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margin" w:tblpXSpec="center" w:tblpY="1021"/>
        <w:bidiVisual/>
        <w:tblW w:w="9175" w:type="dxa"/>
        <w:tblBorders>
          <w:bottom w:val="single" w:sz="4" w:space="0" w:color="17365D"/>
        </w:tblBorders>
        <w:tblLook w:val="04A0" w:firstRow="1" w:lastRow="0" w:firstColumn="1" w:lastColumn="0" w:noHBand="0" w:noVBand="1"/>
      </w:tblPr>
      <w:tblGrid>
        <w:gridCol w:w="3883"/>
        <w:gridCol w:w="1341"/>
        <w:gridCol w:w="3951"/>
      </w:tblGrid>
      <w:tr w:rsidR="0056151E" w:rsidRPr="001A57AC" w14:paraId="2E215377" w14:textId="77777777" w:rsidTr="0056151E">
        <w:trPr>
          <w:trHeight w:val="462"/>
        </w:trPr>
        <w:tc>
          <w:tcPr>
            <w:tcW w:w="3883" w:type="dxa"/>
          </w:tcPr>
          <w:p w14:paraId="12E1043E" w14:textId="77777777" w:rsidR="0056151E" w:rsidRPr="0070496E" w:rsidRDefault="0056151E" w:rsidP="00776BFF">
            <w:pPr>
              <w:overflowPunct w:val="0"/>
              <w:autoSpaceDE w:val="0"/>
              <w:autoSpaceDN w:val="0"/>
              <w:adjustRightInd w:val="0"/>
              <w:spacing w:after="0" w:line="360" w:lineRule="auto"/>
              <w:ind w:right="-142"/>
              <w:jc w:val="both"/>
              <w:textAlignment w:val="baseline"/>
              <w:rPr>
                <w:rtl/>
              </w:rPr>
            </w:pPr>
            <w:r w:rsidRPr="00776BFF">
              <w:rPr>
                <w:rFonts w:ascii="Times New Roman" w:eastAsia="Times New Roman" w:hAnsi="Times New Roman" w:cs="David" w:hint="cs"/>
                <w:b/>
                <w:bCs/>
                <w:sz w:val="28"/>
                <w:szCs w:val="28"/>
                <w:rtl/>
                <w:lang w:eastAsia="he-IL"/>
              </w:rPr>
              <w:t>מדינת ישראל</w:t>
            </w:r>
          </w:p>
        </w:tc>
        <w:tc>
          <w:tcPr>
            <w:tcW w:w="1341" w:type="dxa"/>
            <w:vMerge w:val="restart"/>
          </w:tcPr>
          <w:p w14:paraId="5D6C8627" w14:textId="77777777" w:rsidR="0056151E" w:rsidRPr="00113599" w:rsidRDefault="00827D9F" w:rsidP="0056151E">
            <w:pPr>
              <w:overflowPunct w:val="0"/>
              <w:autoSpaceDE w:val="0"/>
              <w:autoSpaceDN w:val="0"/>
              <w:adjustRightInd w:val="0"/>
              <w:spacing w:after="0" w:line="360" w:lineRule="auto"/>
              <w:ind w:left="944" w:right="-142"/>
              <w:jc w:val="both"/>
              <w:textAlignment w:val="baseline"/>
              <w:rPr>
                <w:rFonts w:ascii="Arial Narrow" w:eastAsia="Times New Roman" w:hAnsi="Arial Narrow" w:cs="David"/>
                <w:b/>
                <w:bCs/>
                <w:sz w:val="24"/>
                <w:szCs w:val="24"/>
                <w:lang w:eastAsia="he-IL"/>
              </w:rPr>
            </w:pPr>
            <w:r>
              <w:rPr>
                <w:noProof/>
              </w:rPr>
              <w:drawing>
                <wp:anchor distT="0" distB="0" distL="114300" distR="114300" simplePos="0" relativeHeight="251659264" behindDoc="0" locked="0" layoutInCell="1" allowOverlap="1" wp14:anchorId="77FC708D" wp14:editId="2A76DAB8">
                  <wp:simplePos x="0" y="0"/>
                  <wp:positionH relativeFrom="margin">
                    <wp:posOffset>64135</wp:posOffset>
                  </wp:positionH>
                  <wp:positionV relativeFrom="margin">
                    <wp:posOffset>-143510</wp:posOffset>
                  </wp:positionV>
                  <wp:extent cx="490855" cy="624205"/>
                  <wp:effectExtent l="0" t="0" r="0" b="0"/>
                  <wp:wrapNone/>
                  <wp:docPr id="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0855" cy="6242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51" w:type="dxa"/>
          </w:tcPr>
          <w:p w14:paraId="276378E3" w14:textId="77777777" w:rsidR="0056151E" w:rsidRPr="00113599" w:rsidRDefault="0056151E" w:rsidP="0056151E">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rtl/>
                <w:lang w:eastAsia="he-IL"/>
              </w:rPr>
            </w:pPr>
            <w:r w:rsidRPr="00113599">
              <w:rPr>
                <w:rFonts w:ascii="Times New Roman" w:eastAsia="Times New Roman" w:hAnsi="Times New Roman" w:cs="David"/>
                <w:b/>
                <w:bCs/>
                <w:sz w:val="24"/>
                <w:szCs w:val="24"/>
                <w:lang w:eastAsia="he-IL"/>
              </w:rPr>
              <w:t>STATE OF ISRAEL</w:t>
            </w:r>
          </w:p>
        </w:tc>
      </w:tr>
      <w:tr w:rsidR="0056151E" w:rsidRPr="001A57AC" w14:paraId="5A7C3BB8" w14:textId="77777777" w:rsidTr="0056151E">
        <w:trPr>
          <w:trHeight w:val="908"/>
        </w:trPr>
        <w:tc>
          <w:tcPr>
            <w:tcW w:w="3883" w:type="dxa"/>
          </w:tcPr>
          <w:p w14:paraId="4F8BBC25" w14:textId="77777777" w:rsidR="0056151E" w:rsidRPr="0070496E" w:rsidRDefault="0056151E" w:rsidP="0056151E">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8"/>
                <w:szCs w:val="28"/>
                <w:rtl/>
                <w:lang w:eastAsia="he-IL"/>
              </w:rPr>
            </w:pPr>
            <w:r w:rsidRPr="0070496E">
              <w:rPr>
                <w:rFonts w:ascii="Times New Roman" w:eastAsia="Times New Roman" w:hAnsi="Times New Roman" w:cs="David" w:hint="cs"/>
                <w:b/>
                <w:bCs/>
                <w:sz w:val="28"/>
                <w:szCs w:val="28"/>
                <w:rtl/>
                <w:lang w:eastAsia="he-IL"/>
              </w:rPr>
              <w:t>משרד התרבות והספורט</w:t>
            </w:r>
          </w:p>
        </w:tc>
        <w:tc>
          <w:tcPr>
            <w:tcW w:w="1341" w:type="dxa"/>
            <w:vMerge/>
          </w:tcPr>
          <w:p w14:paraId="3EBDAEF5" w14:textId="77777777" w:rsidR="0056151E" w:rsidRPr="00113599" w:rsidRDefault="0056151E" w:rsidP="0056151E">
            <w:pPr>
              <w:overflowPunct w:val="0"/>
              <w:autoSpaceDE w:val="0"/>
              <w:autoSpaceDN w:val="0"/>
              <w:adjustRightInd w:val="0"/>
              <w:spacing w:after="0" w:line="360" w:lineRule="auto"/>
              <w:ind w:right="-142"/>
              <w:jc w:val="both"/>
              <w:textAlignment w:val="baseline"/>
              <w:rPr>
                <w:rFonts w:ascii="Arial Narrow" w:eastAsia="Times New Roman" w:hAnsi="Arial Narrow" w:cs="David"/>
                <w:b/>
                <w:bCs/>
                <w:w w:val="95"/>
                <w:sz w:val="24"/>
                <w:szCs w:val="24"/>
                <w:lang w:eastAsia="he-IL"/>
              </w:rPr>
            </w:pPr>
          </w:p>
        </w:tc>
        <w:tc>
          <w:tcPr>
            <w:tcW w:w="3951" w:type="dxa"/>
          </w:tcPr>
          <w:p w14:paraId="0DEDCCD7" w14:textId="77777777" w:rsidR="0056151E" w:rsidRPr="00113599" w:rsidRDefault="0056151E" w:rsidP="0056151E">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w w:val="95"/>
                <w:sz w:val="24"/>
                <w:szCs w:val="24"/>
                <w:lang w:eastAsia="he-IL"/>
              </w:rPr>
            </w:pPr>
            <w:r w:rsidRPr="00113599">
              <w:rPr>
                <w:rFonts w:ascii="Times New Roman" w:eastAsia="Times New Roman" w:hAnsi="Times New Roman" w:cs="David"/>
                <w:b/>
                <w:bCs/>
                <w:w w:val="95"/>
                <w:sz w:val="24"/>
                <w:szCs w:val="24"/>
                <w:lang w:eastAsia="he-IL"/>
              </w:rPr>
              <w:t>MINISTRY OF CULTURE</w:t>
            </w:r>
          </w:p>
          <w:p w14:paraId="76D813CB" w14:textId="77777777" w:rsidR="0056151E" w:rsidRPr="00113599" w:rsidRDefault="0056151E" w:rsidP="0056151E">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rtl/>
                <w:lang w:eastAsia="he-IL"/>
              </w:rPr>
            </w:pPr>
            <w:r w:rsidRPr="00113599">
              <w:rPr>
                <w:rFonts w:ascii="Times New Roman" w:eastAsia="Times New Roman" w:hAnsi="Times New Roman" w:cs="David"/>
                <w:b/>
                <w:bCs/>
                <w:w w:val="95"/>
                <w:sz w:val="24"/>
                <w:szCs w:val="24"/>
                <w:lang w:eastAsia="he-IL"/>
              </w:rPr>
              <w:t xml:space="preserve"> &amp; SPORT</w:t>
            </w:r>
          </w:p>
        </w:tc>
      </w:tr>
    </w:tbl>
    <w:p w14:paraId="6B0BEE1D" w14:textId="77777777" w:rsidR="00F41E5E" w:rsidRPr="00113599" w:rsidRDefault="00F41E5E"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sz w:val="24"/>
          <w:szCs w:val="24"/>
          <w:rtl/>
          <w:lang w:eastAsia="he-IL"/>
        </w:rPr>
      </w:pPr>
    </w:p>
    <w:p w14:paraId="43BABA6F" w14:textId="77777777" w:rsidR="00F41E5E" w:rsidRPr="00113599" w:rsidRDefault="00F41E5E" w:rsidP="0056151E">
      <w:pPr>
        <w:overflowPunct w:val="0"/>
        <w:autoSpaceDE w:val="0"/>
        <w:autoSpaceDN w:val="0"/>
        <w:adjustRightInd w:val="0"/>
        <w:spacing w:after="0" w:line="360" w:lineRule="auto"/>
        <w:ind w:right="-142"/>
        <w:textAlignment w:val="baseline"/>
        <w:rPr>
          <w:rFonts w:ascii="Times New Roman" w:eastAsia="Times New Roman" w:hAnsi="Times New Roman" w:cs="David"/>
          <w:b/>
          <w:bCs/>
          <w:sz w:val="24"/>
          <w:szCs w:val="24"/>
          <w:rtl/>
          <w:lang w:eastAsia="he-IL"/>
        </w:rPr>
      </w:pPr>
    </w:p>
    <w:p w14:paraId="6D8EFD60" w14:textId="77777777" w:rsidR="00F41E5E" w:rsidRPr="00113599" w:rsidRDefault="00F41E5E"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rtl/>
          <w:lang w:eastAsia="he-IL"/>
        </w:rPr>
      </w:pPr>
    </w:p>
    <w:p w14:paraId="219B4FE7" w14:textId="77777777" w:rsidR="00F41E5E" w:rsidRPr="00113599" w:rsidRDefault="00F41E5E"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rtl/>
          <w:lang w:eastAsia="he-IL"/>
        </w:rPr>
      </w:pPr>
    </w:p>
    <w:p w14:paraId="5E55067D" w14:textId="77777777" w:rsidR="00F41E5E" w:rsidRPr="00113599" w:rsidRDefault="00F41E5E"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rtl/>
          <w:lang w:eastAsia="he-IL"/>
        </w:rPr>
      </w:pPr>
    </w:p>
    <w:p w14:paraId="7EE6E4BD" w14:textId="77777777" w:rsidR="00F41E5E" w:rsidRPr="00113599" w:rsidRDefault="00F41E5E"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rtl/>
          <w:lang w:eastAsia="he-IL"/>
        </w:rPr>
      </w:pPr>
    </w:p>
    <w:p w14:paraId="7AE2261C" w14:textId="77777777" w:rsidR="00F41E5E" w:rsidRPr="00113599" w:rsidRDefault="00F22CE2"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rtl/>
          <w:lang w:eastAsia="he-IL"/>
        </w:rPr>
      </w:pPr>
      <w:r>
        <w:rPr>
          <w:noProof/>
        </w:rPr>
        <w:drawing>
          <wp:anchor distT="0" distB="0" distL="114300" distR="114300" simplePos="0" relativeHeight="251656192" behindDoc="0" locked="0" layoutInCell="1" allowOverlap="1" wp14:anchorId="2CB1844F" wp14:editId="312D9EC5">
            <wp:simplePos x="0" y="0"/>
            <wp:positionH relativeFrom="column">
              <wp:posOffset>1605915</wp:posOffset>
            </wp:positionH>
            <wp:positionV relativeFrom="paragraph">
              <wp:posOffset>211515</wp:posOffset>
            </wp:positionV>
            <wp:extent cx="2486025" cy="1327785"/>
            <wp:effectExtent l="0" t="0" r="9525" b="5715"/>
            <wp:wrapSquare wrapText="bothSides"/>
            <wp:docPr id="4"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486025" cy="13277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0DCFF53" w14:textId="77777777" w:rsidR="00F41E5E" w:rsidRPr="00113599" w:rsidRDefault="00F41E5E"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rtl/>
          <w:lang w:eastAsia="he-IL"/>
        </w:rPr>
      </w:pPr>
    </w:p>
    <w:p w14:paraId="493BF66F" w14:textId="77777777" w:rsidR="00F41E5E" w:rsidRPr="00113599" w:rsidRDefault="00F41E5E"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rtl/>
          <w:lang w:eastAsia="he-IL"/>
        </w:rPr>
      </w:pPr>
    </w:p>
    <w:p w14:paraId="1C69CDA7" w14:textId="77777777" w:rsidR="00F41E5E" w:rsidRPr="00113599" w:rsidRDefault="00F41E5E"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rtl/>
          <w:lang w:eastAsia="he-IL"/>
        </w:rPr>
      </w:pPr>
    </w:p>
    <w:p w14:paraId="22034487" w14:textId="77777777" w:rsidR="00F41E5E" w:rsidRDefault="00F41E5E"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rtl/>
          <w:lang w:eastAsia="he-IL"/>
        </w:rPr>
      </w:pPr>
    </w:p>
    <w:p w14:paraId="7268C61B" w14:textId="77777777" w:rsidR="00865A10" w:rsidRPr="00113599" w:rsidRDefault="00865A10"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rtl/>
          <w:lang w:eastAsia="he-IL"/>
        </w:rPr>
      </w:pPr>
    </w:p>
    <w:p w14:paraId="3884FC8F" w14:textId="77777777" w:rsidR="00F41E5E" w:rsidRPr="00113599" w:rsidRDefault="00F41E5E"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rtl/>
          <w:lang w:eastAsia="he-IL"/>
        </w:rPr>
      </w:pPr>
    </w:p>
    <w:p w14:paraId="60D9D270" w14:textId="77777777" w:rsidR="00F41E5E" w:rsidRPr="00113599" w:rsidRDefault="00F41E5E"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rtl/>
          <w:lang w:eastAsia="he-IL"/>
        </w:rPr>
      </w:pPr>
    </w:p>
    <w:p w14:paraId="1F6B0063" w14:textId="77777777" w:rsidR="00F41E5E" w:rsidRPr="00113599" w:rsidRDefault="00F41E5E"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rtl/>
          <w:lang w:eastAsia="he-IL"/>
        </w:rPr>
      </w:pPr>
    </w:p>
    <w:p w14:paraId="66FA8671" w14:textId="77777777" w:rsidR="00F41E5E" w:rsidRDefault="00827D9F"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rtl/>
          <w:lang w:eastAsia="he-IL"/>
        </w:rPr>
      </w:pPr>
      <w:r>
        <w:rPr>
          <w:noProof/>
        </w:rPr>
        <mc:AlternateContent>
          <mc:Choice Requires="wps">
            <w:drawing>
              <wp:anchor distT="0" distB="0" distL="114300" distR="114300" simplePos="0" relativeHeight="251657216" behindDoc="0" locked="0" layoutInCell="1" allowOverlap="1" wp14:anchorId="3E30BDC3" wp14:editId="6EECC5A4">
                <wp:simplePos x="0" y="0"/>
                <wp:positionH relativeFrom="margin">
                  <wp:posOffset>-83185</wp:posOffset>
                </wp:positionH>
                <wp:positionV relativeFrom="margin">
                  <wp:posOffset>3771900</wp:posOffset>
                </wp:positionV>
                <wp:extent cx="5439410" cy="1400175"/>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39410" cy="14001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0A0972" w14:textId="7A510D93" w:rsidR="00AB58CD" w:rsidRPr="0071389C" w:rsidRDefault="00AB58CD" w:rsidP="00A75F7C">
                            <w:pPr>
                              <w:jc w:val="center"/>
                              <w:rPr>
                                <w:rFonts w:cs="David"/>
                                <w:b/>
                                <w:bCs/>
                                <w:sz w:val="56"/>
                                <w:szCs w:val="56"/>
                                <w:rtl/>
                              </w:rPr>
                            </w:pPr>
                            <w:r w:rsidRPr="0071389C">
                              <w:rPr>
                                <w:rFonts w:cs="David" w:hint="cs"/>
                                <w:b/>
                                <w:bCs/>
                                <w:sz w:val="56"/>
                                <w:szCs w:val="56"/>
                                <w:rtl/>
                              </w:rPr>
                              <w:t>מכרז</w:t>
                            </w:r>
                            <w:r w:rsidRPr="0071389C">
                              <w:rPr>
                                <w:rFonts w:cs="David"/>
                                <w:b/>
                                <w:bCs/>
                                <w:sz w:val="56"/>
                                <w:szCs w:val="56"/>
                                <w:rtl/>
                              </w:rPr>
                              <w:t xml:space="preserve"> </w:t>
                            </w:r>
                            <w:r w:rsidRPr="0071389C">
                              <w:rPr>
                                <w:rFonts w:cs="David" w:hint="cs"/>
                                <w:b/>
                                <w:bCs/>
                                <w:sz w:val="56"/>
                                <w:szCs w:val="56"/>
                                <w:rtl/>
                              </w:rPr>
                              <w:t xml:space="preserve">פומבי מס' </w:t>
                            </w:r>
                            <w:r w:rsidR="007F7350">
                              <w:rPr>
                                <w:rFonts w:cs="David" w:hint="cs"/>
                                <w:b/>
                                <w:bCs/>
                                <w:sz w:val="56"/>
                                <w:szCs w:val="56"/>
                                <w:rtl/>
                              </w:rPr>
                              <w:t>1</w:t>
                            </w:r>
                            <w:r>
                              <w:rPr>
                                <w:rFonts w:cs="David" w:hint="cs"/>
                                <w:b/>
                                <w:bCs/>
                                <w:sz w:val="56"/>
                                <w:szCs w:val="56"/>
                                <w:rtl/>
                              </w:rPr>
                              <w:t>/202</w:t>
                            </w:r>
                            <w:r w:rsidR="002F5855">
                              <w:rPr>
                                <w:rFonts w:cs="David" w:hint="cs"/>
                                <w:b/>
                                <w:bCs/>
                                <w:sz w:val="56"/>
                                <w:szCs w:val="56"/>
                                <w:rtl/>
                              </w:rPr>
                              <w:t>3</w:t>
                            </w:r>
                          </w:p>
                          <w:p w14:paraId="3B191E86" w14:textId="77777777" w:rsidR="00AB58CD" w:rsidRPr="00865A10" w:rsidRDefault="00AB58CD" w:rsidP="00A75F7C">
                            <w:pPr>
                              <w:jc w:val="center"/>
                              <w:rPr>
                                <w:rFonts w:cs="David"/>
                                <w:b/>
                                <w:bCs/>
                                <w:sz w:val="56"/>
                                <w:szCs w:val="56"/>
                              </w:rPr>
                            </w:pPr>
                            <w:r>
                              <w:rPr>
                                <w:rFonts w:cs="David" w:hint="cs"/>
                                <w:b/>
                                <w:bCs/>
                                <w:sz w:val="56"/>
                                <w:szCs w:val="56"/>
                                <w:rtl/>
                              </w:rPr>
                              <w:t>להפקה ותפעול של</w:t>
                            </w:r>
                            <w:r w:rsidRPr="0071389C">
                              <w:rPr>
                                <w:rFonts w:cs="David" w:hint="cs"/>
                                <w:b/>
                                <w:bCs/>
                                <w:sz w:val="56"/>
                                <w:szCs w:val="56"/>
                                <w:rtl/>
                              </w:rPr>
                              <w:t xml:space="preserve"> ביתן ישראלי בפסטיבל הקולנוע </w:t>
                            </w:r>
                            <w:r>
                              <w:rPr>
                                <w:rFonts w:cs="David" w:hint="cs"/>
                                <w:b/>
                                <w:bCs/>
                                <w:sz w:val="56"/>
                                <w:szCs w:val="56"/>
                                <w:rtl/>
                              </w:rPr>
                              <w:t>ב</w:t>
                            </w:r>
                            <w:r w:rsidRPr="0071389C">
                              <w:rPr>
                                <w:rFonts w:cs="David" w:hint="cs"/>
                                <w:b/>
                                <w:bCs/>
                                <w:sz w:val="56"/>
                                <w:szCs w:val="56"/>
                                <w:rtl/>
                              </w:rPr>
                              <w:t>קאן</w:t>
                            </w:r>
                            <w:r>
                              <w:rPr>
                                <w:rFonts w:cs="David" w:hint="cs"/>
                                <w:b/>
                                <w:bCs/>
                                <w:sz w:val="56"/>
                                <w:szCs w:val="56"/>
                                <w:rtl/>
                              </w:rPr>
                              <w:t xml:space="preserve"> 2023</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E30BDC3" id="_x0000_t202" coordsize="21600,21600" o:spt="202" path="m,l,21600r21600,l21600,xe">
                <v:stroke joinstyle="miter"/>
                <v:path gradientshapeok="t" o:connecttype="rect"/>
              </v:shapetype>
              <v:shape id="Text Box 4" o:spid="_x0000_s1026" type="#_x0000_t202" style="position:absolute;left:0;text-align:left;margin-left:-6.55pt;margin-top:297pt;width:428.3pt;height:110.2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" stroked="f">
                <v:textbox>
                  <w:txbxContent>
                    <w:p w14:paraId="2B0A0972" w14:textId="7A510D93" w:rsidR="00AB58CD" w:rsidRPr="0071389C" w:rsidRDefault="00AB58CD" w:rsidP="00A75F7C">
                      <w:pPr>
                        <w:jc w:val="center"/>
                        <w:rPr>
                          <w:rFonts w:cs="David"/>
                          <w:b/>
                          <w:bCs/>
                          <w:sz w:val="56"/>
                          <w:szCs w:val="56"/>
                          <w:rtl/>
                        </w:rPr>
                      </w:pPr>
                      <w:r w:rsidRPr="0071389C">
                        <w:rPr>
                          <w:rFonts w:cs="David" w:hint="cs"/>
                          <w:b/>
                          <w:bCs/>
                          <w:sz w:val="56"/>
                          <w:szCs w:val="56"/>
                          <w:rtl/>
                        </w:rPr>
                        <w:t>מכרז</w:t>
                      </w:r>
                      <w:r w:rsidRPr="0071389C">
                        <w:rPr>
                          <w:rFonts w:cs="David"/>
                          <w:b/>
                          <w:bCs/>
                          <w:sz w:val="56"/>
                          <w:szCs w:val="56"/>
                          <w:rtl/>
                        </w:rPr>
                        <w:t xml:space="preserve"> </w:t>
                      </w:r>
                      <w:r w:rsidRPr="0071389C">
                        <w:rPr>
                          <w:rFonts w:cs="David" w:hint="cs"/>
                          <w:b/>
                          <w:bCs/>
                          <w:sz w:val="56"/>
                          <w:szCs w:val="56"/>
                          <w:rtl/>
                        </w:rPr>
                        <w:t xml:space="preserve">פומבי מס' </w:t>
                      </w:r>
                      <w:r w:rsidR="007F7350">
                        <w:rPr>
                          <w:rFonts w:cs="David" w:hint="cs"/>
                          <w:b/>
                          <w:bCs/>
                          <w:sz w:val="56"/>
                          <w:szCs w:val="56"/>
                          <w:rtl/>
                        </w:rPr>
                        <w:t>1</w:t>
                      </w:r>
                      <w:r>
                        <w:rPr>
                          <w:rFonts w:cs="David" w:hint="cs"/>
                          <w:b/>
                          <w:bCs/>
                          <w:sz w:val="56"/>
                          <w:szCs w:val="56"/>
                          <w:rtl/>
                        </w:rPr>
                        <w:t>/202</w:t>
                      </w:r>
                      <w:r w:rsidR="002F5855">
                        <w:rPr>
                          <w:rFonts w:cs="David" w:hint="cs"/>
                          <w:b/>
                          <w:bCs/>
                          <w:sz w:val="56"/>
                          <w:szCs w:val="56"/>
                          <w:rtl/>
                        </w:rPr>
                        <w:t>3</w:t>
                      </w:r>
                    </w:p>
                    <w:p w14:paraId="3B191E86" w14:textId="77777777" w:rsidR="00AB58CD" w:rsidRPr="00865A10" w:rsidRDefault="00AB58CD" w:rsidP="00A75F7C">
                      <w:pPr>
                        <w:jc w:val="center"/>
                        <w:rPr>
                          <w:rFonts w:cs="David"/>
                          <w:b/>
                          <w:bCs/>
                          <w:sz w:val="56"/>
                          <w:szCs w:val="56"/>
                        </w:rPr>
                      </w:pPr>
                      <w:r>
                        <w:rPr>
                          <w:rFonts w:cs="David" w:hint="cs"/>
                          <w:b/>
                          <w:bCs/>
                          <w:sz w:val="56"/>
                          <w:szCs w:val="56"/>
                          <w:rtl/>
                        </w:rPr>
                        <w:t>להפקה ותפעול של</w:t>
                      </w:r>
                      <w:r w:rsidRPr="0071389C">
                        <w:rPr>
                          <w:rFonts w:cs="David" w:hint="cs"/>
                          <w:b/>
                          <w:bCs/>
                          <w:sz w:val="56"/>
                          <w:szCs w:val="56"/>
                          <w:rtl/>
                        </w:rPr>
                        <w:t xml:space="preserve"> ביתן ישראלי בפסטיבל הקולנוע </w:t>
                      </w:r>
                      <w:r>
                        <w:rPr>
                          <w:rFonts w:cs="David" w:hint="cs"/>
                          <w:b/>
                          <w:bCs/>
                          <w:sz w:val="56"/>
                          <w:szCs w:val="56"/>
                          <w:rtl/>
                        </w:rPr>
                        <w:t>ב</w:t>
                      </w:r>
                      <w:r w:rsidRPr="0071389C">
                        <w:rPr>
                          <w:rFonts w:cs="David" w:hint="cs"/>
                          <w:b/>
                          <w:bCs/>
                          <w:sz w:val="56"/>
                          <w:szCs w:val="56"/>
                          <w:rtl/>
                        </w:rPr>
                        <w:t>קאן</w:t>
                      </w:r>
                      <w:r>
                        <w:rPr>
                          <w:rFonts w:cs="David" w:hint="cs"/>
                          <w:b/>
                          <w:bCs/>
                          <w:sz w:val="56"/>
                          <w:szCs w:val="56"/>
                          <w:rtl/>
                        </w:rPr>
                        <w:t xml:space="preserve"> 2023</w:t>
                      </w:r>
                    </w:p>
                  </w:txbxContent>
                </v:textbox>
                <w10:wrap type="square" anchorx="margin" anchory="margin"/>
              </v:shape>
            </w:pict>
          </mc:Fallback>
        </mc:AlternateContent>
      </w:r>
    </w:p>
    <w:p w14:paraId="34048AE6" w14:textId="77777777" w:rsidR="00865A10" w:rsidRDefault="00865A10"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rtl/>
          <w:lang w:eastAsia="he-IL"/>
        </w:rPr>
      </w:pPr>
    </w:p>
    <w:p w14:paraId="2D5157F9" w14:textId="77777777" w:rsidR="00865A10" w:rsidRDefault="00865A10"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rtl/>
          <w:lang w:eastAsia="he-IL"/>
        </w:rPr>
      </w:pPr>
    </w:p>
    <w:p w14:paraId="24A8AAB3" w14:textId="77777777" w:rsidR="00865A10" w:rsidRDefault="00865A10"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rtl/>
          <w:lang w:eastAsia="he-IL"/>
        </w:rPr>
      </w:pPr>
    </w:p>
    <w:p w14:paraId="75A95430" w14:textId="77777777" w:rsidR="00A40882" w:rsidRDefault="00A40882"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rtl/>
          <w:lang w:eastAsia="he-IL"/>
        </w:rPr>
      </w:pPr>
    </w:p>
    <w:p w14:paraId="7C0FBA5B" w14:textId="77777777" w:rsidR="00A40882" w:rsidRDefault="00A40882"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rtl/>
          <w:lang w:eastAsia="he-IL"/>
        </w:rPr>
      </w:pPr>
    </w:p>
    <w:p w14:paraId="026D3E42" w14:textId="77777777" w:rsidR="00865A10" w:rsidRPr="00113599" w:rsidRDefault="00865A10"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lang w:eastAsia="he-IL"/>
        </w:rPr>
      </w:pPr>
    </w:p>
    <w:p w14:paraId="33FA0D92" w14:textId="77777777" w:rsidR="00F41E5E" w:rsidRPr="00113599" w:rsidRDefault="00F41E5E"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b/>
          <w:bCs/>
          <w:sz w:val="24"/>
          <w:szCs w:val="24"/>
          <w:rtl/>
          <w:lang w:eastAsia="he-IL"/>
        </w:rPr>
      </w:pPr>
    </w:p>
    <w:tbl>
      <w:tblPr>
        <w:tblpPr w:leftFromText="180" w:rightFromText="180" w:vertAnchor="text" w:tblpXSpec="right" w:tblpY="1"/>
        <w:tblOverlap w:val="never"/>
        <w:bidiVisual/>
        <w:tblW w:w="8350" w:type="dxa"/>
        <w:tblLook w:val="04A0" w:firstRow="1" w:lastRow="0" w:firstColumn="1" w:lastColumn="0" w:noHBand="0" w:noVBand="1"/>
      </w:tblPr>
      <w:tblGrid>
        <w:gridCol w:w="4096"/>
        <w:gridCol w:w="4254"/>
      </w:tblGrid>
      <w:tr w:rsidR="00F41E5E" w:rsidRPr="001A57AC" w14:paraId="3FEE7C2D" w14:textId="77777777" w:rsidTr="0071389C">
        <w:trPr>
          <w:trHeight w:val="284"/>
        </w:trPr>
        <w:tc>
          <w:tcPr>
            <w:tcW w:w="4096" w:type="dxa"/>
          </w:tcPr>
          <w:p w14:paraId="1AE7583C" w14:textId="77777777" w:rsidR="00F41E5E" w:rsidRPr="00E27CAA" w:rsidRDefault="00AB58CD" w:rsidP="00BA7E98">
            <w:pPr>
              <w:overflowPunct w:val="0"/>
              <w:autoSpaceDE w:val="0"/>
              <w:autoSpaceDN w:val="0"/>
              <w:adjustRightInd w:val="0"/>
              <w:spacing w:after="0" w:line="360" w:lineRule="auto"/>
              <w:ind w:right="-142"/>
              <w:jc w:val="both"/>
              <w:textAlignment w:val="baseline"/>
              <w:rPr>
                <w:rFonts w:ascii="Times New Roman" w:eastAsia="Times New Roman" w:hAnsi="Times New Roman" w:cs="David"/>
                <w:bCs/>
                <w:sz w:val="24"/>
                <w:szCs w:val="24"/>
                <w:rtl/>
                <w:lang w:eastAsia="he-IL"/>
              </w:rPr>
            </w:pPr>
            <w:r>
              <w:rPr>
                <w:rFonts w:ascii="Times New Roman" w:eastAsia="Times New Roman" w:hAnsi="Times New Roman" w:cs="David" w:hint="cs"/>
                <w:bCs/>
                <w:sz w:val="24"/>
                <w:szCs w:val="24"/>
                <w:rtl/>
                <w:lang w:eastAsia="he-IL"/>
              </w:rPr>
              <w:t>טבת</w:t>
            </w:r>
            <w:r w:rsidR="00E77B76">
              <w:rPr>
                <w:rFonts w:ascii="Times New Roman" w:eastAsia="Times New Roman" w:hAnsi="Times New Roman" w:cs="David" w:hint="cs"/>
                <w:bCs/>
                <w:sz w:val="24"/>
                <w:szCs w:val="24"/>
                <w:rtl/>
                <w:lang w:eastAsia="he-IL"/>
              </w:rPr>
              <w:t xml:space="preserve"> </w:t>
            </w:r>
            <w:r w:rsidR="00E27CAA" w:rsidRPr="00E27CAA">
              <w:rPr>
                <w:rFonts w:ascii="Times New Roman" w:eastAsia="Times New Roman" w:hAnsi="Times New Roman" w:cs="David" w:hint="cs"/>
                <w:bCs/>
                <w:sz w:val="24"/>
                <w:szCs w:val="24"/>
                <w:rtl/>
                <w:lang w:eastAsia="he-IL"/>
              </w:rPr>
              <w:t>תשפ"</w:t>
            </w:r>
            <w:r w:rsidR="0023377E">
              <w:rPr>
                <w:rFonts w:ascii="Times New Roman" w:eastAsia="Times New Roman" w:hAnsi="Times New Roman" w:cs="David" w:hint="cs"/>
                <w:bCs/>
                <w:sz w:val="24"/>
                <w:szCs w:val="24"/>
                <w:rtl/>
                <w:lang w:eastAsia="he-IL"/>
              </w:rPr>
              <w:t>ג</w:t>
            </w:r>
          </w:p>
        </w:tc>
        <w:tc>
          <w:tcPr>
            <w:tcW w:w="4254" w:type="dxa"/>
          </w:tcPr>
          <w:p w14:paraId="3830B723" w14:textId="69BEF43F" w:rsidR="00F41E5E" w:rsidRPr="00113599" w:rsidRDefault="0071389C" w:rsidP="00A75F7C">
            <w:pPr>
              <w:overflowPunct w:val="0"/>
              <w:autoSpaceDE w:val="0"/>
              <w:autoSpaceDN w:val="0"/>
              <w:adjustRightInd w:val="0"/>
              <w:spacing w:after="0" w:line="360" w:lineRule="auto"/>
              <w:ind w:right="-142"/>
              <w:jc w:val="both"/>
              <w:textAlignment w:val="baseline"/>
              <w:rPr>
                <w:rFonts w:ascii="Times New Roman" w:eastAsia="Times New Roman" w:hAnsi="Times New Roman" w:cs="David"/>
                <w:bCs/>
                <w:sz w:val="24"/>
                <w:szCs w:val="24"/>
                <w:highlight w:val="yellow"/>
                <w:lang w:eastAsia="he-IL"/>
              </w:rPr>
            </w:pPr>
            <w:r>
              <w:rPr>
                <w:rFonts w:ascii="Times New Roman" w:eastAsia="Times New Roman" w:hAnsi="Times New Roman" w:cs="David" w:hint="cs"/>
                <w:bCs/>
                <w:sz w:val="24"/>
                <w:szCs w:val="24"/>
                <w:rtl/>
                <w:lang w:eastAsia="he-IL"/>
              </w:rPr>
              <w:t xml:space="preserve">                                                   </w:t>
            </w:r>
            <w:r w:rsidR="002F5855">
              <w:rPr>
                <w:rFonts w:ascii="Times New Roman" w:eastAsia="Times New Roman" w:hAnsi="Times New Roman" w:cs="David" w:hint="cs"/>
                <w:bCs/>
                <w:sz w:val="24"/>
                <w:szCs w:val="24"/>
                <w:rtl/>
                <w:lang w:eastAsia="he-IL"/>
              </w:rPr>
              <w:t>ינואר</w:t>
            </w:r>
            <w:r w:rsidR="009F56D9">
              <w:rPr>
                <w:rFonts w:ascii="Times New Roman" w:eastAsia="Times New Roman" w:hAnsi="Times New Roman" w:cs="David" w:hint="cs"/>
                <w:bCs/>
                <w:sz w:val="24"/>
                <w:szCs w:val="24"/>
                <w:rtl/>
                <w:lang w:eastAsia="he-IL"/>
              </w:rPr>
              <w:t xml:space="preserve"> 202</w:t>
            </w:r>
            <w:r w:rsidR="002F5855">
              <w:rPr>
                <w:rFonts w:ascii="Times New Roman" w:eastAsia="Times New Roman" w:hAnsi="Times New Roman" w:cs="David" w:hint="cs"/>
                <w:bCs/>
                <w:sz w:val="24"/>
                <w:szCs w:val="24"/>
                <w:rtl/>
                <w:lang w:eastAsia="he-IL"/>
              </w:rPr>
              <w:t>3</w:t>
            </w:r>
          </w:p>
        </w:tc>
      </w:tr>
    </w:tbl>
    <w:p w14:paraId="3B1EA89C" w14:textId="77777777" w:rsidR="00F41E5E" w:rsidRPr="00113599" w:rsidRDefault="00F41E5E" w:rsidP="008072E5">
      <w:pPr>
        <w:overflowPunct w:val="0"/>
        <w:autoSpaceDE w:val="0"/>
        <w:autoSpaceDN w:val="0"/>
        <w:adjustRightInd w:val="0"/>
        <w:spacing w:after="0" w:line="360" w:lineRule="auto"/>
        <w:ind w:right="-142"/>
        <w:jc w:val="both"/>
        <w:textAlignment w:val="baseline"/>
        <w:rPr>
          <w:rFonts w:ascii="Times New Roman" w:eastAsia="Times New Roman" w:hAnsi="Times New Roman" w:cs="David"/>
          <w:bCs/>
          <w:sz w:val="24"/>
          <w:szCs w:val="24"/>
          <w:rtl/>
          <w:lang w:eastAsia="he-IL"/>
        </w:rPr>
      </w:pPr>
      <w:r w:rsidRPr="00113599">
        <w:rPr>
          <w:rFonts w:ascii="Times New Roman" w:eastAsia="Times New Roman" w:hAnsi="Times New Roman" w:cs="David"/>
          <w:bCs/>
          <w:sz w:val="24"/>
          <w:szCs w:val="24"/>
          <w:rtl/>
          <w:lang w:eastAsia="he-IL"/>
        </w:rPr>
        <w:br w:type="textWrapping" w:clear="all"/>
      </w:r>
    </w:p>
    <w:p w14:paraId="22372F7B" w14:textId="77777777" w:rsidR="008F4F59" w:rsidRDefault="008F4F59" w:rsidP="008072E5">
      <w:pPr>
        <w:spacing w:line="360" w:lineRule="auto"/>
        <w:ind w:right="-142"/>
        <w:jc w:val="both"/>
        <w:rPr>
          <w:rFonts w:ascii="Times New Roman" w:eastAsia="Times New Roman" w:hAnsi="Times New Roman" w:cs="David"/>
          <w:sz w:val="24"/>
          <w:szCs w:val="24"/>
          <w:rtl/>
          <w:lang w:eastAsia="he-IL"/>
        </w:rPr>
      </w:pPr>
    </w:p>
    <w:p w14:paraId="3A254E1C" w14:textId="77777777" w:rsidR="00865A10" w:rsidRDefault="00865A10" w:rsidP="008072E5">
      <w:pPr>
        <w:spacing w:line="360" w:lineRule="auto"/>
        <w:ind w:right="-142"/>
        <w:jc w:val="both"/>
        <w:rPr>
          <w:rFonts w:cs="David"/>
          <w:b/>
          <w:bCs/>
          <w:sz w:val="24"/>
          <w:szCs w:val="24"/>
          <w:rtl/>
        </w:rPr>
        <w:sectPr w:rsidR="00865A10" w:rsidSect="00D43163">
          <w:footerReference w:type="default" r:id="rId10"/>
          <w:pgSz w:w="11906" w:h="16838"/>
          <w:pgMar w:top="1440" w:right="1133" w:bottom="1440" w:left="1800" w:header="708" w:footer="708" w:gutter="0"/>
          <w:cols w:space="708"/>
          <w:bidi/>
          <w:rtlGutter/>
          <w:docGrid w:linePitch="360"/>
        </w:sectPr>
      </w:pPr>
    </w:p>
    <w:p w14:paraId="44326C80" w14:textId="3AF06567" w:rsidR="00BC0C91" w:rsidRPr="00113599" w:rsidRDefault="00BC0C91" w:rsidP="00A75F7C">
      <w:pPr>
        <w:spacing w:line="360" w:lineRule="auto"/>
        <w:ind w:right="-851"/>
        <w:jc w:val="center"/>
        <w:rPr>
          <w:rFonts w:cs="David"/>
          <w:b/>
          <w:bCs/>
          <w:sz w:val="24"/>
          <w:szCs w:val="24"/>
          <w:u w:val="single"/>
          <w:rtl/>
        </w:rPr>
      </w:pPr>
      <w:r w:rsidRPr="00113599">
        <w:rPr>
          <w:rFonts w:cs="David" w:hint="cs"/>
          <w:b/>
          <w:bCs/>
          <w:sz w:val="24"/>
          <w:szCs w:val="24"/>
          <w:rtl/>
        </w:rPr>
        <w:lastRenderedPageBreak/>
        <w:t>הנדון</w:t>
      </w:r>
      <w:r w:rsidR="00622C77">
        <w:rPr>
          <w:rFonts w:cs="David"/>
          <w:b/>
          <w:bCs/>
          <w:sz w:val="24"/>
          <w:szCs w:val="24"/>
          <w:rtl/>
        </w:rPr>
        <w:t>:</w:t>
      </w:r>
      <w:r w:rsidR="00622C77">
        <w:rPr>
          <w:rFonts w:cs="David" w:hint="cs"/>
          <w:b/>
          <w:bCs/>
          <w:sz w:val="24"/>
          <w:szCs w:val="24"/>
          <w:rtl/>
        </w:rPr>
        <w:t xml:space="preserve"> </w:t>
      </w:r>
      <w:r w:rsidRPr="00113599">
        <w:rPr>
          <w:rFonts w:cs="David" w:hint="cs"/>
          <w:b/>
          <w:bCs/>
          <w:sz w:val="24"/>
          <w:szCs w:val="24"/>
          <w:u w:val="single"/>
          <w:rtl/>
        </w:rPr>
        <w:t>הזמנה</w:t>
      </w:r>
      <w:r w:rsidRPr="00113599">
        <w:rPr>
          <w:rFonts w:cs="David"/>
          <w:b/>
          <w:bCs/>
          <w:sz w:val="24"/>
          <w:szCs w:val="24"/>
          <w:u w:val="single"/>
          <w:rtl/>
        </w:rPr>
        <w:t xml:space="preserve"> </w:t>
      </w:r>
      <w:r w:rsidRPr="00113599">
        <w:rPr>
          <w:rFonts w:cs="David" w:hint="cs"/>
          <w:b/>
          <w:bCs/>
          <w:sz w:val="24"/>
          <w:szCs w:val="24"/>
          <w:u w:val="single"/>
          <w:rtl/>
        </w:rPr>
        <w:t>להציע</w:t>
      </w:r>
      <w:r w:rsidRPr="00113599">
        <w:rPr>
          <w:rFonts w:cs="David"/>
          <w:b/>
          <w:bCs/>
          <w:sz w:val="24"/>
          <w:szCs w:val="24"/>
          <w:u w:val="single"/>
          <w:rtl/>
        </w:rPr>
        <w:t xml:space="preserve"> </w:t>
      </w:r>
      <w:r w:rsidRPr="00113599">
        <w:rPr>
          <w:rFonts w:cs="David" w:hint="cs"/>
          <w:b/>
          <w:bCs/>
          <w:sz w:val="24"/>
          <w:szCs w:val="24"/>
          <w:u w:val="single"/>
          <w:rtl/>
        </w:rPr>
        <w:t>הצעות</w:t>
      </w:r>
      <w:r w:rsidRPr="00113599">
        <w:rPr>
          <w:rFonts w:cs="David"/>
          <w:b/>
          <w:bCs/>
          <w:sz w:val="24"/>
          <w:szCs w:val="24"/>
          <w:u w:val="single"/>
          <w:rtl/>
        </w:rPr>
        <w:t xml:space="preserve"> (</w:t>
      </w:r>
      <w:r w:rsidRPr="00113599">
        <w:rPr>
          <w:rFonts w:cs="David" w:hint="cs"/>
          <w:b/>
          <w:bCs/>
          <w:sz w:val="24"/>
          <w:szCs w:val="24"/>
          <w:u w:val="single"/>
          <w:rtl/>
        </w:rPr>
        <w:t>מכרז</w:t>
      </w:r>
      <w:r w:rsidRPr="00113599">
        <w:rPr>
          <w:rFonts w:cs="David"/>
          <w:b/>
          <w:bCs/>
          <w:sz w:val="24"/>
          <w:szCs w:val="24"/>
          <w:u w:val="single"/>
          <w:rtl/>
        </w:rPr>
        <w:t xml:space="preserve"> </w:t>
      </w:r>
      <w:r w:rsidRPr="00113599">
        <w:rPr>
          <w:rFonts w:cs="David" w:hint="cs"/>
          <w:b/>
          <w:bCs/>
          <w:sz w:val="24"/>
          <w:szCs w:val="24"/>
          <w:u w:val="single"/>
          <w:rtl/>
        </w:rPr>
        <w:t>פומבי</w:t>
      </w:r>
      <w:r w:rsidRPr="00113599">
        <w:rPr>
          <w:rFonts w:cs="David"/>
          <w:b/>
          <w:bCs/>
          <w:sz w:val="24"/>
          <w:szCs w:val="24"/>
          <w:u w:val="single"/>
          <w:rtl/>
        </w:rPr>
        <w:t xml:space="preserve"> </w:t>
      </w:r>
      <w:r w:rsidRPr="00113599">
        <w:rPr>
          <w:rFonts w:cs="David" w:hint="cs"/>
          <w:b/>
          <w:bCs/>
          <w:sz w:val="24"/>
          <w:szCs w:val="24"/>
          <w:u w:val="single"/>
          <w:rtl/>
        </w:rPr>
        <w:t>מספר</w:t>
      </w:r>
      <w:r w:rsidR="00554ADD">
        <w:rPr>
          <w:rFonts w:cs="David" w:hint="cs"/>
          <w:b/>
          <w:bCs/>
          <w:sz w:val="24"/>
          <w:szCs w:val="24"/>
          <w:u w:val="single"/>
          <w:rtl/>
        </w:rPr>
        <w:t xml:space="preserve"> </w:t>
      </w:r>
      <w:r w:rsidR="007F7350">
        <w:rPr>
          <w:rFonts w:cs="David" w:hint="cs"/>
          <w:b/>
          <w:bCs/>
          <w:sz w:val="24"/>
          <w:szCs w:val="24"/>
          <w:u w:val="single"/>
          <w:rtl/>
        </w:rPr>
        <w:t>1</w:t>
      </w:r>
      <w:r w:rsidR="00554ADD">
        <w:rPr>
          <w:rFonts w:cs="David" w:hint="cs"/>
          <w:b/>
          <w:bCs/>
          <w:sz w:val="24"/>
          <w:szCs w:val="24"/>
          <w:u w:val="single"/>
          <w:rtl/>
        </w:rPr>
        <w:t>/202</w:t>
      </w:r>
      <w:r w:rsidR="002F5855">
        <w:rPr>
          <w:rFonts w:cs="David" w:hint="cs"/>
          <w:b/>
          <w:bCs/>
          <w:sz w:val="24"/>
          <w:szCs w:val="24"/>
          <w:u w:val="single"/>
          <w:rtl/>
        </w:rPr>
        <w:t>3</w:t>
      </w:r>
      <w:r w:rsidRPr="00113599">
        <w:rPr>
          <w:rFonts w:cs="David"/>
          <w:b/>
          <w:bCs/>
          <w:sz w:val="24"/>
          <w:szCs w:val="24"/>
          <w:u w:val="single"/>
          <w:rtl/>
        </w:rPr>
        <w:t>)</w:t>
      </w:r>
    </w:p>
    <w:p w14:paraId="5D794CA8" w14:textId="77777777" w:rsidR="00BC0C91" w:rsidRPr="00113599" w:rsidRDefault="00622C77" w:rsidP="00622C77">
      <w:pPr>
        <w:spacing w:line="360" w:lineRule="auto"/>
        <w:ind w:right="-851"/>
        <w:jc w:val="center"/>
        <w:rPr>
          <w:rFonts w:cs="David"/>
          <w:b/>
          <w:bCs/>
          <w:sz w:val="24"/>
          <w:szCs w:val="24"/>
          <w:u w:val="single"/>
          <w:rtl/>
        </w:rPr>
      </w:pPr>
      <w:r>
        <w:rPr>
          <w:rFonts w:cs="David" w:hint="cs"/>
          <w:b/>
          <w:bCs/>
          <w:sz w:val="24"/>
          <w:szCs w:val="24"/>
          <w:u w:val="single"/>
          <w:rtl/>
        </w:rPr>
        <w:t>להפקה ותפעול של</w:t>
      </w:r>
      <w:r w:rsidR="00BC0C91" w:rsidRPr="00113599">
        <w:rPr>
          <w:rFonts w:cs="David" w:hint="cs"/>
          <w:b/>
          <w:bCs/>
          <w:sz w:val="24"/>
          <w:szCs w:val="24"/>
          <w:u w:val="single"/>
          <w:rtl/>
        </w:rPr>
        <w:t xml:space="preserve"> ביתן </w:t>
      </w:r>
      <w:r>
        <w:rPr>
          <w:rFonts w:cs="David" w:hint="cs"/>
          <w:b/>
          <w:bCs/>
          <w:sz w:val="24"/>
          <w:szCs w:val="24"/>
          <w:u w:val="single"/>
          <w:rtl/>
        </w:rPr>
        <w:t>ישראלי בפסטיבל הקולנוע בקאן</w:t>
      </w:r>
    </w:p>
    <w:p w14:paraId="117EA0ED" w14:textId="77777777" w:rsidR="00737FB9" w:rsidRPr="00691AB2" w:rsidRDefault="00737FB9" w:rsidP="0030128C">
      <w:pPr>
        <w:pStyle w:val="a7"/>
        <w:numPr>
          <w:ilvl w:val="0"/>
          <w:numId w:val="1"/>
        </w:numPr>
        <w:spacing w:after="0" w:line="360" w:lineRule="auto"/>
        <w:ind w:right="-851"/>
        <w:jc w:val="both"/>
        <w:rPr>
          <w:rFonts w:ascii="Arial" w:hAnsi="Arial" w:cs="David"/>
          <w:sz w:val="24"/>
          <w:szCs w:val="24"/>
        </w:rPr>
      </w:pPr>
      <w:r w:rsidRPr="00691AB2">
        <w:rPr>
          <w:rFonts w:ascii="Arial" w:hAnsi="Arial" w:cs="David"/>
          <w:sz w:val="24"/>
          <w:szCs w:val="24"/>
          <w:rtl/>
        </w:rPr>
        <w:t xml:space="preserve">הנכם מוזמנים בזאת להגיש הצעות </w:t>
      </w:r>
      <w:r w:rsidR="00BC5A6E" w:rsidRPr="00691AB2">
        <w:rPr>
          <w:rFonts w:ascii="Arial" w:hAnsi="Arial" w:cs="David" w:hint="cs"/>
          <w:sz w:val="24"/>
          <w:szCs w:val="24"/>
          <w:rtl/>
        </w:rPr>
        <w:t>ל</w:t>
      </w:r>
      <w:r w:rsidR="00622C77" w:rsidRPr="00691AB2">
        <w:rPr>
          <w:rFonts w:ascii="Arial" w:hAnsi="Arial" w:cs="David" w:hint="cs"/>
          <w:sz w:val="24"/>
          <w:szCs w:val="24"/>
          <w:rtl/>
        </w:rPr>
        <w:t>הפקה ותפעול של ביתן ישראלי בפסטיבל הקולנוע בקאן</w:t>
      </w:r>
      <w:r w:rsidR="00554ADD" w:rsidRPr="00691AB2">
        <w:rPr>
          <w:rFonts w:ascii="Arial" w:hAnsi="Arial" w:cs="David" w:hint="cs"/>
          <w:sz w:val="24"/>
          <w:szCs w:val="24"/>
          <w:rtl/>
        </w:rPr>
        <w:t xml:space="preserve"> </w:t>
      </w:r>
      <w:r w:rsidR="00A75F7C" w:rsidRPr="00691AB2">
        <w:rPr>
          <w:rFonts w:ascii="Arial" w:hAnsi="Arial" w:cs="David" w:hint="cs"/>
          <w:sz w:val="24"/>
          <w:szCs w:val="24"/>
          <w:rtl/>
        </w:rPr>
        <w:t>202</w:t>
      </w:r>
      <w:r w:rsidR="00B32C62" w:rsidRPr="00691AB2">
        <w:rPr>
          <w:rFonts w:ascii="Arial" w:hAnsi="Arial" w:cs="David" w:hint="cs"/>
          <w:sz w:val="24"/>
          <w:szCs w:val="24"/>
          <w:rtl/>
        </w:rPr>
        <w:t>3</w:t>
      </w:r>
      <w:r w:rsidRPr="00691AB2">
        <w:rPr>
          <w:rFonts w:ascii="Arial" w:hAnsi="Arial" w:cs="David"/>
          <w:sz w:val="24"/>
          <w:szCs w:val="24"/>
          <w:rtl/>
        </w:rPr>
        <w:t>, בהתאם לתנאים, לדרישות ולהוראות המפורטות במסמכי מכרז זה ובמיוחד הוראות ההסכם ומסמך הגדרת העבודה (להלן: "</w:t>
      </w:r>
      <w:r w:rsidRPr="00691AB2">
        <w:rPr>
          <w:rFonts w:ascii="Arial" w:hAnsi="Arial" w:cs="David"/>
          <w:b/>
          <w:bCs/>
          <w:sz w:val="24"/>
          <w:szCs w:val="24"/>
          <w:rtl/>
        </w:rPr>
        <w:t>המכרז</w:t>
      </w:r>
      <w:r w:rsidRPr="00691AB2">
        <w:rPr>
          <w:rFonts w:ascii="Arial" w:hAnsi="Arial" w:cs="David"/>
          <w:sz w:val="24"/>
          <w:szCs w:val="24"/>
          <w:rtl/>
        </w:rPr>
        <w:t>").</w:t>
      </w:r>
    </w:p>
    <w:p w14:paraId="41F05A0C" w14:textId="77777777" w:rsidR="00D83936" w:rsidRPr="001A57AC" w:rsidRDefault="00D83936" w:rsidP="0030128C">
      <w:pPr>
        <w:pStyle w:val="a7"/>
        <w:numPr>
          <w:ilvl w:val="0"/>
          <w:numId w:val="1"/>
        </w:numPr>
        <w:spacing w:after="0" w:line="360" w:lineRule="auto"/>
        <w:ind w:right="-851"/>
        <w:jc w:val="both"/>
        <w:rPr>
          <w:rFonts w:ascii="Arial" w:hAnsi="Arial" w:cs="David"/>
          <w:sz w:val="24"/>
          <w:szCs w:val="24"/>
        </w:rPr>
      </w:pPr>
      <w:r w:rsidRPr="001A57AC">
        <w:rPr>
          <w:rFonts w:ascii="Arial" w:hAnsi="Arial" w:cs="David"/>
          <w:sz w:val="24"/>
          <w:szCs w:val="24"/>
          <w:rtl/>
        </w:rPr>
        <w:t>למכרז זה שלושה (3) חלקים, שכל אחד מהם מהווה חלק בלתי נפרד מהמכרז, כדלקמן:</w:t>
      </w:r>
    </w:p>
    <w:p w14:paraId="3CBB4FCF" w14:textId="77777777" w:rsidR="00D83936" w:rsidRPr="001A57AC" w:rsidRDefault="00D83936" w:rsidP="002B7E4E">
      <w:pPr>
        <w:pStyle w:val="a7"/>
        <w:numPr>
          <w:ilvl w:val="1"/>
          <w:numId w:val="4"/>
        </w:numPr>
        <w:spacing w:before="360" w:after="0" w:line="360" w:lineRule="auto"/>
        <w:ind w:left="607" w:right="-181" w:firstLine="28"/>
        <w:contextualSpacing w:val="0"/>
        <w:jc w:val="both"/>
        <w:rPr>
          <w:rFonts w:ascii="Arial" w:hAnsi="Arial" w:cs="David"/>
          <w:sz w:val="24"/>
          <w:szCs w:val="24"/>
        </w:rPr>
      </w:pPr>
      <w:r w:rsidRPr="001A57AC">
        <w:rPr>
          <w:rFonts w:ascii="Arial" w:hAnsi="Arial" w:cs="David"/>
          <w:b/>
          <w:bCs/>
          <w:sz w:val="24"/>
          <w:szCs w:val="24"/>
          <w:u w:val="single"/>
          <w:rtl/>
        </w:rPr>
        <w:t>חלק א': נוהל המכרז ותנאיו</w:t>
      </w:r>
      <w:r w:rsidRPr="001A57AC">
        <w:rPr>
          <w:rFonts w:ascii="Arial" w:hAnsi="Arial" w:cs="David"/>
          <w:sz w:val="24"/>
          <w:szCs w:val="24"/>
          <w:rtl/>
        </w:rPr>
        <w:t>;</w:t>
      </w:r>
    </w:p>
    <w:p w14:paraId="1B998B5F" w14:textId="407E6373" w:rsidR="00691AB2" w:rsidRPr="002B7E4E" w:rsidRDefault="00D43163" w:rsidP="002B7E4E">
      <w:pPr>
        <w:pStyle w:val="a7"/>
        <w:spacing w:line="360" w:lineRule="auto"/>
        <w:ind w:left="1035" w:right="-180"/>
        <w:jc w:val="both"/>
        <w:rPr>
          <w:rFonts w:ascii="Arial" w:hAnsi="Arial" w:cs="David"/>
          <w:sz w:val="24"/>
          <w:szCs w:val="24"/>
        </w:rPr>
      </w:pPr>
      <w:r w:rsidRPr="001A57AC">
        <w:rPr>
          <w:rFonts w:ascii="Arial" w:hAnsi="Arial" w:cs="David" w:hint="cs"/>
          <w:sz w:val="24"/>
          <w:szCs w:val="24"/>
          <w:rtl/>
        </w:rPr>
        <w:t xml:space="preserve">    </w:t>
      </w:r>
      <w:r w:rsidR="0070496E" w:rsidRPr="001A57AC">
        <w:rPr>
          <w:rFonts w:ascii="Arial" w:hAnsi="Arial" w:cs="David" w:hint="cs"/>
          <w:sz w:val="24"/>
          <w:szCs w:val="24"/>
          <w:rtl/>
        </w:rPr>
        <w:t xml:space="preserve">    </w:t>
      </w:r>
      <w:r w:rsidR="00D83936" w:rsidRPr="001A57AC">
        <w:rPr>
          <w:rFonts w:ascii="Arial" w:hAnsi="Arial" w:cs="David"/>
          <w:sz w:val="24"/>
          <w:szCs w:val="24"/>
          <w:rtl/>
        </w:rPr>
        <w:t>נספח א': הגדרת השירותים</w:t>
      </w:r>
      <w:r w:rsidR="00432C99">
        <w:rPr>
          <w:rFonts w:ascii="Arial" w:hAnsi="Arial" w:cs="David" w:hint="cs"/>
          <w:sz w:val="24"/>
          <w:szCs w:val="24"/>
          <w:rtl/>
        </w:rPr>
        <w:t>.</w:t>
      </w:r>
    </w:p>
    <w:p w14:paraId="63492029" w14:textId="77777777" w:rsidR="00D83936" w:rsidRPr="002B7E4E" w:rsidRDefault="00D83936" w:rsidP="002B7E4E">
      <w:pPr>
        <w:pStyle w:val="a7"/>
        <w:numPr>
          <w:ilvl w:val="1"/>
          <w:numId w:val="4"/>
        </w:numPr>
        <w:spacing w:before="360" w:after="0" w:line="360" w:lineRule="auto"/>
        <w:ind w:left="607" w:right="-181" w:firstLine="28"/>
        <w:contextualSpacing w:val="0"/>
        <w:jc w:val="both"/>
        <w:rPr>
          <w:rFonts w:ascii="Arial" w:hAnsi="Arial" w:cs="David"/>
          <w:b/>
          <w:bCs/>
          <w:sz w:val="24"/>
          <w:szCs w:val="24"/>
          <w:u w:val="single"/>
        </w:rPr>
      </w:pPr>
      <w:r w:rsidRPr="002B7E4E">
        <w:rPr>
          <w:rFonts w:ascii="Arial" w:hAnsi="Arial" w:cs="David" w:hint="cs"/>
          <w:b/>
          <w:bCs/>
          <w:sz w:val="24"/>
          <w:szCs w:val="24"/>
          <w:u w:val="single"/>
          <w:rtl/>
        </w:rPr>
        <w:t>חלק ב': חוברת הצעה;</w:t>
      </w:r>
    </w:p>
    <w:p w14:paraId="0763B5F7" w14:textId="77777777" w:rsidR="00D83936" w:rsidRPr="00482530" w:rsidRDefault="00D83936" w:rsidP="002F5855">
      <w:pPr>
        <w:pStyle w:val="a7"/>
        <w:numPr>
          <w:ilvl w:val="2"/>
          <w:numId w:val="40"/>
        </w:numPr>
        <w:spacing w:line="360" w:lineRule="auto"/>
        <w:ind w:right="-180"/>
        <w:jc w:val="both"/>
        <w:rPr>
          <w:rFonts w:ascii="David" w:hAnsi="David" w:cs="David"/>
          <w:sz w:val="24"/>
          <w:szCs w:val="24"/>
          <w:rtl/>
        </w:rPr>
      </w:pPr>
      <w:r w:rsidRPr="00482530">
        <w:rPr>
          <w:rFonts w:ascii="David" w:hAnsi="David" w:cs="David" w:hint="cs"/>
          <w:sz w:val="24"/>
          <w:szCs w:val="24"/>
          <w:rtl/>
        </w:rPr>
        <w:t>נספח ב'1: טופס הגשת ההצעה</w:t>
      </w:r>
      <w:r w:rsidR="00D74A1E" w:rsidRPr="00482530">
        <w:rPr>
          <w:rFonts w:ascii="David" w:hAnsi="David" w:cs="David" w:hint="cs"/>
          <w:sz w:val="24"/>
          <w:szCs w:val="24"/>
          <w:rtl/>
        </w:rPr>
        <w:t xml:space="preserve"> חתום ומאושר</w:t>
      </w:r>
      <w:r w:rsidR="00AA5CCE">
        <w:rPr>
          <w:rFonts w:ascii="David" w:hAnsi="David" w:cs="David" w:hint="cs"/>
          <w:sz w:val="24"/>
          <w:szCs w:val="24"/>
          <w:rtl/>
        </w:rPr>
        <w:t xml:space="preserve"> </w:t>
      </w:r>
      <w:r w:rsidR="00D74A1E" w:rsidRPr="00482530">
        <w:rPr>
          <w:rFonts w:ascii="David" w:hAnsi="David" w:cs="David" w:hint="cs"/>
          <w:sz w:val="24"/>
          <w:szCs w:val="24"/>
          <w:rtl/>
        </w:rPr>
        <w:t>(הצהרות והתחיי</w:t>
      </w:r>
      <w:r w:rsidR="00227E55">
        <w:rPr>
          <w:rFonts w:ascii="David" w:hAnsi="David" w:cs="David" w:hint="cs"/>
          <w:sz w:val="24"/>
          <w:szCs w:val="24"/>
          <w:rtl/>
        </w:rPr>
        <w:t>ב</w:t>
      </w:r>
      <w:r w:rsidR="00D74A1E" w:rsidRPr="00482530">
        <w:rPr>
          <w:rFonts w:ascii="David" w:hAnsi="David" w:cs="David" w:hint="cs"/>
          <w:sz w:val="24"/>
          <w:szCs w:val="24"/>
          <w:rtl/>
        </w:rPr>
        <w:t>ויות המציע)</w:t>
      </w:r>
    </w:p>
    <w:p w14:paraId="17487BE1" w14:textId="77777777" w:rsidR="0030128C" w:rsidRDefault="00D83936" w:rsidP="002F5855">
      <w:pPr>
        <w:pStyle w:val="a7"/>
        <w:numPr>
          <w:ilvl w:val="2"/>
          <w:numId w:val="40"/>
        </w:numPr>
        <w:jc w:val="both"/>
        <w:rPr>
          <w:rFonts w:ascii="David" w:hAnsi="David" w:cs="David"/>
          <w:sz w:val="24"/>
          <w:szCs w:val="24"/>
        </w:rPr>
      </w:pPr>
      <w:r w:rsidRPr="00482530">
        <w:rPr>
          <w:rFonts w:ascii="David" w:hAnsi="David" w:cs="David" w:hint="cs"/>
          <w:sz w:val="24"/>
          <w:szCs w:val="24"/>
          <w:rtl/>
        </w:rPr>
        <w:t>נספח ב'2</w:t>
      </w:r>
      <w:r w:rsidR="0030128C">
        <w:rPr>
          <w:rFonts w:ascii="David" w:hAnsi="David" w:cs="David" w:hint="cs"/>
          <w:sz w:val="24"/>
          <w:szCs w:val="24"/>
          <w:rtl/>
        </w:rPr>
        <w:t xml:space="preserve">: </w:t>
      </w:r>
      <w:r w:rsidRPr="00482530">
        <w:rPr>
          <w:rFonts w:ascii="David" w:hAnsi="David" w:cs="David" w:hint="cs"/>
          <w:sz w:val="24"/>
          <w:szCs w:val="24"/>
          <w:rtl/>
        </w:rPr>
        <w:t xml:space="preserve">פרטי </w:t>
      </w:r>
      <w:r w:rsidR="00004283" w:rsidRPr="00482530">
        <w:rPr>
          <w:rFonts w:ascii="David" w:hAnsi="David" w:cs="David" w:hint="cs"/>
          <w:sz w:val="24"/>
          <w:szCs w:val="24"/>
          <w:rtl/>
        </w:rPr>
        <w:t>המציע ו</w:t>
      </w:r>
      <w:r w:rsidRPr="00482530">
        <w:rPr>
          <w:rFonts w:ascii="David" w:hAnsi="David" w:cs="David" w:hint="cs"/>
          <w:sz w:val="24"/>
          <w:szCs w:val="24"/>
          <w:rtl/>
        </w:rPr>
        <w:t>המפיק</w:t>
      </w:r>
      <w:r w:rsidR="007F766E" w:rsidRPr="00482530">
        <w:rPr>
          <w:rFonts w:ascii="David" w:hAnsi="David" w:cs="David" w:hint="cs"/>
          <w:sz w:val="24"/>
          <w:szCs w:val="24"/>
          <w:rtl/>
        </w:rPr>
        <w:t xml:space="preserve"> ומעצב הפנים</w:t>
      </w:r>
      <w:r w:rsidRPr="00482530">
        <w:rPr>
          <w:rFonts w:ascii="David" w:hAnsi="David" w:cs="David" w:hint="cs"/>
          <w:sz w:val="24"/>
          <w:szCs w:val="24"/>
          <w:rtl/>
        </w:rPr>
        <w:t xml:space="preserve"> וניסיונ</w:t>
      </w:r>
      <w:r w:rsidR="007F766E" w:rsidRPr="00482530">
        <w:rPr>
          <w:rFonts w:ascii="David" w:hAnsi="David" w:cs="David" w:hint="cs"/>
          <w:sz w:val="24"/>
          <w:szCs w:val="24"/>
          <w:rtl/>
        </w:rPr>
        <w:t>ם</w:t>
      </w:r>
      <w:r w:rsidR="00D74A1E" w:rsidRPr="00482530">
        <w:rPr>
          <w:rFonts w:ascii="David" w:hAnsi="David" w:cs="David" w:hint="cs"/>
          <w:sz w:val="24"/>
          <w:szCs w:val="24"/>
          <w:rtl/>
        </w:rPr>
        <w:t xml:space="preserve"> (חתום ומאושר)</w:t>
      </w:r>
      <w:r w:rsidRPr="00482530">
        <w:rPr>
          <w:rFonts w:ascii="David" w:hAnsi="David" w:cs="David" w:hint="cs"/>
          <w:sz w:val="24"/>
          <w:szCs w:val="24"/>
          <w:rtl/>
        </w:rPr>
        <w:t>.</w:t>
      </w:r>
    </w:p>
    <w:p w14:paraId="52C53497" w14:textId="77777777" w:rsidR="00AC78C9" w:rsidRPr="00482530" w:rsidRDefault="00AC78C9" w:rsidP="002F5855">
      <w:pPr>
        <w:pStyle w:val="a7"/>
        <w:numPr>
          <w:ilvl w:val="2"/>
          <w:numId w:val="40"/>
        </w:numPr>
        <w:jc w:val="both"/>
        <w:rPr>
          <w:rFonts w:ascii="David" w:hAnsi="David" w:cs="David"/>
          <w:sz w:val="24"/>
          <w:szCs w:val="24"/>
          <w:rtl/>
        </w:rPr>
      </w:pPr>
      <w:r w:rsidRPr="00482530">
        <w:rPr>
          <w:rFonts w:ascii="David" w:hAnsi="David" w:cs="David" w:hint="cs"/>
          <w:sz w:val="24"/>
          <w:szCs w:val="24"/>
          <w:rtl/>
        </w:rPr>
        <w:t>נספח ב'3: תעודת התאגדות (עוסק מורשה או תעודת התאגדות חברה/עמותה)</w:t>
      </w:r>
    </w:p>
    <w:p w14:paraId="727F5420" w14:textId="77777777" w:rsidR="00AC78C9" w:rsidRPr="00482530" w:rsidRDefault="00AC78C9" w:rsidP="002F5855">
      <w:pPr>
        <w:pStyle w:val="a7"/>
        <w:numPr>
          <w:ilvl w:val="2"/>
          <w:numId w:val="40"/>
        </w:numPr>
        <w:jc w:val="both"/>
        <w:rPr>
          <w:rFonts w:ascii="David" w:hAnsi="David" w:cs="David"/>
          <w:sz w:val="24"/>
          <w:szCs w:val="24"/>
          <w:rtl/>
        </w:rPr>
      </w:pPr>
      <w:r w:rsidRPr="00482530">
        <w:rPr>
          <w:rFonts w:ascii="David" w:hAnsi="David" w:cs="David" w:hint="cs"/>
          <w:sz w:val="24"/>
          <w:szCs w:val="24"/>
          <w:rtl/>
        </w:rPr>
        <w:t>נספח ב'4: אישור על ניהול פנקסי חשבונות ורשומות לפי חוק עסקאות גופים ציבוריים (אכיפת ניהול חשבונות ותשלום חובות מס )התשל"ו-1976 תקף במועד הגשת ההצעה.</w:t>
      </w:r>
    </w:p>
    <w:p w14:paraId="19CB5693" w14:textId="44CDA084" w:rsidR="00AC78C9" w:rsidRPr="00482530" w:rsidRDefault="00AC78C9" w:rsidP="002F5855">
      <w:pPr>
        <w:pStyle w:val="a7"/>
        <w:numPr>
          <w:ilvl w:val="2"/>
          <w:numId w:val="40"/>
        </w:numPr>
        <w:jc w:val="both"/>
        <w:rPr>
          <w:rFonts w:ascii="David" w:hAnsi="David" w:cs="David"/>
          <w:sz w:val="24"/>
          <w:szCs w:val="24"/>
          <w:rtl/>
        </w:rPr>
      </w:pPr>
      <w:r w:rsidRPr="00482530">
        <w:rPr>
          <w:rFonts w:ascii="David" w:hAnsi="David" w:cs="David" w:hint="cs"/>
          <w:sz w:val="24"/>
          <w:szCs w:val="24"/>
          <w:rtl/>
        </w:rPr>
        <w:t>נספח ב'5: אישור על העדר חובות לרשם התאגידים לשנת</w:t>
      </w:r>
      <w:r w:rsidR="00496930">
        <w:rPr>
          <w:rFonts w:ascii="David" w:hAnsi="David" w:cs="David" w:hint="cs"/>
          <w:sz w:val="24"/>
          <w:szCs w:val="24"/>
          <w:rtl/>
        </w:rPr>
        <w:t xml:space="preserve"> </w:t>
      </w:r>
      <w:r w:rsidRPr="00482530">
        <w:rPr>
          <w:rFonts w:ascii="David" w:hAnsi="David" w:cs="David" w:hint="cs"/>
          <w:sz w:val="24"/>
          <w:szCs w:val="24"/>
          <w:rtl/>
        </w:rPr>
        <w:t>202</w:t>
      </w:r>
      <w:r w:rsidR="00744713">
        <w:rPr>
          <w:rFonts w:ascii="David" w:hAnsi="David" w:cs="David" w:hint="cs"/>
          <w:sz w:val="24"/>
          <w:szCs w:val="24"/>
          <w:rtl/>
        </w:rPr>
        <w:t>2</w:t>
      </w:r>
      <w:r w:rsidR="00496930">
        <w:rPr>
          <w:rFonts w:ascii="David" w:hAnsi="David" w:cs="David" w:hint="cs"/>
          <w:sz w:val="24"/>
          <w:szCs w:val="24"/>
          <w:rtl/>
        </w:rPr>
        <w:t xml:space="preserve"> או מוקדם מכך-</w:t>
      </w:r>
      <w:r w:rsidRPr="00482530">
        <w:rPr>
          <w:rFonts w:ascii="David" w:hAnsi="David" w:cs="David" w:hint="cs"/>
          <w:sz w:val="24"/>
          <w:szCs w:val="24"/>
          <w:rtl/>
        </w:rPr>
        <w:t xml:space="preserve"> נסח חברה.</w:t>
      </w:r>
    </w:p>
    <w:p w14:paraId="28C4FE20" w14:textId="00A6EFA2" w:rsidR="00D83936" w:rsidRPr="0030128C" w:rsidRDefault="00AC78C9" w:rsidP="002F5855">
      <w:pPr>
        <w:pStyle w:val="a7"/>
        <w:numPr>
          <w:ilvl w:val="2"/>
          <w:numId w:val="40"/>
        </w:numPr>
        <w:jc w:val="both"/>
        <w:rPr>
          <w:rFonts w:ascii="David" w:hAnsi="David" w:cs="David"/>
          <w:sz w:val="24"/>
          <w:szCs w:val="24"/>
          <w:rtl/>
        </w:rPr>
      </w:pPr>
      <w:r w:rsidRPr="00482530">
        <w:rPr>
          <w:rFonts w:ascii="David" w:hAnsi="David" w:cs="David" w:hint="cs"/>
          <w:sz w:val="24"/>
          <w:szCs w:val="24"/>
          <w:rtl/>
        </w:rPr>
        <w:t>נספח ב'6: מציע שהינו עמותה-אישור ניהול תקין מטעם רשם העמותות תקף לשנת 202</w:t>
      </w:r>
      <w:r w:rsidR="00744713">
        <w:rPr>
          <w:rFonts w:ascii="David" w:hAnsi="David" w:cs="David" w:hint="cs"/>
          <w:sz w:val="24"/>
          <w:szCs w:val="24"/>
          <w:rtl/>
        </w:rPr>
        <w:t>2</w:t>
      </w:r>
      <w:r w:rsidRPr="00482530">
        <w:rPr>
          <w:rFonts w:ascii="David" w:hAnsi="David" w:cs="David" w:hint="cs"/>
          <w:sz w:val="24"/>
          <w:szCs w:val="24"/>
          <w:rtl/>
        </w:rPr>
        <w:t>.</w:t>
      </w:r>
    </w:p>
    <w:p w14:paraId="2855D85C" w14:textId="77777777" w:rsidR="00D83936" w:rsidRPr="00482530" w:rsidRDefault="00D83936" w:rsidP="002F5855">
      <w:pPr>
        <w:pStyle w:val="a7"/>
        <w:numPr>
          <w:ilvl w:val="2"/>
          <w:numId w:val="40"/>
        </w:numPr>
        <w:spacing w:line="360" w:lineRule="auto"/>
        <w:ind w:right="-180"/>
        <w:jc w:val="both"/>
        <w:rPr>
          <w:rFonts w:ascii="David" w:hAnsi="David" w:cs="David"/>
          <w:sz w:val="24"/>
          <w:szCs w:val="24"/>
          <w:rtl/>
        </w:rPr>
      </w:pPr>
      <w:r w:rsidRPr="00482530">
        <w:rPr>
          <w:rFonts w:ascii="David" w:hAnsi="David" w:cs="David" w:hint="cs"/>
          <w:sz w:val="24"/>
          <w:szCs w:val="24"/>
          <w:rtl/>
        </w:rPr>
        <w:t xml:space="preserve">נספח </w:t>
      </w:r>
      <w:r w:rsidR="00AC78C9" w:rsidRPr="00482530">
        <w:rPr>
          <w:rFonts w:ascii="David" w:hAnsi="David" w:cs="David" w:hint="cs"/>
          <w:sz w:val="24"/>
          <w:szCs w:val="24"/>
          <w:rtl/>
        </w:rPr>
        <w:t>ב'7</w:t>
      </w:r>
      <w:r w:rsidRPr="00482530">
        <w:rPr>
          <w:rFonts w:ascii="David" w:hAnsi="David" w:cs="David" w:hint="cs"/>
          <w:sz w:val="24"/>
          <w:szCs w:val="24"/>
          <w:rtl/>
        </w:rPr>
        <w:t>: נוסח ערבות הצעה.</w:t>
      </w:r>
    </w:p>
    <w:p w14:paraId="005A06E2" w14:textId="77777777" w:rsidR="00526C9B" w:rsidRPr="00482530" w:rsidRDefault="00526C9B" w:rsidP="002F5855">
      <w:pPr>
        <w:pStyle w:val="a7"/>
        <w:numPr>
          <w:ilvl w:val="2"/>
          <w:numId w:val="40"/>
        </w:numPr>
        <w:jc w:val="both"/>
        <w:rPr>
          <w:rFonts w:ascii="David" w:hAnsi="David" w:cs="David"/>
          <w:sz w:val="24"/>
          <w:szCs w:val="24"/>
          <w:rtl/>
        </w:rPr>
      </w:pPr>
      <w:r w:rsidRPr="00482530">
        <w:rPr>
          <w:rFonts w:ascii="David" w:hAnsi="David" w:cs="David" w:hint="cs"/>
          <w:sz w:val="24"/>
          <w:szCs w:val="24"/>
          <w:rtl/>
        </w:rPr>
        <w:t xml:space="preserve">נספח ב'8: אישור עו"ד/רו"ח המאמת את חתימת </w:t>
      </w:r>
      <w:proofErr w:type="spellStart"/>
      <w:r w:rsidRPr="00482530">
        <w:rPr>
          <w:rFonts w:ascii="David" w:hAnsi="David" w:cs="David" w:hint="cs"/>
          <w:sz w:val="24"/>
          <w:szCs w:val="24"/>
          <w:rtl/>
        </w:rPr>
        <w:t>מורשי</w:t>
      </w:r>
      <w:proofErr w:type="spellEnd"/>
      <w:r w:rsidRPr="00482530">
        <w:rPr>
          <w:rFonts w:ascii="David" w:hAnsi="David" w:cs="David" w:hint="cs"/>
          <w:sz w:val="24"/>
          <w:szCs w:val="24"/>
          <w:rtl/>
        </w:rPr>
        <w:t xml:space="preserve"> החתימה של התאגיד על מסמכי המכרז. </w:t>
      </w:r>
    </w:p>
    <w:p w14:paraId="18C6CE31" w14:textId="77777777" w:rsidR="00526C9B" w:rsidRPr="0030128C" w:rsidRDefault="00526C9B" w:rsidP="002F5855">
      <w:pPr>
        <w:pStyle w:val="a7"/>
        <w:numPr>
          <w:ilvl w:val="2"/>
          <w:numId w:val="40"/>
        </w:numPr>
        <w:jc w:val="both"/>
        <w:rPr>
          <w:rFonts w:ascii="David" w:hAnsi="David" w:cs="David"/>
          <w:sz w:val="24"/>
          <w:szCs w:val="24"/>
          <w:rtl/>
        </w:rPr>
      </w:pPr>
      <w:r w:rsidRPr="00482530">
        <w:rPr>
          <w:rFonts w:ascii="David" w:hAnsi="David" w:cs="David" w:hint="cs"/>
          <w:sz w:val="24"/>
          <w:szCs w:val="24"/>
          <w:rtl/>
        </w:rPr>
        <w:t>נספח ב'9: עסק בשליטת אישה.</w:t>
      </w:r>
    </w:p>
    <w:p w14:paraId="1DE0E939" w14:textId="77777777" w:rsidR="00D83936" w:rsidRPr="00482530" w:rsidRDefault="00D83936" w:rsidP="002F5855">
      <w:pPr>
        <w:pStyle w:val="a7"/>
        <w:numPr>
          <w:ilvl w:val="2"/>
          <w:numId w:val="40"/>
        </w:numPr>
        <w:spacing w:line="360" w:lineRule="auto"/>
        <w:ind w:right="-180"/>
        <w:jc w:val="both"/>
        <w:rPr>
          <w:rFonts w:ascii="David" w:hAnsi="David" w:cs="David"/>
          <w:sz w:val="24"/>
          <w:szCs w:val="24"/>
          <w:rtl/>
        </w:rPr>
      </w:pPr>
      <w:r w:rsidRPr="00482530">
        <w:rPr>
          <w:rFonts w:ascii="David" w:hAnsi="David" w:cs="David" w:hint="cs"/>
          <w:sz w:val="24"/>
          <w:szCs w:val="24"/>
          <w:rtl/>
        </w:rPr>
        <w:t xml:space="preserve">נספח </w:t>
      </w:r>
      <w:r w:rsidR="00AC4656" w:rsidRPr="00482530">
        <w:rPr>
          <w:rFonts w:ascii="David" w:hAnsi="David" w:cs="David" w:hint="cs"/>
          <w:sz w:val="24"/>
          <w:szCs w:val="24"/>
          <w:rtl/>
        </w:rPr>
        <w:t>ב'10</w:t>
      </w:r>
      <w:r w:rsidRPr="00482530">
        <w:rPr>
          <w:rFonts w:ascii="David" w:hAnsi="David" w:cs="David" w:hint="cs"/>
          <w:sz w:val="24"/>
          <w:szCs w:val="24"/>
          <w:rtl/>
        </w:rPr>
        <w:t>: תצהיר בדבר היעדר הרשעות לפי חוק עובדים זרים וחוק שכר מינימום.</w:t>
      </w:r>
    </w:p>
    <w:p w14:paraId="585FF31F" w14:textId="77777777" w:rsidR="00D83936" w:rsidRPr="00482530" w:rsidRDefault="00D83936" w:rsidP="002F5855">
      <w:pPr>
        <w:pStyle w:val="a7"/>
        <w:numPr>
          <w:ilvl w:val="2"/>
          <w:numId w:val="40"/>
        </w:numPr>
        <w:spacing w:line="360" w:lineRule="auto"/>
        <w:ind w:right="-180"/>
        <w:jc w:val="both"/>
        <w:rPr>
          <w:rFonts w:ascii="David" w:hAnsi="David" w:cs="David"/>
          <w:sz w:val="24"/>
          <w:szCs w:val="24"/>
          <w:rtl/>
        </w:rPr>
      </w:pPr>
      <w:r w:rsidRPr="00482530">
        <w:rPr>
          <w:rFonts w:ascii="David" w:hAnsi="David" w:cs="David" w:hint="cs"/>
          <w:sz w:val="24"/>
          <w:szCs w:val="24"/>
          <w:rtl/>
        </w:rPr>
        <w:t xml:space="preserve">נספח </w:t>
      </w:r>
      <w:r w:rsidR="00AC4656" w:rsidRPr="00482530">
        <w:rPr>
          <w:rFonts w:ascii="David" w:hAnsi="David" w:cs="David" w:hint="cs"/>
          <w:sz w:val="24"/>
          <w:szCs w:val="24"/>
          <w:rtl/>
        </w:rPr>
        <w:t>ב'11</w:t>
      </w:r>
      <w:r w:rsidRPr="00482530">
        <w:rPr>
          <w:rFonts w:ascii="David" w:hAnsi="David" w:cs="David" w:hint="cs"/>
          <w:sz w:val="24"/>
          <w:szCs w:val="24"/>
          <w:rtl/>
        </w:rPr>
        <w:t xml:space="preserve">: התחייבות ואישור המציע לקיום החקיקה בתחום העסקת עובדים. </w:t>
      </w:r>
    </w:p>
    <w:p w14:paraId="73FEE03F" w14:textId="77777777" w:rsidR="00D83936" w:rsidRDefault="00D83936" w:rsidP="002F5855">
      <w:pPr>
        <w:pStyle w:val="a7"/>
        <w:numPr>
          <w:ilvl w:val="2"/>
          <w:numId w:val="40"/>
        </w:numPr>
        <w:spacing w:line="360" w:lineRule="auto"/>
        <w:ind w:right="-180"/>
        <w:jc w:val="both"/>
        <w:rPr>
          <w:rFonts w:ascii="David" w:hAnsi="David" w:cs="David"/>
          <w:sz w:val="24"/>
          <w:szCs w:val="24"/>
          <w:rtl/>
        </w:rPr>
      </w:pPr>
      <w:r w:rsidRPr="00482530">
        <w:rPr>
          <w:rFonts w:ascii="David" w:hAnsi="David" w:cs="David" w:hint="cs"/>
          <w:sz w:val="24"/>
          <w:szCs w:val="24"/>
          <w:rtl/>
        </w:rPr>
        <w:t xml:space="preserve">נספח </w:t>
      </w:r>
      <w:r w:rsidR="00AC4656" w:rsidRPr="00482530">
        <w:rPr>
          <w:rFonts w:ascii="David" w:hAnsi="David" w:cs="David" w:hint="cs"/>
          <w:sz w:val="24"/>
          <w:szCs w:val="24"/>
          <w:rtl/>
        </w:rPr>
        <w:t>ב'</w:t>
      </w:r>
      <w:r w:rsidR="00C767AB">
        <w:rPr>
          <w:rFonts w:ascii="David" w:hAnsi="David" w:cs="David" w:hint="cs"/>
          <w:sz w:val="24"/>
          <w:szCs w:val="24"/>
          <w:rtl/>
        </w:rPr>
        <w:t>12</w:t>
      </w:r>
      <w:r w:rsidRPr="00482530">
        <w:rPr>
          <w:rFonts w:ascii="David" w:hAnsi="David" w:cs="David" w:hint="cs"/>
          <w:sz w:val="24"/>
          <w:szCs w:val="24"/>
          <w:rtl/>
        </w:rPr>
        <w:t xml:space="preserve">: הצהרה בדבר </w:t>
      </w:r>
      <w:r w:rsidR="0070496E" w:rsidRPr="00482530">
        <w:rPr>
          <w:rFonts w:ascii="David" w:hAnsi="David" w:cs="David" w:hint="cs"/>
          <w:sz w:val="24"/>
          <w:szCs w:val="24"/>
          <w:rtl/>
        </w:rPr>
        <w:t>השימוש בתוכנות מקור</w:t>
      </w:r>
      <w:r w:rsidR="007233C6" w:rsidRPr="00482530">
        <w:rPr>
          <w:rFonts w:ascii="David" w:hAnsi="David" w:cs="David" w:hint="cs"/>
          <w:sz w:val="24"/>
          <w:szCs w:val="24"/>
          <w:rtl/>
        </w:rPr>
        <w:t>.</w:t>
      </w:r>
    </w:p>
    <w:p w14:paraId="13EDD7FC" w14:textId="77777777" w:rsidR="00C767AB" w:rsidRPr="0030128C" w:rsidRDefault="00C767AB" w:rsidP="002F5855">
      <w:pPr>
        <w:pStyle w:val="a7"/>
        <w:numPr>
          <w:ilvl w:val="2"/>
          <w:numId w:val="40"/>
        </w:numPr>
        <w:spacing w:line="360" w:lineRule="auto"/>
        <w:ind w:right="-180"/>
        <w:jc w:val="both"/>
        <w:rPr>
          <w:rFonts w:ascii="David" w:hAnsi="David" w:cs="David"/>
          <w:sz w:val="24"/>
          <w:szCs w:val="24"/>
          <w:rtl/>
        </w:rPr>
      </w:pPr>
      <w:r w:rsidRPr="00482530">
        <w:rPr>
          <w:rFonts w:ascii="David" w:hAnsi="David" w:cs="David" w:hint="cs"/>
          <w:sz w:val="24"/>
          <w:szCs w:val="24"/>
          <w:rtl/>
        </w:rPr>
        <w:t>נספח ב'1</w:t>
      </w:r>
      <w:r>
        <w:rPr>
          <w:rFonts w:ascii="David" w:hAnsi="David" w:cs="David" w:hint="cs"/>
          <w:sz w:val="24"/>
          <w:szCs w:val="24"/>
          <w:rtl/>
        </w:rPr>
        <w:t>3</w:t>
      </w:r>
      <w:r w:rsidRPr="00482530">
        <w:rPr>
          <w:rFonts w:ascii="David" w:hAnsi="David" w:cs="David" w:hint="cs"/>
          <w:sz w:val="24"/>
          <w:szCs w:val="24"/>
          <w:rtl/>
        </w:rPr>
        <w:t xml:space="preserve">: הצהרת המציע בדבר היעדר אירועים בטיחותיים חמורים. </w:t>
      </w:r>
    </w:p>
    <w:p w14:paraId="2683A535" w14:textId="77777777" w:rsidR="00432C99" w:rsidRPr="00482530" w:rsidRDefault="00432C99" w:rsidP="002F5855">
      <w:pPr>
        <w:pStyle w:val="a7"/>
        <w:numPr>
          <w:ilvl w:val="2"/>
          <w:numId w:val="40"/>
        </w:numPr>
        <w:spacing w:line="360" w:lineRule="auto"/>
        <w:ind w:right="-180"/>
        <w:jc w:val="both"/>
        <w:rPr>
          <w:rFonts w:ascii="David" w:hAnsi="David" w:cs="David"/>
          <w:sz w:val="24"/>
          <w:szCs w:val="24"/>
          <w:rtl/>
        </w:rPr>
      </w:pPr>
      <w:r w:rsidRPr="00482530">
        <w:rPr>
          <w:rFonts w:ascii="David" w:hAnsi="David" w:cs="David" w:hint="cs"/>
          <w:sz w:val="24"/>
          <w:szCs w:val="24"/>
          <w:rtl/>
        </w:rPr>
        <w:t xml:space="preserve">נספח </w:t>
      </w:r>
      <w:r w:rsidR="00AC4656" w:rsidRPr="00482530">
        <w:rPr>
          <w:rFonts w:ascii="David" w:hAnsi="David" w:cs="David" w:hint="cs"/>
          <w:sz w:val="24"/>
          <w:szCs w:val="24"/>
          <w:rtl/>
        </w:rPr>
        <w:t>ב'14</w:t>
      </w:r>
      <w:r w:rsidRPr="00482530">
        <w:rPr>
          <w:rFonts w:ascii="David" w:hAnsi="David" w:cs="David" w:hint="cs"/>
          <w:sz w:val="24"/>
          <w:szCs w:val="24"/>
          <w:rtl/>
        </w:rPr>
        <w:t>: הצהרה בדבר עמידה בהוראות חוק שוויון זכויות לאנשים עם מוגבלות.</w:t>
      </w:r>
    </w:p>
    <w:p w14:paraId="2365A0BF" w14:textId="77777777" w:rsidR="00BA787B" w:rsidRPr="00482530" w:rsidRDefault="00432C99" w:rsidP="002F5855">
      <w:pPr>
        <w:pStyle w:val="a7"/>
        <w:numPr>
          <w:ilvl w:val="2"/>
          <w:numId w:val="40"/>
        </w:numPr>
        <w:spacing w:line="360" w:lineRule="auto"/>
        <w:ind w:right="-180"/>
        <w:jc w:val="both"/>
        <w:rPr>
          <w:rFonts w:ascii="David" w:hAnsi="David" w:cs="David"/>
          <w:sz w:val="24"/>
          <w:szCs w:val="24"/>
          <w:rtl/>
        </w:rPr>
      </w:pPr>
      <w:r w:rsidRPr="00482530">
        <w:rPr>
          <w:rFonts w:ascii="David" w:hAnsi="David" w:cs="David" w:hint="cs"/>
          <w:sz w:val="24"/>
          <w:szCs w:val="24"/>
          <w:rtl/>
        </w:rPr>
        <w:t xml:space="preserve">נספח </w:t>
      </w:r>
      <w:r w:rsidR="00AC4656" w:rsidRPr="00482530">
        <w:rPr>
          <w:rFonts w:ascii="David" w:hAnsi="David" w:cs="David" w:hint="cs"/>
          <w:sz w:val="24"/>
          <w:szCs w:val="24"/>
          <w:rtl/>
        </w:rPr>
        <w:t>ב'15</w:t>
      </w:r>
      <w:r w:rsidRPr="00482530">
        <w:rPr>
          <w:rFonts w:ascii="David" w:hAnsi="David" w:cs="David" w:hint="cs"/>
          <w:sz w:val="24"/>
          <w:szCs w:val="24"/>
          <w:rtl/>
        </w:rPr>
        <w:t>: תצהיר בדבר אי תיאום הצעות במכרז.</w:t>
      </w:r>
    </w:p>
    <w:p w14:paraId="0CD48599" w14:textId="77777777" w:rsidR="00AC4656" w:rsidRPr="00482530" w:rsidRDefault="00AC4656" w:rsidP="002F5855">
      <w:pPr>
        <w:pStyle w:val="a7"/>
        <w:numPr>
          <w:ilvl w:val="2"/>
          <w:numId w:val="40"/>
        </w:numPr>
        <w:jc w:val="both"/>
        <w:rPr>
          <w:rFonts w:ascii="David" w:hAnsi="David" w:cs="David"/>
          <w:sz w:val="24"/>
          <w:szCs w:val="24"/>
          <w:rtl/>
        </w:rPr>
      </w:pPr>
      <w:r w:rsidRPr="00482530">
        <w:rPr>
          <w:rFonts w:ascii="David" w:hAnsi="David" w:cs="David" w:hint="cs"/>
          <w:sz w:val="24"/>
          <w:szCs w:val="24"/>
          <w:rtl/>
        </w:rPr>
        <w:t>נספח ב'16: לצרף מסמכי המכרז (ומסמך ההבהרות) והחוזה ונספחיו (חלק ג</w:t>
      </w:r>
      <w:r w:rsidR="0030128C">
        <w:rPr>
          <w:rFonts w:ascii="David" w:hAnsi="David" w:cs="David" w:hint="cs"/>
          <w:sz w:val="24"/>
          <w:szCs w:val="24"/>
          <w:rtl/>
        </w:rPr>
        <w:t>'</w:t>
      </w:r>
      <w:r w:rsidRPr="00482530">
        <w:rPr>
          <w:rFonts w:ascii="David" w:hAnsi="David" w:cs="David" w:hint="cs"/>
          <w:sz w:val="24"/>
          <w:szCs w:val="24"/>
          <w:rtl/>
        </w:rPr>
        <w:t>)</w:t>
      </w:r>
      <w:r w:rsidR="008645B4">
        <w:rPr>
          <w:rFonts w:ascii="David" w:hAnsi="David" w:cs="David" w:hint="cs"/>
          <w:sz w:val="24"/>
          <w:szCs w:val="24"/>
          <w:rtl/>
        </w:rPr>
        <w:t xml:space="preserve"> </w:t>
      </w:r>
      <w:r w:rsidRPr="00482530">
        <w:rPr>
          <w:rFonts w:ascii="David" w:hAnsi="David" w:cs="David" w:hint="cs"/>
          <w:sz w:val="24"/>
          <w:szCs w:val="24"/>
          <w:rtl/>
        </w:rPr>
        <w:t xml:space="preserve">חתומים בראשי תיבות בתחתית כל עמוד + טופס הגשת ההצעה והחוזה (חלק ג') ייחתמו על ידי </w:t>
      </w:r>
      <w:proofErr w:type="spellStart"/>
      <w:r w:rsidRPr="00482530">
        <w:rPr>
          <w:rFonts w:ascii="David" w:hAnsi="David" w:cs="David" w:hint="cs"/>
          <w:sz w:val="24"/>
          <w:szCs w:val="24"/>
          <w:rtl/>
        </w:rPr>
        <w:t>מורשי</w:t>
      </w:r>
      <w:proofErr w:type="spellEnd"/>
      <w:r w:rsidRPr="00482530">
        <w:rPr>
          <w:rFonts w:ascii="David" w:hAnsi="David" w:cs="David" w:hint="cs"/>
          <w:sz w:val="24"/>
          <w:szCs w:val="24"/>
          <w:rtl/>
        </w:rPr>
        <w:t xml:space="preserve"> החתימה מטעם המציע בצירוף חותמת רשמית של המציע. </w:t>
      </w:r>
    </w:p>
    <w:p w14:paraId="176E4331" w14:textId="4A2AD5D9" w:rsidR="00691AB2" w:rsidRPr="002B7E4E" w:rsidRDefault="00AC4656" w:rsidP="002B7E4E">
      <w:pPr>
        <w:pStyle w:val="a7"/>
        <w:numPr>
          <w:ilvl w:val="2"/>
          <w:numId w:val="40"/>
        </w:numPr>
        <w:jc w:val="both"/>
        <w:rPr>
          <w:rFonts w:ascii="David" w:hAnsi="David" w:cs="David"/>
          <w:b/>
          <w:bCs/>
          <w:sz w:val="24"/>
          <w:szCs w:val="24"/>
        </w:rPr>
      </w:pPr>
      <w:r w:rsidRPr="00482530">
        <w:rPr>
          <w:rFonts w:ascii="David" w:hAnsi="David" w:cs="David" w:hint="cs"/>
          <w:b/>
          <w:bCs/>
          <w:sz w:val="24"/>
          <w:szCs w:val="24"/>
          <w:rtl/>
        </w:rPr>
        <w:t>נספח ב'17: הצעת המחיר חתומה (במעטפה נפרדת)</w:t>
      </w:r>
      <w:r w:rsidR="00014F2D">
        <w:rPr>
          <w:rFonts w:ascii="David" w:hAnsi="David" w:cs="David" w:hint="cs"/>
          <w:b/>
          <w:bCs/>
          <w:sz w:val="24"/>
          <w:szCs w:val="24"/>
          <w:rtl/>
        </w:rPr>
        <w:t>.</w:t>
      </w:r>
    </w:p>
    <w:p w14:paraId="76164E0E" w14:textId="77777777" w:rsidR="00D83936" w:rsidRPr="002B7E4E" w:rsidRDefault="00D83936" w:rsidP="002B7E4E">
      <w:pPr>
        <w:pStyle w:val="a7"/>
        <w:numPr>
          <w:ilvl w:val="1"/>
          <w:numId w:val="4"/>
        </w:numPr>
        <w:spacing w:before="480" w:after="0" w:line="360" w:lineRule="auto"/>
        <w:ind w:left="607" w:right="-181" w:firstLine="28"/>
        <w:contextualSpacing w:val="0"/>
        <w:jc w:val="both"/>
        <w:rPr>
          <w:rFonts w:ascii="Arial" w:hAnsi="Arial" w:cs="David"/>
          <w:b/>
          <w:bCs/>
          <w:sz w:val="24"/>
          <w:szCs w:val="24"/>
          <w:u w:val="single"/>
        </w:rPr>
      </w:pPr>
      <w:r w:rsidRPr="001A57AC">
        <w:rPr>
          <w:rFonts w:ascii="Arial" w:hAnsi="Arial" w:cs="David"/>
          <w:b/>
          <w:bCs/>
          <w:sz w:val="24"/>
          <w:szCs w:val="24"/>
          <w:u w:val="single"/>
          <w:rtl/>
        </w:rPr>
        <w:t>חלק ג': הסכם אספקת השירותים;</w:t>
      </w:r>
    </w:p>
    <w:p w14:paraId="50BD749C" w14:textId="77777777" w:rsidR="00D83936" w:rsidRPr="006A7599" w:rsidRDefault="00D83936" w:rsidP="006A7599">
      <w:pPr>
        <w:pStyle w:val="a7"/>
        <w:spacing w:line="360" w:lineRule="auto"/>
        <w:ind w:left="1035" w:right="-180" w:firstLine="405"/>
        <w:jc w:val="both"/>
        <w:rPr>
          <w:rFonts w:ascii="Arial" w:hAnsi="Arial" w:cs="David"/>
          <w:sz w:val="24"/>
          <w:szCs w:val="24"/>
          <w:rtl/>
        </w:rPr>
      </w:pPr>
      <w:r w:rsidRPr="001A57AC">
        <w:rPr>
          <w:rFonts w:ascii="Arial" w:hAnsi="Arial" w:cs="David"/>
          <w:sz w:val="24"/>
          <w:szCs w:val="24"/>
          <w:rtl/>
        </w:rPr>
        <w:t xml:space="preserve">נספח ג'1 לחלק זה: </w:t>
      </w:r>
      <w:r w:rsidRPr="006A7599">
        <w:rPr>
          <w:rFonts w:ascii="Arial" w:hAnsi="Arial" w:cs="David"/>
          <w:sz w:val="24"/>
          <w:szCs w:val="24"/>
          <w:rtl/>
        </w:rPr>
        <w:t>נוסח ערבות ביצוע.</w:t>
      </w:r>
    </w:p>
    <w:p w14:paraId="0F2F5287" w14:textId="15E1DA1C" w:rsidR="00432C99" w:rsidRDefault="00004283" w:rsidP="006A7599">
      <w:pPr>
        <w:pStyle w:val="a7"/>
        <w:spacing w:line="360" w:lineRule="auto"/>
        <w:ind w:left="1035" w:right="-180" w:firstLine="405"/>
        <w:jc w:val="both"/>
        <w:rPr>
          <w:rFonts w:ascii="Arial" w:hAnsi="Arial" w:cs="David"/>
          <w:sz w:val="24"/>
          <w:szCs w:val="24"/>
          <w:rtl/>
        </w:rPr>
      </w:pPr>
      <w:r w:rsidRPr="001A57AC">
        <w:rPr>
          <w:rFonts w:ascii="Arial" w:hAnsi="Arial" w:cs="David"/>
          <w:sz w:val="24"/>
          <w:szCs w:val="24"/>
          <w:rtl/>
        </w:rPr>
        <w:t xml:space="preserve">נספח </w:t>
      </w:r>
      <w:r>
        <w:rPr>
          <w:rFonts w:ascii="Arial" w:hAnsi="Arial" w:cs="David" w:hint="cs"/>
          <w:sz w:val="24"/>
          <w:szCs w:val="24"/>
          <w:rtl/>
        </w:rPr>
        <w:t>ג'</w:t>
      </w:r>
      <w:r w:rsidR="006A7599">
        <w:rPr>
          <w:rFonts w:ascii="Arial" w:hAnsi="Arial" w:cs="David" w:hint="cs"/>
          <w:sz w:val="24"/>
          <w:szCs w:val="24"/>
          <w:rtl/>
        </w:rPr>
        <w:t xml:space="preserve">2 </w:t>
      </w:r>
      <w:r w:rsidRPr="001A57AC">
        <w:rPr>
          <w:rFonts w:ascii="Arial" w:hAnsi="Arial" w:cs="David"/>
          <w:sz w:val="24"/>
          <w:szCs w:val="24"/>
          <w:rtl/>
        </w:rPr>
        <w:t>לחלק זה: התחייבות הספק ועובדיו לשמירת סודיות ולמניעת ניגוד עניינים.</w:t>
      </w:r>
    </w:p>
    <w:p w14:paraId="6A67822F" w14:textId="77777777" w:rsidR="002B7E4E" w:rsidRPr="002B7E4E" w:rsidRDefault="002B7E4E" w:rsidP="002B7E4E">
      <w:pPr>
        <w:pStyle w:val="a7"/>
        <w:spacing w:after="0" w:line="360" w:lineRule="auto"/>
        <w:ind w:right="-851"/>
        <w:jc w:val="both"/>
        <w:rPr>
          <w:rFonts w:ascii="Arial" w:hAnsi="Arial" w:cs="David"/>
          <w:b/>
          <w:bCs/>
          <w:sz w:val="24"/>
          <w:szCs w:val="24"/>
        </w:rPr>
      </w:pPr>
    </w:p>
    <w:p w14:paraId="2C830005" w14:textId="75521E76" w:rsidR="00691AB2" w:rsidRPr="00BD1690" w:rsidRDefault="00691AB2" w:rsidP="00691AB2">
      <w:pPr>
        <w:pStyle w:val="a7"/>
        <w:numPr>
          <w:ilvl w:val="0"/>
          <w:numId w:val="1"/>
        </w:numPr>
        <w:spacing w:after="0" w:line="360" w:lineRule="auto"/>
        <w:ind w:right="-851"/>
        <w:jc w:val="both"/>
        <w:rPr>
          <w:rFonts w:ascii="Arial" w:hAnsi="Arial" w:cs="David"/>
          <w:b/>
          <w:bCs/>
          <w:sz w:val="24"/>
          <w:szCs w:val="24"/>
        </w:rPr>
      </w:pPr>
      <w:r w:rsidRPr="00BD1690">
        <w:rPr>
          <w:rFonts w:ascii="Arial" w:hAnsi="Arial" w:cs="David" w:hint="cs"/>
          <w:b/>
          <w:bCs/>
          <w:sz w:val="24"/>
          <w:szCs w:val="24"/>
          <w:rtl/>
        </w:rPr>
        <w:lastRenderedPageBreak/>
        <w:t xml:space="preserve">לוח זמנים </w:t>
      </w:r>
      <w:r w:rsidR="00F40CF6">
        <w:rPr>
          <w:rFonts w:ascii="Arial" w:hAnsi="Arial" w:cs="David" w:hint="cs"/>
          <w:b/>
          <w:bCs/>
          <w:sz w:val="24"/>
          <w:szCs w:val="24"/>
          <w:rtl/>
        </w:rPr>
        <w:t>מרוכז</w:t>
      </w:r>
      <w:r w:rsidR="00BD1690" w:rsidRPr="00BD1690">
        <w:rPr>
          <w:rFonts w:ascii="Arial" w:hAnsi="Arial" w:cs="David" w:hint="cs"/>
          <w:b/>
          <w:bCs/>
          <w:sz w:val="24"/>
          <w:szCs w:val="24"/>
          <w:rtl/>
        </w:rPr>
        <w:t>:</w:t>
      </w:r>
    </w:p>
    <w:p w14:paraId="3E9D95CE" w14:textId="447A96EF" w:rsidR="00BD1690" w:rsidRDefault="00BD1690" w:rsidP="00BD1690">
      <w:pPr>
        <w:spacing w:after="0" w:line="360" w:lineRule="auto"/>
        <w:ind w:right="-851"/>
        <w:jc w:val="both"/>
        <w:rPr>
          <w:rFonts w:ascii="Arial" w:hAnsi="Arial" w:cs="David"/>
          <w:sz w:val="24"/>
          <w:szCs w:val="24"/>
          <w:rtl/>
        </w:rPr>
      </w:pPr>
    </w:p>
    <w:tbl>
      <w:tblPr>
        <w:tblpPr w:leftFromText="180" w:rightFromText="180" w:vertAnchor="page" w:horzAnchor="margin" w:tblpXSpec="center" w:tblpY="2237"/>
        <w:bidiVisual/>
        <w:tblW w:w="8931" w:type="dxa"/>
        <w:jc w:val="center"/>
        <w:tblCellMar>
          <w:left w:w="0" w:type="dxa"/>
          <w:right w:w="0" w:type="dxa"/>
        </w:tblCellMar>
        <w:tblLook w:val="04A0" w:firstRow="1" w:lastRow="0" w:firstColumn="1" w:lastColumn="0" w:noHBand="0" w:noVBand="1"/>
      </w:tblPr>
      <w:tblGrid>
        <w:gridCol w:w="3578"/>
        <w:gridCol w:w="3260"/>
        <w:gridCol w:w="2093"/>
      </w:tblGrid>
      <w:tr w:rsidR="002B7E4E" w14:paraId="6236DD34" w14:textId="77777777" w:rsidTr="002B7E4E">
        <w:trPr>
          <w:trHeight w:val="411"/>
          <w:jc w:val="center"/>
        </w:trPr>
        <w:tc>
          <w:tcPr>
            <w:tcW w:w="357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A8A650B" w14:textId="77777777" w:rsidR="002B7E4E" w:rsidRDefault="002B7E4E" w:rsidP="002B7E4E">
            <w:pPr>
              <w:pStyle w:val="a7"/>
              <w:ind w:left="0"/>
              <w:rPr>
                <w:rFonts w:ascii="David" w:hAnsi="David" w:cs="David"/>
                <w:b/>
                <w:bCs/>
                <w:sz w:val="20"/>
                <w:szCs w:val="20"/>
              </w:rPr>
            </w:pPr>
            <w:r>
              <w:rPr>
                <w:rFonts w:hint="cs"/>
                <w:b/>
                <w:bCs/>
                <w:rtl/>
              </w:rPr>
              <w:t>נושא</w:t>
            </w:r>
          </w:p>
        </w:tc>
        <w:tc>
          <w:tcPr>
            <w:tcW w:w="32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A530A3F" w14:textId="77777777" w:rsidR="002B7E4E" w:rsidRDefault="002B7E4E" w:rsidP="002B7E4E">
            <w:pPr>
              <w:pStyle w:val="a7"/>
              <w:ind w:left="0"/>
              <w:jc w:val="center"/>
              <w:rPr>
                <w:rFonts w:cs="Calibri"/>
                <w:b/>
                <w:bCs/>
                <w:rtl/>
              </w:rPr>
            </w:pPr>
            <w:r>
              <w:rPr>
                <w:rFonts w:hint="cs"/>
                <w:b/>
                <w:bCs/>
                <w:rtl/>
              </w:rPr>
              <w:t>תאריך</w:t>
            </w:r>
          </w:p>
        </w:tc>
        <w:tc>
          <w:tcPr>
            <w:tcW w:w="20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EBCF604" w14:textId="77777777" w:rsidR="002B7E4E" w:rsidRDefault="002B7E4E" w:rsidP="002B7E4E">
            <w:pPr>
              <w:pStyle w:val="a7"/>
              <w:spacing w:after="0"/>
              <w:ind w:left="0"/>
              <w:jc w:val="center"/>
              <w:rPr>
                <w:b/>
                <w:bCs/>
              </w:rPr>
            </w:pPr>
            <w:r>
              <w:rPr>
                <w:rFonts w:hint="cs"/>
                <w:b/>
                <w:bCs/>
                <w:rtl/>
              </w:rPr>
              <w:t>שעה</w:t>
            </w:r>
          </w:p>
        </w:tc>
      </w:tr>
      <w:tr w:rsidR="002B7E4E" w14:paraId="58AE7DBF" w14:textId="77777777" w:rsidTr="002B7E4E">
        <w:trPr>
          <w:trHeight w:val="411"/>
          <w:jc w:val="center"/>
        </w:trPr>
        <w:tc>
          <w:tcPr>
            <w:tcW w:w="357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DD10781" w14:textId="77777777" w:rsidR="002B7E4E" w:rsidRDefault="002B7E4E" w:rsidP="002B7E4E">
            <w:pPr>
              <w:pStyle w:val="a7"/>
              <w:ind w:left="0"/>
              <w:rPr>
                <w:rtl/>
              </w:rPr>
            </w:pPr>
            <w:r>
              <w:rPr>
                <w:rFonts w:hint="cs"/>
                <w:rtl/>
              </w:rPr>
              <w:t>מועד פרסום המכרז</w:t>
            </w:r>
          </w:p>
        </w:tc>
        <w:tc>
          <w:tcPr>
            <w:tcW w:w="32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719C41F" w14:textId="6ACB33AF" w:rsidR="002B7E4E" w:rsidRPr="000D13A5" w:rsidRDefault="002B7E4E" w:rsidP="0032250B">
            <w:pPr>
              <w:pStyle w:val="a7"/>
              <w:ind w:left="0"/>
              <w:jc w:val="center"/>
              <w:rPr>
                <w:b/>
                <w:bCs/>
                <w:rtl/>
              </w:rPr>
            </w:pPr>
            <w:r w:rsidRPr="000D13A5">
              <w:rPr>
                <w:rFonts w:hint="cs"/>
                <w:b/>
                <w:bCs/>
                <w:rtl/>
              </w:rPr>
              <w:t xml:space="preserve">יום </w:t>
            </w:r>
            <w:r w:rsidR="0032250B">
              <w:rPr>
                <w:rFonts w:hint="cs"/>
                <w:b/>
                <w:bCs/>
                <w:rtl/>
              </w:rPr>
              <w:t>ב'</w:t>
            </w:r>
            <w:r w:rsidRPr="000D13A5">
              <w:rPr>
                <w:rFonts w:hint="cs"/>
                <w:b/>
                <w:bCs/>
                <w:rtl/>
              </w:rPr>
              <w:t xml:space="preserve">, </w:t>
            </w:r>
            <w:r w:rsidR="0032250B">
              <w:rPr>
                <w:rFonts w:hint="cs"/>
                <w:b/>
                <w:bCs/>
                <w:rtl/>
              </w:rPr>
              <w:t>23</w:t>
            </w:r>
            <w:r w:rsidRPr="000D13A5">
              <w:rPr>
                <w:rFonts w:hint="cs"/>
                <w:b/>
                <w:bCs/>
                <w:rtl/>
              </w:rPr>
              <w:t>.01.2023</w:t>
            </w:r>
          </w:p>
        </w:tc>
        <w:tc>
          <w:tcPr>
            <w:tcW w:w="20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2858E3D" w14:textId="77777777" w:rsidR="002B7E4E" w:rsidRPr="000D13A5" w:rsidRDefault="002B7E4E" w:rsidP="002B7E4E">
            <w:pPr>
              <w:pStyle w:val="a7"/>
              <w:ind w:left="0"/>
              <w:jc w:val="center"/>
              <w:rPr>
                <w:b/>
                <w:bCs/>
                <w:rtl/>
              </w:rPr>
            </w:pPr>
          </w:p>
        </w:tc>
      </w:tr>
      <w:tr w:rsidR="002B7E4E" w14:paraId="523E428A" w14:textId="77777777" w:rsidTr="002B7E4E">
        <w:trPr>
          <w:trHeight w:val="411"/>
          <w:jc w:val="center"/>
        </w:trPr>
        <w:tc>
          <w:tcPr>
            <w:tcW w:w="357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91ADC16" w14:textId="77777777" w:rsidR="002B7E4E" w:rsidRDefault="002B7E4E" w:rsidP="002B7E4E">
            <w:pPr>
              <w:pStyle w:val="a7"/>
              <w:ind w:left="0"/>
              <w:rPr>
                <w:rtl/>
              </w:rPr>
            </w:pPr>
            <w:r>
              <w:rPr>
                <w:rFonts w:hint="cs"/>
                <w:rtl/>
              </w:rPr>
              <w:t>מועד אחרון להגשת שאלות הבהרה</w:t>
            </w:r>
          </w:p>
        </w:tc>
        <w:tc>
          <w:tcPr>
            <w:tcW w:w="32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5679FE59" w14:textId="5832BEEC" w:rsidR="002B7E4E" w:rsidRPr="000D13A5" w:rsidRDefault="002B7E4E" w:rsidP="0032250B">
            <w:pPr>
              <w:pStyle w:val="a7"/>
              <w:ind w:left="0"/>
              <w:jc w:val="center"/>
              <w:rPr>
                <w:b/>
                <w:bCs/>
                <w:rtl/>
              </w:rPr>
            </w:pPr>
            <w:r w:rsidRPr="000D13A5">
              <w:rPr>
                <w:rFonts w:hint="cs"/>
                <w:b/>
                <w:bCs/>
                <w:rtl/>
              </w:rPr>
              <w:t xml:space="preserve">יום </w:t>
            </w:r>
            <w:r w:rsidR="0032250B">
              <w:rPr>
                <w:rFonts w:hint="cs"/>
                <w:b/>
                <w:bCs/>
                <w:rtl/>
              </w:rPr>
              <w:t>ד</w:t>
            </w:r>
            <w:r w:rsidRPr="000D13A5">
              <w:rPr>
                <w:rFonts w:hint="cs"/>
                <w:b/>
                <w:bCs/>
                <w:rtl/>
              </w:rPr>
              <w:t xml:space="preserve">', </w:t>
            </w:r>
            <w:r w:rsidR="0032250B">
              <w:rPr>
                <w:rFonts w:hint="cs"/>
                <w:b/>
                <w:bCs/>
                <w:rtl/>
              </w:rPr>
              <w:t>01</w:t>
            </w:r>
            <w:r>
              <w:rPr>
                <w:rFonts w:hint="cs"/>
                <w:b/>
                <w:bCs/>
                <w:rtl/>
              </w:rPr>
              <w:t>.0</w:t>
            </w:r>
            <w:r w:rsidR="0032250B">
              <w:rPr>
                <w:rFonts w:hint="cs"/>
                <w:b/>
                <w:bCs/>
                <w:rtl/>
              </w:rPr>
              <w:t>2</w:t>
            </w:r>
            <w:r>
              <w:rPr>
                <w:rFonts w:hint="cs"/>
                <w:b/>
                <w:bCs/>
                <w:rtl/>
              </w:rPr>
              <w:t>.2023</w:t>
            </w:r>
          </w:p>
        </w:tc>
        <w:tc>
          <w:tcPr>
            <w:tcW w:w="20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11F8BAD" w14:textId="77777777" w:rsidR="002B7E4E" w:rsidRPr="000D13A5" w:rsidRDefault="002B7E4E" w:rsidP="002B7E4E">
            <w:pPr>
              <w:pStyle w:val="a7"/>
              <w:spacing w:after="0"/>
              <w:ind w:left="0"/>
              <w:jc w:val="center"/>
              <w:rPr>
                <w:b/>
                <w:bCs/>
                <w:rtl/>
              </w:rPr>
            </w:pPr>
            <w:r w:rsidRPr="000D13A5">
              <w:rPr>
                <w:rFonts w:hint="cs"/>
                <w:b/>
                <w:bCs/>
                <w:rtl/>
              </w:rPr>
              <w:t>15:00</w:t>
            </w:r>
          </w:p>
        </w:tc>
      </w:tr>
      <w:tr w:rsidR="002B7E4E" w14:paraId="4AD1ADE3" w14:textId="77777777" w:rsidTr="002B7E4E">
        <w:trPr>
          <w:trHeight w:val="417"/>
          <w:jc w:val="center"/>
        </w:trPr>
        <w:tc>
          <w:tcPr>
            <w:tcW w:w="357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98B880B" w14:textId="77777777" w:rsidR="002B7E4E" w:rsidRDefault="002B7E4E" w:rsidP="002B7E4E">
            <w:pPr>
              <w:pStyle w:val="a7"/>
              <w:ind w:left="0"/>
              <w:rPr>
                <w:rtl/>
              </w:rPr>
            </w:pPr>
            <w:r>
              <w:rPr>
                <w:rFonts w:hint="cs"/>
                <w:rtl/>
              </w:rPr>
              <w:t>מועד אחרון להגשת ההצעות</w:t>
            </w:r>
          </w:p>
        </w:tc>
        <w:tc>
          <w:tcPr>
            <w:tcW w:w="32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8EED4A7" w14:textId="0C379A2F" w:rsidR="002B7E4E" w:rsidRPr="000D13A5" w:rsidRDefault="002B7E4E" w:rsidP="0032250B">
            <w:pPr>
              <w:pStyle w:val="a7"/>
              <w:ind w:left="0"/>
              <w:jc w:val="center"/>
              <w:rPr>
                <w:b/>
                <w:bCs/>
                <w:rtl/>
              </w:rPr>
            </w:pPr>
            <w:r w:rsidRPr="000D13A5">
              <w:rPr>
                <w:rFonts w:hint="cs"/>
                <w:b/>
                <w:bCs/>
                <w:rtl/>
              </w:rPr>
              <w:t>יום</w:t>
            </w:r>
            <w:r>
              <w:rPr>
                <w:rFonts w:hint="cs"/>
                <w:b/>
                <w:bCs/>
                <w:rtl/>
              </w:rPr>
              <w:t xml:space="preserve"> </w:t>
            </w:r>
            <w:r w:rsidR="0032250B">
              <w:rPr>
                <w:rFonts w:hint="cs"/>
                <w:b/>
                <w:bCs/>
                <w:rtl/>
              </w:rPr>
              <w:t>ד</w:t>
            </w:r>
            <w:r>
              <w:rPr>
                <w:rFonts w:hint="cs"/>
                <w:b/>
                <w:bCs/>
                <w:rtl/>
              </w:rPr>
              <w:t>',</w:t>
            </w:r>
            <w:r w:rsidRPr="000D13A5">
              <w:rPr>
                <w:rFonts w:hint="cs"/>
                <w:b/>
                <w:bCs/>
                <w:rtl/>
              </w:rPr>
              <w:t xml:space="preserve"> </w:t>
            </w:r>
            <w:r>
              <w:rPr>
                <w:rFonts w:hint="cs"/>
                <w:b/>
                <w:bCs/>
                <w:rtl/>
              </w:rPr>
              <w:t>2</w:t>
            </w:r>
            <w:r w:rsidR="0032250B">
              <w:rPr>
                <w:rFonts w:hint="cs"/>
                <w:b/>
                <w:bCs/>
                <w:rtl/>
              </w:rPr>
              <w:t>2</w:t>
            </w:r>
            <w:r>
              <w:rPr>
                <w:rFonts w:hint="cs"/>
                <w:b/>
                <w:bCs/>
                <w:rtl/>
              </w:rPr>
              <w:t>.02.2023</w:t>
            </w:r>
          </w:p>
        </w:tc>
        <w:tc>
          <w:tcPr>
            <w:tcW w:w="20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D60EF86" w14:textId="77777777" w:rsidR="002B7E4E" w:rsidRPr="000D13A5" w:rsidRDefault="002B7E4E" w:rsidP="002B7E4E">
            <w:pPr>
              <w:pStyle w:val="a7"/>
              <w:spacing w:after="0"/>
              <w:ind w:left="0"/>
              <w:jc w:val="center"/>
              <w:rPr>
                <w:b/>
                <w:bCs/>
                <w:rtl/>
              </w:rPr>
            </w:pPr>
            <w:r w:rsidRPr="000D13A5">
              <w:rPr>
                <w:rFonts w:hint="cs"/>
                <w:b/>
                <w:bCs/>
                <w:rtl/>
              </w:rPr>
              <w:t>12:00</w:t>
            </w:r>
          </w:p>
        </w:tc>
      </w:tr>
      <w:tr w:rsidR="002B7E4E" w14:paraId="3CF3649A" w14:textId="77777777" w:rsidTr="002B7E4E">
        <w:trPr>
          <w:trHeight w:val="417"/>
          <w:jc w:val="center"/>
        </w:trPr>
        <w:tc>
          <w:tcPr>
            <w:tcW w:w="3578"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908BEDF" w14:textId="77777777" w:rsidR="002B7E4E" w:rsidRDefault="002B7E4E" w:rsidP="002B7E4E">
            <w:pPr>
              <w:pStyle w:val="a7"/>
              <w:ind w:left="0"/>
              <w:rPr>
                <w:rtl/>
              </w:rPr>
            </w:pPr>
            <w:r>
              <w:rPr>
                <w:rFonts w:hint="cs"/>
                <w:rtl/>
              </w:rPr>
              <w:t>מועד תום תוקף ערבות ההצעה</w:t>
            </w:r>
          </w:p>
        </w:tc>
        <w:tc>
          <w:tcPr>
            <w:tcW w:w="326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14:paraId="0F8F4FF3" w14:textId="05AE59E5" w:rsidR="002B7E4E" w:rsidRPr="000D13A5" w:rsidRDefault="002B7E4E" w:rsidP="00FF63E2">
            <w:pPr>
              <w:pStyle w:val="a7"/>
              <w:ind w:left="0"/>
              <w:jc w:val="center"/>
              <w:rPr>
                <w:b/>
                <w:bCs/>
                <w:rtl/>
              </w:rPr>
            </w:pPr>
            <w:r w:rsidRPr="000D13A5">
              <w:rPr>
                <w:rFonts w:hint="cs"/>
                <w:b/>
                <w:bCs/>
                <w:rtl/>
              </w:rPr>
              <w:t xml:space="preserve">יום </w:t>
            </w:r>
            <w:r w:rsidR="00FF63E2">
              <w:rPr>
                <w:rFonts w:hint="cs"/>
                <w:b/>
                <w:bCs/>
                <w:rtl/>
              </w:rPr>
              <w:t>ב</w:t>
            </w:r>
            <w:r>
              <w:rPr>
                <w:rFonts w:hint="cs"/>
                <w:b/>
                <w:bCs/>
                <w:rtl/>
              </w:rPr>
              <w:t>', 2</w:t>
            </w:r>
            <w:r w:rsidR="00FF63E2">
              <w:rPr>
                <w:rFonts w:hint="cs"/>
                <w:b/>
                <w:bCs/>
                <w:rtl/>
              </w:rPr>
              <w:t>2</w:t>
            </w:r>
            <w:r>
              <w:rPr>
                <w:rFonts w:hint="cs"/>
                <w:b/>
                <w:bCs/>
                <w:rtl/>
              </w:rPr>
              <w:t>.05.2023</w:t>
            </w:r>
          </w:p>
        </w:tc>
        <w:tc>
          <w:tcPr>
            <w:tcW w:w="2093"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14:paraId="07FAD614" w14:textId="77777777" w:rsidR="002B7E4E" w:rsidRPr="000D13A5" w:rsidRDefault="002B7E4E" w:rsidP="002B7E4E">
            <w:pPr>
              <w:pStyle w:val="a7"/>
              <w:spacing w:after="0"/>
              <w:ind w:left="0"/>
              <w:jc w:val="center"/>
              <w:rPr>
                <w:b/>
                <w:bCs/>
                <w:rtl/>
              </w:rPr>
            </w:pPr>
          </w:p>
        </w:tc>
      </w:tr>
    </w:tbl>
    <w:p w14:paraId="2DFD291D" w14:textId="641F12A7" w:rsidR="00BD1690" w:rsidRDefault="00BD1690" w:rsidP="00BD1690">
      <w:pPr>
        <w:spacing w:after="0" w:line="360" w:lineRule="auto"/>
        <w:ind w:right="-851"/>
        <w:jc w:val="both"/>
        <w:rPr>
          <w:rFonts w:ascii="Arial" w:hAnsi="Arial" w:cs="David"/>
          <w:sz w:val="24"/>
          <w:szCs w:val="24"/>
          <w:rtl/>
        </w:rPr>
      </w:pPr>
    </w:p>
    <w:p w14:paraId="171B77B2" w14:textId="13CBB824" w:rsidR="00BD1690" w:rsidRDefault="00BD1690" w:rsidP="00BD1690">
      <w:pPr>
        <w:spacing w:after="0" w:line="360" w:lineRule="auto"/>
        <w:ind w:right="-851"/>
        <w:jc w:val="both"/>
        <w:rPr>
          <w:rFonts w:ascii="Arial" w:hAnsi="Arial" w:cs="David"/>
          <w:sz w:val="24"/>
          <w:szCs w:val="24"/>
          <w:rtl/>
        </w:rPr>
      </w:pPr>
    </w:p>
    <w:p w14:paraId="0963F3B4" w14:textId="5A8903D3" w:rsidR="00BD1690" w:rsidRDefault="00BD1690" w:rsidP="00BD1690">
      <w:pPr>
        <w:spacing w:after="0" w:line="360" w:lineRule="auto"/>
        <w:ind w:right="-851"/>
        <w:jc w:val="both"/>
        <w:rPr>
          <w:rFonts w:ascii="Arial" w:hAnsi="Arial" w:cs="David"/>
          <w:sz w:val="24"/>
          <w:szCs w:val="24"/>
          <w:rtl/>
        </w:rPr>
      </w:pPr>
    </w:p>
    <w:p w14:paraId="5564A1C6" w14:textId="109F06E5" w:rsidR="00BD1690" w:rsidRDefault="00BD1690" w:rsidP="00BD1690">
      <w:pPr>
        <w:spacing w:after="0" w:line="360" w:lineRule="auto"/>
        <w:ind w:right="-851"/>
        <w:jc w:val="both"/>
        <w:rPr>
          <w:rFonts w:ascii="Arial" w:hAnsi="Arial" w:cs="David"/>
          <w:sz w:val="24"/>
          <w:szCs w:val="24"/>
          <w:rtl/>
        </w:rPr>
      </w:pPr>
    </w:p>
    <w:p w14:paraId="3FD82A20" w14:textId="62D4EA89" w:rsidR="00BD1690" w:rsidRDefault="00BD1690" w:rsidP="00BD1690">
      <w:pPr>
        <w:spacing w:after="0" w:line="360" w:lineRule="auto"/>
        <w:ind w:right="-851"/>
        <w:jc w:val="both"/>
        <w:rPr>
          <w:rFonts w:ascii="Arial" w:hAnsi="Arial" w:cs="David"/>
          <w:sz w:val="24"/>
          <w:szCs w:val="24"/>
          <w:rtl/>
        </w:rPr>
      </w:pPr>
    </w:p>
    <w:p w14:paraId="1D366C9A" w14:textId="4BF119D3" w:rsidR="00BD1690" w:rsidRDefault="00BD1690" w:rsidP="00BD1690">
      <w:pPr>
        <w:spacing w:after="0" w:line="360" w:lineRule="auto"/>
        <w:ind w:right="-851"/>
        <w:jc w:val="both"/>
        <w:rPr>
          <w:rFonts w:ascii="Arial" w:hAnsi="Arial" w:cs="David"/>
          <w:sz w:val="24"/>
          <w:szCs w:val="24"/>
          <w:rtl/>
        </w:rPr>
      </w:pPr>
    </w:p>
    <w:p w14:paraId="7B78913C" w14:textId="5B68A5FA" w:rsidR="00BD1690" w:rsidRDefault="00BD1690" w:rsidP="00BD1690">
      <w:pPr>
        <w:spacing w:after="0" w:line="360" w:lineRule="auto"/>
        <w:ind w:right="-851"/>
        <w:jc w:val="both"/>
        <w:rPr>
          <w:rFonts w:ascii="Arial" w:hAnsi="Arial" w:cs="David"/>
          <w:sz w:val="24"/>
          <w:szCs w:val="24"/>
          <w:rtl/>
        </w:rPr>
      </w:pPr>
    </w:p>
    <w:p w14:paraId="58B45956" w14:textId="19D41934" w:rsidR="00BD1690" w:rsidRDefault="00BD1690" w:rsidP="00BD1690">
      <w:pPr>
        <w:spacing w:after="0" w:line="360" w:lineRule="auto"/>
        <w:ind w:right="-851"/>
        <w:jc w:val="both"/>
        <w:rPr>
          <w:rFonts w:ascii="Arial" w:hAnsi="Arial" w:cs="David"/>
          <w:sz w:val="24"/>
          <w:szCs w:val="24"/>
          <w:rtl/>
        </w:rPr>
      </w:pPr>
    </w:p>
    <w:p w14:paraId="75BED740" w14:textId="44CE18C7" w:rsidR="00D83936" w:rsidRPr="00622C77" w:rsidRDefault="00D83936" w:rsidP="00077B50">
      <w:pPr>
        <w:keepNext/>
        <w:keepLines/>
        <w:bidi w:val="0"/>
        <w:spacing w:line="360" w:lineRule="auto"/>
        <w:ind w:right="-180"/>
        <w:jc w:val="center"/>
        <w:rPr>
          <w:rFonts w:ascii="Arial" w:hAnsi="Arial" w:cs="David"/>
          <w:b/>
          <w:bCs/>
          <w:sz w:val="24"/>
          <w:szCs w:val="24"/>
        </w:rPr>
      </w:pPr>
      <w:r w:rsidRPr="00622C77">
        <w:rPr>
          <w:rFonts w:ascii="Arial" w:hAnsi="Arial" w:cs="David"/>
          <w:b/>
          <w:bCs/>
          <w:sz w:val="24"/>
          <w:szCs w:val="24"/>
          <w:rtl/>
        </w:rPr>
        <w:lastRenderedPageBreak/>
        <w:t>מכרז פומבי מס'</w:t>
      </w:r>
      <w:r w:rsidR="00512043" w:rsidRPr="00622C77">
        <w:rPr>
          <w:rFonts w:ascii="Arial" w:hAnsi="Arial" w:cs="David" w:hint="cs"/>
          <w:b/>
          <w:bCs/>
          <w:sz w:val="24"/>
          <w:szCs w:val="24"/>
          <w:rtl/>
        </w:rPr>
        <w:t xml:space="preserve"> </w:t>
      </w:r>
      <w:bookmarkStart w:id="0" w:name="_Toc296193937"/>
      <w:r w:rsidR="007F7350">
        <w:rPr>
          <w:rFonts w:ascii="Arial" w:hAnsi="Arial" w:cs="David" w:hint="cs"/>
          <w:b/>
          <w:bCs/>
          <w:sz w:val="24"/>
          <w:szCs w:val="24"/>
          <w:rtl/>
        </w:rPr>
        <w:t>1</w:t>
      </w:r>
      <w:r w:rsidR="009F56D9">
        <w:rPr>
          <w:rFonts w:ascii="Arial" w:hAnsi="Arial" w:cs="David" w:hint="cs"/>
          <w:b/>
          <w:bCs/>
          <w:sz w:val="24"/>
          <w:szCs w:val="24"/>
          <w:rtl/>
        </w:rPr>
        <w:t>/202</w:t>
      </w:r>
      <w:r w:rsidR="002F5855">
        <w:rPr>
          <w:rFonts w:ascii="Arial" w:hAnsi="Arial" w:cs="David" w:hint="cs"/>
          <w:b/>
          <w:bCs/>
          <w:sz w:val="24"/>
          <w:szCs w:val="24"/>
          <w:rtl/>
        </w:rPr>
        <w:t>3</w:t>
      </w:r>
      <w:r w:rsidR="00F8389B" w:rsidRPr="00622C77">
        <w:rPr>
          <w:rFonts w:ascii="Arial" w:hAnsi="Arial" w:cs="David" w:hint="cs"/>
          <w:b/>
          <w:bCs/>
          <w:sz w:val="24"/>
          <w:szCs w:val="24"/>
          <w:rtl/>
        </w:rPr>
        <w:t xml:space="preserve"> </w:t>
      </w:r>
      <w:r w:rsidR="00BC5A6E">
        <w:rPr>
          <w:rFonts w:ascii="Arial" w:eastAsia="Times New Roman" w:hAnsi="Arial" w:cs="David" w:hint="cs"/>
          <w:b/>
          <w:bCs/>
          <w:sz w:val="24"/>
          <w:szCs w:val="24"/>
          <w:rtl/>
        </w:rPr>
        <w:t>ל</w:t>
      </w:r>
      <w:r w:rsidR="00BC5A6E" w:rsidRPr="00BC5A6E">
        <w:rPr>
          <w:rFonts w:ascii="Arial" w:eastAsia="Times New Roman" w:hAnsi="Arial" w:cs="David" w:hint="cs"/>
          <w:b/>
          <w:bCs/>
          <w:sz w:val="24"/>
          <w:szCs w:val="24"/>
          <w:rtl/>
        </w:rPr>
        <w:t>הפקה ותפעול של ביתן ישראלי בפסטיבל הקולנוע בקאן</w:t>
      </w:r>
    </w:p>
    <w:p w14:paraId="35549A54" w14:textId="77777777" w:rsidR="00D83936" w:rsidRPr="001A57AC" w:rsidRDefault="00D83936" w:rsidP="00077B50">
      <w:pPr>
        <w:pStyle w:val="14"/>
        <w:keepNext/>
        <w:keepLines/>
        <w:ind w:right="-180"/>
        <w:outlineLvl w:val="0"/>
        <w:rPr>
          <w:rFonts w:ascii="Arial" w:hAnsi="Arial" w:cs="David"/>
          <w:rtl/>
        </w:rPr>
      </w:pPr>
      <w:bookmarkStart w:id="1" w:name="_Toc365809122"/>
      <w:r w:rsidRPr="001A57AC">
        <w:rPr>
          <w:rFonts w:ascii="Arial" w:eastAsia="Times New Roman" w:hAnsi="Arial" w:cs="David"/>
          <w:u w:val="none"/>
          <w:rtl/>
        </w:rPr>
        <w:t>חלק א' - נוהל המכרז ותנאיו</w:t>
      </w:r>
      <w:bookmarkEnd w:id="0"/>
      <w:bookmarkEnd w:id="1"/>
    </w:p>
    <w:p w14:paraId="09B14789" w14:textId="77777777" w:rsidR="00D83936" w:rsidRPr="001A57AC" w:rsidRDefault="00D83936" w:rsidP="0030128C">
      <w:pPr>
        <w:keepNext/>
        <w:keepLines/>
        <w:numPr>
          <w:ilvl w:val="0"/>
          <w:numId w:val="2"/>
        </w:numPr>
        <w:overflowPunct w:val="0"/>
        <w:autoSpaceDE w:val="0"/>
        <w:autoSpaceDN w:val="0"/>
        <w:adjustRightInd w:val="0"/>
        <w:spacing w:after="0" w:line="360" w:lineRule="auto"/>
        <w:ind w:right="-180"/>
        <w:jc w:val="both"/>
        <w:textAlignment w:val="baseline"/>
        <w:rPr>
          <w:rFonts w:ascii="Arial" w:hAnsi="Arial" w:cs="David"/>
          <w:b/>
          <w:bCs/>
          <w:sz w:val="24"/>
          <w:szCs w:val="24"/>
          <w:u w:val="single"/>
        </w:rPr>
      </w:pPr>
      <w:r w:rsidRPr="001A57AC">
        <w:rPr>
          <w:rFonts w:ascii="Arial" w:hAnsi="Arial" w:cs="David"/>
          <w:b/>
          <w:bCs/>
          <w:sz w:val="24"/>
          <w:szCs w:val="24"/>
          <w:u w:val="single"/>
          <w:rtl/>
        </w:rPr>
        <w:t xml:space="preserve">מבוא </w:t>
      </w:r>
    </w:p>
    <w:p w14:paraId="7111FD07" w14:textId="4541CBB3" w:rsidR="00D83936" w:rsidRDefault="00D83936" w:rsidP="0030128C">
      <w:pPr>
        <w:keepNext/>
        <w:keepLines/>
        <w:numPr>
          <w:ilvl w:val="1"/>
          <w:numId w:val="2"/>
        </w:numPr>
        <w:overflowPunct w:val="0"/>
        <w:autoSpaceDE w:val="0"/>
        <w:autoSpaceDN w:val="0"/>
        <w:adjustRightInd w:val="0"/>
        <w:spacing w:after="0" w:line="360" w:lineRule="auto"/>
        <w:ind w:left="1318" w:right="-180" w:hanging="431"/>
        <w:jc w:val="both"/>
        <w:textAlignment w:val="baseline"/>
        <w:rPr>
          <w:rFonts w:ascii="Arial" w:hAnsi="Arial" w:cs="David"/>
          <w:sz w:val="24"/>
          <w:szCs w:val="24"/>
        </w:rPr>
      </w:pPr>
      <w:r w:rsidRPr="001A57AC">
        <w:rPr>
          <w:rFonts w:ascii="Arial" w:hAnsi="Arial" w:cs="David"/>
          <w:sz w:val="24"/>
          <w:szCs w:val="24"/>
          <w:rtl/>
        </w:rPr>
        <w:t>משרד התרבות והספורט (להלן: "</w:t>
      </w:r>
      <w:r w:rsidRPr="001A57AC">
        <w:rPr>
          <w:rFonts w:ascii="Arial" w:hAnsi="Arial" w:cs="David"/>
          <w:b/>
          <w:bCs/>
          <w:sz w:val="24"/>
          <w:szCs w:val="24"/>
          <w:rtl/>
        </w:rPr>
        <w:t>המשרד</w:t>
      </w:r>
      <w:r w:rsidRPr="001A57AC">
        <w:rPr>
          <w:rFonts w:ascii="Arial" w:hAnsi="Arial" w:cs="David"/>
          <w:sz w:val="24"/>
          <w:szCs w:val="24"/>
          <w:rtl/>
        </w:rPr>
        <w:t xml:space="preserve">") באמצעות </w:t>
      </w:r>
      <w:proofErr w:type="spellStart"/>
      <w:r w:rsidRPr="001A57AC">
        <w:rPr>
          <w:rFonts w:ascii="Arial" w:hAnsi="Arial" w:cs="David"/>
          <w:sz w:val="24"/>
          <w:szCs w:val="24"/>
          <w:rtl/>
        </w:rPr>
        <w:t>מ</w:t>
      </w:r>
      <w:r w:rsidR="004F4A3F">
        <w:rPr>
          <w:rFonts w:ascii="Arial" w:hAnsi="Arial" w:cs="David" w:hint="cs"/>
          <w:sz w:val="24"/>
          <w:szCs w:val="24"/>
          <w:rtl/>
        </w:rPr>
        <w:t>י</w:t>
      </w:r>
      <w:r w:rsidRPr="001A57AC">
        <w:rPr>
          <w:rFonts w:ascii="Arial" w:hAnsi="Arial" w:cs="David"/>
          <w:sz w:val="24"/>
          <w:szCs w:val="24"/>
          <w:rtl/>
        </w:rPr>
        <w:t>נהל</w:t>
      </w:r>
      <w:proofErr w:type="spellEnd"/>
      <w:r w:rsidRPr="001A57AC">
        <w:rPr>
          <w:rFonts w:ascii="Arial" w:hAnsi="Arial" w:cs="David"/>
          <w:sz w:val="24"/>
          <w:szCs w:val="24"/>
          <w:rtl/>
        </w:rPr>
        <w:t xml:space="preserve"> התרבות (להלן: "</w:t>
      </w:r>
      <w:proofErr w:type="spellStart"/>
      <w:r w:rsidRPr="001A57AC">
        <w:rPr>
          <w:rFonts w:ascii="Arial" w:hAnsi="Arial" w:cs="David"/>
          <w:b/>
          <w:bCs/>
          <w:sz w:val="24"/>
          <w:szCs w:val="24"/>
          <w:rtl/>
        </w:rPr>
        <w:t>המינהל</w:t>
      </w:r>
      <w:proofErr w:type="spellEnd"/>
      <w:r w:rsidRPr="001A57AC">
        <w:rPr>
          <w:rFonts w:ascii="Arial" w:hAnsi="Arial" w:cs="David"/>
          <w:sz w:val="24"/>
          <w:szCs w:val="24"/>
          <w:rtl/>
        </w:rPr>
        <w:t xml:space="preserve"> או "</w:t>
      </w:r>
      <w:r w:rsidRPr="001A57AC">
        <w:rPr>
          <w:rFonts w:ascii="Arial" w:hAnsi="Arial" w:cs="David"/>
          <w:b/>
          <w:bCs/>
          <w:sz w:val="24"/>
          <w:szCs w:val="24"/>
          <w:rtl/>
        </w:rPr>
        <w:t>המזמין</w:t>
      </w:r>
      <w:r w:rsidRPr="001A57AC">
        <w:rPr>
          <w:rFonts w:ascii="Arial" w:hAnsi="Arial" w:cs="David"/>
          <w:sz w:val="24"/>
          <w:szCs w:val="24"/>
          <w:rtl/>
        </w:rPr>
        <w:t xml:space="preserve">"), פונה בזאת לקבלת הצעות </w:t>
      </w:r>
      <w:r w:rsidR="00BC5A6E">
        <w:rPr>
          <w:rFonts w:ascii="Arial" w:hAnsi="Arial" w:cs="David" w:hint="cs"/>
          <w:sz w:val="24"/>
          <w:szCs w:val="24"/>
          <w:rtl/>
        </w:rPr>
        <w:t>ל</w:t>
      </w:r>
      <w:r w:rsidR="00BC5A6E" w:rsidRPr="00622C77">
        <w:rPr>
          <w:rFonts w:ascii="Arial" w:hAnsi="Arial" w:cs="David" w:hint="cs"/>
          <w:sz w:val="24"/>
          <w:szCs w:val="24"/>
          <w:rtl/>
        </w:rPr>
        <w:t>הפקה ותפעול של ביתן ישראלי בפסטיבל הקולנוע בקאן</w:t>
      </w:r>
      <w:r w:rsidR="007B57C9">
        <w:rPr>
          <w:rFonts w:ascii="Arial" w:hAnsi="Arial" w:cs="David" w:hint="cs"/>
          <w:sz w:val="24"/>
          <w:szCs w:val="24"/>
          <w:rtl/>
        </w:rPr>
        <w:t xml:space="preserve"> </w:t>
      </w:r>
      <w:r w:rsidR="0028487F">
        <w:rPr>
          <w:rFonts w:ascii="Arial" w:hAnsi="Arial" w:cs="David" w:hint="cs"/>
          <w:sz w:val="24"/>
          <w:szCs w:val="24"/>
          <w:rtl/>
        </w:rPr>
        <w:t>2023</w:t>
      </w:r>
      <w:r w:rsidR="0028487F" w:rsidRPr="001A57AC">
        <w:rPr>
          <w:rFonts w:ascii="Arial" w:hAnsi="Arial" w:cs="David"/>
          <w:sz w:val="24"/>
          <w:szCs w:val="24"/>
          <w:rtl/>
        </w:rPr>
        <w:t xml:space="preserve"> </w:t>
      </w:r>
      <w:r w:rsidRPr="001A57AC">
        <w:rPr>
          <w:rFonts w:ascii="Arial" w:hAnsi="Arial" w:cs="David"/>
          <w:sz w:val="24"/>
          <w:szCs w:val="24"/>
          <w:rtl/>
        </w:rPr>
        <w:t>(להלן: "</w:t>
      </w:r>
      <w:r w:rsidRPr="001A57AC">
        <w:rPr>
          <w:rFonts w:ascii="Arial" w:hAnsi="Arial" w:cs="David"/>
          <w:b/>
          <w:bCs/>
          <w:sz w:val="24"/>
          <w:szCs w:val="24"/>
          <w:rtl/>
        </w:rPr>
        <w:t>השירותים</w:t>
      </w:r>
      <w:r w:rsidRPr="001A57AC">
        <w:rPr>
          <w:rFonts w:ascii="Arial" w:hAnsi="Arial" w:cs="David"/>
          <w:sz w:val="24"/>
          <w:szCs w:val="24"/>
          <w:rtl/>
        </w:rPr>
        <w:t>" או "</w:t>
      </w:r>
      <w:r w:rsidRPr="001A57AC">
        <w:rPr>
          <w:rFonts w:ascii="Arial" w:hAnsi="Arial" w:cs="David"/>
          <w:b/>
          <w:bCs/>
          <w:sz w:val="24"/>
          <w:szCs w:val="24"/>
          <w:rtl/>
        </w:rPr>
        <w:t>העבודות</w:t>
      </w:r>
      <w:r w:rsidRPr="001A57AC">
        <w:rPr>
          <w:rFonts w:ascii="Arial" w:hAnsi="Arial" w:cs="David"/>
          <w:sz w:val="24"/>
          <w:szCs w:val="24"/>
          <w:rtl/>
        </w:rPr>
        <w:t>" (מבצע השירותים י</w:t>
      </w:r>
      <w:r w:rsidR="0030128C">
        <w:rPr>
          <w:rFonts w:ascii="Arial" w:hAnsi="Arial" w:cs="David" w:hint="cs"/>
          <w:sz w:val="24"/>
          <w:szCs w:val="24"/>
          <w:rtl/>
        </w:rPr>
        <w:t>י</w:t>
      </w:r>
      <w:r w:rsidRPr="001A57AC">
        <w:rPr>
          <w:rFonts w:ascii="Arial" w:hAnsi="Arial" w:cs="David"/>
          <w:sz w:val="24"/>
          <w:szCs w:val="24"/>
          <w:rtl/>
        </w:rPr>
        <w:t>קרא במסמכי המכרז "</w:t>
      </w:r>
      <w:r w:rsidRPr="001A57AC">
        <w:rPr>
          <w:rFonts w:ascii="Arial" w:hAnsi="Arial" w:cs="David"/>
          <w:b/>
          <w:bCs/>
          <w:sz w:val="24"/>
          <w:szCs w:val="24"/>
          <w:rtl/>
        </w:rPr>
        <w:t>הספק</w:t>
      </w:r>
      <w:r w:rsidRPr="001A57AC">
        <w:rPr>
          <w:rFonts w:ascii="Arial" w:hAnsi="Arial" w:cs="David"/>
          <w:sz w:val="24"/>
          <w:szCs w:val="24"/>
          <w:rtl/>
        </w:rPr>
        <w:t>" או</w:t>
      </w:r>
      <w:r w:rsidR="007B57C9">
        <w:rPr>
          <w:rFonts w:ascii="Arial" w:hAnsi="Arial" w:cs="David" w:hint="cs"/>
          <w:sz w:val="24"/>
          <w:szCs w:val="24"/>
          <w:rtl/>
        </w:rPr>
        <w:t xml:space="preserve"> </w:t>
      </w:r>
      <w:r w:rsidRPr="001A57AC">
        <w:rPr>
          <w:rFonts w:ascii="Arial" w:hAnsi="Arial" w:cs="David"/>
          <w:sz w:val="24"/>
          <w:szCs w:val="24"/>
          <w:rtl/>
        </w:rPr>
        <w:t>"</w:t>
      </w:r>
      <w:r w:rsidRPr="001A57AC">
        <w:rPr>
          <w:rFonts w:ascii="Arial" w:hAnsi="Arial" w:cs="David"/>
          <w:b/>
          <w:bCs/>
          <w:sz w:val="24"/>
          <w:szCs w:val="24"/>
          <w:rtl/>
        </w:rPr>
        <w:t>המציע</w:t>
      </w:r>
      <w:r w:rsidRPr="001A57AC">
        <w:rPr>
          <w:rFonts w:ascii="Arial" w:hAnsi="Arial" w:cs="David"/>
          <w:sz w:val="24"/>
          <w:szCs w:val="24"/>
          <w:rtl/>
        </w:rPr>
        <w:t>"), וזאת בהיקף ובגבולות אחריות כפי שיפורטו בהמשך.</w:t>
      </w:r>
    </w:p>
    <w:p w14:paraId="5A24E077" w14:textId="77777777" w:rsidR="0030128C" w:rsidRPr="001A57AC" w:rsidRDefault="0030128C" w:rsidP="0030128C">
      <w:pPr>
        <w:keepNext/>
        <w:keepLines/>
        <w:overflowPunct w:val="0"/>
        <w:autoSpaceDE w:val="0"/>
        <w:autoSpaceDN w:val="0"/>
        <w:adjustRightInd w:val="0"/>
        <w:spacing w:after="0" w:line="360" w:lineRule="auto"/>
        <w:ind w:right="-180"/>
        <w:jc w:val="both"/>
        <w:textAlignment w:val="baseline"/>
        <w:rPr>
          <w:rFonts w:ascii="Arial" w:hAnsi="Arial" w:cs="David"/>
          <w:sz w:val="24"/>
          <w:szCs w:val="24"/>
          <w:rtl/>
        </w:rPr>
      </w:pPr>
    </w:p>
    <w:p w14:paraId="53C416DC" w14:textId="77777777" w:rsidR="00D83936" w:rsidRPr="0030128C" w:rsidRDefault="00D83936" w:rsidP="0030128C">
      <w:pPr>
        <w:keepNext/>
        <w:keepLines/>
        <w:numPr>
          <w:ilvl w:val="1"/>
          <w:numId w:val="2"/>
        </w:numPr>
        <w:overflowPunct w:val="0"/>
        <w:autoSpaceDE w:val="0"/>
        <w:autoSpaceDN w:val="0"/>
        <w:adjustRightInd w:val="0"/>
        <w:spacing w:after="0" w:line="360" w:lineRule="auto"/>
        <w:ind w:left="1318" w:right="-180" w:hanging="431"/>
        <w:jc w:val="both"/>
        <w:textAlignment w:val="baseline"/>
        <w:rPr>
          <w:rFonts w:ascii="Arial" w:hAnsi="Arial" w:cs="David"/>
          <w:b/>
          <w:bCs/>
          <w:sz w:val="24"/>
          <w:szCs w:val="24"/>
          <w:u w:val="single"/>
          <w:rtl/>
        </w:rPr>
      </w:pPr>
      <w:r w:rsidRPr="0030128C">
        <w:rPr>
          <w:rFonts w:ascii="Arial" w:hAnsi="Arial" w:cs="David"/>
          <w:b/>
          <w:bCs/>
          <w:sz w:val="24"/>
          <w:szCs w:val="24"/>
          <w:u w:val="single"/>
          <w:rtl/>
        </w:rPr>
        <w:t>העברת שאלות ובירורים</w:t>
      </w:r>
    </w:p>
    <w:p w14:paraId="24ADE9C3" w14:textId="1B02C029" w:rsidR="00D74A1E" w:rsidRPr="00D74A1E" w:rsidRDefault="00D83936" w:rsidP="0032250B">
      <w:pPr>
        <w:pStyle w:val="a7"/>
        <w:keepNext/>
        <w:keepLines/>
        <w:widowControl w:val="0"/>
        <w:numPr>
          <w:ilvl w:val="0"/>
          <w:numId w:val="37"/>
        </w:numPr>
        <w:spacing w:line="360" w:lineRule="auto"/>
        <w:ind w:right="-180"/>
        <w:jc w:val="both"/>
        <w:rPr>
          <w:rFonts w:ascii="David" w:hAnsi="David" w:cs="David"/>
          <w:b/>
          <w:bCs/>
          <w:sz w:val="24"/>
          <w:szCs w:val="24"/>
          <w:u w:val="single"/>
        </w:rPr>
      </w:pPr>
      <w:r w:rsidRPr="005569BE">
        <w:rPr>
          <w:rFonts w:ascii="Arial" w:hAnsi="Arial" w:cs="David"/>
          <w:sz w:val="24"/>
          <w:szCs w:val="24"/>
          <w:rtl/>
        </w:rPr>
        <w:t>כל הפונים מתבקשים לקרוא את חוברת המכרז על כל נספחיה בטרם משלוח שאלות</w:t>
      </w:r>
      <w:r w:rsidR="00D74A1E">
        <w:rPr>
          <w:rFonts w:ascii="Arial" w:hAnsi="Arial" w:cs="David" w:hint="cs"/>
          <w:sz w:val="24"/>
          <w:szCs w:val="24"/>
          <w:rtl/>
        </w:rPr>
        <w:t xml:space="preserve"> הבהרה</w:t>
      </w:r>
      <w:r w:rsidRPr="005569BE">
        <w:rPr>
          <w:rFonts w:ascii="Arial" w:hAnsi="Arial" w:cs="David"/>
          <w:sz w:val="24"/>
          <w:szCs w:val="24"/>
          <w:rtl/>
        </w:rPr>
        <w:t>/הערות.</w:t>
      </w:r>
      <w:r w:rsidR="003B2E0F" w:rsidRPr="005569BE">
        <w:rPr>
          <w:rFonts w:ascii="Arial" w:hAnsi="Arial" w:cs="David" w:hint="cs"/>
          <w:sz w:val="24"/>
          <w:szCs w:val="24"/>
          <w:rtl/>
        </w:rPr>
        <w:t xml:space="preserve"> </w:t>
      </w:r>
      <w:r w:rsidRPr="005569BE">
        <w:rPr>
          <w:rFonts w:ascii="Arial" w:hAnsi="Arial" w:cs="David"/>
          <w:sz w:val="24"/>
          <w:szCs w:val="24"/>
          <w:rtl/>
        </w:rPr>
        <w:t xml:space="preserve">יש להעביר את השאלות עד לתאריך </w:t>
      </w:r>
      <w:r w:rsidR="0032250B">
        <w:rPr>
          <w:rFonts w:ascii="Arial" w:hAnsi="Arial" w:cs="David" w:hint="cs"/>
          <w:b/>
          <w:bCs/>
          <w:sz w:val="24"/>
          <w:szCs w:val="24"/>
          <w:rtl/>
        </w:rPr>
        <w:t>01.02</w:t>
      </w:r>
      <w:r w:rsidR="007A0DA3" w:rsidRPr="007A0DA3">
        <w:rPr>
          <w:rFonts w:ascii="Arial" w:hAnsi="Arial" w:cs="David" w:hint="cs"/>
          <w:b/>
          <w:bCs/>
          <w:sz w:val="24"/>
          <w:szCs w:val="24"/>
          <w:rtl/>
        </w:rPr>
        <w:t>.2023</w:t>
      </w:r>
      <w:r w:rsidR="002B6CA3" w:rsidRPr="005569BE">
        <w:rPr>
          <w:rFonts w:ascii="Arial" w:hAnsi="Arial" w:cs="David" w:hint="cs"/>
          <w:sz w:val="24"/>
          <w:szCs w:val="24"/>
          <w:rtl/>
        </w:rPr>
        <w:t xml:space="preserve"> </w:t>
      </w:r>
      <w:r w:rsidR="007A0DA3">
        <w:rPr>
          <w:rFonts w:ascii="Arial" w:hAnsi="Arial" w:cs="David" w:hint="cs"/>
          <w:sz w:val="24"/>
          <w:szCs w:val="24"/>
          <w:rtl/>
        </w:rPr>
        <w:t>ב</w:t>
      </w:r>
      <w:r w:rsidRPr="005569BE">
        <w:rPr>
          <w:rFonts w:ascii="Arial" w:hAnsi="Arial" w:cs="David"/>
          <w:sz w:val="24"/>
          <w:szCs w:val="24"/>
          <w:rtl/>
        </w:rPr>
        <w:t xml:space="preserve">שעה </w:t>
      </w:r>
      <w:r w:rsidR="007A0DA3">
        <w:rPr>
          <w:rFonts w:ascii="Arial" w:hAnsi="Arial" w:cs="David" w:hint="cs"/>
          <w:b/>
          <w:bCs/>
          <w:sz w:val="24"/>
          <w:szCs w:val="24"/>
          <w:rtl/>
        </w:rPr>
        <w:t>15:00</w:t>
      </w:r>
      <w:r w:rsidR="00554ADD" w:rsidRPr="005569BE">
        <w:rPr>
          <w:rFonts w:ascii="Arial" w:hAnsi="Arial" w:cs="David" w:hint="cs"/>
          <w:sz w:val="24"/>
          <w:szCs w:val="24"/>
          <w:rtl/>
        </w:rPr>
        <w:t xml:space="preserve"> </w:t>
      </w:r>
      <w:r w:rsidRPr="005569BE">
        <w:rPr>
          <w:rFonts w:ascii="Arial" w:hAnsi="Arial" w:cs="David"/>
          <w:sz w:val="24"/>
          <w:szCs w:val="24"/>
          <w:rtl/>
        </w:rPr>
        <w:t>לדואר אלקטרוני</w:t>
      </w:r>
      <w:r w:rsidR="008D6CE1">
        <w:rPr>
          <w:rFonts w:ascii="Arial" w:hAnsi="Arial" w:cs="David" w:hint="cs"/>
          <w:sz w:val="24"/>
          <w:szCs w:val="24"/>
          <w:rtl/>
        </w:rPr>
        <w:t xml:space="preserve"> </w:t>
      </w:r>
      <w:hyperlink r:id="rId11" w:history="1">
        <w:r w:rsidR="008D6CE1" w:rsidRPr="00AB64E4">
          <w:rPr>
            <w:rStyle w:val="Hyperlink"/>
            <w:rFonts w:ascii="Arial" w:hAnsi="Arial"/>
          </w:rPr>
          <w:t>Ronitaf@most.gov.il</w:t>
        </w:r>
      </w:hyperlink>
      <w:r w:rsidR="008D6CE1">
        <w:rPr>
          <w:rFonts w:ascii="Arial" w:hAnsi="Arial" w:hint="cs"/>
          <w:rtl/>
        </w:rPr>
        <w:t xml:space="preserve"> </w:t>
      </w:r>
      <w:r w:rsidRPr="005569BE">
        <w:rPr>
          <w:rFonts w:ascii="Arial" w:hAnsi="Arial" w:cs="David"/>
          <w:sz w:val="24"/>
          <w:szCs w:val="24"/>
          <w:rtl/>
        </w:rPr>
        <w:t xml:space="preserve">תוך ציון שם המציע. </w:t>
      </w:r>
    </w:p>
    <w:p w14:paraId="3EEDB0A3" w14:textId="77777777" w:rsidR="005569BE" w:rsidRPr="00D74A1E" w:rsidRDefault="00D83936" w:rsidP="00443B11">
      <w:pPr>
        <w:pStyle w:val="a7"/>
        <w:keepNext/>
        <w:keepLines/>
        <w:widowControl w:val="0"/>
        <w:numPr>
          <w:ilvl w:val="0"/>
          <w:numId w:val="37"/>
        </w:numPr>
        <w:spacing w:line="360" w:lineRule="auto"/>
        <w:ind w:right="-180"/>
        <w:jc w:val="both"/>
        <w:rPr>
          <w:rFonts w:ascii="David" w:hAnsi="David" w:cs="David"/>
          <w:b/>
          <w:bCs/>
          <w:sz w:val="24"/>
          <w:szCs w:val="24"/>
          <w:u w:val="single"/>
        </w:rPr>
      </w:pPr>
      <w:r w:rsidRPr="00D74A1E">
        <w:rPr>
          <w:rFonts w:ascii="Arial" w:hAnsi="Arial" w:cs="David"/>
          <w:sz w:val="24"/>
          <w:szCs w:val="24"/>
          <w:rtl/>
        </w:rPr>
        <w:t>שאלות ההבהרה יכללו את מספר</w:t>
      </w:r>
      <w:r w:rsidR="00BC5A6E" w:rsidRPr="00D74A1E">
        <w:rPr>
          <w:rFonts w:ascii="Arial" w:hAnsi="Arial" w:cs="David"/>
          <w:sz w:val="24"/>
          <w:szCs w:val="24"/>
          <w:rtl/>
        </w:rPr>
        <w:t xml:space="preserve"> הסעיף במכרז אליו מתייחסת השאלה</w:t>
      </w:r>
      <w:r w:rsidR="00BC5A6E" w:rsidRPr="00D74A1E">
        <w:rPr>
          <w:rFonts w:ascii="Arial" w:hAnsi="Arial" w:cs="David" w:hint="cs"/>
          <w:sz w:val="24"/>
          <w:szCs w:val="24"/>
          <w:rtl/>
        </w:rPr>
        <w:t xml:space="preserve">. לא </w:t>
      </w:r>
      <w:r w:rsidRPr="00D74A1E">
        <w:rPr>
          <w:rFonts w:ascii="Arial" w:hAnsi="Arial" w:cs="David"/>
          <w:sz w:val="24"/>
          <w:szCs w:val="24"/>
          <w:rtl/>
        </w:rPr>
        <w:t>תהיה אפשרות אחרת לקבלת מידע או לברר פרטים כלשהם בהקשר למכרז זה ל</w:t>
      </w:r>
      <w:r w:rsidR="00BC5A6E" w:rsidRPr="00D74A1E">
        <w:rPr>
          <w:rFonts w:ascii="Arial" w:hAnsi="Arial" w:cs="David"/>
          <w:sz w:val="24"/>
          <w:szCs w:val="24"/>
          <w:rtl/>
        </w:rPr>
        <w:t>אחר המועד האחרון למשלוח השאלות.</w:t>
      </w:r>
      <w:r w:rsidR="00BC5A6E" w:rsidRPr="00D74A1E">
        <w:rPr>
          <w:rFonts w:ascii="Arial" w:hAnsi="Arial" w:cs="David" w:hint="cs"/>
          <w:sz w:val="24"/>
          <w:szCs w:val="24"/>
          <w:rtl/>
        </w:rPr>
        <w:t xml:space="preserve"> </w:t>
      </w:r>
    </w:p>
    <w:p w14:paraId="3F9E2C0A" w14:textId="4722AB2C" w:rsidR="005569BE" w:rsidRPr="005569BE" w:rsidRDefault="005569BE" w:rsidP="00443B11">
      <w:pPr>
        <w:pStyle w:val="a7"/>
        <w:keepNext/>
        <w:keepLines/>
        <w:widowControl w:val="0"/>
        <w:numPr>
          <w:ilvl w:val="0"/>
          <w:numId w:val="37"/>
        </w:numPr>
        <w:spacing w:line="360" w:lineRule="auto"/>
        <w:ind w:right="-180"/>
        <w:jc w:val="both"/>
        <w:rPr>
          <w:rFonts w:ascii="David" w:hAnsi="David" w:cs="David"/>
          <w:b/>
          <w:bCs/>
          <w:sz w:val="24"/>
          <w:szCs w:val="24"/>
          <w:u w:val="single"/>
        </w:rPr>
      </w:pPr>
      <w:r w:rsidRPr="005569BE">
        <w:rPr>
          <w:rFonts w:ascii="David" w:hAnsi="David" w:cs="David" w:hint="cs"/>
          <w:b/>
          <w:bCs/>
          <w:sz w:val="24"/>
          <w:szCs w:val="24"/>
          <w:rtl/>
        </w:rPr>
        <w:t xml:space="preserve">מסמך המענה לשאלות ההבהרה יהווה חלק ממסמכי המכרז ויחייב את המציעים. </w:t>
      </w:r>
    </w:p>
    <w:p w14:paraId="320C58C5" w14:textId="77777777" w:rsidR="005569BE" w:rsidRPr="0030128C" w:rsidRDefault="005569BE" w:rsidP="00443B11">
      <w:pPr>
        <w:pStyle w:val="a7"/>
        <w:keepNext/>
        <w:keepLines/>
        <w:widowControl w:val="0"/>
        <w:numPr>
          <w:ilvl w:val="0"/>
          <w:numId w:val="37"/>
        </w:numPr>
        <w:spacing w:line="360" w:lineRule="auto"/>
        <w:ind w:right="-180"/>
        <w:jc w:val="both"/>
        <w:rPr>
          <w:rFonts w:ascii="David" w:hAnsi="David" w:cs="David"/>
          <w:b/>
          <w:bCs/>
          <w:sz w:val="24"/>
          <w:szCs w:val="24"/>
          <w:u w:val="single"/>
          <w:rtl/>
        </w:rPr>
      </w:pPr>
      <w:r w:rsidRPr="005569BE">
        <w:rPr>
          <w:rFonts w:ascii="David" w:hAnsi="David" w:cs="David" w:hint="cs"/>
          <w:b/>
          <w:bCs/>
          <w:sz w:val="24"/>
          <w:szCs w:val="24"/>
          <w:rtl/>
        </w:rPr>
        <w:t>באחריות המציעים להתעדכן במסמך המענה לשאלות ולצרפו להצעתם כשהוא חתום בתחתית כל דף.</w:t>
      </w:r>
    </w:p>
    <w:p w14:paraId="1EB64EF1" w14:textId="77777777" w:rsidR="00D83936" w:rsidRPr="001956B3" w:rsidRDefault="00D83936" w:rsidP="0030128C">
      <w:pPr>
        <w:pStyle w:val="a7"/>
        <w:keepNext/>
        <w:keepLines/>
        <w:widowControl w:val="0"/>
        <w:numPr>
          <w:ilvl w:val="0"/>
          <w:numId w:val="2"/>
        </w:numPr>
        <w:spacing w:line="360" w:lineRule="auto"/>
        <w:ind w:right="-180"/>
        <w:jc w:val="both"/>
        <w:rPr>
          <w:rFonts w:ascii="David" w:hAnsi="David" w:cs="David"/>
          <w:b/>
          <w:bCs/>
          <w:sz w:val="24"/>
          <w:szCs w:val="24"/>
          <w:u w:val="single"/>
          <w:rtl/>
        </w:rPr>
      </w:pPr>
      <w:r w:rsidRPr="001A57AC">
        <w:rPr>
          <w:rFonts w:ascii="Arial" w:hAnsi="Arial" w:cs="David"/>
          <w:b/>
          <w:bCs/>
          <w:sz w:val="24"/>
          <w:szCs w:val="24"/>
          <w:u w:val="single"/>
          <w:rtl/>
        </w:rPr>
        <w:t>הגדרות</w:t>
      </w:r>
    </w:p>
    <w:p w14:paraId="52FF3111" w14:textId="77777777" w:rsidR="00D83936" w:rsidRPr="001A57AC" w:rsidRDefault="00D83936" w:rsidP="0030128C">
      <w:pPr>
        <w:keepNext/>
        <w:keepLines/>
        <w:numPr>
          <w:ilvl w:val="1"/>
          <w:numId w:val="2"/>
        </w:numPr>
        <w:overflowPunct w:val="0"/>
        <w:autoSpaceDE w:val="0"/>
        <w:autoSpaceDN w:val="0"/>
        <w:adjustRightInd w:val="0"/>
        <w:spacing w:after="0" w:line="360" w:lineRule="auto"/>
        <w:ind w:left="1053" w:right="-180" w:hanging="540"/>
        <w:jc w:val="both"/>
        <w:textAlignment w:val="baseline"/>
        <w:rPr>
          <w:rFonts w:ascii="Arial" w:hAnsi="Arial" w:cs="David"/>
          <w:sz w:val="24"/>
          <w:szCs w:val="24"/>
          <w:rtl/>
        </w:rPr>
      </w:pPr>
      <w:r w:rsidRPr="001A57AC">
        <w:rPr>
          <w:rFonts w:ascii="Arial" w:hAnsi="Arial" w:cs="David"/>
          <w:b/>
          <w:bCs/>
          <w:sz w:val="24"/>
          <w:szCs w:val="24"/>
          <w:rtl/>
        </w:rPr>
        <w:t>המשרד</w:t>
      </w:r>
      <w:r w:rsidRPr="001A57AC">
        <w:rPr>
          <w:rFonts w:ascii="Arial" w:hAnsi="Arial" w:cs="David"/>
          <w:sz w:val="24"/>
          <w:szCs w:val="24"/>
          <w:rtl/>
        </w:rPr>
        <w:t xml:space="preserve"> – משרד התרבות והספורט. </w:t>
      </w:r>
    </w:p>
    <w:p w14:paraId="230A37E3" w14:textId="77777777" w:rsidR="00D83936" w:rsidRPr="001A57AC" w:rsidRDefault="00D83936" w:rsidP="0030128C">
      <w:pPr>
        <w:keepNext/>
        <w:keepLines/>
        <w:numPr>
          <w:ilvl w:val="1"/>
          <w:numId w:val="2"/>
        </w:numPr>
        <w:overflowPunct w:val="0"/>
        <w:autoSpaceDE w:val="0"/>
        <w:autoSpaceDN w:val="0"/>
        <w:adjustRightInd w:val="0"/>
        <w:spacing w:after="0" w:line="360" w:lineRule="auto"/>
        <w:ind w:left="1053" w:right="-180" w:hanging="540"/>
        <w:jc w:val="both"/>
        <w:textAlignment w:val="baseline"/>
        <w:rPr>
          <w:rFonts w:ascii="Arial" w:hAnsi="Arial" w:cs="David"/>
          <w:sz w:val="24"/>
          <w:szCs w:val="24"/>
          <w:rtl/>
        </w:rPr>
      </w:pPr>
      <w:r w:rsidRPr="001A57AC">
        <w:rPr>
          <w:rFonts w:ascii="Arial" w:hAnsi="Arial" w:cs="David"/>
          <w:b/>
          <w:bCs/>
          <w:sz w:val="24"/>
          <w:szCs w:val="24"/>
          <w:rtl/>
        </w:rPr>
        <w:t>היחידה המזמינה או המזמין</w:t>
      </w:r>
      <w:r w:rsidRPr="001A57AC">
        <w:rPr>
          <w:rFonts w:ascii="Arial" w:hAnsi="Arial" w:cs="David"/>
          <w:sz w:val="24"/>
          <w:szCs w:val="24"/>
          <w:rtl/>
        </w:rPr>
        <w:t xml:space="preserve"> –  </w:t>
      </w:r>
      <w:proofErr w:type="spellStart"/>
      <w:r w:rsidRPr="001A57AC">
        <w:rPr>
          <w:rFonts w:ascii="Arial" w:hAnsi="Arial" w:cs="David"/>
          <w:sz w:val="24"/>
          <w:szCs w:val="24"/>
          <w:rtl/>
        </w:rPr>
        <w:t>מינהל</w:t>
      </w:r>
      <w:proofErr w:type="spellEnd"/>
      <w:r w:rsidRPr="001A57AC">
        <w:rPr>
          <w:rFonts w:ascii="Arial" w:hAnsi="Arial" w:cs="David"/>
          <w:sz w:val="24"/>
          <w:szCs w:val="24"/>
          <w:rtl/>
        </w:rPr>
        <w:t xml:space="preserve"> התרבות שבמשרד התרבות והספורט.</w:t>
      </w:r>
    </w:p>
    <w:p w14:paraId="5A0EC9B8" w14:textId="7ECEC01A" w:rsidR="00D83936" w:rsidRPr="001A57AC" w:rsidRDefault="00D83936" w:rsidP="0030128C">
      <w:pPr>
        <w:keepNext/>
        <w:keepLines/>
        <w:numPr>
          <w:ilvl w:val="1"/>
          <w:numId w:val="2"/>
        </w:numPr>
        <w:overflowPunct w:val="0"/>
        <w:autoSpaceDE w:val="0"/>
        <w:autoSpaceDN w:val="0"/>
        <w:adjustRightInd w:val="0"/>
        <w:spacing w:after="0" w:line="360" w:lineRule="auto"/>
        <w:ind w:left="1053" w:right="-180" w:hanging="540"/>
        <w:jc w:val="both"/>
        <w:textAlignment w:val="baseline"/>
        <w:rPr>
          <w:rFonts w:ascii="Arial" w:hAnsi="Arial" w:cs="David"/>
          <w:sz w:val="24"/>
          <w:szCs w:val="24"/>
        </w:rPr>
      </w:pPr>
      <w:r w:rsidRPr="001A57AC">
        <w:rPr>
          <w:rFonts w:ascii="Arial" w:hAnsi="Arial" w:cs="David"/>
          <w:b/>
          <w:bCs/>
          <w:sz w:val="24"/>
          <w:szCs w:val="24"/>
          <w:rtl/>
        </w:rPr>
        <w:t>השירותים נשואי המכרז</w:t>
      </w:r>
      <w:r w:rsidRPr="001A57AC">
        <w:rPr>
          <w:rFonts w:ascii="Arial" w:hAnsi="Arial" w:cs="David"/>
          <w:sz w:val="24"/>
          <w:szCs w:val="24"/>
          <w:rtl/>
        </w:rPr>
        <w:t xml:space="preserve"> –</w:t>
      </w:r>
      <w:r w:rsidR="006948A5" w:rsidRPr="001A57AC">
        <w:rPr>
          <w:rFonts w:ascii="Arial" w:hAnsi="Arial" w:cs="David"/>
          <w:sz w:val="24"/>
          <w:szCs w:val="24"/>
          <w:rtl/>
        </w:rPr>
        <w:t xml:space="preserve"> הקמה, תפעול, ופירוק של ביתן לאומי למדינת ישראל במתחם הכפר הבינלאומי בפסטיבל הסרטים הבינלאומי בקאן, צרפת</w:t>
      </w:r>
      <w:r w:rsidR="008072E5" w:rsidRPr="001A57AC">
        <w:rPr>
          <w:rFonts w:ascii="Arial" w:hAnsi="Arial" w:cs="David" w:hint="cs"/>
          <w:sz w:val="24"/>
          <w:szCs w:val="24"/>
          <w:rtl/>
        </w:rPr>
        <w:t xml:space="preserve">, העתיד להתקיים בתאריכים </w:t>
      </w:r>
      <w:r w:rsidR="00EC2C67">
        <w:rPr>
          <w:rFonts w:ascii="Arial" w:hAnsi="Arial" w:cs="David" w:hint="cs"/>
          <w:sz w:val="24"/>
          <w:szCs w:val="24"/>
          <w:rtl/>
        </w:rPr>
        <w:t>16-27 במאי 2023</w:t>
      </w:r>
      <w:r w:rsidR="00554ADD">
        <w:rPr>
          <w:rFonts w:ascii="Arial" w:hAnsi="Arial" w:cs="David" w:hint="cs"/>
          <w:sz w:val="24"/>
          <w:szCs w:val="24"/>
          <w:rtl/>
        </w:rPr>
        <w:t>.</w:t>
      </w:r>
      <w:r w:rsidR="006948A5" w:rsidRPr="001A57AC">
        <w:rPr>
          <w:rFonts w:ascii="Arial" w:hAnsi="Arial" w:cs="David"/>
          <w:sz w:val="24"/>
          <w:szCs w:val="24"/>
          <w:rtl/>
        </w:rPr>
        <w:t xml:space="preserve"> </w:t>
      </w:r>
    </w:p>
    <w:p w14:paraId="045D71E9" w14:textId="77777777" w:rsidR="00D83936" w:rsidRPr="0030128C" w:rsidRDefault="00D83936" w:rsidP="0030128C">
      <w:pPr>
        <w:keepNext/>
        <w:keepLines/>
        <w:numPr>
          <w:ilvl w:val="1"/>
          <w:numId w:val="2"/>
        </w:numPr>
        <w:overflowPunct w:val="0"/>
        <w:autoSpaceDE w:val="0"/>
        <w:autoSpaceDN w:val="0"/>
        <w:adjustRightInd w:val="0"/>
        <w:spacing w:after="0" w:line="360" w:lineRule="auto"/>
        <w:ind w:left="1053" w:right="-180" w:hanging="540"/>
        <w:jc w:val="both"/>
        <w:textAlignment w:val="baseline"/>
        <w:rPr>
          <w:rFonts w:ascii="Arial" w:hAnsi="Arial" w:cs="David"/>
          <w:sz w:val="24"/>
          <w:szCs w:val="24"/>
        </w:rPr>
      </w:pPr>
      <w:r w:rsidRPr="0030128C">
        <w:rPr>
          <w:rFonts w:ascii="Arial" w:hAnsi="Arial" w:cs="David"/>
          <w:b/>
          <w:bCs/>
          <w:sz w:val="24"/>
          <w:szCs w:val="24"/>
          <w:rtl/>
        </w:rPr>
        <w:t>דרישות סף</w:t>
      </w:r>
      <w:r w:rsidRPr="0030128C">
        <w:rPr>
          <w:rFonts w:ascii="Arial" w:hAnsi="Arial" w:cs="David"/>
          <w:sz w:val="24"/>
          <w:szCs w:val="24"/>
          <w:rtl/>
        </w:rPr>
        <w:t xml:space="preserve"> – הדרישות הבסיסיות המגדירות את המינימום הנדרש על מנת להגיש הצעה למכרז</w:t>
      </w:r>
      <w:r w:rsidR="007D0BA6" w:rsidRPr="0030128C">
        <w:rPr>
          <w:rFonts w:ascii="Arial" w:hAnsi="Arial" w:cs="David" w:hint="cs"/>
          <w:sz w:val="24"/>
          <w:szCs w:val="24"/>
          <w:rtl/>
        </w:rPr>
        <w:t>.</w:t>
      </w:r>
      <w:r w:rsidRPr="0030128C">
        <w:rPr>
          <w:rFonts w:ascii="Arial" w:hAnsi="Arial" w:cs="David"/>
          <w:sz w:val="24"/>
          <w:szCs w:val="24"/>
          <w:rtl/>
        </w:rPr>
        <w:t xml:space="preserve"> </w:t>
      </w:r>
    </w:p>
    <w:p w14:paraId="0FE7B7DD" w14:textId="77777777" w:rsidR="0030128C" w:rsidRDefault="004F5361" w:rsidP="0030128C">
      <w:pPr>
        <w:pStyle w:val="a7"/>
        <w:keepNext/>
        <w:keepLines/>
        <w:widowControl w:val="0"/>
        <w:numPr>
          <w:ilvl w:val="1"/>
          <w:numId w:val="2"/>
        </w:numPr>
        <w:overflowPunct w:val="0"/>
        <w:autoSpaceDE w:val="0"/>
        <w:autoSpaceDN w:val="0"/>
        <w:adjustRightInd w:val="0"/>
        <w:spacing w:after="0" w:line="360" w:lineRule="auto"/>
        <w:ind w:left="1053" w:right="-180" w:hanging="540"/>
        <w:jc w:val="both"/>
        <w:textAlignment w:val="baseline"/>
        <w:rPr>
          <w:rFonts w:ascii="David" w:hAnsi="David" w:cs="David"/>
          <w:sz w:val="24"/>
          <w:szCs w:val="24"/>
        </w:rPr>
      </w:pPr>
      <w:bookmarkStart w:id="2" w:name="_Ref121662680"/>
      <w:r w:rsidRPr="0030128C">
        <w:rPr>
          <w:rFonts w:ascii="David" w:hAnsi="David" w:cs="David" w:hint="cs"/>
          <w:b/>
          <w:bCs/>
          <w:sz w:val="24"/>
          <w:szCs w:val="24"/>
          <w:rtl/>
        </w:rPr>
        <w:t>ביתן / אירוע</w:t>
      </w:r>
      <w:r w:rsidR="0030128C">
        <w:rPr>
          <w:rFonts w:ascii="David" w:hAnsi="David" w:cs="David" w:hint="cs"/>
          <w:b/>
          <w:bCs/>
          <w:sz w:val="24"/>
          <w:szCs w:val="24"/>
          <w:rtl/>
        </w:rPr>
        <w:t xml:space="preserve"> </w:t>
      </w:r>
      <w:r w:rsidRPr="0030128C">
        <w:rPr>
          <w:rFonts w:ascii="David" w:hAnsi="David" w:cs="David" w:hint="cs"/>
          <w:b/>
          <w:bCs/>
          <w:sz w:val="24"/>
          <w:szCs w:val="24"/>
          <w:rtl/>
        </w:rPr>
        <w:t xml:space="preserve">- </w:t>
      </w:r>
      <w:r w:rsidRPr="0030128C">
        <w:rPr>
          <w:rFonts w:ascii="David" w:hAnsi="David" w:cs="David" w:hint="cs"/>
          <w:sz w:val="24"/>
          <w:szCs w:val="24"/>
          <w:rtl/>
        </w:rPr>
        <w:t xml:space="preserve">פעילות </w:t>
      </w:r>
      <w:proofErr w:type="spellStart"/>
      <w:r w:rsidRPr="0030128C">
        <w:rPr>
          <w:rFonts w:ascii="David" w:hAnsi="David" w:cs="David" w:hint="cs"/>
          <w:sz w:val="24"/>
          <w:szCs w:val="24"/>
          <w:rtl/>
        </w:rPr>
        <w:t>הפקתית</w:t>
      </w:r>
      <w:proofErr w:type="spellEnd"/>
      <w:r w:rsidRPr="0030128C">
        <w:rPr>
          <w:rFonts w:ascii="David" w:hAnsi="David" w:cs="David" w:hint="cs"/>
          <w:sz w:val="24"/>
          <w:szCs w:val="24"/>
          <w:rtl/>
        </w:rPr>
        <w:t xml:space="preserve"> הכוללת את המרכיבים הבאים: רישוי (ככל שנדרש), פתרונות תוכן, התקשרויות עם ספקי ביצוע, ניהול תקציב הפעילות מול מזמין העבודה, אחריות על בטיחות, בטחון וביטוחים, פתרונות לוגיסטיים לקיום הפעילות וכל הנדרש לביצוע הפעילות בהשתתפות קהל.</w:t>
      </w:r>
      <w:bookmarkEnd w:id="2"/>
    </w:p>
    <w:p w14:paraId="47853FF3" w14:textId="77777777" w:rsidR="004F5361" w:rsidRPr="0030128C" w:rsidRDefault="004F5361" w:rsidP="0030128C">
      <w:pPr>
        <w:pStyle w:val="a7"/>
        <w:keepNext/>
        <w:keepLines/>
        <w:widowControl w:val="0"/>
        <w:overflowPunct w:val="0"/>
        <w:autoSpaceDE w:val="0"/>
        <w:autoSpaceDN w:val="0"/>
        <w:adjustRightInd w:val="0"/>
        <w:spacing w:after="0" w:line="360" w:lineRule="auto"/>
        <w:ind w:left="1053" w:right="-180"/>
        <w:jc w:val="both"/>
        <w:textAlignment w:val="baseline"/>
        <w:rPr>
          <w:rFonts w:ascii="David" w:hAnsi="David" w:cs="David"/>
          <w:sz w:val="24"/>
          <w:szCs w:val="24"/>
        </w:rPr>
      </w:pPr>
      <w:r w:rsidRPr="0030128C">
        <w:rPr>
          <w:rFonts w:ascii="David" w:hAnsi="David" w:cs="David" w:hint="cs"/>
          <w:sz w:val="24"/>
          <w:szCs w:val="24"/>
          <w:rtl/>
        </w:rPr>
        <w:t>לעניין זה לא ייחשבו מסיבות בתי ספר, חתונות, בריתות, חגיגות משפחתיות, וכיו"ב.</w:t>
      </w:r>
    </w:p>
    <w:p w14:paraId="5DF31CA0" w14:textId="05D62394" w:rsidR="004F5361" w:rsidRPr="0030128C" w:rsidRDefault="004F5361" w:rsidP="004A1276">
      <w:pPr>
        <w:pStyle w:val="a7"/>
        <w:keepNext/>
        <w:keepLines/>
        <w:widowControl w:val="0"/>
        <w:numPr>
          <w:ilvl w:val="1"/>
          <w:numId w:val="2"/>
        </w:numPr>
        <w:overflowPunct w:val="0"/>
        <w:autoSpaceDE w:val="0"/>
        <w:autoSpaceDN w:val="0"/>
        <w:adjustRightInd w:val="0"/>
        <w:spacing w:after="0" w:line="360" w:lineRule="auto"/>
        <w:ind w:left="1053" w:right="-180" w:hanging="540"/>
        <w:jc w:val="both"/>
        <w:textAlignment w:val="baseline"/>
        <w:rPr>
          <w:rFonts w:ascii="David" w:hAnsi="David" w:cs="David"/>
          <w:sz w:val="24"/>
          <w:szCs w:val="24"/>
        </w:rPr>
      </w:pPr>
      <w:r w:rsidRPr="0030128C">
        <w:rPr>
          <w:rFonts w:ascii="David" w:hAnsi="David" w:cs="David" w:hint="cs"/>
          <w:b/>
          <w:bCs/>
          <w:sz w:val="24"/>
          <w:szCs w:val="24"/>
          <w:rtl/>
        </w:rPr>
        <w:t>הפקת ביתן</w:t>
      </w:r>
      <w:r w:rsidR="0030128C">
        <w:rPr>
          <w:rFonts w:ascii="David" w:hAnsi="David" w:cs="David" w:hint="cs"/>
          <w:b/>
          <w:bCs/>
          <w:sz w:val="24"/>
          <w:szCs w:val="24"/>
          <w:rtl/>
        </w:rPr>
        <w:t xml:space="preserve"> </w:t>
      </w:r>
      <w:r w:rsidRPr="0030128C">
        <w:rPr>
          <w:rFonts w:ascii="David" w:hAnsi="David" w:cs="David" w:hint="cs"/>
          <w:b/>
          <w:bCs/>
          <w:sz w:val="24"/>
          <w:szCs w:val="24"/>
          <w:rtl/>
        </w:rPr>
        <w:t>/ הפקת אירוע</w:t>
      </w:r>
      <w:r w:rsidR="0030128C">
        <w:rPr>
          <w:rFonts w:ascii="David" w:hAnsi="David" w:cs="David" w:hint="cs"/>
          <w:b/>
          <w:bCs/>
          <w:sz w:val="24"/>
          <w:szCs w:val="24"/>
          <w:rtl/>
        </w:rPr>
        <w:t xml:space="preserve"> </w:t>
      </w:r>
      <w:r w:rsidRPr="0030128C">
        <w:rPr>
          <w:rFonts w:ascii="David" w:hAnsi="David" w:cs="David" w:hint="cs"/>
          <w:b/>
          <w:bCs/>
          <w:sz w:val="24"/>
          <w:szCs w:val="24"/>
          <w:rtl/>
        </w:rPr>
        <w:t xml:space="preserve">- </w:t>
      </w:r>
      <w:r w:rsidRPr="0030128C">
        <w:rPr>
          <w:rFonts w:ascii="David" w:hAnsi="David" w:cs="David" w:hint="cs"/>
          <w:sz w:val="24"/>
          <w:szCs w:val="24"/>
          <w:rtl/>
        </w:rPr>
        <w:t xml:space="preserve">לצורך </w:t>
      </w:r>
      <w:r w:rsidR="004A1276">
        <w:rPr>
          <w:rFonts w:ascii="David" w:hAnsi="David" w:cs="David" w:hint="cs"/>
          <w:sz w:val="24"/>
          <w:szCs w:val="24"/>
          <w:rtl/>
        </w:rPr>
        <w:t>תנאי הסף</w:t>
      </w:r>
      <w:r w:rsidRPr="0030128C">
        <w:rPr>
          <w:rFonts w:ascii="David" w:hAnsi="David" w:cs="David" w:hint="cs"/>
          <w:sz w:val="24"/>
          <w:szCs w:val="24"/>
          <w:rtl/>
        </w:rPr>
        <w:t xml:space="preserve">, </w:t>
      </w:r>
      <w:r w:rsidR="004A1276">
        <w:rPr>
          <w:rFonts w:ascii="David" w:hAnsi="David" w:cs="David" w:hint="cs"/>
          <w:sz w:val="24"/>
          <w:szCs w:val="24"/>
          <w:rtl/>
        </w:rPr>
        <w:t xml:space="preserve">אמות המידה, תנאי מכרז זה והקריטריונים, </w:t>
      </w:r>
      <w:r w:rsidRPr="0030128C">
        <w:rPr>
          <w:rFonts w:ascii="David" w:hAnsi="David" w:cs="David" w:hint="cs"/>
          <w:sz w:val="24"/>
          <w:szCs w:val="24"/>
          <w:rtl/>
        </w:rPr>
        <w:t xml:space="preserve">גם ניהול האירוע ו/או ניהול הפקת האירוע </w:t>
      </w:r>
      <w:r w:rsidR="004A1276">
        <w:rPr>
          <w:rFonts w:ascii="David" w:hAnsi="David" w:cs="David" w:hint="cs"/>
          <w:sz w:val="24"/>
          <w:szCs w:val="24"/>
          <w:rtl/>
        </w:rPr>
        <w:t>בהתאם לתנאים המפ</w:t>
      </w:r>
      <w:r w:rsidR="0023377E">
        <w:rPr>
          <w:rFonts w:ascii="David" w:hAnsi="David" w:cs="David" w:hint="cs"/>
          <w:sz w:val="24"/>
          <w:szCs w:val="24"/>
          <w:rtl/>
        </w:rPr>
        <w:t>ו</w:t>
      </w:r>
      <w:r w:rsidR="004A1276">
        <w:rPr>
          <w:rFonts w:ascii="David" w:hAnsi="David" w:cs="David" w:hint="cs"/>
          <w:sz w:val="24"/>
          <w:szCs w:val="24"/>
          <w:rtl/>
        </w:rPr>
        <w:t>רטים בסע</w:t>
      </w:r>
      <w:r w:rsidR="00DD0FB7">
        <w:rPr>
          <w:rFonts w:ascii="David" w:hAnsi="David" w:cs="David" w:hint="cs"/>
          <w:sz w:val="24"/>
          <w:szCs w:val="24"/>
          <w:rtl/>
        </w:rPr>
        <w:t xml:space="preserve">יף </w:t>
      </w:r>
      <w:r w:rsidR="00DD0FB7">
        <w:rPr>
          <w:rFonts w:ascii="David" w:hAnsi="David" w:cs="David"/>
          <w:sz w:val="24"/>
          <w:szCs w:val="24"/>
          <w:rtl/>
        </w:rPr>
        <w:fldChar w:fldCharType="begin"/>
      </w:r>
      <w:r w:rsidR="00DD0FB7">
        <w:rPr>
          <w:rFonts w:ascii="David" w:hAnsi="David" w:cs="David"/>
          <w:sz w:val="24"/>
          <w:szCs w:val="24"/>
          <w:rtl/>
        </w:rPr>
        <w:instrText xml:space="preserve"> </w:instrText>
      </w:r>
      <w:r w:rsidR="00DD0FB7">
        <w:rPr>
          <w:rFonts w:ascii="David" w:hAnsi="David" w:cs="David" w:hint="cs"/>
          <w:sz w:val="24"/>
          <w:szCs w:val="24"/>
        </w:rPr>
        <w:instrText>REF</w:instrText>
      </w:r>
      <w:r w:rsidR="00DD0FB7">
        <w:rPr>
          <w:rFonts w:ascii="David" w:hAnsi="David" w:cs="David" w:hint="cs"/>
          <w:sz w:val="24"/>
          <w:szCs w:val="24"/>
          <w:rtl/>
        </w:rPr>
        <w:instrText xml:space="preserve"> _</w:instrText>
      </w:r>
      <w:r w:rsidR="00DD0FB7">
        <w:rPr>
          <w:rFonts w:ascii="David" w:hAnsi="David" w:cs="David" w:hint="cs"/>
          <w:sz w:val="24"/>
          <w:szCs w:val="24"/>
        </w:rPr>
        <w:instrText>Ref121662680 \r \h</w:instrText>
      </w:r>
      <w:r w:rsidR="00DD0FB7">
        <w:rPr>
          <w:rFonts w:ascii="David" w:hAnsi="David" w:cs="David"/>
          <w:sz w:val="24"/>
          <w:szCs w:val="24"/>
          <w:rtl/>
        </w:rPr>
        <w:instrText xml:space="preserve"> </w:instrText>
      </w:r>
      <w:r w:rsidR="00DD0FB7">
        <w:rPr>
          <w:rFonts w:ascii="David" w:hAnsi="David" w:cs="David"/>
          <w:sz w:val="24"/>
          <w:szCs w:val="24"/>
          <w:rtl/>
        </w:rPr>
      </w:r>
      <w:r w:rsidR="00DD0FB7">
        <w:rPr>
          <w:rFonts w:ascii="David" w:hAnsi="David" w:cs="David"/>
          <w:sz w:val="24"/>
          <w:szCs w:val="24"/>
          <w:rtl/>
        </w:rPr>
        <w:fldChar w:fldCharType="separate"/>
      </w:r>
      <w:r w:rsidR="00CD5793">
        <w:rPr>
          <w:rFonts w:ascii="David" w:hAnsi="David" w:cs="David"/>
          <w:sz w:val="24"/>
          <w:szCs w:val="24"/>
          <w:cs/>
        </w:rPr>
        <w:t>‎</w:t>
      </w:r>
      <w:r w:rsidR="00CD5793">
        <w:rPr>
          <w:rFonts w:ascii="David" w:hAnsi="David" w:cs="David"/>
          <w:sz w:val="24"/>
          <w:szCs w:val="24"/>
        </w:rPr>
        <w:t>2.5</w:t>
      </w:r>
      <w:r w:rsidR="00DD0FB7">
        <w:rPr>
          <w:rFonts w:ascii="David" w:hAnsi="David" w:cs="David"/>
          <w:sz w:val="24"/>
          <w:szCs w:val="24"/>
          <w:rtl/>
        </w:rPr>
        <w:fldChar w:fldCharType="end"/>
      </w:r>
      <w:r w:rsidR="004A1276">
        <w:rPr>
          <w:rFonts w:ascii="David" w:hAnsi="David" w:cs="David" w:hint="cs"/>
          <w:sz w:val="24"/>
          <w:szCs w:val="24"/>
          <w:rtl/>
        </w:rPr>
        <w:t>.</w:t>
      </w:r>
      <w:r w:rsidR="006C6A3C">
        <w:rPr>
          <w:rFonts w:ascii="David" w:hAnsi="David" w:cs="David" w:hint="cs"/>
          <w:sz w:val="24"/>
          <w:szCs w:val="24"/>
          <w:rtl/>
        </w:rPr>
        <w:t xml:space="preserve"> </w:t>
      </w:r>
    </w:p>
    <w:p w14:paraId="529E0DAD" w14:textId="77777777" w:rsidR="00D83936" w:rsidRPr="001A57AC" w:rsidRDefault="00D83936" w:rsidP="0030128C">
      <w:pPr>
        <w:keepNext/>
        <w:keepLines/>
        <w:numPr>
          <w:ilvl w:val="1"/>
          <w:numId w:val="2"/>
        </w:numPr>
        <w:overflowPunct w:val="0"/>
        <w:autoSpaceDE w:val="0"/>
        <w:autoSpaceDN w:val="0"/>
        <w:adjustRightInd w:val="0"/>
        <w:spacing w:after="0" w:line="360" w:lineRule="auto"/>
        <w:ind w:left="1053" w:right="-180" w:hanging="540"/>
        <w:jc w:val="both"/>
        <w:textAlignment w:val="baseline"/>
        <w:rPr>
          <w:rFonts w:ascii="Arial" w:hAnsi="Arial" w:cs="David"/>
          <w:sz w:val="24"/>
          <w:szCs w:val="24"/>
          <w:rtl/>
        </w:rPr>
      </w:pPr>
      <w:r w:rsidRPr="001A57AC">
        <w:rPr>
          <w:rFonts w:ascii="Arial" w:hAnsi="Arial" w:cs="David"/>
          <w:b/>
          <w:bCs/>
          <w:sz w:val="24"/>
          <w:szCs w:val="24"/>
          <w:rtl/>
        </w:rPr>
        <w:t>המציע</w:t>
      </w:r>
      <w:r w:rsidR="008F009F">
        <w:rPr>
          <w:rFonts w:ascii="Arial" w:hAnsi="Arial" w:cs="David" w:hint="cs"/>
          <w:sz w:val="24"/>
          <w:szCs w:val="24"/>
          <w:rtl/>
        </w:rPr>
        <w:t xml:space="preserve"> </w:t>
      </w:r>
      <w:r w:rsidRPr="001A57AC">
        <w:rPr>
          <w:rFonts w:ascii="Arial" w:hAnsi="Arial" w:cs="David"/>
          <w:sz w:val="24"/>
          <w:szCs w:val="24"/>
          <w:rtl/>
        </w:rPr>
        <w:t>– כל גוף שהגיש הצעה למכרז.</w:t>
      </w:r>
    </w:p>
    <w:p w14:paraId="147F80BD" w14:textId="77777777" w:rsidR="004E5766" w:rsidRDefault="00D83936" w:rsidP="0030128C">
      <w:pPr>
        <w:keepNext/>
        <w:keepLines/>
        <w:numPr>
          <w:ilvl w:val="1"/>
          <w:numId w:val="2"/>
        </w:numPr>
        <w:overflowPunct w:val="0"/>
        <w:autoSpaceDE w:val="0"/>
        <w:autoSpaceDN w:val="0"/>
        <w:adjustRightInd w:val="0"/>
        <w:spacing w:after="0" w:line="360" w:lineRule="auto"/>
        <w:ind w:left="1053" w:right="-180" w:hanging="540"/>
        <w:jc w:val="both"/>
        <w:textAlignment w:val="baseline"/>
        <w:rPr>
          <w:rFonts w:ascii="Arial" w:hAnsi="Arial" w:cs="David"/>
          <w:sz w:val="24"/>
          <w:szCs w:val="24"/>
        </w:rPr>
      </w:pPr>
      <w:r w:rsidRPr="001A57AC">
        <w:rPr>
          <w:rFonts w:ascii="Arial" w:hAnsi="Arial" w:cs="David"/>
          <w:b/>
          <w:bCs/>
          <w:sz w:val="24"/>
          <w:szCs w:val="24"/>
          <w:rtl/>
        </w:rPr>
        <w:t>ה</w:t>
      </w:r>
      <w:r w:rsidR="00F673B6">
        <w:rPr>
          <w:rFonts w:ascii="Arial" w:hAnsi="Arial" w:cs="David" w:hint="cs"/>
          <w:b/>
          <w:bCs/>
          <w:sz w:val="24"/>
          <w:szCs w:val="24"/>
          <w:rtl/>
        </w:rPr>
        <w:t>מציע</w:t>
      </w:r>
      <w:r w:rsidRPr="001A57AC">
        <w:rPr>
          <w:rFonts w:ascii="Arial" w:hAnsi="Arial" w:cs="David"/>
          <w:b/>
          <w:bCs/>
          <w:sz w:val="24"/>
          <w:szCs w:val="24"/>
          <w:rtl/>
        </w:rPr>
        <w:t xml:space="preserve"> הזוכה / הספק</w:t>
      </w:r>
      <w:r w:rsidRPr="001A57AC">
        <w:rPr>
          <w:rFonts w:ascii="Arial" w:hAnsi="Arial" w:cs="David"/>
          <w:sz w:val="24"/>
          <w:szCs w:val="24"/>
          <w:rtl/>
        </w:rPr>
        <w:t xml:space="preserve"> – מציע שהצעתו זכתה במכרז וחתם על הסכם התקשרות עם המשרד.</w:t>
      </w:r>
    </w:p>
    <w:p w14:paraId="7A7A92CC" w14:textId="152A33FB" w:rsidR="004E5766" w:rsidRPr="0030128C" w:rsidRDefault="000E0E80" w:rsidP="0030128C">
      <w:pPr>
        <w:keepNext/>
        <w:keepLines/>
        <w:numPr>
          <w:ilvl w:val="1"/>
          <w:numId w:val="2"/>
        </w:numPr>
        <w:overflowPunct w:val="0"/>
        <w:autoSpaceDE w:val="0"/>
        <w:autoSpaceDN w:val="0"/>
        <w:adjustRightInd w:val="0"/>
        <w:spacing w:after="0" w:line="360" w:lineRule="auto"/>
        <w:ind w:left="1053" w:right="-180" w:hanging="540"/>
        <w:jc w:val="both"/>
        <w:textAlignment w:val="baseline"/>
        <w:rPr>
          <w:rFonts w:ascii="Arial" w:hAnsi="Arial" w:cs="David"/>
          <w:sz w:val="24"/>
          <w:szCs w:val="24"/>
        </w:rPr>
      </w:pPr>
      <w:r>
        <w:rPr>
          <w:rFonts w:ascii="Arial" w:hAnsi="Arial" w:cs="David" w:hint="cs"/>
          <w:b/>
          <w:bCs/>
          <w:sz w:val="24"/>
          <w:szCs w:val="24"/>
          <w:rtl/>
        </w:rPr>
        <w:lastRenderedPageBreak/>
        <w:t>ה</w:t>
      </w:r>
      <w:r w:rsidR="00F673B6" w:rsidRPr="0030128C">
        <w:rPr>
          <w:rFonts w:ascii="Arial" w:hAnsi="Arial" w:cs="David" w:hint="cs"/>
          <w:b/>
          <w:bCs/>
          <w:sz w:val="24"/>
          <w:szCs w:val="24"/>
          <w:rtl/>
        </w:rPr>
        <w:t>מפיק</w:t>
      </w:r>
      <w:r w:rsidR="0030128C">
        <w:rPr>
          <w:rFonts w:ascii="Arial" w:hAnsi="Arial" w:cs="David" w:hint="cs"/>
          <w:b/>
          <w:bCs/>
          <w:sz w:val="24"/>
          <w:szCs w:val="24"/>
          <w:rtl/>
        </w:rPr>
        <w:t xml:space="preserve"> </w:t>
      </w:r>
      <w:r w:rsidR="00F673B6" w:rsidRPr="0030128C">
        <w:rPr>
          <w:rFonts w:ascii="Arial" w:hAnsi="Arial" w:cs="David" w:hint="cs"/>
          <w:b/>
          <w:bCs/>
          <w:sz w:val="24"/>
          <w:szCs w:val="24"/>
          <w:rtl/>
        </w:rPr>
        <w:t>-</w:t>
      </w:r>
      <w:r w:rsidR="00AC1F96">
        <w:rPr>
          <w:rFonts w:ascii="David" w:hAnsi="David" w:cs="David" w:hint="cs"/>
          <w:sz w:val="24"/>
          <w:szCs w:val="24"/>
          <w:rtl/>
        </w:rPr>
        <w:t xml:space="preserve"> </w:t>
      </w:r>
      <w:r w:rsidR="00F673B6" w:rsidRPr="0030128C">
        <w:rPr>
          <w:rFonts w:ascii="David" w:hAnsi="David" w:cs="David" w:hint="cs"/>
          <w:sz w:val="24"/>
          <w:szCs w:val="24"/>
          <w:rtl/>
        </w:rPr>
        <w:t xml:space="preserve">בעל תפקיד מטעם המציע אשר ישמש כמפיק ומנהל של הביתן הישראלי בפסטיבל הקולנוע בקאן ויהיה האחראי על  ביצוע כל המטלות הארגוניות הלוגיסטיות ולהוצאה לפועל של כלל הפעילות </w:t>
      </w:r>
      <w:proofErr w:type="spellStart"/>
      <w:r w:rsidR="00F673B6" w:rsidRPr="0030128C">
        <w:rPr>
          <w:rFonts w:ascii="David" w:hAnsi="David" w:cs="David" w:hint="cs"/>
          <w:sz w:val="24"/>
          <w:szCs w:val="24"/>
          <w:rtl/>
        </w:rPr>
        <w:t>ההפקתית</w:t>
      </w:r>
      <w:proofErr w:type="spellEnd"/>
      <w:r w:rsidR="00F673B6" w:rsidRPr="0030128C">
        <w:rPr>
          <w:rFonts w:ascii="David" w:hAnsi="David" w:cs="David" w:hint="cs"/>
          <w:sz w:val="24"/>
          <w:szCs w:val="24"/>
          <w:rtl/>
        </w:rPr>
        <w:t xml:space="preserve"> הכרוכה בהפקת האירוע</w:t>
      </w:r>
      <w:r w:rsidR="00650600" w:rsidRPr="0030128C">
        <w:rPr>
          <w:rFonts w:ascii="David" w:hAnsi="David" w:cs="David" w:hint="cs"/>
          <w:sz w:val="24"/>
          <w:szCs w:val="24"/>
          <w:rtl/>
        </w:rPr>
        <w:t xml:space="preserve">, בשיווקו </w:t>
      </w:r>
      <w:r w:rsidR="00F673B6" w:rsidRPr="0030128C">
        <w:rPr>
          <w:rFonts w:ascii="David" w:hAnsi="David" w:cs="David" w:hint="cs"/>
          <w:sz w:val="24"/>
          <w:szCs w:val="24"/>
          <w:rtl/>
        </w:rPr>
        <w:t>ובמיתוגו.</w:t>
      </w:r>
    </w:p>
    <w:p w14:paraId="4B5E8888" w14:textId="77777777" w:rsidR="004E5766" w:rsidRPr="0030128C" w:rsidRDefault="00837F06" w:rsidP="0030128C">
      <w:pPr>
        <w:keepNext/>
        <w:keepLines/>
        <w:numPr>
          <w:ilvl w:val="1"/>
          <w:numId w:val="2"/>
        </w:numPr>
        <w:overflowPunct w:val="0"/>
        <w:autoSpaceDE w:val="0"/>
        <w:autoSpaceDN w:val="0"/>
        <w:adjustRightInd w:val="0"/>
        <w:spacing w:after="0" w:line="360" w:lineRule="auto"/>
        <w:ind w:left="1053" w:right="-180" w:hanging="540"/>
        <w:jc w:val="both"/>
        <w:textAlignment w:val="baseline"/>
        <w:rPr>
          <w:rFonts w:ascii="Arial" w:hAnsi="Arial" w:cs="David"/>
          <w:sz w:val="24"/>
          <w:szCs w:val="24"/>
        </w:rPr>
      </w:pPr>
      <w:r w:rsidRPr="0030128C">
        <w:rPr>
          <w:rFonts w:ascii="David" w:hAnsi="David" w:cs="David" w:hint="cs"/>
          <w:b/>
          <w:bCs/>
          <w:sz w:val="24"/>
          <w:szCs w:val="24"/>
          <w:rtl/>
        </w:rPr>
        <w:t>הצוות המוצע</w:t>
      </w:r>
      <w:r w:rsidRPr="0030128C">
        <w:rPr>
          <w:rFonts w:ascii="David" w:hAnsi="David" w:cs="David" w:hint="cs"/>
          <w:sz w:val="24"/>
          <w:szCs w:val="24"/>
          <w:rtl/>
        </w:rPr>
        <w:t xml:space="preserve"> – בעלי תפקידים / קבלני משנה שעל המציע להציג בהצעתו, מובהר למען הסר ספק כי המציע אינו רשאי להחליף מי מבעלי התפקיד המוצעים במכרז. </w:t>
      </w:r>
    </w:p>
    <w:p w14:paraId="04A89CF5" w14:textId="77777777" w:rsidR="00F673B6" w:rsidRPr="004E5766" w:rsidRDefault="00837F06" w:rsidP="0030128C">
      <w:pPr>
        <w:keepNext/>
        <w:keepLines/>
        <w:numPr>
          <w:ilvl w:val="1"/>
          <w:numId w:val="2"/>
        </w:numPr>
        <w:overflowPunct w:val="0"/>
        <w:autoSpaceDE w:val="0"/>
        <w:autoSpaceDN w:val="0"/>
        <w:adjustRightInd w:val="0"/>
        <w:spacing w:after="0" w:line="360" w:lineRule="auto"/>
        <w:ind w:left="1053" w:right="-180" w:hanging="540"/>
        <w:jc w:val="both"/>
        <w:textAlignment w:val="baseline"/>
        <w:rPr>
          <w:rFonts w:ascii="Arial" w:hAnsi="Arial" w:cs="David"/>
          <w:sz w:val="24"/>
          <w:szCs w:val="24"/>
        </w:rPr>
      </w:pPr>
      <w:r w:rsidRPr="004E5766">
        <w:rPr>
          <w:rFonts w:ascii="David" w:hAnsi="David" w:cs="David" w:hint="cs"/>
          <w:b/>
          <w:bCs/>
          <w:sz w:val="24"/>
          <w:szCs w:val="24"/>
          <w:rtl/>
        </w:rPr>
        <w:t>ערבות הצעה</w:t>
      </w:r>
      <w:r w:rsidRPr="004E5766">
        <w:rPr>
          <w:rFonts w:ascii="David" w:hAnsi="David" w:cs="David" w:hint="cs"/>
          <w:sz w:val="24"/>
          <w:szCs w:val="24"/>
          <w:rtl/>
        </w:rPr>
        <w:t xml:space="preserve"> – ערבות המיועדת להבטיח את קיום הצעה למכרז וחתימה על חוזה התקשרות במקרה של זכייה.</w:t>
      </w:r>
    </w:p>
    <w:p w14:paraId="539A046C" w14:textId="77777777" w:rsidR="00D83936" w:rsidRPr="00B9540A" w:rsidRDefault="00D83936" w:rsidP="0030128C">
      <w:pPr>
        <w:keepNext/>
        <w:keepLines/>
        <w:numPr>
          <w:ilvl w:val="1"/>
          <w:numId w:val="2"/>
        </w:numPr>
        <w:overflowPunct w:val="0"/>
        <w:autoSpaceDE w:val="0"/>
        <w:autoSpaceDN w:val="0"/>
        <w:adjustRightInd w:val="0"/>
        <w:spacing w:after="0" w:line="360" w:lineRule="auto"/>
        <w:ind w:left="1053" w:right="-180" w:hanging="540"/>
        <w:jc w:val="both"/>
        <w:textAlignment w:val="baseline"/>
        <w:rPr>
          <w:rFonts w:ascii="Arial" w:hAnsi="Arial" w:cs="David"/>
          <w:b/>
          <w:bCs/>
          <w:sz w:val="24"/>
          <w:szCs w:val="24"/>
          <w:rtl/>
        </w:rPr>
      </w:pPr>
      <w:r w:rsidRPr="001A57AC">
        <w:rPr>
          <w:rFonts w:ascii="Arial" w:hAnsi="Arial" w:cs="David"/>
          <w:b/>
          <w:bCs/>
          <w:sz w:val="24"/>
          <w:szCs w:val="24"/>
          <w:rtl/>
        </w:rPr>
        <w:t>ערבות ביצוע</w:t>
      </w:r>
      <w:r w:rsidRPr="00B9540A">
        <w:rPr>
          <w:rFonts w:ascii="Arial" w:hAnsi="Arial" w:cs="David"/>
          <w:b/>
          <w:bCs/>
          <w:sz w:val="24"/>
          <w:szCs w:val="24"/>
          <w:rtl/>
        </w:rPr>
        <w:t xml:space="preserve"> – </w:t>
      </w:r>
      <w:r w:rsidRPr="00B9540A">
        <w:rPr>
          <w:rFonts w:ascii="Arial" w:hAnsi="Arial" w:cs="David"/>
          <w:sz w:val="24"/>
          <w:szCs w:val="24"/>
          <w:rtl/>
        </w:rPr>
        <w:t>ערבות בסכום נקוב או באחוזים מסכום ההתקשרות כפי שמוגדר בחוזה ההתקשרות, המבטיחה את מילוי התחייבויות ה</w:t>
      </w:r>
      <w:r w:rsidR="00837F06">
        <w:rPr>
          <w:rFonts w:ascii="Arial" w:hAnsi="Arial" w:cs="David" w:hint="cs"/>
          <w:sz w:val="24"/>
          <w:szCs w:val="24"/>
          <w:rtl/>
        </w:rPr>
        <w:t>ספק</w:t>
      </w:r>
      <w:r w:rsidR="00AB58CD">
        <w:rPr>
          <w:rFonts w:ascii="Arial" w:hAnsi="Arial" w:cs="David" w:hint="cs"/>
          <w:sz w:val="24"/>
          <w:szCs w:val="24"/>
          <w:rtl/>
        </w:rPr>
        <w:t xml:space="preserve"> </w:t>
      </w:r>
      <w:r w:rsidRPr="00B9540A">
        <w:rPr>
          <w:rFonts w:ascii="Arial" w:hAnsi="Arial" w:cs="David"/>
          <w:sz w:val="24"/>
          <w:szCs w:val="24"/>
          <w:rtl/>
        </w:rPr>
        <w:t>על-פי תנאי המכרז, עפ"י הצעתו כפי שאושרה ע"י ועדת המכרזים וחוזה ההתקשרות.</w:t>
      </w:r>
    </w:p>
    <w:p w14:paraId="56A87D86" w14:textId="77777777" w:rsidR="00D83936" w:rsidRDefault="00D83936" w:rsidP="0030128C">
      <w:pPr>
        <w:keepNext/>
        <w:keepLines/>
        <w:numPr>
          <w:ilvl w:val="1"/>
          <w:numId w:val="2"/>
        </w:numPr>
        <w:overflowPunct w:val="0"/>
        <w:autoSpaceDE w:val="0"/>
        <w:autoSpaceDN w:val="0"/>
        <w:adjustRightInd w:val="0"/>
        <w:spacing w:after="0" w:line="360" w:lineRule="auto"/>
        <w:ind w:left="1053" w:right="-180" w:hanging="540"/>
        <w:jc w:val="both"/>
        <w:textAlignment w:val="baseline"/>
        <w:rPr>
          <w:rFonts w:ascii="Arial" w:hAnsi="Arial" w:cs="David"/>
          <w:sz w:val="24"/>
          <w:szCs w:val="24"/>
        </w:rPr>
      </w:pPr>
      <w:r w:rsidRPr="001A57AC">
        <w:rPr>
          <w:rFonts w:ascii="Arial" w:hAnsi="Arial" w:cs="David"/>
          <w:b/>
          <w:bCs/>
          <w:sz w:val="24"/>
          <w:szCs w:val="24"/>
          <w:rtl/>
        </w:rPr>
        <w:t>הצעה למכרז</w:t>
      </w:r>
      <w:r w:rsidRPr="00B9540A">
        <w:rPr>
          <w:rFonts w:ascii="Arial" w:hAnsi="Arial" w:cs="David"/>
          <w:b/>
          <w:bCs/>
          <w:sz w:val="24"/>
          <w:szCs w:val="24"/>
          <w:rtl/>
        </w:rPr>
        <w:t xml:space="preserve"> – </w:t>
      </w:r>
      <w:r w:rsidRPr="00B9540A">
        <w:rPr>
          <w:rFonts w:ascii="Arial" w:hAnsi="Arial" w:cs="David"/>
          <w:sz w:val="24"/>
          <w:szCs w:val="24"/>
          <w:rtl/>
        </w:rPr>
        <w:t>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18E452CD" w14:textId="77777777" w:rsidR="004E5766" w:rsidRPr="00B9540A" w:rsidRDefault="004E5766" w:rsidP="0030128C">
      <w:pPr>
        <w:keepNext/>
        <w:keepLines/>
        <w:numPr>
          <w:ilvl w:val="1"/>
          <w:numId w:val="2"/>
        </w:numPr>
        <w:overflowPunct w:val="0"/>
        <w:autoSpaceDE w:val="0"/>
        <w:autoSpaceDN w:val="0"/>
        <w:adjustRightInd w:val="0"/>
        <w:spacing w:after="0" w:line="360" w:lineRule="auto"/>
        <w:ind w:left="1053" w:right="-180" w:hanging="540"/>
        <w:jc w:val="both"/>
        <w:textAlignment w:val="baseline"/>
        <w:rPr>
          <w:rFonts w:ascii="Arial" w:hAnsi="Arial" w:cs="David"/>
          <w:sz w:val="24"/>
          <w:szCs w:val="24"/>
          <w:rtl/>
        </w:rPr>
      </w:pPr>
      <w:r>
        <w:rPr>
          <w:rFonts w:ascii="Arial" w:hAnsi="Arial" w:cs="David" w:hint="cs"/>
          <w:b/>
          <w:bCs/>
          <w:sz w:val="24"/>
          <w:szCs w:val="24"/>
          <w:rtl/>
        </w:rPr>
        <w:t xml:space="preserve">שנה </w:t>
      </w:r>
      <w:r w:rsidRPr="004E5766">
        <w:rPr>
          <w:rFonts w:ascii="Arial" w:hAnsi="Arial" w:cs="David" w:hint="cs"/>
          <w:sz w:val="24"/>
          <w:szCs w:val="24"/>
          <w:rtl/>
        </w:rPr>
        <w:t>-</w:t>
      </w:r>
      <w:r w:rsidR="00AC1F96">
        <w:rPr>
          <w:rFonts w:ascii="Arial" w:hAnsi="Arial" w:cs="David" w:hint="cs"/>
          <w:sz w:val="24"/>
          <w:szCs w:val="24"/>
          <w:rtl/>
        </w:rPr>
        <w:t xml:space="preserve"> </w:t>
      </w:r>
      <w:r>
        <w:rPr>
          <w:rFonts w:ascii="Arial" w:hAnsi="Arial" w:cs="David" w:hint="cs"/>
          <w:sz w:val="24"/>
          <w:szCs w:val="24"/>
          <w:rtl/>
        </w:rPr>
        <w:t xml:space="preserve">12 חודשים מלאים. </w:t>
      </w:r>
    </w:p>
    <w:p w14:paraId="0A494324" w14:textId="77777777" w:rsidR="00D83936" w:rsidRPr="00B9540A" w:rsidRDefault="00D83936" w:rsidP="0030128C">
      <w:pPr>
        <w:keepNext/>
        <w:keepLines/>
        <w:numPr>
          <w:ilvl w:val="1"/>
          <w:numId w:val="2"/>
        </w:numPr>
        <w:overflowPunct w:val="0"/>
        <w:autoSpaceDE w:val="0"/>
        <w:autoSpaceDN w:val="0"/>
        <w:adjustRightInd w:val="0"/>
        <w:spacing w:after="0" w:line="360" w:lineRule="auto"/>
        <w:ind w:left="1053" w:right="-180" w:hanging="540"/>
        <w:jc w:val="both"/>
        <w:textAlignment w:val="baseline"/>
        <w:rPr>
          <w:rFonts w:ascii="Arial" w:hAnsi="Arial" w:cs="David"/>
          <w:sz w:val="24"/>
          <w:szCs w:val="24"/>
        </w:rPr>
      </w:pPr>
      <w:r w:rsidRPr="001A57AC">
        <w:rPr>
          <w:rFonts w:ascii="Arial" w:hAnsi="Arial" w:cs="David"/>
          <w:b/>
          <w:bCs/>
          <w:sz w:val="24"/>
          <w:szCs w:val="24"/>
          <w:rtl/>
        </w:rPr>
        <w:t xml:space="preserve">שנה אחרונה / שנים אחרונות </w:t>
      </w:r>
      <w:r w:rsidRPr="00B9540A">
        <w:rPr>
          <w:rFonts w:ascii="Arial" w:hAnsi="Arial" w:cs="David"/>
          <w:b/>
          <w:bCs/>
          <w:sz w:val="24"/>
          <w:szCs w:val="24"/>
          <w:rtl/>
        </w:rPr>
        <w:t xml:space="preserve">– </w:t>
      </w:r>
      <w:r w:rsidRPr="00B9540A">
        <w:rPr>
          <w:rFonts w:ascii="Arial" w:hAnsi="Arial" w:cs="David"/>
          <w:sz w:val="24"/>
          <w:szCs w:val="24"/>
          <w:rtl/>
        </w:rPr>
        <w:t>הספירה מתייחסת לשנה / שנים מהמועד האחרון להגשת הצע</w:t>
      </w:r>
      <w:r w:rsidR="008F009F">
        <w:rPr>
          <w:rFonts w:ascii="Arial" w:hAnsi="Arial" w:cs="David" w:hint="cs"/>
          <w:sz w:val="24"/>
          <w:szCs w:val="24"/>
          <w:rtl/>
        </w:rPr>
        <w:t>ות</w:t>
      </w:r>
      <w:r w:rsidRPr="00B9540A">
        <w:rPr>
          <w:rFonts w:ascii="Arial" w:hAnsi="Arial" w:cs="David"/>
          <w:sz w:val="24"/>
          <w:szCs w:val="24"/>
          <w:rtl/>
        </w:rPr>
        <w:t xml:space="preserve"> למכרז.</w:t>
      </w:r>
    </w:p>
    <w:p w14:paraId="37A16630" w14:textId="77777777" w:rsidR="00D83936" w:rsidRPr="00946513" w:rsidRDefault="00CE616B" w:rsidP="0030128C">
      <w:pPr>
        <w:keepNext/>
        <w:keepLines/>
        <w:numPr>
          <w:ilvl w:val="1"/>
          <w:numId w:val="2"/>
        </w:numPr>
        <w:overflowPunct w:val="0"/>
        <w:autoSpaceDE w:val="0"/>
        <w:autoSpaceDN w:val="0"/>
        <w:adjustRightInd w:val="0"/>
        <w:spacing w:after="0" w:line="360" w:lineRule="auto"/>
        <w:ind w:left="1053" w:right="-180" w:hanging="540"/>
        <w:jc w:val="both"/>
        <w:textAlignment w:val="baseline"/>
        <w:rPr>
          <w:rFonts w:ascii="Arial" w:hAnsi="Arial" w:cs="David"/>
          <w:sz w:val="24"/>
          <w:szCs w:val="24"/>
        </w:rPr>
      </w:pPr>
      <w:r w:rsidRPr="00946513">
        <w:rPr>
          <w:rFonts w:ascii="Arial" w:hAnsi="Arial" w:cs="David" w:hint="cs"/>
          <w:b/>
          <w:bCs/>
          <w:sz w:val="24"/>
          <w:szCs w:val="24"/>
          <w:rtl/>
        </w:rPr>
        <w:t xml:space="preserve">ועדת ההיגוי </w:t>
      </w:r>
      <w:r w:rsidR="0071092D" w:rsidRPr="00946513">
        <w:rPr>
          <w:rFonts w:ascii="Arial" w:hAnsi="Arial" w:cs="David"/>
          <w:b/>
          <w:bCs/>
          <w:sz w:val="24"/>
          <w:szCs w:val="24"/>
          <w:rtl/>
        </w:rPr>
        <w:t>–</w:t>
      </w:r>
      <w:r w:rsidRPr="00946513">
        <w:rPr>
          <w:rFonts w:ascii="Arial" w:hAnsi="Arial" w:cs="David" w:hint="cs"/>
          <w:b/>
          <w:bCs/>
          <w:sz w:val="24"/>
          <w:szCs w:val="24"/>
          <w:rtl/>
        </w:rPr>
        <w:t xml:space="preserve"> </w:t>
      </w:r>
      <w:r w:rsidR="00D63E32" w:rsidRPr="00946513">
        <w:rPr>
          <w:rFonts w:ascii="Arial" w:hAnsi="Arial" w:cs="David" w:hint="cs"/>
          <w:sz w:val="24"/>
          <w:szCs w:val="24"/>
          <w:rtl/>
        </w:rPr>
        <w:t>ועדה שתמונה לטובת האירוע ותורכב מנציגי המשרד, מועצת הקולנוע, המנהל האמנותי שנבחר ע"י המשרד ונציג הספ</w:t>
      </w:r>
      <w:r w:rsidR="004A1276">
        <w:rPr>
          <w:rFonts w:ascii="Arial" w:hAnsi="Arial" w:cs="David" w:hint="cs"/>
          <w:sz w:val="24"/>
          <w:szCs w:val="24"/>
          <w:rtl/>
        </w:rPr>
        <w:t>ק.</w:t>
      </w:r>
    </w:p>
    <w:p w14:paraId="45DA1C6C" w14:textId="77777777" w:rsidR="00851EA3" w:rsidRPr="0030128C" w:rsidRDefault="00851EA3" w:rsidP="004A1276">
      <w:pPr>
        <w:keepNext/>
        <w:keepLines/>
        <w:overflowPunct w:val="0"/>
        <w:autoSpaceDE w:val="0"/>
        <w:autoSpaceDN w:val="0"/>
        <w:adjustRightInd w:val="0"/>
        <w:spacing w:after="0" w:line="360" w:lineRule="auto"/>
        <w:ind w:left="1053" w:right="-180"/>
        <w:jc w:val="both"/>
        <w:textAlignment w:val="baseline"/>
        <w:rPr>
          <w:rFonts w:ascii="Arial" w:hAnsi="Arial" w:cs="David"/>
          <w:sz w:val="24"/>
          <w:szCs w:val="24"/>
          <w:rtl/>
        </w:rPr>
      </w:pPr>
    </w:p>
    <w:p w14:paraId="5B814508" w14:textId="77777777" w:rsidR="0071092D" w:rsidRDefault="00D83936" w:rsidP="0030128C">
      <w:pPr>
        <w:keepNext/>
        <w:keepLines/>
        <w:numPr>
          <w:ilvl w:val="0"/>
          <w:numId w:val="2"/>
        </w:numPr>
        <w:overflowPunct w:val="0"/>
        <w:autoSpaceDE w:val="0"/>
        <w:autoSpaceDN w:val="0"/>
        <w:adjustRightInd w:val="0"/>
        <w:spacing w:after="0" w:line="360" w:lineRule="auto"/>
        <w:ind w:left="751" w:right="-181" w:hanging="567"/>
        <w:jc w:val="both"/>
        <w:textAlignment w:val="baseline"/>
        <w:rPr>
          <w:rFonts w:ascii="Arial" w:hAnsi="Arial" w:cs="David"/>
          <w:b/>
          <w:bCs/>
          <w:sz w:val="24"/>
          <w:szCs w:val="24"/>
        </w:rPr>
      </w:pPr>
      <w:r w:rsidRPr="001A57AC">
        <w:rPr>
          <w:rFonts w:ascii="Arial" w:hAnsi="Arial" w:cs="David"/>
          <w:b/>
          <w:bCs/>
          <w:sz w:val="24"/>
          <w:szCs w:val="24"/>
          <w:u w:val="single"/>
          <w:rtl/>
        </w:rPr>
        <w:t>תקופת ההתקשרות</w:t>
      </w:r>
    </w:p>
    <w:p w14:paraId="09423008" w14:textId="77777777" w:rsidR="00D83936" w:rsidRPr="0071092D" w:rsidRDefault="00D83936" w:rsidP="0030128C">
      <w:pPr>
        <w:keepNext/>
        <w:keepLines/>
        <w:numPr>
          <w:ilvl w:val="1"/>
          <w:numId w:val="2"/>
        </w:numPr>
        <w:overflowPunct w:val="0"/>
        <w:autoSpaceDE w:val="0"/>
        <w:autoSpaceDN w:val="0"/>
        <w:adjustRightInd w:val="0"/>
        <w:spacing w:after="0" w:line="360" w:lineRule="auto"/>
        <w:ind w:left="1460" w:right="-181" w:hanging="709"/>
        <w:jc w:val="both"/>
        <w:textAlignment w:val="baseline"/>
        <w:rPr>
          <w:rFonts w:ascii="Arial" w:hAnsi="Arial" w:cs="David"/>
          <w:b/>
          <w:bCs/>
          <w:sz w:val="24"/>
          <w:szCs w:val="24"/>
        </w:rPr>
      </w:pPr>
      <w:r w:rsidRPr="0071092D">
        <w:rPr>
          <w:rFonts w:ascii="Arial" w:hAnsi="Arial" w:cs="David"/>
          <w:sz w:val="24"/>
          <w:szCs w:val="24"/>
          <w:rtl/>
        </w:rPr>
        <w:t>תקופת ההתקשרות תחל מיום חתימת הצדדים על החוזה ועד ל-</w:t>
      </w:r>
      <w:r w:rsidR="009E5E7C" w:rsidRPr="0071092D">
        <w:rPr>
          <w:rFonts w:ascii="Arial" w:hAnsi="Arial" w:cs="David"/>
          <w:sz w:val="24"/>
          <w:szCs w:val="24"/>
          <w:rtl/>
        </w:rPr>
        <w:t>30</w:t>
      </w:r>
      <w:r w:rsidRPr="0071092D">
        <w:rPr>
          <w:rFonts w:ascii="Arial" w:hAnsi="Arial" w:cs="David"/>
          <w:sz w:val="24"/>
          <w:szCs w:val="24"/>
          <w:rtl/>
        </w:rPr>
        <w:t xml:space="preserve"> יום לאחר </w:t>
      </w:r>
      <w:r w:rsidR="009E5E7C" w:rsidRPr="0071092D">
        <w:rPr>
          <w:rFonts w:ascii="Arial" w:hAnsi="Arial" w:cs="David"/>
          <w:sz w:val="24"/>
          <w:szCs w:val="24"/>
          <w:rtl/>
        </w:rPr>
        <w:t>סיום הפסטיבל</w:t>
      </w:r>
      <w:r w:rsidR="00E533F1">
        <w:rPr>
          <w:rFonts w:ascii="Arial" w:hAnsi="Arial" w:cs="David" w:hint="cs"/>
          <w:sz w:val="24"/>
          <w:szCs w:val="24"/>
          <w:rtl/>
        </w:rPr>
        <w:t>,</w:t>
      </w:r>
      <w:r w:rsidR="009E5E7C" w:rsidRPr="0071092D">
        <w:rPr>
          <w:rFonts w:ascii="Arial" w:hAnsi="Arial" w:cs="David"/>
          <w:sz w:val="24"/>
          <w:szCs w:val="24"/>
          <w:rtl/>
        </w:rPr>
        <w:t xml:space="preserve"> פירוק הביתן הישראלי </w:t>
      </w:r>
      <w:r w:rsidRPr="0071092D">
        <w:rPr>
          <w:rFonts w:ascii="Arial" w:hAnsi="Arial" w:cs="David"/>
          <w:sz w:val="24"/>
          <w:szCs w:val="24"/>
          <w:rtl/>
        </w:rPr>
        <w:t>וגמר החשבון</w:t>
      </w:r>
      <w:r w:rsidRPr="0071092D" w:rsidDel="008A2CD0">
        <w:rPr>
          <w:rFonts w:ascii="Arial" w:hAnsi="Arial" w:cs="David"/>
          <w:sz w:val="24"/>
          <w:szCs w:val="24"/>
          <w:rtl/>
        </w:rPr>
        <w:t xml:space="preserve"> </w:t>
      </w:r>
      <w:r w:rsidRPr="0071092D">
        <w:rPr>
          <w:rFonts w:ascii="Arial" w:hAnsi="Arial" w:cs="David"/>
          <w:sz w:val="24"/>
          <w:szCs w:val="24"/>
          <w:rtl/>
        </w:rPr>
        <w:t>(להלן: "תקופת ההתקשרות").</w:t>
      </w:r>
    </w:p>
    <w:p w14:paraId="4B395A81" w14:textId="77777777" w:rsidR="00D83936" w:rsidRPr="00E93601" w:rsidRDefault="00D83936" w:rsidP="0030128C">
      <w:pPr>
        <w:keepNext/>
        <w:keepLines/>
        <w:numPr>
          <w:ilvl w:val="1"/>
          <w:numId w:val="2"/>
        </w:numPr>
        <w:overflowPunct w:val="0"/>
        <w:autoSpaceDE w:val="0"/>
        <w:autoSpaceDN w:val="0"/>
        <w:adjustRightInd w:val="0"/>
        <w:spacing w:after="0" w:line="360" w:lineRule="auto"/>
        <w:ind w:left="1460" w:right="-181" w:hanging="709"/>
        <w:jc w:val="both"/>
        <w:textAlignment w:val="baseline"/>
        <w:rPr>
          <w:rFonts w:ascii="Arial" w:hAnsi="Arial" w:cs="David"/>
          <w:sz w:val="24"/>
          <w:szCs w:val="24"/>
        </w:rPr>
      </w:pPr>
      <w:r w:rsidRPr="00E93601">
        <w:rPr>
          <w:rFonts w:ascii="Arial" w:hAnsi="Arial" w:cs="David" w:hint="cs"/>
          <w:sz w:val="24"/>
          <w:szCs w:val="24"/>
          <w:rtl/>
        </w:rPr>
        <w:t>המשרד</w:t>
      </w:r>
      <w:r w:rsidRPr="00E93601">
        <w:rPr>
          <w:rFonts w:ascii="Arial" w:hAnsi="Arial" w:cs="David"/>
          <w:sz w:val="24"/>
          <w:szCs w:val="24"/>
          <w:rtl/>
        </w:rPr>
        <w:t xml:space="preserve"> </w:t>
      </w:r>
      <w:r w:rsidRPr="00E93601">
        <w:rPr>
          <w:rFonts w:ascii="Arial" w:hAnsi="Arial" w:cs="David" w:hint="cs"/>
          <w:sz w:val="24"/>
          <w:szCs w:val="24"/>
          <w:rtl/>
        </w:rPr>
        <w:t>רשאי</w:t>
      </w:r>
      <w:r w:rsidRPr="00E93601">
        <w:rPr>
          <w:rFonts w:ascii="Arial" w:hAnsi="Arial" w:cs="David"/>
          <w:sz w:val="24"/>
          <w:szCs w:val="24"/>
          <w:rtl/>
        </w:rPr>
        <w:t xml:space="preserve">, </w:t>
      </w:r>
      <w:r w:rsidRPr="00E93601">
        <w:rPr>
          <w:rFonts w:ascii="Arial" w:hAnsi="Arial" w:cs="David" w:hint="cs"/>
          <w:sz w:val="24"/>
          <w:szCs w:val="24"/>
          <w:rtl/>
        </w:rPr>
        <w:t>על</w:t>
      </w:r>
      <w:r w:rsidRPr="00E93601">
        <w:rPr>
          <w:rFonts w:ascii="Arial" w:hAnsi="Arial" w:cs="David"/>
          <w:sz w:val="24"/>
          <w:szCs w:val="24"/>
          <w:rtl/>
        </w:rPr>
        <w:t xml:space="preserve"> </w:t>
      </w:r>
      <w:r w:rsidRPr="00E93601">
        <w:rPr>
          <w:rFonts w:ascii="Arial" w:hAnsi="Arial" w:cs="David" w:hint="cs"/>
          <w:sz w:val="24"/>
          <w:szCs w:val="24"/>
          <w:rtl/>
        </w:rPr>
        <w:t>פי</w:t>
      </w:r>
      <w:r w:rsidRPr="00E93601">
        <w:rPr>
          <w:rFonts w:ascii="Arial" w:hAnsi="Arial" w:cs="David"/>
          <w:sz w:val="24"/>
          <w:szCs w:val="24"/>
          <w:rtl/>
        </w:rPr>
        <w:t xml:space="preserve"> </w:t>
      </w:r>
      <w:r w:rsidRPr="00E93601">
        <w:rPr>
          <w:rFonts w:ascii="Arial" w:hAnsi="Arial" w:cs="David" w:hint="cs"/>
          <w:sz w:val="24"/>
          <w:szCs w:val="24"/>
          <w:rtl/>
        </w:rPr>
        <w:t>שיקול</w:t>
      </w:r>
      <w:r w:rsidRPr="00E93601">
        <w:rPr>
          <w:rFonts w:ascii="Arial" w:hAnsi="Arial" w:cs="David"/>
          <w:sz w:val="24"/>
          <w:szCs w:val="24"/>
          <w:rtl/>
        </w:rPr>
        <w:t xml:space="preserve"> </w:t>
      </w:r>
      <w:r w:rsidRPr="00E93601">
        <w:rPr>
          <w:rFonts w:ascii="Arial" w:hAnsi="Arial" w:cs="David" w:hint="cs"/>
          <w:sz w:val="24"/>
          <w:szCs w:val="24"/>
          <w:rtl/>
        </w:rPr>
        <w:t>דעתו</w:t>
      </w:r>
      <w:r w:rsidRPr="00E93601">
        <w:rPr>
          <w:rFonts w:ascii="Arial" w:hAnsi="Arial" w:cs="David"/>
          <w:sz w:val="24"/>
          <w:szCs w:val="24"/>
          <w:rtl/>
        </w:rPr>
        <w:t xml:space="preserve"> </w:t>
      </w:r>
      <w:r w:rsidRPr="00E93601">
        <w:rPr>
          <w:rFonts w:ascii="Arial" w:hAnsi="Arial" w:cs="David" w:hint="cs"/>
          <w:sz w:val="24"/>
          <w:szCs w:val="24"/>
          <w:rtl/>
        </w:rPr>
        <w:t>הבלעדי</w:t>
      </w:r>
      <w:r w:rsidRPr="00E93601">
        <w:rPr>
          <w:rFonts w:ascii="Arial" w:hAnsi="Arial" w:cs="David"/>
          <w:sz w:val="24"/>
          <w:szCs w:val="24"/>
          <w:rtl/>
        </w:rPr>
        <w:t xml:space="preserve">, </w:t>
      </w:r>
      <w:r w:rsidRPr="00E93601">
        <w:rPr>
          <w:rFonts w:ascii="Arial" w:hAnsi="Arial" w:cs="David" w:hint="cs"/>
          <w:sz w:val="24"/>
          <w:szCs w:val="24"/>
          <w:rtl/>
        </w:rPr>
        <w:t>להאריך</w:t>
      </w:r>
      <w:r w:rsidRPr="00E93601">
        <w:rPr>
          <w:rFonts w:ascii="Arial" w:hAnsi="Arial" w:cs="David"/>
          <w:sz w:val="24"/>
          <w:szCs w:val="24"/>
          <w:rtl/>
        </w:rPr>
        <w:t xml:space="preserve"> </w:t>
      </w:r>
      <w:r w:rsidRPr="00E93601">
        <w:rPr>
          <w:rFonts w:ascii="Arial" w:hAnsi="Arial" w:cs="David" w:hint="cs"/>
          <w:sz w:val="24"/>
          <w:szCs w:val="24"/>
          <w:rtl/>
        </w:rPr>
        <w:t>את</w:t>
      </w:r>
      <w:r w:rsidRPr="00E93601">
        <w:rPr>
          <w:rFonts w:ascii="Arial" w:hAnsi="Arial" w:cs="David"/>
          <w:sz w:val="24"/>
          <w:szCs w:val="24"/>
          <w:rtl/>
        </w:rPr>
        <w:t xml:space="preserve"> </w:t>
      </w:r>
      <w:r w:rsidRPr="00E93601">
        <w:rPr>
          <w:rFonts w:ascii="Arial" w:hAnsi="Arial" w:cs="David" w:hint="cs"/>
          <w:sz w:val="24"/>
          <w:szCs w:val="24"/>
          <w:rtl/>
        </w:rPr>
        <w:t>תקופת</w:t>
      </w:r>
      <w:r w:rsidRPr="00E93601">
        <w:rPr>
          <w:rFonts w:ascii="Arial" w:hAnsi="Arial" w:cs="David"/>
          <w:sz w:val="24"/>
          <w:szCs w:val="24"/>
          <w:rtl/>
        </w:rPr>
        <w:t xml:space="preserve"> </w:t>
      </w:r>
      <w:r w:rsidRPr="00E93601">
        <w:rPr>
          <w:rFonts w:ascii="Arial" w:hAnsi="Arial" w:cs="David" w:hint="cs"/>
          <w:sz w:val="24"/>
          <w:szCs w:val="24"/>
          <w:rtl/>
        </w:rPr>
        <w:t>ההתקשרות</w:t>
      </w:r>
      <w:r w:rsidRPr="00E93601">
        <w:rPr>
          <w:rFonts w:ascii="Arial" w:hAnsi="Arial" w:cs="David"/>
          <w:sz w:val="24"/>
          <w:szCs w:val="24"/>
          <w:rtl/>
        </w:rPr>
        <w:t xml:space="preserve"> </w:t>
      </w:r>
      <w:r w:rsidRPr="00E93601">
        <w:rPr>
          <w:rFonts w:ascii="Arial" w:hAnsi="Arial" w:cs="David" w:hint="cs"/>
          <w:sz w:val="24"/>
          <w:szCs w:val="24"/>
          <w:rtl/>
        </w:rPr>
        <w:t>ב</w:t>
      </w:r>
      <w:r w:rsidRPr="00E93601">
        <w:rPr>
          <w:rFonts w:ascii="Arial" w:hAnsi="Arial" w:cs="David"/>
          <w:sz w:val="24"/>
          <w:szCs w:val="24"/>
          <w:rtl/>
        </w:rPr>
        <w:t xml:space="preserve">- </w:t>
      </w:r>
      <w:r w:rsidR="009A2A0D" w:rsidRPr="00E93601">
        <w:rPr>
          <w:rFonts w:ascii="Arial" w:hAnsi="Arial" w:cs="David"/>
          <w:sz w:val="24"/>
          <w:szCs w:val="24"/>
          <w:rtl/>
        </w:rPr>
        <w:t>3</w:t>
      </w:r>
      <w:r w:rsidRPr="00E93601">
        <w:rPr>
          <w:rFonts w:ascii="Arial" w:hAnsi="Arial" w:cs="David"/>
          <w:sz w:val="24"/>
          <w:szCs w:val="24"/>
          <w:rtl/>
        </w:rPr>
        <w:t xml:space="preserve"> </w:t>
      </w:r>
      <w:r w:rsidRPr="00E93601">
        <w:rPr>
          <w:rFonts w:ascii="Arial" w:hAnsi="Arial" w:cs="David" w:hint="cs"/>
          <w:sz w:val="24"/>
          <w:szCs w:val="24"/>
          <w:rtl/>
        </w:rPr>
        <w:t>תקופות</w:t>
      </w:r>
      <w:r w:rsidR="00CE616B">
        <w:rPr>
          <w:rFonts w:ascii="Arial" w:hAnsi="Arial" w:cs="David" w:hint="cs"/>
          <w:sz w:val="24"/>
          <w:szCs w:val="24"/>
          <w:rtl/>
        </w:rPr>
        <w:t xml:space="preserve"> </w:t>
      </w:r>
      <w:r w:rsidR="002272EA" w:rsidRPr="00E93601">
        <w:rPr>
          <w:rFonts w:ascii="Arial" w:hAnsi="Arial" w:cs="David" w:hint="cs"/>
          <w:sz w:val="24"/>
          <w:szCs w:val="24"/>
          <w:rtl/>
        </w:rPr>
        <w:t>נו</w:t>
      </w:r>
      <w:r w:rsidRPr="00E93601">
        <w:rPr>
          <w:rFonts w:ascii="Arial" w:hAnsi="Arial" w:cs="David" w:hint="cs"/>
          <w:sz w:val="24"/>
          <w:szCs w:val="24"/>
          <w:rtl/>
        </w:rPr>
        <w:t>ספות</w:t>
      </w:r>
      <w:r w:rsidR="00D30FB4" w:rsidRPr="00E93601">
        <w:rPr>
          <w:rFonts w:ascii="Arial" w:hAnsi="Arial" w:cs="David"/>
          <w:sz w:val="24"/>
          <w:szCs w:val="24"/>
          <w:rtl/>
        </w:rPr>
        <w:t xml:space="preserve"> </w:t>
      </w:r>
      <w:r w:rsidRPr="00E93601">
        <w:rPr>
          <w:rFonts w:ascii="Arial" w:hAnsi="Arial" w:cs="David" w:hint="cs"/>
          <w:sz w:val="24"/>
          <w:szCs w:val="24"/>
          <w:rtl/>
        </w:rPr>
        <w:t>בנות</w:t>
      </w:r>
      <w:r w:rsidRPr="00E93601">
        <w:rPr>
          <w:rFonts w:ascii="Arial" w:hAnsi="Arial" w:cs="David"/>
          <w:sz w:val="24"/>
          <w:szCs w:val="24"/>
          <w:rtl/>
        </w:rPr>
        <w:t xml:space="preserve"> </w:t>
      </w:r>
      <w:r w:rsidRPr="00E93601">
        <w:rPr>
          <w:rFonts w:ascii="Arial" w:hAnsi="Arial" w:cs="David" w:hint="cs"/>
          <w:sz w:val="24"/>
          <w:szCs w:val="24"/>
          <w:rtl/>
        </w:rPr>
        <w:t>שנה</w:t>
      </w:r>
      <w:r w:rsidRPr="00E93601">
        <w:rPr>
          <w:rFonts w:ascii="Arial" w:hAnsi="Arial" w:cs="David"/>
          <w:sz w:val="24"/>
          <w:szCs w:val="24"/>
          <w:rtl/>
        </w:rPr>
        <w:t xml:space="preserve"> </w:t>
      </w:r>
      <w:r w:rsidRPr="00E93601">
        <w:rPr>
          <w:rFonts w:ascii="Arial" w:hAnsi="Arial" w:cs="David" w:hint="cs"/>
          <w:sz w:val="24"/>
          <w:szCs w:val="24"/>
          <w:rtl/>
        </w:rPr>
        <w:t>כל</w:t>
      </w:r>
      <w:r w:rsidRPr="00E93601">
        <w:rPr>
          <w:rFonts w:ascii="Arial" w:hAnsi="Arial" w:cs="David"/>
          <w:sz w:val="24"/>
          <w:szCs w:val="24"/>
          <w:rtl/>
        </w:rPr>
        <w:t xml:space="preserve"> </w:t>
      </w:r>
      <w:r w:rsidRPr="00E93601">
        <w:rPr>
          <w:rFonts w:ascii="Arial" w:hAnsi="Arial" w:cs="David" w:hint="cs"/>
          <w:sz w:val="24"/>
          <w:szCs w:val="24"/>
          <w:rtl/>
        </w:rPr>
        <w:t>אחת</w:t>
      </w:r>
      <w:r w:rsidRPr="00E93601">
        <w:rPr>
          <w:rFonts w:ascii="Arial" w:hAnsi="Arial" w:cs="David"/>
          <w:sz w:val="24"/>
          <w:szCs w:val="24"/>
          <w:rtl/>
        </w:rPr>
        <w:t xml:space="preserve">, </w:t>
      </w:r>
      <w:r w:rsidRPr="00E93601">
        <w:rPr>
          <w:rFonts w:ascii="Arial" w:hAnsi="Arial" w:cs="David" w:hint="cs"/>
          <w:sz w:val="24"/>
          <w:szCs w:val="24"/>
          <w:rtl/>
        </w:rPr>
        <w:t>דהיינו</w:t>
      </w:r>
      <w:r w:rsidRPr="00E93601">
        <w:rPr>
          <w:rFonts w:ascii="Arial" w:hAnsi="Arial" w:cs="David"/>
          <w:sz w:val="24"/>
          <w:szCs w:val="24"/>
          <w:rtl/>
        </w:rPr>
        <w:t xml:space="preserve"> </w:t>
      </w:r>
      <w:r w:rsidRPr="00E93601">
        <w:rPr>
          <w:rFonts w:ascii="Arial" w:hAnsi="Arial" w:cs="David" w:hint="cs"/>
          <w:sz w:val="24"/>
          <w:szCs w:val="24"/>
          <w:rtl/>
        </w:rPr>
        <w:t>תקופת</w:t>
      </w:r>
      <w:r w:rsidRPr="00E93601">
        <w:rPr>
          <w:rFonts w:ascii="Arial" w:hAnsi="Arial" w:cs="David"/>
          <w:sz w:val="24"/>
          <w:szCs w:val="24"/>
          <w:rtl/>
        </w:rPr>
        <w:t xml:space="preserve"> </w:t>
      </w:r>
      <w:r w:rsidRPr="00E93601">
        <w:rPr>
          <w:rFonts w:ascii="Arial" w:hAnsi="Arial" w:cs="David" w:hint="cs"/>
          <w:sz w:val="24"/>
          <w:szCs w:val="24"/>
          <w:rtl/>
        </w:rPr>
        <w:t>התקשרות</w:t>
      </w:r>
      <w:r w:rsidRPr="00E93601">
        <w:rPr>
          <w:rFonts w:ascii="Arial" w:hAnsi="Arial" w:cs="David"/>
          <w:sz w:val="24"/>
          <w:szCs w:val="24"/>
          <w:rtl/>
        </w:rPr>
        <w:t xml:space="preserve"> </w:t>
      </w:r>
      <w:r w:rsidRPr="00E93601">
        <w:rPr>
          <w:rFonts w:ascii="Arial" w:hAnsi="Arial" w:cs="David" w:hint="cs"/>
          <w:sz w:val="24"/>
          <w:szCs w:val="24"/>
          <w:rtl/>
        </w:rPr>
        <w:t>מקסימלית</w:t>
      </w:r>
      <w:r w:rsidRPr="00E93601">
        <w:rPr>
          <w:rFonts w:ascii="Arial" w:hAnsi="Arial" w:cs="David"/>
          <w:sz w:val="24"/>
          <w:szCs w:val="24"/>
          <w:rtl/>
        </w:rPr>
        <w:t xml:space="preserve"> </w:t>
      </w:r>
      <w:r w:rsidRPr="00E93601">
        <w:rPr>
          <w:rFonts w:ascii="Arial" w:hAnsi="Arial" w:cs="David" w:hint="cs"/>
          <w:sz w:val="24"/>
          <w:szCs w:val="24"/>
          <w:rtl/>
        </w:rPr>
        <w:t>של</w:t>
      </w:r>
      <w:r w:rsidRPr="00E93601">
        <w:rPr>
          <w:rFonts w:ascii="Arial" w:hAnsi="Arial" w:cs="David"/>
          <w:sz w:val="24"/>
          <w:szCs w:val="24"/>
          <w:rtl/>
        </w:rPr>
        <w:t xml:space="preserve"> </w:t>
      </w:r>
      <w:r w:rsidR="009A2A0D" w:rsidRPr="00E93601">
        <w:rPr>
          <w:rFonts w:ascii="Arial" w:hAnsi="Arial" w:cs="David"/>
          <w:sz w:val="24"/>
          <w:szCs w:val="24"/>
          <w:rtl/>
        </w:rPr>
        <w:t>4</w:t>
      </w:r>
      <w:r w:rsidRPr="00E93601">
        <w:rPr>
          <w:rFonts w:ascii="Arial" w:hAnsi="Arial" w:cs="David"/>
          <w:sz w:val="24"/>
          <w:szCs w:val="24"/>
          <w:rtl/>
        </w:rPr>
        <w:t xml:space="preserve"> </w:t>
      </w:r>
      <w:r w:rsidRPr="00E93601">
        <w:rPr>
          <w:rFonts w:ascii="Arial" w:hAnsi="Arial" w:cs="David" w:hint="cs"/>
          <w:sz w:val="24"/>
          <w:szCs w:val="24"/>
          <w:rtl/>
        </w:rPr>
        <w:t>שנים</w:t>
      </w:r>
      <w:r w:rsidRPr="00E93601">
        <w:rPr>
          <w:rFonts w:ascii="Arial" w:hAnsi="Arial" w:cs="David"/>
          <w:sz w:val="24"/>
          <w:szCs w:val="24"/>
          <w:rtl/>
        </w:rPr>
        <w:t xml:space="preserve"> </w:t>
      </w:r>
      <w:r w:rsidRPr="00E93601">
        <w:rPr>
          <w:rFonts w:ascii="Arial" w:hAnsi="Arial" w:cs="David" w:hint="cs"/>
          <w:sz w:val="24"/>
          <w:szCs w:val="24"/>
          <w:rtl/>
        </w:rPr>
        <w:t>סה</w:t>
      </w:r>
      <w:r w:rsidRPr="00E93601">
        <w:rPr>
          <w:rFonts w:ascii="Arial" w:hAnsi="Arial" w:cs="David"/>
          <w:sz w:val="24"/>
          <w:szCs w:val="24"/>
          <w:rtl/>
        </w:rPr>
        <w:t>"</w:t>
      </w:r>
      <w:r w:rsidRPr="00E93601">
        <w:rPr>
          <w:rFonts w:ascii="Arial" w:hAnsi="Arial" w:cs="David" w:hint="cs"/>
          <w:sz w:val="24"/>
          <w:szCs w:val="24"/>
          <w:rtl/>
        </w:rPr>
        <w:t>כ</w:t>
      </w:r>
      <w:r w:rsidRPr="00E93601">
        <w:rPr>
          <w:rFonts w:ascii="Arial" w:hAnsi="Arial" w:cs="David"/>
          <w:sz w:val="24"/>
          <w:szCs w:val="24"/>
          <w:rtl/>
        </w:rPr>
        <w:t xml:space="preserve">. </w:t>
      </w:r>
      <w:r w:rsidRPr="00E93601">
        <w:rPr>
          <w:rFonts w:ascii="Arial" w:hAnsi="Arial" w:cs="David" w:hint="cs"/>
          <w:sz w:val="24"/>
          <w:szCs w:val="24"/>
          <w:rtl/>
        </w:rPr>
        <w:t>למען</w:t>
      </w:r>
      <w:r w:rsidRPr="00E93601">
        <w:rPr>
          <w:rFonts w:ascii="Arial" w:hAnsi="Arial" w:cs="David"/>
          <w:sz w:val="24"/>
          <w:szCs w:val="24"/>
          <w:rtl/>
        </w:rPr>
        <w:t xml:space="preserve"> </w:t>
      </w:r>
      <w:r w:rsidRPr="00E93601">
        <w:rPr>
          <w:rFonts w:ascii="Arial" w:hAnsi="Arial" w:cs="David" w:hint="cs"/>
          <w:sz w:val="24"/>
          <w:szCs w:val="24"/>
          <w:rtl/>
        </w:rPr>
        <w:t>הסר</w:t>
      </w:r>
      <w:r w:rsidRPr="00E93601">
        <w:rPr>
          <w:rFonts w:ascii="Arial" w:hAnsi="Arial" w:cs="David"/>
          <w:sz w:val="24"/>
          <w:szCs w:val="24"/>
          <w:rtl/>
        </w:rPr>
        <w:t xml:space="preserve"> </w:t>
      </w:r>
      <w:r w:rsidR="002272EA" w:rsidRPr="00E93601">
        <w:rPr>
          <w:rFonts w:ascii="Arial" w:hAnsi="Arial" w:cs="David" w:hint="cs"/>
          <w:sz w:val="24"/>
          <w:szCs w:val="24"/>
          <w:rtl/>
        </w:rPr>
        <w:t>ספ</w:t>
      </w:r>
      <w:r w:rsidRPr="00E93601">
        <w:rPr>
          <w:rFonts w:ascii="Arial" w:hAnsi="Arial" w:cs="David" w:hint="cs"/>
          <w:sz w:val="24"/>
          <w:szCs w:val="24"/>
          <w:rtl/>
        </w:rPr>
        <w:t>ק</w:t>
      </w:r>
      <w:r w:rsidRPr="00E93601">
        <w:rPr>
          <w:rFonts w:ascii="Arial" w:hAnsi="Arial" w:cs="David"/>
          <w:sz w:val="24"/>
          <w:szCs w:val="24"/>
          <w:rtl/>
        </w:rPr>
        <w:t xml:space="preserve">, </w:t>
      </w:r>
      <w:r w:rsidRPr="00E93601">
        <w:rPr>
          <w:rFonts w:ascii="Arial" w:hAnsi="Arial" w:cs="David" w:hint="cs"/>
          <w:sz w:val="24"/>
          <w:szCs w:val="24"/>
          <w:rtl/>
        </w:rPr>
        <w:t>משמעותה</w:t>
      </w:r>
      <w:r w:rsidRPr="00E93601">
        <w:rPr>
          <w:rFonts w:ascii="Arial" w:hAnsi="Arial" w:cs="David"/>
          <w:sz w:val="24"/>
          <w:szCs w:val="24"/>
          <w:rtl/>
        </w:rPr>
        <w:t xml:space="preserve"> </w:t>
      </w:r>
      <w:r w:rsidRPr="00E93601">
        <w:rPr>
          <w:rFonts w:ascii="Arial" w:hAnsi="Arial" w:cs="David" w:hint="cs"/>
          <w:sz w:val="24"/>
          <w:szCs w:val="24"/>
          <w:rtl/>
        </w:rPr>
        <w:t>של</w:t>
      </w:r>
      <w:r w:rsidRPr="00E93601">
        <w:rPr>
          <w:rFonts w:ascii="Arial" w:hAnsi="Arial" w:cs="David"/>
          <w:sz w:val="24"/>
          <w:szCs w:val="24"/>
          <w:rtl/>
        </w:rPr>
        <w:t xml:space="preserve"> </w:t>
      </w:r>
      <w:r w:rsidRPr="00E93601">
        <w:rPr>
          <w:rFonts w:ascii="Arial" w:hAnsi="Arial" w:cs="David" w:hint="cs"/>
          <w:sz w:val="24"/>
          <w:szCs w:val="24"/>
          <w:rtl/>
        </w:rPr>
        <w:t>כל</w:t>
      </w:r>
      <w:r w:rsidRPr="00E93601">
        <w:rPr>
          <w:rFonts w:ascii="Arial" w:hAnsi="Arial" w:cs="David"/>
          <w:sz w:val="24"/>
          <w:szCs w:val="24"/>
          <w:rtl/>
        </w:rPr>
        <w:t xml:space="preserve"> </w:t>
      </w:r>
      <w:r w:rsidRPr="00E93601">
        <w:rPr>
          <w:rFonts w:ascii="Arial" w:hAnsi="Arial" w:cs="David" w:hint="cs"/>
          <w:sz w:val="24"/>
          <w:szCs w:val="24"/>
          <w:rtl/>
        </w:rPr>
        <w:t>תקופת</w:t>
      </w:r>
      <w:r w:rsidRPr="00E93601">
        <w:rPr>
          <w:rFonts w:ascii="Arial" w:hAnsi="Arial" w:cs="David"/>
          <w:sz w:val="24"/>
          <w:szCs w:val="24"/>
          <w:rtl/>
        </w:rPr>
        <w:t xml:space="preserve"> </w:t>
      </w:r>
      <w:r w:rsidRPr="00E93601">
        <w:rPr>
          <w:rFonts w:ascii="Arial" w:hAnsi="Arial" w:cs="David" w:hint="cs"/>
          <w:sz w:val="24"/>
          <w:szCs w:val="24"/>
          <w:rtl/>
        </w:rPr>
        <w:t>התקשרות</w:t>
      </w:r>
      <w:r w:rsidRPr="00E93601">
        <w:rPr>
          <w:rFonts w:ascii="Arial" w:hAnsi="Arial" w:cs="David"/>
          <w:sz w:val="24"/>
          <w:szCs w:val="24"/>
          <w:rtl/>
        </w:rPr>
        <w:t xml:space="preserve"> </w:t>
      </w:r>
      <w:r w:rsidRPr="00E93601">
        <w:rPr>
          <w:rFonts w:ascii="Arial" w:hAnsi="Arial" w:cs="David" w:hint="cs"/>
          <w:sz w:val="24"/>
          <w:szCs w:val="24"/>
          <w:rtl/>
        </w:rPr>
        <w:t>בת</w:t>
      </w:r>
      <w:r w:rsidRPr="00E93601">
        <w:rPr>
          <w:rFonts w:ascii="Arial" w:hAnsi="Arial" w:cs="David"/>
          <w:sz w:val="24"/>
          <w:szCs w:val="24"/>
          <w:rtl/>
        </w:rPr>
        <w:t xml:space="preserve"> </w:t>
      </w:r>
      <w:r w:rsidRPr="00E93601">
        <w:rPr>
          <w:rFonts w:ascii="Arial" w:hAnsi="Arial" w:cs="David" w:hint="cs"/>
          <w:sz w:val="24"/>
          <w:szCs w:val="24"/>
          <w:rtl/>
        </w:rPr>
        <w:t>שנה</w:t>
      </w:r>
      <w:r w:rsidRPr="00E93601">
        <w:rPr>
          <w:rFonts w:ascii="Arial" w:hAnsi="Arial" w:cs="David"/>
          <w:sz w:val="24"/>
          <w:szCs w:val="24"/>
          <w:rtl/>
        </w:rPr>
        <w:t xml:space="preserve"> </w:t>
      </w:r>
      <w:r w:rsidRPr="00E93601">
        <w:rPr>
          <w:rFonts w:ascii="Arial" w:hAnsi="Arial" w:cs="David" w:hint="cs"/>
          <w:sz w:val="24"/>
          <w:szCs w:val="24"/>
          <w:rtl/>
        </w:rPr>
        <w:t>היא</w:t>
      </w:r>
      <w:r w:rsidRPr="00E93601">
        <w:rPr>
          <w:rFonts w:ascii="Arial" w:hAnsi="Arial" w:cs="David"/>
          <w:sz w:val="24"/>
          <w:szCs w:val="24"/>
          <w:rtl/>
        </w:rPr>
        <w:t xml:space="preserve"> </w:t>
      </w:r>
      <w:r w:rsidRPr="00E93601">
        <w:rPr>
          <w:rFonts w:ascii="Arial" w:hAnsi="Arial" w:cs="David" w:hint="cs"/>
          <w:sz w:val="24"/>
          <w:szCs w:val="24"/>
          <w:rtl/>
        </w:rPr>
        <w:t>הקמת</w:t>
      </w:r>
      <w:r w:rsidRPr="00E93601">
        <w:rPr>
          <w:rFonts w:ascii="Arial" w:hAnsi="Arial" w:cs="David"/>
          <w:sz w:val="24"/>
          <w:szCs w:val="24"/>
          <w:rtl/>
        </w:rPr>
        <w:t xml:space="preserve"> </w:t>
      </w:r>
      <w:r w:rsidRPr="00E93601">
        <w:rPr>
          <w:rFonts w:ascii="Arial" w:hAnsi="Arial" w:cs="David" w:hint="cs"/>
          <w:sz w:val="24"/>
          <w:szCs w:val="24"/>
          <w:rtl/>
        </w:rPr>
        <w:t>ביתן</w:t>
      </w:r>
      <w:r w:rsidRPr="00E93601">
        <w:rPr>
          <w:rFonts w:ascii="Arial" w:hAnsi="Arial" w:cs="David"/>
          <w:sz w:val="24"/>
          <w:szCs w:val="24"/>
          <w:rtl/>
        </w:rPr>
        <w:t xml:space="preserve"> </w:t>
      </w:r>
      <w:r w:rsidRPr="00E93601">
        <w:rPr>
          <w:rFonts w:ascii="Arial" w:hAnsi="Arial" w:cs="David" w:hint="cs"/>
          <w:sz w:val="24"/>
          <w:szCs w:val="24"/>
          <w:rtl/>
        </w:rPr>
        <w:t>קולנוע</w:t>
      </w:r>
      <w:r w:rsidRPr="00E93601">
        <w:rPr>
          <w:rFonts w:ascii="Arial" w:hAnsi="Arial" w:cs="David"/>
          <w:sz w:val="24"/>
          <w:szCs w:val="24"/>
          <w:rtl/>
        </w:rPr>
        <w:t xml:space="preserve"> </w:t>
      </w:r>
      <w:r w:rsidRPr="00E93601">
        <w:rPr>
          <w:rFonts w:ascii="Arial" w:hAnsi="Arial" w:cs="David" w:hint="cs"/>
          <w:sz w:val="24"/>
          <w:szCs w:val="24"/>
          <w:rtl/>
        </w:rPr>
        <w:t>ישראלי</w:t>
      </w:r>
      <w:r w:rsidRPr="00E93601">
        <w:rPr>
          <w:rFonts w:ascii="Arial" w:hAnsi="Arial" w:cs="David"/>
          <w:sz w:val="24"/>
          <w:szCs w:val="24"/>
          <w:rtl/>
        </w:rPr>
        <w:t xml:space="preserve"> </w:t>
      </w:r>
      <w:r w:rsidR="00060D27" w:rsidRPr="00E93601">
        <w:rPr>
          <w:rFonts w:ascii="Arial" w:hAnsi="Arial" w:cs="David" w:hint="cs"/>
          <w:sz w:val="24"/>
          <w:szCs w:val="24"/>
          <w:rtl/>
        </w:rPr>
        <w:t>ב</w:t>
      </w:r>
      <w:r w:rsidRPr="00E93601">
        <w:rPr>
          <w:rFonts w:ascii="Arial" w:hAnsi="Arial" w:cs="David" w:hint="cs"/>
          <w:sz w:val="24"/>
          <w:szCs w:val="24"/>
          <w:rtl/>
        </w:rPr>
        <w:t>פסטיבל</w:t>
      </w:r>
      <w:r w:rsidR="002272EA" w:rsidRPr="00E93601">
        <w:rPr>
          <w:rFonts w:ascii="Arial" w:hAnsi="Arial" w:cs="David"/>
          <w:sz w:val="24"/>
          <w:szCs w:val="24"/>
          <w:rtl/>
        </w:rPr>
        <w:t xml:space="preserve"> </w:t>
      </w:r>
      <w:r w:rsidRPr="00E93601">
        <w:rPr>
          <w:rFonts w:ascii="Arial" w:hAnsi="Arial" w:cs="David" w:hint="cs"/>
          <w:sz w:val="24"/>
          <w:szCs w:val="24"/>
          <w:rtl/>
        </w:rPr>
        <w:t>קאן</w:t>
      </w:r>
      <w:r w:rsidRPr="00E93601">
        <w:rPr>
          <w:rFonts w:ascii="Arial" w:hAnsi="Arial" w:cs="David"/>
          <w:sz w:val="24"/>
          <w:szCs w:val="24"/>
          <w:rtl/>
        </w:rPr>
        <w:t xml:space="preserve"> </w:t>
      </w:r>
      <w:r w:rsidRPr="00E93601">
        <w:rPr>
          <w:rFonts w:ascii="Arial" w:hAnsi="Arial" w:cs="David" w:hint="cs"/>
          <w:sz w:val="24"/>
          <w:szCs w:val="24"/>
          <w:rtl/>
        </w:rPr>
        <w:t>אחד</w:t>
      </w:r>
      <w:r w:rsidR="00CE616B">
        <w:rPr>
          <w:rFonts w:ascii="Arial" w:hAnsi="Arial" w:cs="David" w:hint="cs"/>
          <w:sz w:val="24"/>
          <w:szCs w:val="24"/>
          <w:rtl/>
        </w:rPr>
        <w:t xml:space="preserve"> </w:t>
      </w:r>
      <w:r w:rsidRPr="00E93601">
        <w:rPr>
          <w:rFonts w:ascii="Arial" w:hAnsi="Arial" w:cs="David" w:hint="cs"/>
          <w:sz w:val="24"/>
          <w:szCs w:val="24"/>
          <w:rtl/>
        </w:rPr>
        <w:t>העתיד</w:t>
      </w:r>
      <w:r w:rsidRPr="00E93601">
        <w:rPr>
          <w:rFonts w:ascii="Arial" w:hAnsi="Arial" w:cs="David"/>
          <w:sz w:val="24"/>
          <w:szCs w:val="24"/>
          <w:rtl/>
        </w:rPr>
        <w:t xml:space="preserve"> </w:t>
      </w:r>
      <w:r w:rsidRPr="00E93601">
        <w:rPr>
          <w:rFonts w:ascii="Arial" w:hAnsi="Arial" w:cs="David" w:hint="cs"/>
          <w:sz w:val="24"/>
          <w:szCs w:val="24"/>
          <w:rtl/>
        </w:rPr>
        <w:t>להתקיים</w:t>
      </w:r>
      <w:r w:rsidRPr="00E93601">
        <w:rPr>
          <w:rFonts w:ascii="Arial" w:hAnsi="Arial" w:cs="David"/>
          <w:sz w:val="24"/>
          <w:szCs w:val="24"/>
          <w:rtl/>
        </w:rPr>
        <w:t xml:space="preserve"> </w:t>
      </w:r>
      <w:r w:rsidR="00FB3E3C" w:rsidRPr="00E93601">
        <w:rPr>
          <w:rFonts w:ascii="Arial" w:hAnsi="Arial" w:cs="David" w:hint="cs"/>
          <w:sz w:val="24"/>
          <w:szCs w:val="24"/>
          <w:rtl/>
        </w:rPr>
        <w:t>באותה</w:t>
      </w:r>
      <w:r w:rsidR="00FB3E3C" w:rsidRPr="00E93601">
        <w:rPr>
          <w:rFonts w:ascii="Arial" w:hAnsi="Arial" w:cs="David"/>
          <w:sz w:val="24"/>
          <w:szCs w:val="24"/>
          <w:rtl/>
        </w:rPr>
        <w:t xml:space="preserve"> </w:t>
      </w:r>
      <w:r w:rsidR="00FB3E3C" w:rsidRPr="00E93601">
        <w:rPr>
          <w:rFonts w:ascii="Arial" w:hAnsi="Arial" w:cs="David" w:hint="cs"/>
          <w:sz w:val="24"/>
          <w:szCs w:val="24"/>
          <w:rtl/>
        </w:rPr>
        <w:t>השנה</w:t>
      </w:r>
      <w:r w:rsidR="00FB3E3C" w:rsidRPr="00E93601">
        <w:rPr>
          <w:rFonts w:ascii="Arial" w:hAnsi="Arial" w:cs="David"/>
          <w:sz w:val="24"/>
          <w:szCs w:val="24"/>
          <w:rtl/>
        </w:rPr>
        <w:t>.</w:t>
      </w:r>
    </w:p>
    <w:p w14:paraId="7251D828" w14:textId="77777777" w:rsidR="00D83936" w:rsidRPr="001A57AC" w:rsidRDefault="00D83936" w:rsidP="0030128C">
      <w:pPr>
        <w:keepNext/>
        <w:keepLines/>
        <w:numPr>
          <w:ilvl w:val="1"/>
          <w:numId w:val="2"/>
        </w:numPr>
        <w:overflowPunct w:val="0"/>
        <w:autoSpaceDE w:val="0"/>
        <w:autoSpaceDN w:val="0"/>
        <w:adjustRightInd w:val="0"/>
        <w:spacing w:after="0" w:line="360" w:lineRule="auto"/>
        <w:ind w:left="1460" w:right="-181" w:hanging="709"/>
        <w:jc w:val="both"/>
        <w:textAlignment w:val="baseline"/>
        <w:rPr>
          <w:rFonts w:ascii="Arial" w:hAnsi="Arial" w:cs="David"/>
          <w:sz w:val="24"/>
          <w:szCs w:val="24"/>
        </w:rPr>
      </w:pPr>
      <w:r w:rsidRPr="001A57AC">
        <w:rPr>
          <w:rFonts w:ascii="Arial" w:hAnsi="Arial" w:cs="David"/>
          <w:sz w:val="24"/>
          <w:szCs w:val="24"/>
          <w:rtl/>
        </w:rPr>
        <w:t>יובהר כי במקרה של הארכת ההתקשרות בתקופה נוספת, יידרש ה</w:t>
      </w:r>
      <w:r w:rsidR="00624F03">
        <w:rPr>
          <w:rFonts w:ascii="Arial" w:hAnsi="Arial" w:cs="David" w:hint="cs"/>
          <w:sz w:val="24"/>
          <w:szCs w:val="24"/>
          <w:rtl/>
        </w:rPr>
        <w:t>ספק והמפיק</w:t>
      </w:r>
      <w:r w:rsidRPr="001A57AC">
        <w:rPr>
          <w:rFonts w:ascii="Arial" w:hAnsi="Arial" w:cs="David"/>
          <w:sz w:val="24"/>
          <w:szCs w:val="24"/>
          <w:rtl/>
        </w:rPr>
        <w:t xml:space="preserve"> להחל בהכנות ובהתארגנות</w:t>
      </w:r>
      <w:r w:rsidR="00CE616B">
        <w:rPr>
          <w:rFonts w:ascii="Arial" w:hAnsi="Arial" w:cs="David" w:hint="cs"/>
          <w:sz w:val="24"/>
          <w:szCs w:val="24"/>
          <w:rtl/>
        </w:rPr>
        <w:t xml:space="preserve"> </w:t>
      </w:r>
      <w:r w:rsidRPr="001A57AC">
        <w:rPr>
          <w:rFonts w:ascii="Arial" w:hAnsi="Arial" w:cs="David"/>
          <w:sz w:val="24"/>
          <w:szCs w:val="24"/>
          <w:rtl/>
        </w:rPr>
        <w:t xml:space="preserve">להפקת </w:t>
      </w:r>
      <w:r w:rsidR="006948A5" w:rsidRPr="001A57AC">
        <w:rPr>
          <w:rFonts w:ascii="Arial" w:hAnsi="Arial" w:cs="David"/>
          <w:sz w:val="24"/>
          <w:szCs w:val="24"/>
          <w:rtl/>
        </w:rPr>
        <w:t>ביתן קולנוע ישראלי בפסטיבל קאן, הנערך</w:t>
      </w:r>
      <w:r w:rsidRPr="001A57AC">
        <w:rPr>
          <w:rFonts w:ascii="Arial" w:hAnsi="Arial" w:cs="David"/>
          <w:sz w:val="24"/>
          <w:szCs w:val="24"/>
          <w:rtl/>
        </w:rPr>
        <w:t xml:space="preserve"> בשנה העוקבת, כבר </w:t>
      </w:r>
      <w:r w:rsidR="006948A5" w:rsidRPr="001A57AC">
        <w:rPr>
          <w:rFonts w:ascii="Arial" w:hAnsi="Arial" w:cs="David"/>
          <w:sz w:val="24"/>
          <w:szCs w:val="24"/>
          <w:rtl/>
        </w:rPr>
        <w:t>בחודש אוגוסט של אותה</w:t>
      </w:r>
      <w:r w:rsidR="00CE616B">
        <w:rPr>
          <w:rFonts w:ascii="Arial" w:hAnsi="Arial" w:cs="David" w:hint="cs"/>
          <w:sz w:val="24"/>
          <w:szCs w:val="24"/>
          <w:rtl/>
        </w:rPr>
        <w:t xml:space="preserve"> </w:t>
      </w:r>
      <w:r w:rsidR="006948A5" w:rsidRPr="001A57AC">
        <w:rPr>
          <w:rFonts w:ascii="Arial" w:hAnsi="Arial" w:cs="David"/>
          <w:sz w:val="24"/>
          <w:szCs w:val="24"/>
          <w:rtl/>
        </w:rPr>
        <w:t>שנה.</w:t>
      </w:r>
      <w:r w:rsidRPr="001A57AC">
        <w:rPr>
          <w:rFonts w:ascii="Arial" w:hAnsi="Arial" w:cs="David"/>
          <w:sz w:val="24"/>
          <w:szCs w:val="24"/>
          <w:rtl/>
        </w:rPr>
        <w:t xml:space="preserve"> כלומר, במקרה זה יעסוק </w:t>
      </w:r>
      <w:r w:rsidR="00624F03">
        <w:rPr>
          <w:rFonts w:ascii="Arial" w:hAnsi="Arial" w:cs="David" w:hint="cs"/>
          <w:sz w:val="24"/>
          <w:szCs w:val="24"/>
          <w:rtl/>
        </w:rPr>
        <w:t>הספק ו</w:t>
      </w:r>
      <w:r w:rsidRPr="001A57AC">
        <w:rPr>
          <w:rFonts w:ascii="Arial" w:hAnsi="Arial" w:cs="David"/>
          <w:sz w:val="24"/>
          <w:szCs w:val="24"/>
          <w:rtl/>
        </w:rPr>
        <w:t>המפיק בשתי תערוכות במקביל – אחת המתקיימת בפועל ואחת</w:t>
      </w:r>
      <w:r w:rsidR="00CE616B">
        <w:rPr>
          <w:rFonts w:ascii="Arial" w:hAnsi="Arial" w:cs="David" w:hint="cs"/>
          <w:sz w:val="24"/>
          <w:szCs w:val="24"/>
          <w:rtl/>
        </w:rPr>
        <w:t xml:space="preserve"> </w:t>
      </w:r>
      <w:r w:rsidR="0071092D">
        <w:rPr>
          <w:rFonts w:ascii="Arial" w:hAnsi="Arial" w:cs="David"/>
          <w:sz w:val="24"/>
          <w:szCs w:val="24"/>
          <w:rtl/>
        </w:rPr>
        <w:t>בשלבי התארגנות.</w:t>
      </w:r>
    </w:p>
    <w:p w14:paraId="48DE79CE" w14:textId="18FC1682" w:rsidR="00D83936" w:rsidRPr="001A57AC" w:rsidRDefault="00D83936" w:rsidP="0030128C">
      <w:pPr>
        <w:keepNext/>
        <w:keepLines/>
        <w:numPr>
          <w:ilvl w:val="1"/>
          <w:numId w:val="2"/>
        </w:numPr>
        <w:overflowPunct w:val="0"/>
        <w:autoSpaceDE w:val="0"/>
        <w:autoSpaceDN w:val="0"/>
        <w:adjustRightInd w:val="0"/>
        <w:spacing w:after="0" w:line="360" w:lineRule="auto"/>
        <w:ind w:left="1460" w:right="-181" w:hanging="709"/>
        <w:jc w:val="both"/>
        <w:textAlignment w:val="baseline"/>
        <w:rPr>
          <w:rFonts w:ascii="Arial" w:hAnsi="Arial" w:cs="David"/>
          <w:sz w:val="24"/>
          <w:szCs w:val="24"/>
        </w:rPr>
      </w:pPr>
      <w:r w:rsidRPr="001A57AC">
        <w:rPr>
          <w:rFonts w:ascii="Arial" w:hAnsi="Arial" w:cs="David"/>
          <w:sz w:val="24"/>
          <w:szCs w:val="24"/>
          <w:rtl/>
        </w:rPr>
        <w:t>למען הסר ספק, התמורה ל</w:t>
      </w:r>
      <w:r w:rsidR="00624F03">
        <w:rPr>
          <w:rFonts w:ascii="Arial" w:hAnsi="Arial" w:cs="David" w:hint="cs"/>
          <w:sz w:val="24"/>
          <w:szCs w:val="24"/>
          <w:rtl/>
        </w:rPr>
        <w:t>ספק</w:t>
      </w:r>
      <w:r w:rsidRPr="001A57AC">
        <w:rPr>
          <w:rFonts w:ascii="Arial" w:hAnsi="Arial" w:cs="David"/>
          <w:sz w:val="24"/>
          <w:szCs w:val="24"/>
          <w:rtl/>
        </w:rPr>
        <w:t xml:space="preserve"> במקרה זה תהיה זהה לתמורה שתיקבע ע"פ הצעת המחיר </w:t>
      </w:r>
      <w:r w:rsidR="00CE616B">
        <w:rPr>
          <w:rFonts w:ascii="Arial" w:hAnsi="Arial" w:cs="David" w:hint="cs"/>
          <w:sz w:val="24"/>
          <w:szCs w:val="24"/>
          <w:rtl/>
        </w:rPr>
        <w:t>ב</w:t>
      </w:r>
      <w:r w:rsidRPr="001A57AC">
        <w:rPr>
          <w:rFonts w:ascii="Arial" w:hAnsi="Arial" w:cs="David"/>
          <w:sz w:val="24"/>
          <w:szCs w:val="24"/>
          <w:rtl/>
        </w:rPr>
        <w:t>מכרז זה – למעט הצמדה והתאמה ע"פ הכללים שבסעיף</w:t>
      </w:r>
      <w:r w:rsidR="00C0302D" w:rsidRPr="001A57AC">
        <w:rPr>
          <w:rFonts w:ascii="Arial" w:hAnsi="Arial" w:cs="David"/>
          <w:sz w:val="24"/>
          <w:szCs w:val="24"/>
          <w:rtl/>
        </w:rPr>
        <w:t xml:space="preserve"> </w:t>
      </w:r>
      <w:r w:rsidR="002F5855">
        <w:rPr>
          <w:rFonts w:ascii="Arial" w:hAnsi="Arial" w:cs="David"/>
          <w:sz w:val="24"/>
          <w:szCs w:val="24"/>
          <w:rtl/>
        </w:rPr>
        <w:fldChar w:fldCharType="begin"/>
      </w:r>
      <w:r w:rsidR="002F5855">
        <w:rPr>
          <w:rFonts w:ascii="Arial" w:hAnsi="Arial" w:cs="David"/>
          <w:sz w:val="24"/>
          <w:szCs w:val="24"/>
          <w:rtl/>
        </w:rPr>
        <w:instrText xml:space="preserve"> </w:instrText>
      </w:r>
      <w:r w:rsidR="002F5855">
        <w:rPr>
          <w:rFonts w:ascii="Arial" w:hAnsi="Arial" w:cs="David"/>
          <w:sz w:val="24"/>
          <w:szCs w:val="24"/>
        </w:rPr>
        <w:instrText>REF</w:instrText>
      </w:r>
      <w:r w:rsidR="002F5855">
        <w:rPr>
          <w:rFonts w:ascii="Arial" w:hAnsi="Arial" w:cs="David"/>
          <w:sz w:val="24"/>
          <w:szCs w:val="24"/>
          <w:rtl/>
        </w:rPr>
        <w:instrText xml:space="preserve"> _</w:instrText>
      </w:r>
      <w:r w:rsidR="002F5855">
        <w:rPr>
          <w:rFonts w:ascii="Arial" w:hAnsi="Arial" w:cs="David"/>
          <w:sz w:val="24"/>
          <w:szCs w:val="24"/>
        </w:rPr>
        <w:instrText>Ref124073303 \r \h</w:instrText>
      </w:r>
      <w:r w:rsidR="002F5855">
        <w:rPr>
          <w:rFonts w:ascii="Arial" w:hAnsi="Arial" w:cs="David"/>
          <w:sz w:val="24"/>
          <w:szCs w:val="24"/>
          <w:rtl/>
        </w:rPr>
        <w:instrText xml:space="preserve"> </w:instrText>
      </w:r>
      <w:r w:rsidR="002F5855">
        <w:rPr>
          <w:rFonts w:ascii="Arial" w:hAnsi="Arial" w:cs="David"/>
          <w:sz w:val="24"/>
          <w:szCs w:val="24"/>
          <w:rtl/>
        </w:rPr>
      </w:r>
      <w:r w:rsidR="002F5855">
        <w:rPr>
          <w:rFonts w:ascii="Arial" w:hAnsi="Arial" w:cs="David"/>
          <w:sz w:val="24"/>
          <w:szCs w:val="24"/>
          <w:rtl/>
        </w:rPr>
        <w:fldChar w:fldCharType="separate"/>
      </w:r>
      <w:r w:rsidR="00CD5793">
        <w:rPr>
          <w:rFonts w:ascii="Arial" w:hAnsi="Arial" w:cs="David"/>
          <w:sz w:val="24"/>
          <w:szCs w:val="24"/>
          <w:cs/>
        </w:rPr>
        <w:t>‎</w:t>
      </w:r>
      <w:r w:rsidR="00CD5793">
        <w:rPr>
          <w:rFonts w:ascii="Arial" w:hAnsi="Arial" w:cs="David"/>
          <w:sz w:val="24"/>
          <w:szCs w:val="24"/>
        </w:rPr>
        <w:t>12.12</w:t>
      </w:r>
      <w:r w:rsidR="002F5855">
        <w:rPr>
          <w:rFonts w:ascii="Arial" w:hAnsi="Arial" w:cs="David"/>
          <w:sz w:val="24"/>
          <w:szCs w:val="24"/>
          <w:rtl/>
        </w:rPr>
        <w:fldChar w:fldCharType="end"/>
      </w:r>
      <w:r w:rsidR="002F5855">
        <w:rPr>
          <w:rFonts w:ascii="Arial" w:hAnsi="Arial" w:cs="David" w:hint="cs"/>
          <w:sz w:val="24"/>
          <w:szCs w:val="24"/>
          <w:rtl/>
        </w:rPr>
        <w:t xml:space="preserve"> </w:t>
      </w:r>
      <w:r w:rsidR="009A797F">
        <w:rPr>
          <w:rFonts w:ascii="Arial" w:hAnsi="Arial" w:cs="David"/>
          <w:sz w:val="24"/>
          <w:szCs w:val="24"/>
          <w:rtl/>
        </w:rPr>
        <w:t>–</w:t>
      </w:r>
      <w:r w:rsidR="009A797F">
        <w:rPr>
          <w:rFonts w:ascii="Arial" w:hAnsi="Arial" w:cs="David" w:hint="cs"/>
          <w:sz w:val="24"/>
          <w:szCs w:val="24"/>
          <w:rtl/>
        </w:rPr>
        <w:t xml:space="preserve"> </w:t>
      </w:r>
      <w:r w:rsidRPr="001A57AC">
        <w:rPr>
          <w:rFonts w:ascii="Arial" w:hAnsi="Arial" w:cs="David"/>
          <w:sz w:val="24"/>
          <w:szCs w:val="24"/>
          <w:rtl/>
        </w:rPr>
        <w:t>ותשולם ל</w:t>
      </w:r>
      <w:r w:rsidR="00624F03">
        <w:rPr>
          <w:rFonts w:ascii="Arial" w:hAnsi="Arial" w:cs="David" w:hint="cs"/>
          <w:sz w:val="24"/>
          <w:szCs w:val="24"/>
          <w:rtl/>
        </w:rPr>
        <w:t>ספק</w:t>
      </w:r>
      <w:r w:rsidR="0023377E">
        <w:rPr>
          <w:rFonts w:ascii="Arial" w:hAnsi="Arial" w:cs="David" w:hint="cs"/>
          <w:sz w:val="24"/>
          <w:szCs w:val="24"/>
          <w:rtl/>
        </w:rPr>
        <w:t xml:space="preserve"> </w:t>
      </w:r>
      <w:r w:rsidRPr="001A57AC">
        <w:rPr>
          <w:rFonts w:ascii="Arial" w:hAnsi="Arial" w:cs="David"/>
          <w:sz w:val="24"/>
          <w:szCs w:val="24"/>
          <w:rtl/>
        </w:rPr>
        <w:t xml:space="preserve">ע"פ אבני </w:t>
      </w:r>
      <w:r w:rsidR="00CE616B">
        <w:rPr>
          <w:rFonts w:ascii="Arial" w:hAnsi="Arial" w:cs="David"/>
          <w:sz w:val="24"/>
          <w:szCs w:val="24"/>
          <w:rtl/>
        </w:rPr>
        <w:t>הדרך</w:t>
      </w:r>
      <w:r w:rsidR="00CE616B">
        <w:rPr>
          <w:rFonts w:ascii="Arial" w:hAnsi="Arial" w:cs="David" w:hint="cs"/>
          <w:sz w:val="24"/>
          <w:szCs w:val="24"/>
          <w:rtl/>
        </w:rPr>
        <w:t xml:space="preserve"> </w:t>
      </w:r>
      <w:r w:rsidRPr="001A57AC">
        <w:rPr>
          <w:rFonts w:ascii="Arial" w:hAnsi="Arial" w:cs="David"/>
          <w:sz w:val="24"/>
          <w:szCs w:val="24"/>
          <w:rtl/>
        </w:rPr>
        <w:t>המפורטות להלן בסעיף</w:t>
      </w:r>
      <w:r w:rsidR="00554ADD">
        <w:rPr>
          <w:rFonts w:ascii="Arial" w:hAnsi="Arial" w:cs="David" w:hint="cs"/>
          <w:sz w:val="24"/>
          <w:szCs w:val="24"/>
          <w:rtl/>
        </w:rPr>
        <w:t xml:space="preserve"> </w:t>
      </w:r>
      <w:r w:rsidR="00554ADD">
        <w:rPr>
          <w:rFonts w:ascii="Arial" w:hAnsi="Arial" w:cs="David"/>
          <w:sz w:val="24"/>
          <w:szCs w:val="24"/>
          <w:rtl/>
        </w:rPr>
        <w:fldChar w:fldCharType="begin"/>
      </w:r>
      <w:r w:rsidR="00554ADD">
        <w:rPr>
          <w:rFonts w:ascii="Arial" w:hAnsi="Arial" w:cs="David"/>
          <w:sz w:val="24"/>
          <w:szCs w:val="24"/>
          <w:rtl/>
        </w:rPr>
        <w:instrText xml:space="preserve"> </w:instrText>
      </w:r>
      <w:r w:rsidR="00554ADD">
        <w:rPr>
          <w:rFonts w:ascii="Arial" w:hAnsi="Arial" w:cs="David" w:hint="cs"/>
          <w:sz w:val="24"/>
          <w:szCs w:val="24"/>
        </w:rPr>
        <w:instrText>REF</w:instrText>
      </w:r>
      <w:r w:rsidR="00554ADD">
        <w:rPr>
          <w:rFonts w:ascii="Arial" w:hAnsi="Arial" w:cs="David" w:hint="cs"/>
          <w:sz w:val="24"/>
          <w:szCs w:val="24"/>
          <w:rtl/>
        </w:rPr>
        <w:instrText xml:space="preserve"> _</w:instrText>
      </w:r>
      <w:r w:rsidR="00554ADD">
        <w:rPr>
          <w:rFonts w:ascii="Arial" w:hAnsi="Arial" w:cs="David" w:hint="cs"/>
          <w:sz w:val="24"/>
          <w:szCs w:val="24"/>
        </w:rPr>
        <w:instrText>Ref466216790 \r \h</w:instrText>
      </w:r>
      <w:r w:rsidR="00554ADD">
        <w:rPr>
          <w:rFonts w:ascii="Arial" w:hAnsi="Arial" w:cs="David"/>
          <w:sz w:val="24"/>
          <w:szCs w:val="24"/>
          <w:rtl/>
        </w:rPr>
        <w:instrText xml:space="preserve"> </w:instrText>
      </w:r>
      <w:r w:rsidR="00554ADD">
        <w:rPr>
          <w:rFonts w:ascii="Arial" w:hAnsi="Arial" w:cs="David"/>
          <w:sz w:val="24"/>
          <w:szCs w:val="24"/>
          <w:rtl/>
        </w:rPr>
      </w:r>
      <w:r w:rsidR="00554ADD">
        <w:rPr>
          <w:rFonts w:ascii="Arial" w:hAnsi="Arial" w:cs="David"/>
          <w:sz w:val="24"/>
          <w:szCs w:val="24"/>
          <w:rtl/>
        </w:rPr>
        <w:fldChar w:fldCharType="separate"/>
      </w:r>
      <w:r w:rsidR="00CD5793">
        <w:rPr>
          <w:rFonts w:ascii="Arial" w:hAnsi="Arial" w:cs="David"/>
          <w:sz w:val="24"/>
          <w:szCs w:val="24"/>
          <w:cs/>
        </w:rPr>
        <w:t>‎</w:t>
      </w:r>
      <w:r w:rsidR="00CD5793">
        <w:rPr>
          <w:rFonts w:ascii="Arial" w:hAnsi="Arial" w:cs="David"/>
          <w:sz w:val="24"/>
          <w:szCs w:val="24"/>
        </w:rPr>
        <w:t>12.3</w:t>
      </w:r>
      <w:r w:rsidR="00554ADD">
        <w:rPr>
          <w:rFonts w:ascii="Arial" w:hAnsi="Arial" w:cs="David"/>
          <w:sz w:val="24"/>
          <w:szCs w:val="24"/>
          <w:rtl/>
        </w:rPr>
        <w:fldChar w:fldCharType="end"/>
      </w:r>
      <w:r w:rsidR="008F009F">
        <w:rPr>
          <w:rFonts w:ascii="Arial" w:hAnsi="Arial" w:cs="David" w:hint="cs"/>
          <w:sz w:val="24"/>
          <w:szCs w:val="24"/>
          <w:rtl/>
        </w:rPr>
        <w:t>.</w:t>
      </w:r>
    </w:p>
    <w:p w14:paraId="19F3B6AB" w14:textId="77777777" w:rsidR="00D96A0C" w:rsidRDefault="00D96A0C" w:rsidP="0030128C">
      <w:pPr>
        <w:keepNext/>
        <w:keepLines/>
        <w:numPr>
          <w:ilvl w:val="1"/>
          <w:numId w:val="2"/>
        </w:numPr>
        <w:overflowPunct w:val="0"/>
        <w:autoSpaceDE w:val="0"/>
        <w:autoSpaceDN w:val="0"/>
        <w:adjustRightInd w:val="0"/>
        <w:spacing w:after="0" w:line="360" w:lineRule="auto"/>
        <w:ind w:left="1460" w:right="-181" w:hanging="709"/>
        <w:jc w:val="both"/>
        <w:textAlignment w:val="baseline"/>
        <w:rPr>
          <w:rFonts w:ascii="Arial" w:hAnsi="Arial" w:cs="David"/>
          <w:sz w:val="24"/>
          <w:szCs w:val="24"/>
        </w:rPr>
      </w:pPr>
      <w:r w:rsidRPr="001A57AC">
        <w:rPr>
          <w:rFonts w:ascii="Arial" w:hAnsi="Arial" w:cs="David"/>
          <w:sz w:val="24"/>
          <w:szCs w:val="24"/>
          <w:rtl/>
        </w:rPr>
        <w:t>מובהר בזאת כי המשרד רשאי ואינו חייב להאריך את ההתקשרות לתקופות האופציה ורשאי הוא להאריך רק לחלק מתקופות האופציה, לפי שיקול דעתו.</w:t>
      </w:r>
    </w:p>
    <w:p w14:paraId="35B38800" w14:textId="77777777" w:rsidR="00D96A0C" w:rsidRPr="001A57AC" w:rsidRDefault="00D96A0C" w:rsidP="0030128C">
      <w:pPr>
        <w:keepNext/>
        <w:keepLines/>
        <w:overflowPunct w:val="0"/>
        <w:autoSpaceDE w:val="0"/>
        <w:autoSpaceDN w:val="0"/>
        <w:adjustRightInd w:val="0"/>
        <w:spacing w:after="0" w:line="360" w:lineRule="auto"/>
        <w:ind w:left="1418" w:right="-180"/>
        <w:jc w:val="both"/>
        <w:textAlignment w:val="baseline"/>
        <w:rPr>
          <w:rFonts w:ascii="Arial" w:hAnsi="Arial" w:cs="David"/>
          <w:b/>
          <w:bCs/>
          <w:sz w:val="24"/>
          <w:szCs w:val="24"/>
          <w:rtl/>
        </w:rPr>
      </w:pPr>
    </w:p>
    <w:p w14:paraId="43754596" w14:textId="77777777" w:rsidR="007F4B7A" w:rsidRPr="00622C77" w:rsidRDefault="00DB68FB" w:rsidP="0030128C">
      <w:pPr>
        <w:keepNext/>
        <w:keepLines/>
        <w:numPr>
          <w:ilvl w:val="0"/>
          <w:numId w:val="2"/>
        </w:numPr>
        <w:overflowPunct w:val="0"/>
        <w:autoSpaceDE w:val="0"/>
        <w:autoSpaceDN w:val="0"/>
        <w:adjustRightInd w:val="0"/>
        <w:spacing w:after="0" w:line="360" w:lineRule="auto"/>
        <w:ind w:left="751" w:right="-180" w:hanging="567"/>
        <w:jc w:val="both"/>
        <w:textAlignment w:val="baseline"/>
        <w:rPr>
          <w:rFonts w:ascii="Arial" w:hAnsi="Arial" w:cs="David"/>
          <w:b/>
          <w:bCs/>
          <w:sz w:val="24"/>
          <w:szCs w:val="24"/>
          <w:u w:val="single"/>
          <w:rtl/>
        </w:rPr>
      </w:pPr>
      <w:r w:rsidRPr="001A57AC">
        <w:rPr>
          <w:rFonts w:ascii="Arial" w:hAnsi="Arial" w:cs="David"/>
          <w:b/>
          <w:bCs/>
          <w:sz w:val="24"/>
          <w:szCs w:val="24"/>
          <w:u w:val="single"/>
          <w:rtl/>
        </w:rPr>
        <w:t>תיאור הפרו</w:t>
      </w:r>
      <w:r w:rsidR="007E7289" w:rsidRPr="001A57AC">
        <w:rPr>
          <w:rFonts w:ascii="Arial" w:hAnsi="Arial" w:cs="David" w:hint="cs"/>
          <w:b/>
          <w:bCs/>
          <w:sz w:val="24"/>
          <w:szCs w:val="24"/>
          <w:u w:val="single"/>
          <w:rtl/>
        </w:rPr>
        <w:t>י</w:t>
      </w:r>
      <w:r w:rsidRPr="001A57AC">
        <w:rPr>
          <w:rFonts w:ascii="Arial" w:hAnsi="Arial" w:cs="David"/>
          <w:b/>
          <w:bCs/>
          <w:sz w:val="24"/>
          <w:szCs w:val="24"/>
          <w:u w:val="single"/>
          <w:rtl/>
        </w:rPr>
        <w:t>קט והיקפו</w:t>
      </w:r>
      <w:r w:rsidR="006E5AE7" w:rsidRPr="00622C77">
        <w:rPr>
          <w:rFonts w:ascii="Arial" w:hAnsi="Arial" w:cs="David"/>
          <w:sz w:val="24"/>
          <w:szCs w:val="24"/>
          <w:rtl/>
        </w:rPr>
        <w:tab/>
      </w:r>
    </w:p>
    <w:p w14:paraId="04FB6051" w14:textId="77777777" w:rsidR="00554ADD" w:rsidRDefault="00C90582" w:rsidP="00443B11">
      <w:pPr>
        <w:pStyle w:val="a7"/>
        <w:keepNext/>
        <w:keepLines/>
        <w:numPr>
          <w:ilvl w:val="1"/>
          <w:numId w:val="30"/>
        </w:numPr>
        <w:overflowPunct w:val="0"/>
        <w:autoSpaceDE w:val="0"/>
        <w:autoSpaceDN w:val="0"/>
        <w:adjustRightInd w:val="0"/>
        <w:spacing w:after="0" w:line="360" w:lineRule="auto"/>
        <w:ind w:right="-180"/>
        <w:jc w:val="both"/>
        <w:textAlignment w:val="baseline"/>
        <w:rPr>
          <w:rFonts w:ascii="Arial" w:hAnsi="Arial" w:cs="David"/>
          <w:sz w:val="24"/>
          <w:szCs w:val="24"/>
        </w:rPr>
      </w:pPr>
      <w:r w:rsidRPr="00A75F7C">
        <w:rPr>
          <w:rFonts w:ascii="Arial" w:hAnsi="Arial" w:cs="David"/>
          <w:sz w:val="24"/>
          <w:szCs w:val="24"/>
          <w:rtl/>
        </w:rPr>
        <w:lastRenderedPageBreak/>
        <w:t>פסטיבל הקולנוע בקאן, הנערך בכל שנה בחודש מאי, הוא מאירועי הקולנוע החשובים בעולם וזוכה לתשומת לב רבה בתעשיית הקולנוע ובתקשורת העולמיות</w:t>
      </w:r>
      <w:r w:rsidR="0093198A" w:rsidRPr="00A75F7C">
        <w:rPr>
          <w:rFonts w:ascii="Arial" w:hAnsi="Arial" w:cs="David" w:hint="cs"/>
          <w:sz w:val="24"/>
          <w:szCs w:val="24"/>
          <w:rtl/>
        </w:rPr>
        <w:t>.</w:t>
      </w:r>
    </w:p>
    <w:p w14:paraId="3AAAA837" w14:textId="77777777" w:rsidR="00C90582" w:rsidRPr="00A75F7C" w:rsidRDefault="00C90582" w:rsidP="00443B11">
      <w:pPr>
        <w:pStyle w:val="a7"/>
        <w:keepNext/>
        <w:keepLines/>
        <w:numPr>
          <w:ilvl w:val="1"/>
          <w:numId w:val="30"/>
        </w:numPr>
        <w:overflowPunct w:val="0"/>
        <w:autoSpaceDE w:val="0"/>
        <w:autoSpaceDN w:val="0"/>
        <w:adjustRightInd w:val="0"/>
        <w:spacing w:after="0" w:line="360" w:lineRule="auto"/>
        <w:ind w:right="-180"/>
        <w:jc w:val="both"/>
        <w:textAlignment w:val="baseline"/>
        <w:rPr>
          <w:rFonts w:ascii="Arial" w:hAnsi="Arial" w:cs="David"/>
          <w:sz w:val="24"/>
          <w:szCs w:val="24"/>
        </w:rPr>
      </w:pPr>
      <w:r w:rsidRPr="00A75F7C">
        <w:rPr>
          <w:rFonts w:ascii="Arial" w:hAnsi="Arial" w:cs="David"/>
          <w:sz w:val="24"/>
          <w:szCs w:val="24"/>
          <w:rtl/>
        </w:rPr>
        <w:t>בעשור האחרון הפכה</w:t>
      </w:r>
      <w:r w:rsidRPr="00A75F7C">
        <w:rPr>
          <w:rFonts w:ascii="Arial" w:hAnsi="Arial" w:cs="David" w:hint="cs"/>
          <w:sz w:val="24"/>
          <w:szCs w:val="24"/>
          <w:rtl/>
        </w:rPr>
        <w:t xml:space="preserve"> </w:t>
      </w:r>
      <w:r w:rsidRPr="00A75F7C">
        <w:rPr>
          <w:rFonts w:ascii="Arial" w:hAnsi="Arial" w:cs="David"/>
          <w:sz w:val="24"/>
          <w:szCs w:val="24"/>
          <w:rtl/>
        </w:rPr>
        <w:t>תעשיית הקולנוע הישראלי לחשובה בקהילת הקולנוע הבינלאומית</w:t>
      </w:r>
      <w:r w:rsidR="00663673" w:rsidRPr="00A75F7C">
        <w:rPr>
          <w:rFonts w:ascii="Arial" w:hAnsi="Arial" w:cs="David" w:hint="cs"/>
          <w:sz w:val="24"/>
          <w:szCs w:val="24"/>
          <w:rtl/>
        </w:rPr>
        <w:t>.</w:t>
      </w:r>
      <w:r w:rsidRPr="00A75F7C">
        <w:rPr>
          <w:rFonts w:ascii="Arial" w:hAnsi="Arial" w:cs="David"/>
          <w:sz w:val="24"/>
          <w:szCs w:val="24"/>
          <w:rtl/>
        </w:rPr>
        <w:t xml:space="preserve"> </w:t>
      </w:r>
      <w:r w:rsidR="00A75F7C" w:rsidRPr="00A75F7C">
        <w:rPr>
          <w:rFonts w:ascii="Arial" w:hAnsi="Arial" w:cs="David" w:hint="cs"/>
          <w:sz w:val="24"/>
          <w:szCs w:val="24"/>
          <w:rtl/>
        </w:rPr>
        <w:t>משרד התרבות מקים זה 5 שנים ברציפות את</w:t>
      </w:r>
      <w:r w:rsidR="00A75F7C">
        <w:rPr>
          <w:rFonts w:ascii="Arial" w:hAnsi="Arial" w:cs="David" w:hint="cs"/>
          <w:sz w:val="24"/>
          <w:szCs w:val="24"/>
          <w:rtl/>
        </w:rPr>
        <w:t xml:space="preserve"> ביתן</w:t>
      </w:r>
      <w:r w:rsidR="00554ADD">
        <w:rPr>
          <w:rFonts w:ascii="Arial" w:hAnsi="Arial" w:cs="David" w:hint="cs"/>
          <w:sz w:val="24"/>
          <w:szCs w:val="24"/>
          <w:rtl/>
        </w:rPr>
        <w:t xml:space="preserve"> </w:t>
      </w:r>
      <w:r w:rsidRPr="00A75F7C">
        <w:rPr>
          <w:rFonts w:ascii="Arial" w:hAnsi="Arial" w:cs="David"/>
          <w:sz w:val="24"/>
          <w:szCs w:val="24"/>
          <w:rtl/>
        </w:rPr>
        <w:t>(</w:t>
      </w:r>
      <w:r w:rsidRPr="00A75F7C">
        <w:rPr>
          <w:rFonts w:ascii="Arial" w:hAnsi="Arial" w:cs="David"/>
          <w:sz w:val="24"/>
          <w:szCs w:val="24"/>
        </w:rPr>
        <w:t>Pavilion</w:t>
      </w:r>
      <w:r w:rsidRPr="00A75F7C">
        <w:rPr>
          <w:rFonts w:ascii="Arial" w:hAnsi="Arial" w:cs="David"/>
          <w:sz w:val="24"/>
          <w:szCs w:val="24"/>
          <w:rtl/>
        </w:rPr>
        <w:t xml:space="preserve">) </w:t>
      </w:r>
      <w:r w:rsidR="00A75F7C">
        <w:rPr>
          <w:rFonts w:ascii="Arial" w:hAnsi="Arial" w:cs="David" w:hint="cs"/>
          <w:sz w:val="24"/>
          <w:szCs w:val="24"/>
          <w:rtl/>
        </w:rPr>
        <w:t>ה</w:t>
      </w:r>
      <w:r w:rsidRPr="00A75F7C">
        <w:rPr>
          <w:rFonts w:ascii="Arial" w:hAnsi="Arial" w:cs="David"/>
          <w:sz w:val="24"/>
          <w:szCs w:val="24"/>
          <w:rtl/>
        </w:rPr>
        <w:t xml:space="preserve">קולנוע </w:t>
      </w:r>
      <w:r w:rsidR="00A75F7C">
        <w:rPr>
          <w:rFonts w:ascii="Arial" w:hAnsi="Arial" w:cs="David" w:hint="cs"/>
          <w:sz w:val="24"/>
          <w:szCs w:val="24"/>
          <w:rtl/>
        </w:rPr>
        <w:t>ה</w:t>
      </w:r>
      <w:r w:rsidRPr="00A75F7C">
        <w:rPr>
          <w:rFonts w:ascii="Arial" w:hAnsi="Arial" w:cs="David"/>
          <w:sz w:val="24"/>
          <w:szCs w:val="24"/>
          <w:rtl/>
        </w:rPr>
        <w:t xml:space="preserve">ישראלי </w:t>
      </w:r>
      <w:r w:rsidR="00A75F7C">
        <w:rPr>
          <w:rFonts w:ascii="Arial" w:hAnsi="Arial" w:cs="David" w:hint="cs"/>
          <w:sz w:val="24"/>
          <w:szCs w:val="24"/>
          <w:rtl/>
        </w:rPr>
        <w:t>ה</w:t>
      </w:r>
      <w:r w:rsidRPr="00A75F7C">
        <w:rPr>
          <w:rFonts w:ascii="Arial" w:hAnsi="Arial" w:cs="David"/>
          <w:sz w:val="24"/>
          <w:szCs w:val="24"/>
          <w:rtl/>
        </w:rPr>
        <w:t>רשמי</w:t>
      </w:r>
      <w:r w:rsidR="00AF4E40" w:rsidRPr="00A75F7C">
        <w:rPr>
          <w:rFonts w:ascii="Arial" w:hAnsi="Arial" w:cs="David" w:hint="cs"/>
          <w:sz w:val="24"/>
          <w:szCs w:val="24"/>
          <w:rtl/>
        </w:rPr>
        <w:t>,</w:t>
      </w:r>
      <w:r w:rsidRPr="00A75F7C">
        <w:rPr>
          <w:rFonts w:ascii="Arial" w:hAnsi="Arial" w:cs="David" w:hint="cs"/>
          <w:sz w:val="24"/>
          <w:szCs w:val="24"/>
          <w:rtl/>
        </w:rPr>
        <w:t xml:space="preserve"> </w:t>
      </w:r>
      <w:r w:rsidRPr="00A75F7C">
        <w:rPr>
          <w:rFonts w:ascii="Arial" w:hAnsi="Arial" w:cs="David"/>
          <w:sz w:val="24"/>
          <w:szCs w:val="24"/>
          <w:rtl/>
        </w:rPr>
        <w:t>בין שאר המדינות האחרות המיוצגות בכפר הבינלאומי</w:t>
      </w:r>
      <w:r w:rsidRPr="00A75F7C">
        <w:rPr>
          <w:rFonts w:ascii="Arial" w:hAnsi="Arial" w:cs="David" w:hint="cs"/>
          <w:sz w:val="24"/>
          <w:szCs w:val="24"/>
          <w:rtl/>
        </w:rPr>
        <w:t>.</w:t>
      </w:r>
      <w:r w:rsidR="00AF4E40" w:rsidRPr="00A75F7C">
        <w:rPr>
          <w:rFonts w:ascii="Arial" w:hAnsi="Arial" w:cs="David" w:hint="cs"/>
          <w:sz w:val="24"/>
          <w:szCs w:val="24"/>
          <w:rtl/>
        </w:rPr>
        <w:t xml:space="preserve"> הביתן הישראלי זכה להצלחה רבה, והמשרד מבקש להמשיך ולהפעיל ביתן גם בפסטיבל קאן</w:t>
      </w:r>
      <w:r w:rsidR="00554ADD">
        <w:rPr>
          <w:rFonts w:ascii="Arial" w:hAnsi="Arial" w:cs="David" w:hint="cs"/>
          <w:sz w:val="24"/>
          <w:szCs w:val="24"/>
          <w:rtl/>
        </w:rPr>
        <w:t xml:space="preserve"> </w:t>
      </w:r>
      <w:r w:rsidR="00C1460D">
        <w:rPr>
          <w:rFonts w:ascii="Arial" w:hAnsi="Arial" w:cs="David" w:hint="cs"/>
          <w:sz w:val="24"/>
          <w:szCs w:val="24"/>
          <w:rtl/>
        </w:rPr>
        <w:t>2023</w:t>
      </w:r>
      <w:r w:rsidR="00AF4E40" w:rsidRPr="00A75F7C">
        <w:rPr>
          <w:rFonts w:ascii="Arial" w:hAnsi="Arial" w:cs="David" w:hint="cs"/>
          <w:sz w:val="24"/>
          <w:szCs w:val="24"/>
          <w:rtl/>
        </w:rPr>
        <w:t>, על מנת לשמר ולמנף את הקולנוע הישראלי על הבמה החשובה בעולם.</w:t>
      </w:r>
    </w:p>
    <w:p w14:paraId="400426F0" w14:textId="77777777" w:rsidR="00C90582" w:rsidRPr="00C90582" w:rsidRDefault="00C90582" w:rsidP="00443B11">
      <w:pPr>
        <w:pStyle w:val="a7"/>
        <w:keepNext/>
        <w:keepLines/>
        <w:numPr>
          <w:ilvl w:val="1"/>
          <w:numId w:val="30"/>
        </w:numPr>
        <w:overflowPunct w:val="0"/>
        <w:autoSpaceDE w:val="0"/>
        <w:autoSpaceDN w:val="0"/>
        <w:adjustRightInd w:val="0"/>
        <w:spacing w:after="0" w:line="360" w:lineRule="auto"/>
        <w:ind w:right="-180"/>
        <w:jc w:val="both"/>
        <w:textAlignment w:val="baseline"/>
        <w:rPr>
          <w:rFonts w:ascii="Arial" w:hAnsi="Arial" w:cs="David"/>
          <w:sz w:val="24"/>
          <w:szCs w:val="24"/>
        </w:rPr>
      </w:pPr>
      <w:r>
        <w:rPr>
          <w:rFonts w:ascii="Arial" w:hAnsi="Arial" w:cs="David" w:hint="cs"/>
          <w:sz w:val="24"/>
          <w:szCs w:val="24"/>
          <w:rtl/>
        </w:rPr>
        <w:t>ביתן הקולנוע הישראלי</w:t>
      </w:r>
      <w:r w:rsidR="0021391D">
        <w:rPr>
          <w:rFonts w:ascii="Arial" w:hAnsi="Arial" w:cs="David" w:hint="cs"/>
          <w:sz w:val="24"/>
          <w:szCs w:val="24"/>
          <w:rtl/>
        </w:rPr>
        <w:t xml:space="preserve"> הינו פרי יוזמה משותפת של מועצת הקולנוע והמחלקה לקולנוע </w:t>
      </w:r>
      <w:proofErr w:type="spellStart"/>
      <w:r w:rsidR="0021391D">
        <w:rPr>
          <w:rFonts w:ascii="Arial" w:hAnsi="Arial" w:cs="David" w:hint="cs"/>
          <w:sz w:val="24"/>
          <w:szCs w:val="24"/>
          <w:rtl/>
        </w:rPr>
        <w:t>במינהל</w:t>
      </w:r>
      <w:proofErr w:type="spellEnd"/>
      <w:r w:rsidR="0021391D">
        <w:rPr>
          <w:rFonts w:ascii="Arial" w:hAnsi="Arial" w:cs="David" w:hint="cs"/>
          <w:sz w:val="24"/>
          <w:szCs w:val="24"/>
          <w:rtl/>
        </w:rPr>
        <w:t xml:space="preserve"> התרבות במשרד התרבות, אשר מבקשים למתג את הקולנוע הישראלי כמותג בולט וייחודי.</w:t>
      </w:r>
    </w:p>
    <w:p w14:paraId="7A56A0AC" w14:textId="77777777" w:rsidR="00C90582" w:rsidRPr="00C90582" w:rsidRDefault="00C90582" w:rsidP="00443B11">
      <w:pPr>
        <w:pStyle w:val="a7"/>
        <w:keepNext/>
        <w:keepLines/>
        <w:numPr>
          <w:ilvl w:val="1"/>
          <w:numId w:val="30"/>
        </w:numPr>
        <w:overflowPunct w:val="0"/>
        <w:autoSpaceDE w:val="0"/>
        <w:autoSpaceDN w:val="0"/>
        <w:adjustRightInd w:val="0"/>
        <w:spacing w:after="0" w:line="360" w:lineRule="auto"/>
        <w:ind w:right="-180"/>
        <w:jc w:val="both"/>
        <w:textAlignment w:val="baseline"/>
        <w:rPr>
          <w:rFonts w:ascii="Arial" w:hAnsi="Arial" w:cs="David"/>
          <w:sz w:val="24"/>
          <w:szCs w:val="24"/>
        </w:rPr>
      </w:pPr>
      <w:r w:rsidRPr="00C90582">
        <w:rPr>
          <w:rFonts w:ascii="Arial" w:hAnsi="Arial" w:cs="David"/>
          <w:sz w:val="24"/>
          <w:szCs w:val="24"/>
          <w:rtl/>
        </w:rPr>
        <w:t>בביתן הקולנוע הישראלי תיחשף תעשיית הקולנוע בישראל ובין השאר י</w:t>
      </w:r>
      <w:r w:rsidRPr="00C90582">
        <w:rPr>
          <w:rFonts w:ascii="Arial" w:hAnsi="Arial" w:cs="David" w:hint="cs"/>
          <w:sz w:val="24"/>
          <w:szCs w:val="24"/>
          <w:rtl/>
        </w:rPr>
        <w:t>יחשפו</w:t>
      </w:r>
      <w:r w:rsidRPr="00C90582">
        <w:rPr>
          <w:rFonts w:ascii="Arial" w:hAnsi="Arial" w:cs="David"/>
          <w:sz w:val="24"/>
          <w:szCs w:val="24"/>
          <w:rtl/>
        </w:rPr>
        <w:t xml:space="preserve"> סרטים ישראליים חדשים, גופי תעשיית הקולנוע בישראל</w:t>
      </w:r>
      <w:r w:rsidR="00AF4E40">
        <w:rPr>
          <w:rFonts w:ascii="Arial" w:hAnsi="Arial" w:cs="David" w:hint="cs"/>
          <w:sz w:val="24"/>
          <w:szCs w:val="24"/>
          <w:rtl/>
        </w:rPr>
        <w:t>, יוצרים, קרנות קולנוע, בתי ספר לקולנוע</w:t>
      </w:r>
      <w:r w:rsidRPr="00C90582">
        <w:rPr>
          <w:rFonts w:ascii="Arial" w:hAnsi="Arial" w:cs="David"/>
          <w:sz w:val="24"/>
          <w:szCs w:val="24"/>
          <w:rtl/>
        </w:rPr>
        <w:t>, אתרי צילום אטרקטיביים ועוד, מתוך</w:t>
      </w:r>
      <w:r>
        <w:rPr>
          <w:rFonts w:ascii="Arial" w:hAnsi="Arial" w:cs="David" w:hint="cs"/>
          <w:sz w:val="24"/>
          <w:szCs w:val="24"/>
          <w:rtl/>
        </w:rPr>
        <w:t xml:space="preserve"> </w:t>
      </w:r>
      <w:r w:rsidRPr="00C90582">
        <w:rPr>
          <w:rFonts w:ascii="Arial" w:hAnsi="Arial" w:cs="David"/>
          <w:sz w:val="24"/>
          <w:szCs w:val="24"/>
          <w:rtl/>
        </w:rPr>
        <w:t>אינטרס משותף לכולם והוא חיזוק המודעות לתעשיית הקולנוע הישראלי בשווקים הבין-לאומיים.</w:t>
      </w:r>
    </w:p>
    <w:p w14:paraId="685EDE5E" w14:textId="068C34B2" w:rsidR="009775CE" w:rsidRPr="004A1276" w:rsidRDefault="007F4B7A" w:rsidP="004A1276">
      <w:pPr>
        <w:pStyle w:val="a7"/>
        <w:keepNext/>
        <w:keepLines/>
        <w:numPr>
          <w:ilvl w:val="1"/>
          <w:numId w:val="30"/>
        </w:numPr>
        <w:overflowPunct w:val="0"/>
        <w:autoSpaceDE w:val="0"/>
        <w:autoSpaceDN w:val="0"/>
        <w:adjustRightInd w:val="0"/>
        <w:spacing w:after="0" w:line="360" w:lineRule="auto"/>
        <w:ind w:right="-180"/>
        <w:jc w:val="both"/>
        <w:textAlignment w:val="baseline"/>
        <w:rPr>
          <w:rFonts w:ascii="Arial" w:hAnsi="Arial" w:cs="David"/>
          <w:sz w:val="24"/>
          <w:szCs w:val="24"/>
        </w:rPr>
      </w:pPr>
      <w:proofErr w:type="spellStart"/>
      <w:r w:rsidRPr="004A1276">
        <w:rPr>
          <w:rFonts w:ascii="Arial" w:hAnsi="Arial" w:cs="David"/>
          <w:sz w:val="24"/>
          <w:szCs w:val="24"/>
          <w:rtl/>
        </w:rPr>
        <w:t>מינהל</w:t>
      </w:r>
      <w:proofErr w:type="spellEnd"/>
      <w:r w:rsidRPr="004A1276">
        <w:rPr>
          <w:rFonts w:ascii="Arial" w:hAnsi="Arial" w:cs="David"/>
          <w:sz w:val="24"/>
          <w:szCs w:val="24"/>
          <w:rtl/>
        </w:rPr>
        <w:t xml:space="preserve"> התרבות מבקש לאתר </w:t>
      </w:r>
      <w:r w:rsidR="00624F03" w:rsidRPr="004A1276">
        <w:rPr>
          <w:rFonts w:ascii="Arial" w:hAnsi="Arial" w:cs="David" w:hint="cs"/>
          <w:sz w:val="24"/>
          <w:szCs w:val="24"/>
          <w:rtl/>
        </w:rPr>
        <w:t>ספק</w:t>
      </w:r>
      <w:r w:rsidRPr="004A1276">
        <w:rPr>
          <w:rFonts w:ascii="Arial" w:hAnsi="Arial" w:cs="David"/>
          <w:sz w:val="24"/>
          <w:szCs w:val="24"/>
          <w:rtl/>
        </w:rPr>
        <w:t xml:space="preserve"> מקצועי עם ניסיון בתחום שייקח על עצמו את </w:t>
      </w:r>
      <w:r w:rsidR="00624F03" w:rsidRPr="004A1276">
        <w:rPr>
          <w:rFonts w:ascii="Arial" w:hAnsi="Arial" w:cs="David" w:hint="cs"/>
          <w:sz w:val="24"/>
          <w:szCs w:val="24"/>
          <w:rtl/>
        </w:rPr>
        <w:t>ניהול ה</w:t>
      </w:r>
      <w:r w:rsidR="001F29AB" w:rsidRPr="004A1276">
        <w:rPr>
          <w:rFonts w:ascii="Arial" w:hAnsi="Arial" w:cs="David"/>
          <w:sz w:val="24"/>
          <w:szCs w:val="24"/>
          <w:rtl/>
        </w:rPr>
        <w:t>הקמ</w:t>
      </w:r>
      <w:r w:rsidR="00624F03" w:rsidRPr="004A1276">
        <w:rPr>
          <w:rFonts w:ascii="Arial" w:hAnsi="Arial" w:cs="David" w:hint="cs"/>
          <w:sz w:val="24"/>
          <w:szCs w:val="24"/>
          <w:rtl/>
        </w:rPr>
        <w:t>ה, ההפקה</w:t>
      </w:r>
      <w:r w:rsidR="001F29AB" w:rsidRPr="004A1276">
        <w:rPr>
          <w:rFonts w:ascii="Arial" w:hAnsi="Arial" w:cs="David"/>
          <w:sz w:val="24"/>
          <w:szCs w:val="24"/>
          <w:rtl/>
        </w:rPr>
        <w:t xml:space="preserve"> ותפעול</w:t>
      </w:r>
      <w:r w:rsidR="00695777" w:rsidRPr="004A1276">
        <w:rPr>
          <w:rFonts w:ascii="Arial" w:hAnsi="Arial" w:cs="David" w:hint="cs"/>
          <w:sz w:val="24"/>
          <w:szCs w:val="24"/>
          <w:rtl/>
        </w:rPr>
        <w:t xml:space="preserve"> </w:t>
      </w:r>
      <w:r w:rsidR="001F29AB" w:rsidRPr="004A1276">
        <w:rPr>
          <w:rFonts w:ascii="Arial" w:hAnsi="Arial" w:cs="David"/>
          <w:sz w:val="24"/>
          <w:szCs w:val="24"/>
          <w:rtl/>
        </w:rPr>
        <w:t>הביתן</w:t>
      </w:r>
      <w:r w:rsidR="00B2361A">
        <w:rPr>
          <w:rFonts w:ascii="Arial" w:hAnsi="Arial" w:cs="David" w:hint="cs"/>
          <w:sz w:val="24"/>
          <w:szCs w:val="24"/>
          <w:rtl/>
        </w:rPr>
        <w:t xml:space="preserve"> הישראלי שייערך במאי 2023</w:t>
      </w:r>
      <w:r w:rsidR="00DD7B20">
        <w:rPr>
          <w:rFonts w:ascii="Arial" w:hAnsi="Arial" w:cs="David" w:hint="cs"/>
          <w:sz w:val="24"/>
          <w:szCs w:val="24"/>
          <w:rtl/>
        </w:rPr>
        <w:t xml:space="preserve"> (עלול להשתנות בעקבות משבר הקורונה)</w:t>
      </w:r>
      <w:r w:rsidRPr="004A1276">
        <w:rPr>
          <w:rFonts w:ascii="Arial" w:hAnsi="Arial" w:cs="David"/>
          <w:sz w:val="24"/>
          <w:szCs w:val="24"/>
          <w:rtl/>
        </w:rPr>
        <w:t>.</w:t>
      </w:r>
      <w:r w:rsidR="001F29AB" w:rsidRPr="004A1276">
        <w:rPr>
          <w:rFonts w:ascii="Arial" w:hAnsi="Arial" w:cs="David"/>
          <w:sz w:val="24"/>
          <w:szCs w:val="24"/>
          <w:rtl/>
        </w:rPr>
        <w:t xml:space="preserve"> הזוכה במכרז יעמוד בקשר עם מארגני הפסטיבל </w:t>
      </w:r>
      <w:r w:rsidR="003D0AC9" w:rsidRPr="004A1276">
        <w:rPr>
          <w:rFonts w:ascii="Arial" w:hAnsi="Arial" w:cs="David" w:hint="cs"/>
          <w:sz w:val="24"/>
          <w:szCs w:val="24"/>
          <w:rtl/>
        </w:rPr>
        <w:t xml:space="preserve">בקאן </w:t>
      </w:r>
      <w:r w:rsidR="001F29AB" w:rsidRPr="004A1276">
        <w:rPr>
          <w:rFonts w:ascii="Arial" w:hAnsi="Arial" w:cs="David"/>
          <w:sz w:val="24"/>
          <w:szCs w:val="24"/>
          <w:rtl/>
        </w:rPr>
        <w:t>ויקים את הביתן כך שיהיה מוכן במועד</w:t>
      </w:r>
      <w:r w:rsidR="00695777" w:rsidRPr="004A1276">
        <w:rPr>
          <w:rFonts w:ascii="Arial" w:hAnsi="Arial" w:cs="David" w:hint="cs"/>
          <w:sz w:val="24"/>
          <w:szCs w:val="24"/>
          <w:rtl/>
        </w:rPr>
        <w:t xml:space="preserve"> </w:t>
      </w:r>
      <w:r w:rsidR="001F29AB" w:rsidRPr="004A1276">
        <w:rPr>
          <w:rFonts w:ascii="Arial" w:hAnsi="Arial" w:cs="David"/>
          <w:sz w:val="24"/>
          <w:szCs w:val="24"/>
          <w:rtl/>
        </w:rPr>
        <w:t>תחילת הפסטיבל</w:t>
      </w:r>
      <w:r w:rsidR="00326093">
        <w:rPr>
          <w:rFonts w:ascii="Arial" w:hAnsi="Arial" w:cs="David" w:hint="cs"/>
          <w:sz w:val="24"/>
          <w:szCs w:val="24"/>
          <w:rtl/>
        </w:rPr>
        <w:t>.</w:t>
      </w:r>
    </w:p>
    <w:p w14:paraId="1A85ADF8" w14:textId="77777777" w:rsidR="002C2F11" w:rsidRPr="002C2F11" w:rsidRDefault="002C2F11" w:rsidP="00443B11">
      <w:pPr>
        <w:pStyle w:val="a7"/>
        <w:numPr>
          <w:ilvl w:val="1"/>
          <w:numId w:val="30"/>
        </w:numPr>
        <w:overflowPunct w:val="0"/>
        <w:autoSpaceDE w:val="0"/>
        <w:autoSpaceDN w:val="0"/>
        <w:adjustRightInd w:val="0"/>
        <w:spacing w:after="0" w:line="360" w:lineRule="auto"/>
        <w:ind w:right="-180"/>
        <w:jc w:val="both"/>
        <w:textAlignment w:val="baseline"/>
        <w:rPr>
          <w:rFonts w:ascii="Arial" w:hAnsi="Arial" w:cs="David"/>
          <w:sz w:val="24"/>
          <w:szCs w:val="24"/>
          <w:rtl/>
        </w:rPr>
      </w:pPr>
      <w:r>
        <w:rPr>
          <w:rFonts w:ascii="Arial" w:hAnsi="Arial" w:cs="David" w:hint="cs"/>
          <w:sz w:val="24"/>
          <w:szCs w:val="24"/>
          <w:rtl/>
        </w:rPr>
        <w:t xml:space="preserve">יובהר כי לצורך ניהול אמנותי של הביתן ישכור המשרד </w:t>
      </w:r>
      <w:r w:rsidRPr="002C2F11">
        <w:rPr>
          <w:rFonts w:ascii="Arial" w:hAnsi="Arial" w:cs="David" w:hint="cs"/>
          <w:sz w:val="24"/>
          <w:szCs w:val="24"/>
          <w:u w:val="single"/>
          <w:rtl/>
        </w:rPr>
        <w:t>בהליך נפרד</w:t>
      </w:r>
      <w:r>
        <w:rPr>
          <w:rFonts w:ascii="Arial" w:hAnsi="Arial" w:cs="David" w:hint="cs"/>
          <w:sz w:val="24"/>
          <w:szCs w:val="24"/>
          <w:rtl/>
        </w:rPr>
        <w:t xml:space="preserve"> מנהל אמנותי לפרויקט. </w:t>
      </w:r>
      <w:r w:rsidRPr="002C2F11">
        <w:rPr>
          <w:rFonts w:ascii="Arial" w:hAnsi="Arial" w:cs="David"/>
          <w:sz w:val="24"/>
          <w:szCs w:val="24"/>
          <w:rtl/>
        </w:rPr>
        <w:t>תפקידו של המנהל האמנותי הוא גיבוש הקונספציה האמנותית והמקצועית של הביתן</w:t>
      </w:r>
      <w:r w:rsidR="00125F90">
        <w:rPr>
          <w:rFonts w:ascii="Arial" w:hAnsi="Arial" w:cs="David" w:hint="cs"/>
          <w:sz w:val="24"/>
          <w:szCs w:val="24"/>
          <w:rtl/>
        </w:rPr>
        <w:t>.</w:t>
      </w:r>
    </w:p>
    <w:p w14:paraId="156FB333" w14:textId="77777777" w:rsidR="002C2F11" w:rsidRPr="002C2F11" w:rsidRDefault="002C2F11" w:rsidP="00443B11">
      <w:pPr>
        <w:pStyle w:val="a7"/>
        <w:numPr>
          <w:ilvl w:val="1"/>
          <w:numId w:val="30"/>
        </w:numPr>
        <w:overflowPunct w:val="0"/>
        <w:autoSpaceDE w:val="0"/>
        <w:autoSpaceDN w:val="0"/>
        <w:adjustRightInd w:val="0"/>
        <w:spacing w:after="0" w:line="360" w:lineRule="auto"/>
        <w:ind w:right="-180"/>
        <w:jc w:val="both"/>
        <w:textAlignment w:val="baseline"/>
        <w:rPr>
          <w:rFonts w:ascii="Arial" w:hAnsi="Arial" w:cs="David"/>
          <w:sz w:val="24"/>
          <w:szCs w:val="24"/>
          <w:rtl/>
        </w:rPr>
      </w:pPr>
      <w:r w:rsidRPr="002C2F11">
        <w:rPr>
          <w:rFonts w:ascii="Arial" w:hAnsi="Arial" w:cs="David"/>
          <w:sz w:val="24"/>
          <w:szCs w:val="24"/>
          <w:rtl/>
        </w:rPr>
        <w:t>לנוכח הקונספט האמנותי, שיג</w:t>
      </w:r>
      <w:r>
        <w:rPr>
          <w:rFonts w:ascii="Arial" w:hAnsi="Arial" w:cs="David" w:hint="cs"/>
          <w:sz w:val="24"/>
          <w:szCs w:val="24"/>
          <w:rtl/>
        </w:rPr>
        <w:t>ו</w:t>
      </w:r>
      <w:r w:rsidRPr="002C2F11">
        <w:rPr>
          <w:rFonts w:ascii="Arial" w:hAnsi="Arial" w:cs="David"/>
          <w:sz w:val="24"/>
          <w:szCs w:val="24"/>
          <w:rtl/>
        </w:rPr>
        <w:t xml:space="preserve">בש ויאושר ע"י הנהלת המשרד, </w:t>
      </w:r>
      <w:r w:rsidR="008645B4">
        <w:rPr>
          <w:rFonts w:ascii="Arial" w:hAnsi="Arial" w:cs="David" w:hint="cs"/>
          <w:sz w:val="24"/>
          <w:szCs w:val="24"/>
          <w:rtl/>
        </w:rPr>
        <w:t>תוגש</w:t>
      </w:r>
      <w:r w:rsidR="008645B4" w:rsidRPr="002C2F11">
        <w:rPr>
          <w:rFonts w:ascii="Arial" w:hAnsi="Arial" w:cs="David"/>
          <w:sz w:val="24"/>
          <w:szCs w:val="24"/>
          <w:rtl/>
        </w:rPr>
        <w:t xml:space="preserve"> </w:t>
      </w:r>
      <w:r w:rsidRPr="002C2F11">
        <w:rPr>
          <w:rFonts w:ascii="Arial" w:hAnsi="Arial" w:cs="David"/>
          <w:sz w:val="24"/>
          <w:szCs w:val="24"/>
          <w:rtl/>
        </w:rPr>
        <w:t>ע</w:t>
      </w:r>
      <w:r>
        <w:rPr>
          <w:rFonts w:ascii="Arial" w:hAnsi="Arial" w:cs="David" w:hint="cs"/>
          <w:sz w:val="24"/>
          <w:szCs w:val="24"/>
          <w:rtl/>
        </w:rPr>
        <w:t xml:space="preserve">"י המנהל האמנותי </w:t>
      </w:r>
      <w:r w:rsidRPr="002C2F11">
        <w:rPr>
          <w:rFonts w:ascii="Arial" w:hAnsi="Arial" w:cs="David"/>
          <w:sz w:val="24"/>
          <w:szCs w:val="24"/>
          <w:rtl/>
        </w:rPr>
        <w:t>תכנית אירועים מפורטת בביתן ובכללה פאנלים, אירועי חשיפה, מפגשים, כנסים, שיתופי פעולה בין יוצרים ישראליים ליוצרים מחו"ל, ביקורי אח"מים וכיו"ב.</w:t>
      </w:r>
    </w:p>
    <w:p w14:paraId="793A7687" w14:textId="77777777" w:rsidR="002C2F11" w:rsidRPr="002C2F11" w:rsidRDefault="002C2F11" w:rsidP="00443B11">
      <w:pPr>
        <w:pStyle w:val="a7"/>
        <w:numPr>
          <w:ilvl w:val="1"/>
          <w:numId w:val="30"/>
        </w:numPr>
        <w:overflowPunct w:val="0"/>
        <w:autoSpaceDE w:val="0"/>
        <w:autoSpaceDN w:val="0"/>
        <w:adjustRightInd w:val="0"/>
        <w:spacing w:after="0" w:line="360" w:lineRule="auto"/>
        <w:ind w:right="-180"/>
        <w:jc w:val="both"/>
        <w:textAlignment w:val="baseline"/>
        <w:rPr>
          <w:rFonts w:ascii="Arial" w:hAnsi="Arial" w:cs="David"/>
          <w:sz w:val="24"/>
          <w:szCs w:val="24"/>
        </w:rPr>
      </w:pPr>
      <w:r w:rsidRPr="002C2F11">
        <w:rPr>
          <w:rFonts w:ascii="Arial" w:hAnsi="Arial" w:cs="David"/>
          <w:sz w:val="24"/>
          <w:szCs w:val="24"/>
          <w:rtl/>
        </w:rPr>
        <w:t>לנוכח האמור לעיל, מובהר כי ה</w:t>
      </w:r>
      <w:r w:rsidR="00F22CE2">
        <w:rPr>
          <w:rFonts w:ascii="Arial" w:hAnsi="Arial" w:cs="David" w:hint="cs"/>
          <w:sz w:val="24"/>
          <w:szCs w:val="24"/>
          <w:rtl/>
        </w:rPr>
        <w:t>ספק ינהל, יפיק,</w:t>
      </w:r>
      <w:r w:rsidRPr="002C2F11">
        <w:rPr>
          <w:rFonts w:ascii="Arial" w:hAnsi="Arial" w:cs="David"/>
          <w:sz w:val="24"/>
          <w:szCs w:val="24"/>
          <w:rtl/>
        </w:rPr>
        <w:t xml:space="preserve"> יקים, יתפעל, ישווק </w:t>
      </w:r>
      <w:proofErr w:type="spellStart"/>
      <w:r w:rsidRPr="002C2F11">
        <w:rPr>
          <w:rFonts w:ascii="Arial" w:hAnsi="Arial" w:cs="David"/>
          <w:sz w:val="24"/>
          <w:szCs w:val="24"/>
          <w:rtl/>
        </w:rPr>
        <w:t>וייחצן</w:t>
      </w:r>
      <w:proofErr w:type="spellEnd"/>
      <w:r w:rsidRPr="002C2F11">
        <w:rPr>
          <w:rFonts w:ascii="Arial" w:hAnsi="Arial" w:cs="David"/>
          <w:sz w:val="24"/>
          <w:szCs w:val="24"/>
          <w:rtl/>
        </w:rPr>
        <w:t xml:space="preserve"> את הביתן הישראלי בקאן על פי הנחייתו ודרישותיו של המנהל האמנותי</w:t>
      </w:r>
      <w:r w:rsidR="00125F90">
        <w:rPr>
          <w:rFonts w:ascii="Arial" w:hAnsi="Arial" w:cs="David" w:hint="cs"/>
          <w:sz w:val="24"/>
          <w:szCs w:val="24"/>
          <w:rtl/>
        </w:rPr>
        <w:t xml:space="preserve"> ושל נציגי המשרד</w:t>
      </w:r>
      <w:r w:rsidRPr="002C2F11">
        <w:rPr>
          <w:rFonts w:ascii="Arial" w:hAnsi="Arial" w:cs="David"/>
          <w:sz w:val="24"/>
          <w:szCs w:val="24"/>
          <w:rtl/>
        </w:rPr>
        <w:t>.</w:t>
      </w:r>
    </w:p>
    <w:p w14:paraId="52E2126D" w14:textId="77777777" w:rsidR="00CF5E3C" w:rsidRDefault="001F29AB" w:rsidP="00443B11">
      <w:pPr>
        <w:pStyle w:val="a7"/>
        <w:numPr>
          <w:ilvl w:val="1"/>
          <w:numId w:val="30"/>
        </w:numPr>
        <w:overflowPunct w:val="0"/>
        <w:autoSpaceDE w:val="0"/>
        <w:autoSpaceDN w:val="0"/>
        <w:adjustRightInd w:val="0"/>
        <w:spacing w:after="0" w:line="360" w:lineRule="auto"/>
        <w:ind w:right="-180"/>
        <w:jc w:val="both"/>
        <w:textAlignment w:val="baseline"/>
        <w:rPr>
          <w:rFonts w:ascii="Arial" w:hAnsi="Arial" w:cs="David"/>
          <w:sz w:val="24"/>
          <w:szCs w:val="24"/>
        </w:rPr>
      </w:pPr>
      <w:r w:rsidRPr="001A57AC">
        <w:rPr>
          <w:rFonts w:ascii="Arial" w:hAnsi="Arial" w:cs="David"/>
          <w:sz w:val="24"/>
          <w:szCs w:val="24"/>
          <w:rtl/>
        </w:rPr>
        <w:t xml:space="preserve">במסגרת תפעול הביתן בימי הפסטיבל </w:t>
      </w:r>
      <w:r w:rsidR="002E2C9F" w:rsidRPr="001A57AC">
        <w:rPr>
          <w:rFonts w:ascii="Arial" w:hAnsi="Arial" w:cs="David" w:hint="cs"/>
          <w:sz w:val="24"/>
          <w:szCs w:val="24"/>
          <w:rtl/>
        </w:rPr>
        <w:t>ישתף ה</w:t>
      </w:r>
      <w:r w:rsidR="00F56481">
        <w:rPr>
          <w:rFonts w:ascii="Arial" w:hAnsi="Arial" w:cs="David" w:hint="cs"/>
          <w:sz w:val="24"/>
          <w:szCs w:val="24"/>
          <w:rtl/>
        </w:rPr>
        <w:t>ספק</w:t>
      </w:r>
      <w:r w:rsidR="002E2C9F" w:rsidRPr="001A57AC">
        <w:rPr>
          <w:rFonts w:ascii="Arial" w:hAnsi="Arial" w:cs="David" w:hint="cs"/>
          <w:sz w:val="24"/>
          <w:szCs w:val="24"/>
          <w:rtl/>
        </w:rPr>
        <w:t xml:space="preserve"> פעולה עם </w:t>
      </w:r>
      <w:r w:rsidR="003D0AC9">
        <w:rPr>
          <w:rFonts w:ascii="Arial" w:hAnsi="Arial" w:cs="David" w:hint="cs"/>
          <w:sz w:val="24"/>
          <w:szCs w:val="24"/>
          <w:rtl/>
        </w:rPr>
        <w:t>מנהלת המחלקה לקולנוע ו</w:t>
      </w:r>
      <w:r w:rsidR="002C2F11">
        <w:rPr>
          <w:rFonts w:ascii="Arial" w:hAnsi="Arial" w:cs="David" w:hint="cs"/>
          <w:sz w:val="24"/>
          <w:szCs w:val="24"/>
          <w:rtl/>
        </w:rPr>
        <w:t xml:space="preserve">עם </w:t>
      </w:r>
      <w:r w:rsidR="002E2C9F" w:rsidRPr="001A57AC">
        <w:rPr>
          <w:rFonts w:ascii="Arial" w:hAnsi="Arial" w:cs="David" w:hint="cs"/>
          <w:sz w:val="24"/>
          <w:szCs w:val="24"/>
          <w:rtl/>
        </w:rPr>
        <w:t>המנהל</w:t>
      </w:r>
      <w:r w:rsidR="00695777">
        <w:rPr>
          <w:rFonts w:ascii="Arial" w:hAnsi="Arial" w:cs="David" w:hint="cs"/>
          <w:sz w:val="24"/>
          <w:szCs w:val="24"/>
          <w:rtl/>
        </w:rPr>
        <w:t xml:space="preserve"> </w:t>
      </w:r>
      <w:r w:rsidR="002E2C9F" w:rsidRPr="001A57AC">
        <w:rPr>
          <w:rFonts w:ascii="Arial" w:hAnsi="Arial" w:cs="David" w:hint="cs"/>
          <w:sz w:val="24"/>
          <w:szCs w:val="24"/>
          <w:rtl/>
        </w:rPr>
        <w:t xml:space="preserve">האמנותי </w:t>
      </w:r>
      <w:r w:rsidR="00695777">
        <w:rPr>
          <w:rFonts w:ascii="Arial" w:hAnsi="Arial" w:cs="David" w:hint="cs"/>
          <w:sz w:val="24"/>
          <w:szCs w:val="24"/>
          <w:rtl/>
        </w:rPr>
        <w:t>ש</w:t>
      </w:r>
      <w:r w:rsidR="00DA00B2">
        <w:rPr>
          <w:rFonts w:ascii="Arial" w:hAnsi="Arial" w:cs="David" w:hint="cs"/>
          <w:sz w:val="24"/>
          <w:szCs w:val="24"/>
          <w:rtl/>
        </w:rPr>
        <w:t>יי</w:t>
      </w:r>
      <w:r w:rsidR="00695777">
        <w:rPr>
          <w:rFonts w:ascii="Arial" w:hAnsi="Arial" w:cs="David" w:hint="cs"/>
          <w:sz w:val="24"/>
          <w:szCs w:val="24"/>
          <w:rtl/>
        </w:rPr>
        <w:t xml:space="preserve">בחר ע"י המשרד, </w:t>
      </w:r>
      <w:r w:rsidR="002E2C9F" w:rsidRPr="001A57AC">
        <w:rPr>
          <w:rFonts w:ascii="Arial" w:hAnsi="Arial" w:cs="David" w:hint="cs"/>
          <w:sz w:val="24"/>
          <w:szCs w:val="24"/>
          <w:rtl/>
        </w:rPr>
        <w:t>ויפעל לפי הוראותי</w:t>
      </w:r>
      <w:r w:rsidR="003D0AC9">
        <w:rPr>
          <w:rFonts w:ascii="Arial" w:hAnsi="Arial" w:cs="David" w:hint="cs"/>
          <w:sz w:val="24"/>
          <w:szCs w:val="24"/>
          <w:rtl/>
        </w:rPr>
        <w:t>הם</w:t>
      </w:r>
      <w:r w:rsidR="002E2C9F" w:rsidRPr="001A57AC">
        <w:rPr>
          <w:rFonts w:ascii="Arial" w:hAnsi="Arial" w:cs="David" w:hint="cs"/>
          <w:sz w:val="24"/>
          <w:szCs w:val="24"/>
          <w:rtl/>
        </w:rPr>
        <w:t xml:space="preserve"> בכל הקשור ל</w:t>
      </w:r>
      <w:r w:rsidR="00313F97" w:rsidRPr="001A57AC">
        <w:rPr>
          <w:rFonts w:ascii="Arial" w:hAnsi="Arial" w:cs="David"/>
          <w:sz w:val="24"/>
          <w:szCs w:val="24"/>
          <w:rtl/>
        </w:rPr>
        <w:t>מפגשים ומסיבות עיתונאים</w:t>
      </w:r>
      <w:r w:rsidR="00695777">
        <w:rPr>
          <w:rFonts w:ascii="Arial" w:hAnsi="Arial" w:cs="David" w:hint="cs"/>
          <w:sz w:val="24"/>
          <w:szCs w:val="24"/>
          <w:rtl/>
        </w:rPr>
        <w:t xml:space="preserve"> ולארגון</w:t>
      </w:r>
      <w:r w:rsidR="00313F97" w:rsidRPr="001A57AC">
        <w:rPr>
          <w:rFonts w:ascii="Arial" w:hAnsi="Arial" w:cs="David"/>
          <w:sz w:val="24"/>
          <w:szCs w:val="24"/>
          <w:rtl/>
        </w:rPr>
        <w:t xml:space="preserve"> שיתופי פעולה עם נציגי המדינה בצרפת, הקהילה היהודית</w:t>
      </w:r>
      <w:r w:rsidR="00695777">
        <w:rPr>
          <w:rFonts w:ascii="Arial" w:hAnsi="Arial" w:cs="David" w:hint="cs"/>
          <w:sz w:val="24"/>
          <w:szCs w:val="24"/>
          <w:rtl/>
        </w:rPr>
        <w:t xml:space="preserve"> </w:t>
      </w:r>
      <w:r w:rsidR="00313F97" w:rsidRPr="001A57AC">
        <w:rPr>
          <w:rFonts w:ascii="Arial" w:hAnsi="Arial" w:cs="David"/>
          <w:sz w:val="24"/>
          <w:szCs w:val="24"/>
          <w:rtl/>
        </w:rPr>
        <w:t>ו</w:t>
      </w:r>
      <w:r w:rsidR="003D0AC9">
        <w:rPr>
          <w:rFonts w:ascii="Arial" w:hAnsi="Arial" w:cs="David" w:hint="cs"/>
          <w:sz w:val="24"/>
          <w:szCs w:val="24"/>
          <w:rtl/>
        </w:rPr>
        <w:t xml:space="preserve">מפיקי קולנוע </w:t>
      </w:r>
      <w:r w:rsidR="00313F97" w:rsidRPr="001A57AC">
        <w:rPr>
          <w:rFonts w:ascii="Arial" w:hAnsi="Arial" w:cs="David"/>
          <w:sz w:val="24"/>
          <w:szCs w:val="24"/>
          <w:rtl/>
        </w:rPr>
        <w:t>מהעולם</w:t>
      </w:r>
      <w:r w:rsidR="00695777">
        <w:rPr>
          <w:rFonts w:ascii="Arial" w:hAnsi="Arial" w:cs="David" w:hint="cs"/>
          <w:sz w:val="24"/>
          <w:szCs w:val="24"/>
          <w:rtl/>
        </w:rPr>
        <w:t>. כל זאת בכפוף למסגרת התקציב שאושרה ולכל תנאי המכרז.</w:t>
      </w:r>
      <w:r w:rsidR="00CF5E3C" w:rsidRPr="001A57AC">
        <w:rPr>
          <w:rFonts w:ascii="Arial" w:hAnsi="Arial" w:cs="David"/>
          <w:sz w:val="24"/>
          <w:szCs w:val="24"/>
          <w:rtl/>
        </w:rPr>
        <w:t xml:space="preserve"> </w:t>
      </w:r>
    </w:p>
    <w:p w14:paraId="45E9C354" w14:textId="77777777" w:rsidR="0021391D" w:rsidRDefault="00F22CE2" w:rsidP="00443B11">
      <w:pPr>
        <w:pStyle w:val="a7"/>
        <w:numPr>
          <w:ilvl w:val="1"/>
          <w:numId w:val="30"/>
        </w:numPr>
        <w:overflowPunct w:val="0"/>
        <w:autoSpaceDE w:val="0"/>
        <w:autoSpaceDN w:val="0"/>
        <w:adjustRightInd w:val="0"/>
        <w:spacing w:after="0" w:line="360" w:lineRule="auto"/>
        <w:ind w:right="-180"/>
        <w:jc w:val="both"/>
        <w:textAlignment w:val="baseline"/>
        <w:rPr>
          <w:rFonts w:ascii="Arial" w:hAnsi="Arial" w:cs="David"/>
          <w:sz w:val="24"/>
          <w:szCs w:val="24"/>
        </w:rPr>
      </w:pPr>
      <w:r>
        <w:rPr>
          <w:rFonts w:ascii="Arial" w:hAnsi="Arial" w:cs="David" w:hint="cs"/>
          <w:sz w:val="24"/>
          <w:szCs w:val="24"/>
          <w:rtl/>
        </w:rPr>
        <w:t>על ה</w:t>
      </w:r>
      <w:r w:rsidR="000116F5">
        <w:rPr>
          <w:rFonts w:ascii="Arial" w:hAnsi="Arial" w:cs="David" w:hint="cs"/>
          <w:sz w:val="24"/>
          <w:szCs w:val="24"/>
          <w:rtl/>
        </w:rPr>
        <w:t>מציעים</w:t>
      </w:r>
      <w:r>
        <w:rPr>
          <w:rFonts w:ascii="Arial" w:hAnsi="Arial" w:cs="David" w:hint="cs"/>
          <w:sz w:val="24"/>
          <w:szCs w:val="24"/>
          <w:rtl/>
        </w:rPr>
        <w:t xml:space="preserve"> להציע </w:t>
      </w:r>
      <w:r w:rsidR="0021391D">
        <w:rPr>
          <w:rFonts w:ascii="Arial" w:hAnsi="Arial" w:cs="David" w:hint="cs"/>
          <w:sz w:val="24"/>
          <w:szCs w:val="24"/>
          <w:rtl/>
        </w:rPr>
        <w:t xml:space="preserve">למשרד תכניות מיתוג </w:t>
      </w:r>
      <w:r w:rsidR="0093198A">
        <w:rPr>
          <w:rFonts w:ascii="Arial" w:hAnsi="Arial" w:cs="David" w:hint="cs"/>
          <w:sz w:val="24"/>
          <w:szCs w:val="24"/>
          <w:rtl/>
        </w:rPr>
        <w:t>בי</w:t>
      </w:r>
      <w:r w:rsidR="00554ADD">
        <w:rPr>
          <w:rFonts w:ascii="Arial" w:hAnsi="Arial" w:cs="David" w:hint="cs"/>
          <w:sz w:val="24"/>
          <w:szCs w:val="24"/>
          <w:rtl/>
        </w:rPr>
        <w:t>נ</w:t>
      </w:r>
      <w:r w:rsidR="0093198A">
        <w:rPr>
          <w:rFonts w:ascii="Arial" w:hAnsi="Arial" w:cs="David" w:hint="cs"/>
          <w:sz w:val="24"/>
          <w:szCs w:val="24"/>
          <w:rtl/>
        </w:rPr>
        <w:t xml:space="preserve">לאומית </w:t>
      </w:r>
      <w:r w:rsidR="0021391D">
        <w:rPr>
          <w:rFonts w:ascii="Arial" w:hAnsi="Arial" w:cs="David" w:hint="cs"/>
          <w:sz w:val="24"/>
          <w:szCs w:val="24"/>
          <w:rtl/>
        </w:rPr>
        <w:t>לביתן ולתעשיית</w:t>
      </w:r>
      <w:r w:rsidR="00CE616B">
        <w:rPr>
          <w:rFonts w:ascii="Arial" w:hAnsi="Arial" w:cs="David" w:hint="cs"/>
          <w:sz w:val="24"/>
          <w:szCs w:val="24"/>
          <w:rtl/>
        </w:rPr>
        <w:t xml:space="preserve"> </w:t>
      </w:r>
      <w:r w:rsidR="0021391D">
        <w:rPr>
          <w:rFonts w:ascii="Arial" w:hAnsi="Arial" w:cs="David" w:hint="cs"/>
          <w:sz w:val="24"/>
          <w:szCs w:val="24"/>
          <w:rtl/>
        </w:rPr>
        <w:t xml:space="preserve">הקולנוע הישראלי אשר תוצג בו. לאחר בחירת </w:t>
      </w:r>
      <w:r w:rsidR="000116F5">
        <w:rPr>
          <w:rFonts w:ascii="Arial" w:hAnsi="Arial" w:cs="David" w:hint="cs"/>
          <w:sz w:val="24"/>
          <w:szCs w:val="24"/>
          <w:rtl/>
        </w:rPr>
        <w:t>המציע ה</w:t>
      </w:r>
      <w:r w:rsidR="0021391D">
        <w:rPr>
          <w:rFonts w:ascii="Arial" w:hAnsi="Arial" w:cs="David" w:hint="cs"/>
          <w:sz w:val="24"/>
          <w:szCs w:val="24"/>
          <w:rtl/>
        </w:rPr>
        <w:t>זוכה</w:t>
      </w:r>
      <w:r w:rsidR="000116F5">
        <w:rPr>
          <w:rFonts w:ascii="Arial" w:hAnsi="Arial" w:cs="David" w:hint="cs"/>
          <w:sz w:val="24"/>
          <w:szCs w:val="24"/>
          <w:rtl/>
        </w:rPr>
        <w:t>/הספק</w:t>
      </w:r>
      <w:r w:rsidR="0021391D">
        <w:rPr>
          <w:rFonts w:ascii="Arial" w:hAnsi="Arial" w:cs="David" w:hint="cs"/>
          <w:sz w:val="24"/>
          <w:szCs w:val="24"/>
          <w:rtl/>
        </w:rPr>
        <w:t>, תיקבע תכנית המיתוג אותה יבצע ה</w:t>
      </w:r>
      <w:r w:rsidR="00F56481">
        <w:rPr>
          <w:rFonts w:ascii="Arial" w:hAnsi="Arial" w:cs="David" w:hint="cs"/>
          <w:sz w:val="24"/>
          <w:szCs w:val="24"/>
          <w:rtl/>
        </w:rPr>
        <w:t>ספק</w:t>
      </w:r>
      <w:r w:rsidR="0021391D">
        <w:rPr>
          <w:rFonts w:ascii="Arial" w:hAnsi="Arial" w:cs="David" w:hint="cs"/>
          <w:sz w:val="24"/>
          <w:szCs w:val="24"/>
          <w:rtl/>
        </w:rPr>
        <w:t>, על</w:t>
      </w:r>
      <w:r w:rsidR="00CE616B">
        <w:rPr>
          <w:rFonts w:ascii="Arial" w:hAnsi="Arial" w:cs="David" w:hint="cs"/>
          <w:sz w:val="24"/>
          <w:szCs w:val="24"/>
          <w:rtl/>
        </w:rPr>
        <w:t xml:space="preserve"> </w:t>
      </w:r>
      <w:r w:rsidR="0021391D">
        <w:rPr>
          <w:rFonts w:ascii="Arial" w:hAnsi="Arial" w:cs="David" w:hint="cs"/>
          <w:sz w:val="24"/>
          <w:szCs w:val="24"/>
          <w:rtl/>
        </w:rPr>
        <w:t>מנת להשיג את המטרות והיעדים של הביתן הלאומי הישראלי.</w:t>
      </w:r>
    </w:p>
    <w:p w14:paraId="33F73E4A" w14:textId="77777777" w:rsidR="007B57C9" w:rsidRPr="001A57AC" w:rsidRDefault="007B57C9" w:rsidP="00443B11">
      <w:pPr>
        <w:pStyle w:val="a7"/>
        <w:numPr>
          <w:ilvl w:val="1"/>
          <w:numId w:val="30"/>
        </w:numPr>
        <w:overflowPunct w:val="0"/>
        <w:autoSpaceDE w:val="0"/>
        <w:autoSpaceDN w:val="0"/>
        <w:adjustRightInd w:val="0"/>
        <w:spacing w:after="0" w:line="360" w:lineRule="auto"/>
        <w:ind w:right="-180"/>
        <w:jc w:val="both"/>
        <w:textAlignment w:val="baseline"/>
        <w:rPr>
          <w:rFonts w:ascii="Arial" w:hAnsi="Arial" w:cs="David"/>
          <w:sz w:val="24"/>
          <w:szCs w:val="24"/>
        </w:rPr>
      </w:pPr>
      <w:r>
        <w:rPr>
          <w:rFonts w:ascii="Arial" w:hAnsi="Arial" w:cs="David" w:hint="cs"/>
          <w:sz w:val="24"/>
          <w:szCs w:val="24"/>
          <w:rtl/>
        </w:rPr>
        <w:t xml:space="preserve">במסגרת הפרויקט, בין היתר, על המציע לשכור את שירותיו של מעצב פנים, אשר </w:t>
      </w:r>
      <w:r>
        <w:rPr>
          <w:rFonts w:cs="David" w:hint="cs"/>
          <w:sz w:val="24"/>
          <w:szCs w:val="24"/>
          <w:rtl/>
        </w:rPr>
        <w:t>יהיה אחראי על כל עיצוב הפנים וסידור הביתן</w:t>
      </w:r>
      <w:r>
        <w:rPr>
          <w:rFonts w:ascii="Arial" w:hAnsi="Arial" w:cs="David" w:hint="cs"/>
          <w:sz w:val="24"/>
          <w:szCs w:val="24"/>
          <w:rtl/>
        </w:rPr>
        <w:t>.</w:t>
      </w:r>
    </w:p>
    <w:p w14:paraId="2F1D6F61" w14:textId="77777777" w:rsidR="0017403B" w:rsidRPr="001A57AC" w:rsidRDefault="00852364" w:rsidP="00443B11">
      <w:pPr>
        <w:pStyle w:val="a7"/>
        <w:numPr>
          <w:ilvl w:val="1"/>
          <w:numId w:val="30"/>
        </w:numPr>
        <w:overflowPunct w:val="0"/>
        <w:autoSpaceDE w:val="0"/>
        <w:autoSpaceDN w:val="0"/>
        <w:adjustRightInd w:val="0"/>
        <w:spacing w:after="0" w:line="360" w:lineRule="auto"/>
        <w:ind w:right="-180"/>
        <w:jc w:val="both"/>
        <w:textAlignment w:val="baseline"/>
        <w:rPr>
          <w:rFonts w:ascii="Arial" w:hAnsi="Arial" w:cs="David"/>
          <w:sz w:val="24"/>
          <w:szCs w:val="24"/>
        </w:rPr>
      </w:pPr>
      <w:r w:rsidRPr="001A57AC">
        <w:rPr>
          <w:rFonts w:ascii="Arial" w:hAnsi="Arial" w:cs="David"/>
          <w:sz w:val="24"/>
          <w:szCs w:val="24"/>
          <w:rtl/>
        </w:rPr>
        <w:t xml:space="preserve">לאחר </w:t>
      </w:r>
      <w:r w:rsidR="002E2C9F" w:rsidRPr="001A57AC">
        <w:rPr>
          <w:rFonts w:ascii="Arial" w:hAnsi="Arial" w:cs="David" w:hint="cs"/>
          <w:sz w:val="24"/>
          <w:szCs w:val="24"/>
          <w:rtl/>
        </w:rPr>
        <w:t xml:space="preserve">קבלת ההחלטות </w:t>
      </w:r>
      <w:r w:rsidR="00FF3123">
        <w:rPr>
          <w:rFonts w:ascii="Arial" w:hAnsi="Arial" w:cs="David" w:hint="cs"/>
          <w:sz w:val="24"/>
          <w:szCs w:val="24"/>
          <w:rtl/>
        </w:rPr>
        <w:t>ה</w:t>
      </w:r>
      <w:r w:rsidR="002E2C9F" w:rsidRPr="001A57AC">
        <w:rPr>
          <w:rFonts w:ascii="Arial" w:hAnsi="Arial" w:cs="David" w:hint="cs"/>
          <w:sz w:val="24"/>
          <w:szCs w:val="24"/>
          <w:rtl/>
        </w:rPr>
        <w:t>אמנותיות</w:t>
      </w:r>
      <w:r w:rsidRPr="001A57AC">
        <w:rPr>
          <w:rFonts w:ascii="Arial" w:hAnsi="Arial" w:cs="David"/>
          <w:sz w:val="24"/>
          <w:szCs w:val="24"/>
          <w:rtl/>
        </w:rPr>
        <w:t xml:space="preserve"> ולאחר </w:t>
      </w:r>
      <w:r w:rsidR="00174D39" w:rsidRPr="001A57AC">
        <w:rPr>
          <w:rFonts w:ascii="Arial" w:hAnsi="Arial" w:cs="David"/>
          <w:sz w:val="24"/>
          <w:szCs w:val="24"/>
          <w:rtl/>
        </w:rPr>
        <w:t>שיקבעו הסרטים והמיצגים שיוצגו בביתן</w:t>
      </w:r>
      <w:r w:rsidRPr="001A57AC">
        <w:rPr>
          <w:rFonts w:ascii="Arial" w:hAnsi="Arial" w:cs="David"/>
          <w:sz w:val="24"/>
          <w:szCs w:val="24"/>
          <w:rtl/>
        </w:rPr>
        <w:t>, תימסר על כך</w:t>
      </w:r>
      <w:r w:rsidR="00CE616B">
        <w:rPr>
          <w:rFonts w:ascii="Arial" w:hAnsi="Arial" w:cs="David" w:hint="cs"/>
          <w:sz w:val="24"/>
          <w:szCs w:val="24"/>
          <w:rtl/>
        </w:rPr>
        <w:t xml:space="preserve"> </w:t>
      </w:r>
      <w:r w:rsidRPr="001A57AC">
        <w:rPr>
          <w:rFonts w:ascii="Arial" w:hAnsi="Arial" w:cs="David"/>
          <w:sz w:val="24"/>
          <w:szCs w:val="24"/>
          <w:rtl/>
        </w:rPr>
        <w:t>הודעה ל</w:t>
      </w:r>
      <w:r w:rsidR="00D31F09">
        <w:rPr>
          <w:rFonts w:ascii="Arial" w:hAnsi="Arial" w:cs="David" w:hint="cs"/>
          <w:sz w:val="24"/>
          <w:szCs w:val="24"/>
          <w:rtl/>
        </w:rPr>
        <w:t>מציע</w:t>
      </w:r>
      <w:r w:rsidRPr="001A57AC">
        <w:rPr>
          <w:rFonts w:ascii="Arial" w:hAnsi="Arial" w:cs="David"/>
          <w:sz w:val="24"/>
          <w:szCs w:val="24"/>
          <w:rtl/>
        </w:rPr>
        <w:t xml:space="preserve"> הזוכה</w:t>
      </w:r>
      <w:r w:rsidR="00CC3BA0">
        <w:rPr>
          <w:rFonts w:ascii="Arial" w:hAnsi="Arial" w:cs="David" w:hint="cs"/>
          <w:sz w:val="24"/>
          <w:szCs w:val="24"/>
          <w:rtl/>
        </w:rPr>
        <w:t>/הספק</w:t>
      </w:r>
      <w:r w:rsidRPr="001A57AC">
        <w:rPr>
          <w:rFonts w:ascii="Arial" w:hAnsi="Arial" w:cs="David"/>
          <w:sz w:val="24"/>
          <w:szCs w:val="24"/>
          <w:rtl/>
        </w:rPr>
        <w:t xml:space="preserve"> בצירוף תיאור מפורט של מאפייני היציר</w:t>
      </w:r>
      <w:r w:rsidR="00174D39" w:rsidRPr="001A57AC">
        <w:rPr>
          <w:rFonts w:ascii="Arial" w:hAnsi="Arial" w:cs="David"/>
          <w:sz w:val="24"/>
          <w:szCs w:val="24"/>
          <w:rtl/>
        </w:rPr>
        <w:t>ות</w:t>
      </w:r>
      <w:r w:rsidRPr="001A57AC">
        <w:rPr>
          <w:rFonts w:ascii="Arial" w:hAnsi="Arial" w:cs="David"/>
          <w:sz w:val="24"/>
          <w:szCs w:val="24"/>
          <w:rtl/>
        </w:rPr>
        <w:t xml:space="preserve"> ואופן הצגת</w:t>
      </w:r>
      <w:r w:rsidR="00174D39" w:rsidRPr="001A57AC">
        <w:rPr>
          <w:rFonts w:ascii="Arial" w:hAnsi="Arial" w:cs="David"/>
          <w:sz w:val="24"/>
          <w:szCs w:val="24"/>
          <w:rtl/>
        </w:rPr>
        <w:t>ם</w:t>
      </w:r>
      <w:r w:rsidRPr="001A57AC">
        <w:rPr>
          <w:rFonts w:ascii="Arial" w:hAnsi="Arial" w:cs="David"/>
          <w:sz w:val="24"/>
          <w:szCs w:val="24"/>
          <w:rtl/>
        </w:rPr>
        <w:t>, לוחות זמנים</w:t>
      </w:r>
      <w:r w:rsidR="00CE616B">
        <w:rPr>
          <w:rFonts w:ascii="Arial" w:hAnsi="Arial" w:cs="David" w:hint="cs"/>
          <w:sz w:val="24"/>
          <w:szCs w:val="24"/>
          <w:rtl/>
        </w:rPr>
        <w:t xml:space="preserve"> </w:t>
      </w:r>
      <w:r w:rsidRPr="001A57AC">
        <w:rPr>
          <w:rFonts w:ascii="Arial" w:hAnsi="Arial" w:cs="David"/>
          <w:sz w:val="24"/>
          <w:szCs w:val="24"/>
          <w:rtl/>
        </w:rPr>
        <w:t>ופרטים רלוונטיים נוספים</w:t>
      </w:r>
      <w:r w:rsidR="0017403B" w:rsidRPr="001A57AC">
        <w:rPr>
          <w:rFonts w:ascii="Arial" w:hAnsi="Arial" w:cs="David"/>
          <w:sz w:val="24"/>
          <w:szCs w:val="24"/>
          <w:rtl/>
        </w:rPr>
        <w:t xml:space="preserve">. </w:t>
      </w:r>
    </w:p>
    <w:p w14:paraId="1746B58E" w14:textId="77777777" w:rsidR="00E30F72" w:rsidRPr="00AC22E1" w:rsidRDefault="00CF5E3C" w:rsidP="00443B11">
      <w:pPr>
        <w:pStyle w:val="a7"/>
        <w:numPr>
          <w:ilvl w:val="1"/>
          <w:numId w:val="30"/>
        </w:numPr>
        <w:overflowPunct w:val="0"/>
        <w:autoSpaceDE w:val="0"/>
        <w:autoSpaceDN w:val="0"/>
        <w:adjustRightInd w:val="0"/>
        <w:spacing w:after="0" w:line="360" w:lineRule="auto"/>
        <w:ind w:right="-180"/>
        <w:jc w:val="both"/>
        <w:textAlignment w:val="baseline"/>
        <w:rPr>
          <w:rFonts w:ascii="Arial" w:hAnsi="Arial" w:cs="David"/>
          <w:b/>
          <w:bCs/>
          <w:sz w:val="24"/>
          <w:szCs w:val="24"/>
        </w:rPr>
      </w:pPr>
      <w:r w:rsidRPr="00AC22E1">
        <w:rPr>
          <w:rFonts w:ascii="Arial" w:hAnsi="Arial" w:cs="David"/>
          <w:b/>
          <w:bCs/>
          <w:sz w:val="24"/>
          <w:szCs w:val="24"/>
          <w:rtl/>
        </w:rPr>
        <w:lastRenderedPageBreak/>
        <w:t xml:space="preserve">בפרק השירותים הנדרשים במכרז זה </w:t>
      </w:r>
      <w:r w:rsidR="009A797F" w:rsidRPr="00AC22E1">
        <w:rPr>
          <w:rFonts w:ascii="Arial" w:hAnsi="Arial" w:cs="David" w:hint="cs"/>
          <w:b/>
          <w:bCs/>
          <w:sz w:val="24"/>
          <w:szCs w:val="24"/>
          <w:rtl/>
        </w:rPr>
        <w:t xml:space="preserve">(נספח א') </w:t>
      </w:r>
      <w:r w:rsidRPr="00AC22E1">
        <w:rPr>
          <w:rFonts w:ascii="Arial" w:hAnsi="Arial" w:cs="David"/>
          <w:b/>
          <w:bCs/>
          <w:sz w:val="24"/>
          <w:szCs w:val="24"/>
          <w:rtl/>
        </w:rPr>
        <w:t>יובאו כלל הדרישות מה</w:t>
      </w:r>
      <w:r w:rsidR="009063DF" w:rsidRPr="00AC22E1">
        <w:rPr>
          <w:rFonts w:ascii="Arial" w:hAnsi="Arial" w:cs="David" w:hint="cs"/>
          <w:b/>
          <w:bCs/>
          <w:sz w:val="24"/>
          <w:szCs w:val="24"/>
          <w:rtl/>
        </w:rPr>
        <w:t xml:space="preserve">מציע הזוכה </w:t>
      </w:r>
      <w:r w:rsidRPr="00AC22E1">
        <w:rPr>
          <w:rFonts w:ascii="Arial" w:hAnsi="Arial" w:cs="David"/>
          <w:b/>
          <w:bCs/>
          <w:sz w:val="24"/>
          <w:szCs w:val="24"/>
          <w:rtl/>
        </w:rPr>
        <w:t>ביתר פירוט.</w:t>
      </w:r>
    </w:p>
    <w:p w14:paraId="0EAFCFD9" w14:textId="77777777" w:rsidR="00AC22E1" w:rsidRPr="00AC22E1" w:rsidRDefault="00AC22E1" w:rsidP="00AC22E1">
      <w:pPr>
        <w:overflowPunct w:val="0"/>
        <w:autoSpaceDE w:val="0"/>
        <w:autoSpaceDN w:val="0"/>
        <w:adjustRightInd w:val="0"/>
        <w:spacing w:after="0" w:line="360" w:lineRule="auto"/>
        <w:ind w:left="751" w:right="-180"/>
        <w:jc w:val="both"/>
        <w:textAlignment w:val="baseline"/>
        <w:rPr>
          <w:rFonts w:ascii="Arial" w:hAnsi="Arial" w:cs="David"/>
          <w:sz w:val="24"/>
          <w:szCs w:val="24"/>
          <w:rtl/>
        </w:rPr>
      </w:pPr>
    </w:p>
    <w:p w14:paraId="09C56159" w14:textId="77777777" w:rsidR="00706838" w:rsidRPr="00E93601" w:rsidRDefault="00706838" w:rsidP="00E93601">
      <w:pPr>
        <w:keepNext/>
        <w:numPr>
          <w:ilvl w:val="0"/>
          <w:numId w:val="2"/>
        </w:numPr>
        <w:overflowPunct w:val="0"/>
        <w:autoSpaceDE w:val="0"/>
        <w:autoSpaceDN w:val="0"/>
        <w:adjustRightInd w:val="0"/>
        <w:spacing w:after="0" w:line="360" w:lineRule="auto"/>
        <w:ind w:left="751" w:right="-851" w:hanging="567"/>
        <w:jc w:val="both"/>
        <w:textAlignment w:val="baseline"/>
        <w:rPr>
          <w:rFonts w:ascii="Arial" w:hAnsi="Arial" w:cs="David"/>
          <w:b/>
          <w:bCs/>
          <w:sz w:val="24"/>
          <w:szCs w:val="24"/>
          <w:u w:val="single"/>
        </w:rPr>
      </w:pPr>
      <w:r w:rsidRPr="00E93601">
        <w:rPr>
          <w:rFonts w:ascii="Arial" w:hAnsi="Arial" w:cs="David" w:hint="cs"/>
          <w:b/>
          <w:bCs/>
          <w:sz w:val="24"/>
          <w:szCs w:val="24"/>
          <w:u w:val="single"/>
          <w:rtl/>
        </w:rPr>
        <w:t>תשלומים</w:t>
      </w:r>
      <w:r w:rsidRPr="00E93601">
        <w:rPr>
          <w:rFonts w:ascii="Arial" w:hAnsi="Arial" w:cs="David"/>
          <w:b/>
          <w:bCs/>
          <w:sz w:val="24"/>
          <w:szCs w:val="24"/>
          <w:u w:val="single"/>
          <w:rtl/>
        </w:rPr>
        <w:t xml:space="preserve"> </w:t>
      </w:r>
      <w:r w:rsidRPr="00E93601">
        <w:rPr>
          <w:rFonts w:ascii="Arial" w:hAnsi="Arial" w:cs="David" w:hint="cs"/>
          <w:b/>
          <w:bCs/>
          <w:sz w:val="24"/>
          <w:szCs w:val="24"/>
          <w:u w:val="single"/>
          <w:rtl/>
        </w:rPr>
        <w:t>ומיסים</w:t>
      </w:r>
    </w:p>
    <w:p w14:paraId="74343892" w14:textId="77777777" w:rsidR="00706838" w:rsidRPr="00113599" w:rsidRDefault="00706838" w:rsidP="00D565BF">
      <w:pPr>
        <w:pStyle w:val="a7"/>
        <w:spacing w:line="360" w:lineRule="auto"/>
        <w:ind w:left="751" w:right="-360"/>
        <w:jc w:val="both"/>
        <w:rPr>
          <w:rFonts w:ascii="David" w:hAnsi="David" w:cs="David"/>
          <w:sz w:val="24"/>
          <w:szCs w:val="24"/>
        </w:rPr>
      </w:pPr>
      <w:r w:rsidRPr="00113599">
        <w:rPr>
          <w:rFonts w:ascii="David" w:hAnsi="David" w:cs="David" w:hint="cs"/>
          <w:sz w:val="24"/>
          <w:szCs w:val="24"/>
          <w:rtl/>
        </w:rPr>
        <w:t xml:space="preserve">על </w:t>
      </w:r>
      <w:r w:rsidR="003239A1">
        <w:rPr>
          <w:rFonts w:ascii="David" w:hAnsi="David" w:cs="David" w:hint="cs"/>
          <w:sz w:val="24"/>
          <w:szCs w:val="24"/>
          <w:rtl/>
        </w:rPr>
        <w:t>הספק/המציע הזוכה</w:t>
      </w:r>
      <w:r w:rsidRPr="00113599">
        <w:rPr>
          <w:rFonts w:ascii="David" w:hAnsi="David" w:cs="David" w:hint="cs"/>
          <w:sz w:val="24"/>
          <w:szCs w:val="24"/>
          <w:rtl/>
        </w:rPr>
        <w:t xml:space="preserve"> במכרז אחריות על ההוצאות, וכן תשלום כל ההוצאות בגין השירותים הנדרשים בזמן הכנת האירוע, ובזמן קיום האירוע ופירוקו, וזאת מתוך התקציב הכולל הממומן ע"י המשרד לטובת הפרויקט</w:t>
      </w:r>
      <w:r w:rsidRPr="001A028A">
        <w:rPr>
          <w:rFonts w:ascii="David" w:hAnsi="David" w:cs="David" w:hint="cs"/>
          <w:sz w:val="24"/>
          <w:szCs w:val="24"/>
          <w:rtl/>
        </w:rPr>
        <w:t>,</w:t>
      </w:r>
      <w:r w:rsidR="00FF3123">
        <w:rPr>
          <w:rFonts w:ascii="David" w:hAnsi="David" w:cs="David" w:hint="cs"/>
          <w:sz w:val="24"/>
          <w:szCs w:val="24"/>
          <w:rtl/>
        </w:rPr>
        <w:t xml:space="preserve"> </w:t>
      </w:r>
      <w:r w:rsidRPr="00113599">
        <w:rPr>
          <w:rFonts w:ascii="David" w:hAnsi="David" w:cs="David" w:hint="cs"/>
          <w:sz w:val="24"/>
          <w:szCs w:val="24"/>
          <w:rtl/>
        </w:rPr>
        <w:t>באחריות ה</w:t>
      </w:r>
      <w:r w:rsidR="009063DF">
        <w:rPr>
          <w:rFonts w:ascii="David" w:hAnsi="David" w:cs="David" w:hint="cs"/>
          <w:sz w:val="24"/>
          <w:szCs w:val="24"/>
          <w:rtl/>
        </w:rPr>
        <w:t>ספק</w:t>
      </w:r>
      <w:r w:rsidRPr="00113599">
        <w:rPr>
          <w:rFonts w:ascii="David" w:hAnsi="David" w:cs="David" w:hint="cs"/>
          <w:sz w:val="24"/>
          <w:szCs w:val="24"/>
          <w:rtl/>
        </w:rPr>
        <w:t xml:space="preserve"> לדאוג שהתשלום לספקים ולעובדים יתנהל לפי חוקי מדינת</w:t>
      </w:r>
      <w:r w:rsidR="00CE616B">
        <w:rPr>
          <w:rFonts w:ascii="David" w:hAnsi="David" w:cs="David" w:hint="cs"/>
          <w:sz w:val="24"/>
          <w:szCs w:val="24"/>
          <w:rtl/>
        </w:rPr>
        <w:t xml:space="preserve"> </w:t>
      </w:r>
      <w:r w:rsidR="00FF3123">
        <w:rPr>
          <w:rFonts w:ascii="David" w:hAnsi="David" w:cs="David" w:hint="cs"/>
          <w:sz w:val="24"/>
          <w:szCs w:val="24"/>
          <w:rtl/>
        </w:rPr>
        <w:t>י</w:t>
      </w:r>
      <w:r w:rsidRPr="00113599">
        <w:rPr>
          <w:rFonts w:ascii="David" w:hAnsi="David" w:cs="David" w:hint="cs"/>
          <w:sz w:val="24"/>
          <w:szCs w:val="24"/>
          <w:rtl/>
        </w:rPr>
        <w:t>שראל ועפ</w:t>
      </w:r>
      <w:r w:rsidRPr="00113599">
        <w:rPr>
          <w:rFonts w:ascii="David" w:hAnsi="David" w:cs="David"/>
          <w:sz w:val="24"/>
          <w:szCs w:val="24"/>
          <w:rtl/>
        </w:rPr>
        <w:t>"</w:t>
      </w:r>
      <w:r w:rsidRPr="00113599">
        <w:rPr>
          <w:rFonts w:ascii="David" w:hAnsi="David" w:cs="David" w:hint="cs"/>
          <w:sz w:val="24"/>
          <w:szCs w:val="24"/>
          <w:rtl/>
        </w:rPr>
        <w:t>י חוקי המס הרלוונטיים, כולל קבלת חשבוניות וקבלות על כל הוצאה ותיעודן.</w:t>
      </w:r>
    </w:p>
    <w:p w14:paraId="126B1D72" w14:textId="77777777" w:rsidR="00706838" w:rsidRPr="009063DF" w:rsidRDefault="00706838" w:rsidP="00DD0FB7">
      <w:pPr>
        <w:pStyle w:val="a7"/>
        <w:spacing w:after="0" w:line="360" w:lineRule="auto"/>
        <w:ind w:left="357" w:right="-357"/>
        <w:jc w:val="both"/>
        <w:rPr>
          <w:rFonts w:ascii="David" w:hAnsi="David" w:cs="David"/>
          <w:sz w:val="24"/>
          <w:szCs w:val="24"/>
          <w:rtl/>
        </w:rPr>
      </w:pPr>
    </w:p>
    <w:p w14:paraId="3255612D" w14:textId="77777777" w:rsidR="00706838" w:rsidRPr="0071092D" w:rsidRDefault="006015AF" w:rsidP="0071092D">
      <w:pPr>
        <w:keepNext/>
        <w:numPr>
          <w:ilvl w:val="0"/>
          <w:numId w:val="2"/>
        </w:numPr>
        <w:overflowPunct w:val="0"/>
        <w:autoSpaceDE w:val="0"/>
        <w:autoSpaceDN w:val="0"/>
        <w:adjustRightInd w:val="0"/>
        <w:spacing w:after="0" w:line="360" w:lineRule="auto"/>
        <w:ind w:left="751" w:right="-851" w:hanging="567"/>
        <w:jc w:val="both"/>
        <w:textAlignment w:val="baseline"/>
        <w:rPr>
          <w:rFonts w:ascii="Arial" w:hAnsi="Arial" w:cs="David"/>
          <w:b/>
          <w:bCs/>
          <w:sz w:val="24"/>
          <w:szCs w:val="24"/>
          <w:u w:val="single"/>
        </w:rPr>
      </w:pPr>
      <w:bookmarkStart w:id="3" w:name="_Ref382384788"/>
      <w:r w:rsidRPr="0071092D">
        <w:rPr>
          <w:rFonts w:ascii="Arial" w:hAnsi="Arial" w:cs="David" w:hint="cs"/>
          <w:b/>
          <w:bCs/>
          <w:sz w:val="24"/>
          <w:szCs w:val="24"/>
          <w:u w:val="single"/>
          <w:rtl/>
        </w:rPr>
        <w:t xml:space="preserve">מפרט </w:t>
      </w:r>
      <w:r w:rsidR="00706838" w:rsidRPr="0071092D">
        <w:rPr>
          <w:rFonts w:ascii="Arial" w:hAnsi="Arial" w:cs="David" w:hint="cs"/>
          <w:b/>
          <w:bCs/>
          <w:sz w:val="24"/>
          <w:szCs w:val="24"/>
          <w:u w:val="single"/>
          <w:rtl/>
        </w:rPr>
        <w:t>השירותים הנדרשים מ</w:t>
      </w:r>
      <w:r w:rsidR="00BB545B">
        <w:rPr>
          <w:rFonts w:ascii="Arial" w:hAnsi="Arial" w:cs="David" w:hint="cs"/>
          <w:b/>
          <w:bCs/>
          <w:sz w:val="24"/>
          <w:szCs w:val="24"/>
          <w:u w:val="single"/>
          <w:rtl/>
        </w:rPr>
        <w:t>ה</w:t>
      </w:r>
      <w:bookmarkEnd w:id="3"/>
      <w:r w:rsidR="00AB58CD">
        <w:rPr>
          <w:rFonts w:ascii="Arial" w:hAnsi="Arial" w:cs="David" w:hint="cs"/>
          <w:b/>
          <w:bCs/>
          <w:sz w:val="24"/>
          <w:szCs w:val="24"/>
          <w:u w:val="single"/>
          <w:rtl/>
        </w:rPr>
        <w:t>ספק / המפיק</w:t>
      </w:r>
    </w:p>
    <w:p w14:paraId="107DCF1F" w14:textId="77777777" w:rsidR="00706838" w:rsidRPr="00EA3DBB" w:rsidRDefault="00337A91" w:rsidP="00163A7E">
      <w:pPr>
        <w:pStyle w:val="a7"/>
        <w:numPr>
          <w:ilvl w:val="1"/>
          <w:numId w:val="7"/>
        </w:numPr>
        <w:tabs>
          <w:tab w:val="left" w:pos="226"/>
        </w:tabs>
        <w:spacing w:line="360" w:lineRule="auto"/>
        <w:ind w:left="1318" w:right="-270" w:hanging="567"/>
        <w:jc w:val="both"/>
        <w:rPr>
          <w:rFonts w:ascii="David" w:hAnsi="David" w:cs="David"/>
          <w:sz w:val="24"/>
          <w:szCs w:val="24"/>
        </w:rPr>
      </w:pPr>
      <w:bookmarkStart w:id="4" w:name="_Ref384124997"/>
      <w:r>
        <w:rPr>
          <w:rFonts w:ascii="David" w:hAnsi="David" w:cs="David" w:hint="cs"/>
          <w:sz w:val="24"/>
          <w:szCs w:val="24"/>
          <w:rtl/>
        </w:rPr>
        <w:t xml:space="preserve">הספק </w:t>
      </w:r>
      <w:r w:rsidR="00706838" w:rsidRPr="00EA3DBB">
        <w:rPr>
          <w:rFonts w:ascii="David" w:hAnsi="David" w:cs="David" w:hint="cs"/>
          <w:sz w:val="24"/>
          <w:szCs w:val="24"/>
          <w:rtl/>
        </w:rPr>
        <w:t>המפיק יהיה אחראי לכל הפעילות הכרוכה בהפקת האירוע</w:t>
      </w:r>
      <w:r w:rsidR="00A8401D">
        <w:rPr>
          <w:rFonts w:ascii="David" w:hAnsi="David" w:cs="David" w:hint="cs"/>
          <w:sz w:val="24"/>
          <w:szCs w:val="24"/>
          <w:rtl/>
        </w:rPr>
        <w:t>,</w:t>
      </w:r>
      <w:r w:rsidR="00FF3123">
        <w:rPr>
          <w:rFonts w:ascii="David" w:hAnsi="David" w:cs="David" w:hint="cs"/>
          <w:sz w:val="24"/>
          <w:szCs w:val="24"/>
          <w:rtl/>
        </w:rPr>
        <w:t xml:space="preserve"> ע"פ הנחיות שיתקבלו מהמנהל האמנותי</w:t>
      </w:r>
      <w:r w:rsidR="00706838" w:rsidRPr="00EA3DBB">
        <w:rPr>
          <w:rFonts w:ascii="David" w:hAnsi="David" w:cs="David" w:hint="cs"/>
          <w:sz w:val="24"/>
          <w:szCs w:val="24"/>
          <w:rtl/>
        </w:rPr>
        <w:t>.</w:t>
      </w:r>
      <w:bookmarkEnd w:id="4"/>
      <w:r w:rsidR="00706838" w:rsidRPr="00EA3DBB">
        <w:rPr>
          <w:rFonts w:ascii="David" w:hAnsi="David" w:cs="David" w:hint="cs"/>
          <w:sz w:val="24"/>
          <w:szCs w:val="24"/>
          <w:rtl/>
        </w:rPr>
        <w:t xml:space="preserve"> </w:t>
      </w:r>
      <w:r w:rsidR="007F6B09">
        <w:rPr>
          <w:rFonts w:ascii="David" w:hAnsi="David" w:cs="David" w:hint="cs"/>
          <w:sz w:val="24"/>
          <w:szCs w:val="24"/>
          <w:rtl/>
        </w:rPr>
        <w:t>המנהל האמנותי</w:t>
      </w:r>
      <w:r w:rsidR="002C2F11">
        <w:rPr>
          <w:rFonts w:ascii="David" w:hAnsi="David" w:cs="David" w:hint="cs"/>
          <w:sz w:val="24"/>
          <w:szCs w:val="24"/>
          <w:rtl/>
        </w:rPr>
        <w:t xml:space="preserve"> והמפיק</w:t>
      </w:r>
      <w:r w:rsidR="00706838" w:rsidRPr="00EA3DBB">
        <w:rPr>
          <w:rFonts w:ascii="David" w:hAnsi="David" w:cs="David" w:hint="cs"/>
          <w:sz w:val="24"/>
          <w:szCs w:val="24"/>
          <w:rtl/>
        </w:rPr>
        <w:t xml:space="preserve"> יציג</w:t>
      </w:r>
      <w:r w:rsidR="00A40882">
        <w:rPr>
          <w:rFonts w:ascii="David" w:hAnsi="David" w:cs="David" w:hint="cs"/>
          <w:sz w:val="24"/>
          <w:szCs w:val="24"/>
          <w:rtl/>
        </w:rPr>
        <w:t>ו</w:t>
      </w:r>
      <w:r w:rsidR="00706838" w:rsidRPr="00EA3DBB">
        <w:rPr>
          <w:rFonts w:ascii="David" w:hAnsi="David" w:cs="David" w:hint="cs"/>
          <w:sz w:val="24"/>
          <w:szCs w:val="24"/>
          <w:rtl/>
        </w:rPr>
        <w:t xml:space="preserve"> </w:t>
      </w:r>
      <w:r w:rsidR="007F6B09">
        <w:rPr>
          <w:rFonts w:ascii="David" w:hAnsi="David" w:cs="David" w:hint="cs"/>
          <w:sz w:val="24"/>
          <w:szCs w:val="24"/>
          <w:rtl/>
        </w:rPr>
        <w:t xml:space="preserve">לוועדת </w:t>
      </w:r>
      <w:r w:rsidR="00CE616B">
        <w:rPr>
          <w:rFonts w:ascii="David" w:hAnsi="David" w:cs="David" w:hint="cs"/>
          <w:sz w:val="24"/>
          <w:szCs w:val="24"/>
          <w:rtl/>
        </w:rPr>
        <w:t>ה</w:t>
      </w:r>
      <w:r w:rsidR="007F6B09">
        <w:rPr>
          <w:rFonts w:ascii="David" w:hAnsi="David" w:cs="David" w:hint="cs"/>
          <w:sz w:val="24"/>
          <w:szCs w:val="24"/>
          <w:rtl/>
        </w:rPr>
        <w:t xml:space="preserve">היגוי </w:t>
      </w:r>
      <w:r w:rsidR="00CE616B">
        <w:rPr>
          <w:rFonts w:ascii="David" w:hAnsi="David" w:cs="David" w:hint="cs"/>
          <w:sz w:val="24"/>
          <w:szCs w:val="24"/>
          <w:rtl/>
        </w:rPr>
        <w:t xml:space="preserve">תכנית הפקה </w:t>
      </w:r>
      <w:r w:rsidR="00706838" w:rsidRPr="00EA3DBB">
        <w:rPr>
          <w:rFonts w:ascii="David" w:hAnsi="David" w:cs="David" w:hint="cs"/>
          <w:sz w:val="24"/>
          <w:szCs w:val="24"/>
          <w:rtl/>
        </w:rPr>
        <w:t>מעודכנת לרבות נספח תקציבי עדכני, לאישורה, כחודש ימים לאחר חתימת הצדדים על ההסכם.</w:t>
      </w:r>
    </w:p>
    <w:p w14:paraId="457F8E96" w14:textId="77777777" w:rsidR="007F4B7A" w:rsidRDefault="00017801" w:rsidP="002339F9">
      <w:pPr>
        <w:pStyle w:val="a7"/>
        <w:numPr>
          <w:ilvl w:val="1"/>
          <w:numId w:val="7"/>
        </w:numPr>
        <w:tabs>
          <w:tab w:val="left" w:pos="326"/>
        </w:tabs>
        <w:spacing w:line="360" w:lineRule="auto"/>
        <w:ind w:right="-1080"/>
        <w:jc w:val="both"/>
        <w:rPr>
          <w:rFonts w:ascii="David" w:hAnsi="David" w:cs="David"/>
          <w:sz w:val="24"/>
          <w:szCs w:val="24"/>
        </w:rPr>
      </w:pPr>
      <w:r>
        <w:rPr>
          <w:rFonts w:ascii="David" w:hAnsi="David" w:cs="David" w:hint="cs"/>
          <w:sz w:val="24"/>
          <w:szCs w:val="24"/>
          <w:rtl/>
        </w:rPr>
        <w:t xml:space="preserve">    </w:t>
      </w:r>
      <w:r w:rsidR="00D5506B">
        <w:rPr>
          <w:rFonts w:ascii="David" w:hAnsi="David" w:cs="David" w:hint="cs"/>
          <w:sz w:val="24"/>
          <w:szCs w:val="24"/>
          <w:rtl/>
        </w:rPr>
        <w:t xml:space="preserve">הספק </w:t>
      </w:r>
      <w:r w:rsidR="00706838" w:rsidRPr="00EA3DBB">
        <w:rPr>
          <w:rFonts w:ascii="David" w:hAnsi="David" w:cs="David" w:hint="cs"/>
          <w:sz w:val="24"/>
          <w:szCs w:val="24"/>
          <w:rtl/>
        </w:rPr>
        <w:t xml:space="preserve">יהיה אחראי </w:t>
      </w:r>
      <w:r w:rsidR="00706838" w:rsidRPr="002F5855">
        <w:rPr>
          <w:rFonts w:ascii="David" w:hAnsi="David" w:cs="David" w:hint="cs"/>
          <w:b/>
          <w:bCs/>
          <w:sz w:val="24"/>
          <w:szCs w:val="24"/>
          <w:u w:val="single"/>
          <w:rtl/>
        </w:rPr>
        <w:t>ל</w:t>
      </w:r>
      <w:r w:rsidR="00706838" w:rsidRPr="00286EEA">
        <w:rPr>
          <w:rFonts w:ascii="David" w:hAnsi="David" w:cs="David" w:hint="cs"/>
          <w:b/>
          <w:bCs/>
          <w:sz w:val="24"/>
          <w:szCs w:val="24"/>
          <w:u w:val="single"/>
          <w:rtl/>
        </w:rPr>
        <w:t>כל הפעילות</w:t>
      </w:r>
      <w:r w:rsidR="00706838" w:rsidRPr="0023377E">
        <w:rPr>
          <w:rFonts w:ascii="David" w:hAnsi="David" w:cs="David" w:hint="cs"/>
          <w:b/>
          <w:bCs/>
          <w:sz w:val="24"/>
          <w:szCs w:val="24"/>
          <w:rtl/>
        </w:rPr>
        <w:t xml:space="preserve"> </w:t>
      </w:r>
      <w:r w:rsidR="00706838" w:rsidRPr="00EA3DBB">
        <w:rPr>
          <w:rFonts w:ascii="David" w:hAnsi="David" w:cs="David" w:hint="cs"/>
          <w:sz w:val="24"/>
          <w:szCs w:val="24"/>
          <w:rtl/>
        </w:rPr>
        <w:t>הכרוכה בהפקת האירוע, לרבות:</w:t>
      </w:r>
    </w:p>
    <w:p w14:paraId="498DDE6B" w14:textId="77777777" w:rsidR="00977E5E" w:rsidRPr="00565983" w:rsidRDefault="00D5506B" w:rsidP="00D565BF">
      <w:pPr>
        <w:pStyle w:val="a7"/>
        <w:numPr>
          <w:ilvl w:val="2"/>
          <w:numId w:val="5"/>
        </w:numPr>
        <w:overflowPunct w:val="0"/>
        <w:autoSpaceDE w:val="0"/>
        <w:autoSpaceDN w:val="0"/>
        <w:adjustRightInd w:val="0"/>
        <w:spacing w:after="0" w:line="360" w:lineRule="auto"/>
        <w:ind w:left="2027" w:right="-270" w:hanging="567"/>
        <w:jc w:val="both"/>
        <w:textAlignment w:val="baseline"/>
        <w:rPr>
          <w:rFonts w:cs="David"/>
          <w:sz w:val="24"/>
          <w:szCs w:val="24"/>
          <w:rtl/>
        </w:rPr>
      </w:pPr>
      <w:r>
        <w:rPr>
          <w:rFonts w:cs="David" w:hint="cs"/>
          <w:sz w:val="24"/>
          <w:szCs w:val="24"/>
          <w:rtl/>
        </w:rPr>
        <w:t>הספק</w:t>
      </w:r>
      <w:r w:rsidR="00717921" w:rsidRPr="00565983">
        <w:rPr>
          <w:rFonts w:cs="David" w:hint="cs"/>
          <w:sz w:val="24"/>
          <w:szCs w:val="24"/>
          <w:rtl/>
        </w:rPr>
        <w:t xml:space="preserve"> יהיה אחראי </w:t>
      </w:r>
      <w:r w:rsidR="008A12DA">
        <w:rPr>
          <w:rFonts w:cs="David" w:hint="cs"/>
          <w:sz w:val="24"/>
          <w:szCs w:val="24"/>
          <w:rtl/>
        </w:rPr>
        <w:t>להזמנת ורישום ביתן לקולנוע הישראלי בפסטיבל ו</w:t>
      </w:r>
      <w:r w:rsidR="00717921" w:rsidRPr="00565983">
        <w:rPr>
          <w:rFonts w:cs="David" w:hint="cs"/>
          <w:sz w:val="24"/>
          <w:szCs w:val="24"/>
          <w:rtl/>
        </w:rPr>
        <w:t>לביצוע כל הפעילות הנדרשת</w:t>
      </w:r>
      <w:r w:rsidR="00801A1C" w:rsidRPr="00565983">
        <w:rPr>
          <w:rFonts w:cs="David" w:hint="cs"/>
          <w:sz w:val="24"/>
          <w:szCs w:val="24"/>
          <w:rtl/>
        </w:rPr>
        <w:t>, בארץ</w:t>
      </w:r>
      <w:r w:rsidR="00C8771E">
        <w:rPr>
          <w:rFonts w:cs="David" w:hint="cs"/>
          <w:sz w:val="24"/>
          <w:szCs w:val="24"/>
          <w:rtl/>
        </w:rPr>
        <w:t xml:space="preserve"> </w:t>
      </w:r>
      <w:r w:rsidR="00801A1C" w:rsidRPr="00565983">
        <w:rPr>
          <w:rFonts w:cs="David" w:hint="cs"/>
          <w:sz w:val="24"/>
          <w:szCs w:val="24"/>
          <w:rtl/>
        </w:rPr>
        <w:t>ובחו"ל</w:t>
      </w:r>
      <w:r w:rsidR="00C8771E">
        <w:rPr>
          <w:rFonts w:cs="David" w:hint="cs"/>
          <w:sz w:val="24"/>
          <w:szCs w:val="24"/>
          <w:rtl/>
        </w:rPr>
        <w:t xml:space="preserve"> (כולל הובלת הציוד הנדרש מהארץ לחו"ל)</w:t>
      </w:r>
      <w:r w:rsidR="00801A1C" w:rsidRPr="00565983">
        <w:rPr>
          <w:rFonts w:cs="David" w:hint="cs"/>
          <w:sz w:val="24"/>
          <w:szCs w:val="24"/>
          <w:rtl/>
        </w:rPr>
        <w:t>,</w:t>
      </w:r>
      <w:r w:rsidR="00717921" w:rsidRPr="00565983">
        <w:rPr>
          <w:rFonts w:cs="David" w:hint="cs"/>
          <w:sz w:val="24"/>
          <w:szCs w:val="24"/>
          <w:rtl/>
        </w:rPr>
        <w:t xml:space="preserve"> על מנת שהביתן </w:t>
      </w:r>
      <w:r w:rsidR="00B337F3" w:rsidRPr="00565983">
        <w:rPr>
          <w:rFonts w:cs="David" w:hint="cs"/>
          <w:sz w:val="24"/>
          <w:szCs w:val="24"/>
          <w:rtl/>
        </w:rPr>
        <w:t>על</w:t>
      </w:r>
      <w:r w:rsidR="00BC5A6E">
        <w:rPr>
          <w:rFonts w:cs="David" w:hint="cs"/>
          <w:sz w:val="24"/>
          <w:szCs w:val="24"/>
          <w:rtl/>
        </w:rPr>
        <w:t xml:space="preserve"> </w:t>
      </w:r>
      <w:r w:rsidR="00286EEA">
        <w:rPr>
          <w:rFonts w:cs="David" w:hint="cs"/>
          <w:sz w:val="24"/>
          <w:szCs w:val="24"/>
          <w:rtl/>
        </w:rPr>
        <w:t>העיצוב</w:t>
      </w:r>
      <w:r w:rsidR="006F6325">
        <w:rPr>
          <w:rFonts w:cs="David" w:hint="cs"/>
          <w:sz w:val="24"/>
          <w:szCs w:val="24"/>
          <w:rtl/>
        </w:rPr>
        <w:t>, ריהוט הפנים והחוץ, העזרים והחיבורים הטכניים, אקרדיטציה, יעמדו</w:t>
      </w:r>
      <w:r w:rsidR="00977E5E" w:rsidRPr="00565983">
        <w:rPr>
          <w:rFonts w:cs="David" w:hint="cs"/>
          <w:sz w:val="24"/>
          <w:szCs w:val="24"/>
          <w:rtl/>
        </w:rPr>
        <w:t xml:space="preserve"> באופן שלם, מקצועי ואיכותי </w:t>
      </w:r>
      <w:r w:rsidR="00717921" w:rsidRPr="00565983">
        <w:rPr>
          <w:rFonts w:cs="David" w:hint="cs"/>
          <w:sz w:val="24"/>
          <w:szCs w:val="24"/>
          <w:rtl/>
        </w:rPr>
        <w:t>במועד פתיחת</w:t>
      </w:r>
      <w:r w:rsidR="00565983">
        <w:rPr>
          <w:rFonts w:cs="David" w:hint="cs"/>
          <w:sz w:val="24"/>
          <w:szCs w:val="24"/>
          <w:rtl/>
        </w:rPr>
        <w:t xml:space="preserve"> </w:t>
      </w:r>
      <w:r w:rsidR="00717921" w:rsidRPr="00565983">
        <w:rPr>
          <w:rFonts w:cs="David" w:hint="cs"/>
          <w:sz w:val="24"/>
          <w:szCs w:val="24"/>
          <w:rtl/>
        </w:rPr>
        <w:t>ה</w:t>
      </w:r>
      <w:r w:rsidR="00B337F3" w:rsidRPr="00565983">
        <w:rPr>
          <w:rFonts w:cs="David" w:hint="cs"/>
          <w:sz w:val="24"/>
          <w:szCs w:val="24"/>
          <w:rtl/>
        </w:rPr>
        <w:t>פסטיבל</w:t>
      </w:r>
      <w:r w:rsidR="00717921" w:rsidRPr="00565983">
        <w:rPr>
          <w:rFonts w:cs="David" w:hint="cs"/>
          <w:sz w:val="24"/>
          <w:szCs w:val="24"/>
          <w:rtl/>
        </w:rPr>
        <w:t>.</w:t>
      </w:r>
    </w:p>
    <w:p w14:paraId="629A851D" w14:textId="77777777" w:rsidR="00DC219C" w:rsidRDefault="00D5506B" w:rsidP="00163A7E">
      <w:pPr>
        <w:pStyle w:val="a7"/>
        <w:numPr>
          <w:ilvl w:val="2"/>
          <w:numId w:val="5"/>
        </w:numPr>
        <w:overflowPunct w:val="0"/>
        <w:autoSpaceDE w:val="0"/>
        <w:autoSpaceDN w:val="0"/>
        <w:adjustRightInd w:val="0"/>
        <w:spacing w:after="0" w:line="360" w:lineRule="auto"/>
        <w:ind w:left="2027" w:right="-270" w:hanging="567"/>
        <w:jc w:val="both"/>
        <w:textAlignment w:val="baseline"/>
        <w:rPr>
          <w:rFonts w:cs="David"/>
          <w:sz w:val="24"/>
          <w:szCs w:val="24"/>
        </w:rPr>
      </w:pPr>
      <w:r>
        <w:rPr>
          <w:rFonts w:cs="David" w:hint="cs"/>
          <w:sz w:val="24"/>
          <w:szCs w:val="24"/>
          <w:rtl/>
        </w:rPr>
        <w:t xml:space="preserve">הספק </w:t>
      </w:r>
      <w:r w:rsidR="00DC219C" w:rsidRPr="00113599">
        <w:rPr>
          <w:rFonts w:cs="David" w:hint="cs"/>
          <w:sz w:val="24"/>
          <w:szCs w:val="24"/>
          <w:rtl/>
        </w:rPr>
        <w:t xml:space="preserve">יהיה אחראי לכל הפעילות </w:t>
      </w:r>
      <w:proofErr w:type="spellStart"/>
      <w:r w:rsidR="00DC219C" w:rsidRPr="00113599">
        <w:rPr>
          <w:rFonts w:cs="David" w:hint="cs"/>
          <w:sz w:val="24"/>
          <w:szCs w:val="24"/>
          <w:rtl/>
        </w:rPr>
        <w:t>ה</w:t>
      </w:r>
      <w:r w:rsidR="009F56D9">
        <w:rPr>
          <w:rFonts w:cs="David" w:hint="cs"/>
          <w:sz w:val="24"/>
          <w:szCs w:val="24"/>
          <w:rtl/>
        </w:rPr>
        <w:t>הפקתית</w:t>
      </w:r>
      <w:proofErr w:type="spellEnd"/>
      <w:r w:rsidR="00DC219C" w:rsidRPr="00113599">
        <w:rPr>
          <w:rFonts w:cs="David" w:hint="cs"/>
          <w:sz w:val="24"/>
          <w:szCs w:val="24"/>
          <w:rtl/>
        </w:rPr>
        <w:t xml:space="preserve"> הכרוכה בהקמת ה</w:t>
      </w:r>
      <w:r w:rsidR="007F6B09">
        <w:rPr>
          <w:rFonts w:cs="David" w:hint="cs"/>
          <w:sz w:val="24"/>
          <w:szCs w:val="24"/>
          <w:rtl/>
        </w:rPr>
        <w:t>ביתן</w:t>
      </w:r>
      <w:r w:rsidR="00A13EE0" w:rsidRPr="00113599">
        <w:rPr>
          <w:rFonts w:cs="David" w:hint="cs"/>
          <w:sz w:val="24"/>
          <w:szCs w:val="24"/>
          <w:rtl/>
        </w:rPr>
        <w:t>,</w:t>
      </w:r>
      <w:r w:rsidR="00DC219C" w:rsidRPr="00113599">
        <w:rPr>
          <w:rFonts w:cs="David" w:hint="cs"/>
          <w:sz w:val="24"/>
          <w:szCs w:val="24"/>
          <w:rtl/>
        </w:rPr>
        <w:t xml:space="preserve"> תיאום ביקורים של נציגי המשרד ומשרד החוץ</w:t>
      </w:r>
      <w:r w:rsidR="00B66DF4">
        <w:rPr>
          <w:rFonts w:cs="David" w:hint="cs"/>
          <w:sz w:val="24"/>
          <w:szCs w:val="24"/>
          <w:rtl/>
        </w:rPr>
        <w:t xml:space="preserve"> ו</w:t>
      </w:r>
      <w:r w:rsidR="00DC219C" w:rsidRPr="00113599">
        <w:rPr>
          <w:rFonts w:cs="David" w:hint="cs"/>
          <w:sz w:val="24"/>
          <w:szCs w:val="24"/>
          <w:rtl/>
        </w:rPr>
        <w:t>תיאום</w:t>
      </w:r>
      <w:r w:rsidR="00B66DF4">
        <w:rPr>
          <w:rFonts w:cs="David" w:hint="cs"/>
          <w:sz w:val="24"/>
          <w:szCs w:val="24"/>
          <w:rtl/>
        </w:rPr>
        <w:t xml:space="preserve"> </w:t>
      </w:r>
      <w:r w:rsidR="00DC219C" w:rsidRPr="00113599">
        <w:rPr>
          <w:rFonts w:cs="David" w:hint="cs"/>
          <w:sz w:val="24"/>
          <w:szCs w:val="24"/>
          <w:rtl/>
        </w:rPr>
        <w:t>ביקורים אחרים.</w:t>
      </w:r>
    </w:p>
    <w:p w14:paraId="5CF185FF" w14:textId="77777777" w:rsidR="00801A1C" w:rsidRPr="00454567" w:rsidRDefault="00080FCE" w:rsidP="00D565BF">
      <w:pPr>
        <w:pStyle w:val="a7"/>
        <w:numPr>
          <w:ilvl w:val="2"/>
          <w:numId w:val="5"/>
        </w:numPr>
        <w:overflowPunct w:val="0"/>
        <w:autoSpaceDE w:val="0"/>
        <w:autoSpaceDN w:val="0"/>
        <w:adjustRightInd w:val="0"/>
        <w:spacing w:after="0" w:line="360" w:lineRule="auto"/>
        <w:ind w:left="2027" w:right="-270" w:hanging="567"/>
        <w:jc w:val="both"/>
        <w:textAlignment w:val="baseline"/>
        <w:rPr>
          <w:rFonts w:cs="David"/>
          <w:sz w:val="24"/>
          <w:szCs w:val="24"/>
          <w:rtl/>
        </w:rPr>
      </w:pPr>
      <w:r>
        <w:rPr>
          <w:rFonts w:cs="David" w:hint="cs"/>
          <w:sz w:val="24"/>
          <w:szCs w:val="24"/>
          <w:rtl/>
        </w:rPr>
        <w:t xml:space="preserve">הספק </w:t>
      </w:r>
      <w:r w:rsidR="00AB58CD">
        <w:rPr>
          <w:rFonts w:cs="David" w:hint="cs"/>
          <w:sz w:val="24"/>
          <w:szCs w:val="24"/>
          <w:rtl/>
        </w:rPr>
        <w:t>י</w:t>
      </w:r>
      <w:r w:rsidR="00717921" w:rsidRPr="00454567">
        <w:rPr>
          <w:rFonts w:cs="David" w:hint="cs"/>
          <w:sz w:val="24"/>
          <w:szCs w:val="24"/>
          <w:rtl/>
        </w:rPr>
        <w:t xml:space="preserve">עסיק את כל העובדים הנדרשים לו, לפי כל חוקי העבודה והמס </w:t>
      </w:r>
      <w:r w:rsidR="00E67FBE" w:rsidRPr="00454567">
        <w:rPr>
          <w:rFonts w:cs="David" w:hint="cs"/>
          <w:sz w:val="24"/>
          <w:szCs w:val="24"/>
          <w:rtl/>
        </w:rPr>
        <w:t>בצרפת</w:t>
      </w:r>
      <w:r w:rsidR="00717921" w:rsidRPr="00454567">
        <w:rPr>
          <w:rFonts w:cs="David" w:hint="cs"/>
          <w:sz w:val="24"/>
          <w:szCs w:val="24"/>
          <w:rtl/>
        </w:rPr>
        <w:t>, לצורך</w:t>
      </w:r>
      <w:r w:rsidR="00221B00">
        <w:rPr>
          <w:rFonts w:cs="David" w:hint="cs"/>
          <w:sz w:val="24"/>
          <w:szCs w:val="24"/>
          <w:rtl/>
        </w:rPr>
        <w:t xml:space="preserve"> </w:t>
      </w:r>
      <w:r w:rsidR="00F93AB6">
        <w:rPr>
          <w:rFonts w:cs="David" w:hint="cs"/>
          <w:sz w:val="24"/>
          <w:szCs w:val="24"/>
          <w:rtl/>
        </w:rPr>
        <w:t xml:space="preserve"> </w:t>
      </w:r>
      <w:r w:rsidR="00717921" w:rsidRPr="00454567">
        <w:rPr>
          <w:rFonts w:cs="David" w:hint="cs"/>
          <w:sz w:val="24"/>
          <w:szCs w:val="24"/>
          <w:rtl/>
        </w:rPr>
        <w:t>ההפקה, ההקמה, הפירוק, הליווי ואחזקה, וי</w:t>
      </w:r>
      <w:r w:rsidR="00221B00">
        <w:rPr>
          <w:rFonts w:cs="David" w:hint="cs"/>
          <w:sz w:val="24"/>
          <w:szCs w:val="24"/>
          <w:rtl/>
        </w:rPr>
        <w:t xml:space="preserve">בצע את כל פעילות הרכש הנדרשות </w:t>
      </w:r>
      <w:r w:rsidR="00717921" w:rsidRPr="00454567">
        <w:rPr>
          <w:rFonts w:cs="David" w:hint="cs"/>
          <w:sz w:val="24"/>
          <w:szCs w:val="24"/>
          <w:rtl/>
        </w:rPr>
        <w:t xml:space="preserve">כמפורט </w:t>
      </w:r>
      <w:r w:rsidR="00F93AB6">
        <w:rPr>
          <w:rFonts w:cs="David" w:hint="cs"/>
          <w:sz w:val="24"/>
          <w:szCs w:val="24"/>
          <w:rtl/>
        </w:rPr>
        <w:t xml:space="preserve"> </w:t>
      </w:r>
      <w:r w:rsidR="00352A5F" w:rsidRPr="00454567">
        <w:rPr>
          <w:rFonts w:cs="David" w:hint="cs"/>
          <w:sz w:val="24"/>
          <w:szCs w:val="24"/>
          <w:rtl/>
        </w:rPr>
        <w:t>ב</w:t>
      </w:r>
      <w:r w:rsidR="00060D27">
        <w:rPr>
          <w:rFonts w:cs="David" w:hint="cs"/>
          <w:sz w:val="24"/>
          <w:szCs w:val="24"/>
          <w:rtl/>
        </w:rPr>
        <w:t>מפרט השירותים- נספח א'</w:t>
      </w:r>
      <w:r w:rsidR="00717921" w:rsidRPr="00454567">
        <w:rPr>
          <w:rFonts w:cs="David" w:hint="cs"/>
          <w:sz w:val="24"/>
          <w:szCs w:val="24"/>
          <w:rtl/>
        </w:rPr>
        <w:t>.</w:t>
      </w:r>
      <w:r w:rsidR="00801A1C" w:rsidRPr="00454567">
        <w:rPr>
          <w:rFonts w:cs="David" w:hint="cs"/>
          <w:sz w:val="24"/>
          <w:szCs w:val="24"/>
          <w:rtl/>
        </w:rPr>
        <w:t xml:space="preserve"> </w:t>
      </w:r>
      <w:r>
        <w:rPr>
          <w:rFonts w:cs="David" w:hint="cs"/>
          <w:sz w:val="24"/>
          <w:szCs w:val="24"/>
          <w:rtl/>
        </w:rPr>
        <w:t xml:space="preserve">הספק </w:t>
      </w:r>
      <w:r w:rsidR="00801A1C" w:rsidRPr="00454567">
        <w:rPr>
          <w:rFonts w:cs="David" w:hint="cs"/>
          <w:sz w:val="24"/>
          <w:szCs w:val="24"/>
          <w:rtl/>
        </w:rPr>
        <w:t>יצייד את העובדים מטעמו בכל הכלים, המכשור</w:t>
      </w:r>
      <w:r w:rsidR="00BC5A6E">
        <w:rPr>
          <w:rFonts w:cs="David" w:hint="cs"/>
          <w:sz w:val="24"/>
          <w:szCs w:val="24"/>
          <w:rtl/>
        </w:rPr>
        <w:t xml:space="preserve"> </w:t>
      </w:r>
      <w:r w:rsidR="00221B00">
        <w:rPr>
          <w:rFonts w:cs="David" w:hint="cs"/>
          <w:sz w:val="24"/>
          <w:szCs w:val="24"/>
          <w:rtl/>
        </w:rPr>
        <w:t>וה</w:t>
      </w:r>
      <w:r w:rsidR="00801A1C" w:rsidRPr="00454567">
        <w:rPr>
          <w:rFonts w:cs="David" w:hint="cs"/>
          <w:sz w:val="24"/>
          <w:szCs w:val="24"/>
          <w:rtl/>
        </w:rPr>
        <w:t>אמצעים</w:t>
      </w:r>
      <w:r w:rsidR="00F93AB6">
        <w:rPr>
          <w:rFonts w:cs="David" w:hint="cs"/>
          <w:sz w:val="24"/>
          <w:szCs w:val="24"/>
          <w:rtl/>
        </w:rPr>
        <w:t xml:space="preserve"> הנ</w:t>
      </w:r>
      <w:r w:rsidR="00801A1C" w:rsidRPr="00454567">
        <w:rPr>
          <w:rFonts w:cs="David" w:hint="cs"/>
          <w:sz w:val="24"/>
          <w:szCs w:val="24"/>
          <w:rtl/>
        </w:rPr>
        <w:t>דרשים לצורך ביצוע העבודה.</w:t>
      </w:r>
    </w:p>
    <w:p w14:paraId="38AE6705" w14:textId="77777777" w:rsidR="006D457E" w:rsidRPr="009F56D9" w:rsidRDefault="006D457E" w:rsidP="00D565BF">
      <w:pPr>
        <w:pStyle w:val="a7"/>
        <w:numPr>
          <w:ilvl w:val="2"/>
          <w:numId w:val="5"/>
        </w:numPr>
        <w:overflowPunct w:val="0"/>
        <w:autoSpaceDE w:val="0"/>
        <w:autoSpaceDN w:val="0"/>
        <w:adjustRightInd w:val="0"/>
        <w:spacing w:after="0" w:line="360" w:lineRule="auto"/>
        <w:ind w:left="2027" w:right="-270" w:hanging="567"/>
        <w:jc w:val="both"/>
        <w:textAlignment w:val="baseline"/>
        <w:rPr>
          <w:rFonts w:cs="David"/>
          <w:sz w:val="24"/>
          <w:szCs w:val="24"/>
        </w:rPr>
      </w:pPr>
      <w:r w:rsidRPr="009F56D9">
        <w:rPr>
          <w:rFonts w:cs="David" w:hint="cs"/>
          <w:sz w:val="24"/>
          <w:szCs w:val="24"/>
          <w:rtl/>
        </w:rPr>
        <w:t>ה</w:t>
      </w:r>
      <w:r w:rsidR="00F56481">
        <w:rPr>
          <w:rFonts w:cs="David" w:hint="cs"/>
          <w:sz w:val="24"/>
          <w:szCs w:val="24"/>
          <w:rtl/>
        </w:rPr>
        <w:t>ספק</w:t>
      </w:r>
      <w:r w:rsidRPr="009F56D9">
        <w:rPr>
          <w:rFonts w:cs="David" w:hint="cs"/>
          <w:sz w:val="24"/>
          <w:szCs w:val="24"/>
          <w:rtl/>
        </w:rPr>
        <w:t xml:space="preserve"> יעמוד בקשר עם מארגני הכפר הבינלאומי בפסטיבל בקאן בנוגע ל</w:t>
      </w:r>
      <w:r w:rsidR="008A12DA" w:rsidRPr="009F56D9">
        <w:rPr>
          <w:rFonts w:cs="David" w:hint="cs"/>
          <w:sz w:val="24"/>
          <w:szCs w:val="24"/>
          <w:rtl/>
        </w:rPr>
        <w:t>רישום והזמנת הביתן הישראלי, ול</w:t>
      </w:r>
      <w:r w:rsidRPr="009F56D9">
        <w:rPr>
          <w:rFonts w:cs="David" w:hint="cs"/>
          <w:sz w:val="24"/>
          <w:szCs w:val="24"/>
          <w:rtl/>
        </w:rPr>
        <w:t xml:space="preserve">הזמנת </w:t>
      </w:r>
      <w:r w:rsidR="00925D16" w:rsidRPr="009F56D9">
        <w:rPr>
          <w:rFonts w:cs="David" w:hint="cs"/>
          <w:sz w:val="24"/>
          <w:szCs w:val="24"/>
          <w:rtl/>
        </w:rPr>
        <w:t xml:space="preserve">ואספקת </w:t>
      </w:r>
      <w:r w:rsidR="00454567" w:rsidRPr="009F56D9">
        <w:rPr>
          <w:rFonts w:cs="David" w:hint="cs"/>
          <w:sz w:val="24"/>
          <w:szCs w:val="24"/>
          <w:rtl/>
        </w:rPr>
        <w:t>ריהוט</w:t>
      </w:r>
      <w:r w:rsidRPr="009F56D9">
        <w:rPr>
          <w:rFonts w:cs="David" w:hint="cs"/>
          <w:sz w:val="24"/>
          <w:szCs w:val="24"/>
          <w:rtl/>
        </w:rPr>
        <w:t xml:space="preserve"> וציוד טכני </w:t>
      </w:r>
      <w:r w:rsidR="002B0C9E" w:rsidRPr="009F56D9">
        <w:rPr>
          <w:rFonts w:cs="David" w:hint="cs"/>
          <w:sz w:val="24"/>
          <w:szCs w:val="24"/>
          <w:rtl/>
        </w:rPr>
        <w:t>הדרוש להקמת הביתן והפעלתו בימי הפסטיבל.</w:t>
      </w:r>
      <w:r w:rsidR="00454567" w:rsidRPr="009F56D9">
        <w:rPr>
          <w:rFonts w:cs="David" w:hint="cs"/>
          <w:sz w:val="24"/>
          <w:szCs w:val="24"/>
          <w:rtl/>
        </w:rPr>
        <w:t xml:space="preserve"> </w:t>
      </w:r>
    </w:p>
    <w:p w14:paraId="15B30D6D" w14:textId="77777777" w:rsidR="00B5637E" w:rsidRPr="009F56D9" w:rsidRDefault="002B0C9E" w:rsidP="009F56D9">
      <w:pPr>
        <w:pStyle w:val="a7"/>
        <w:numPr>
          <w:ilvl w:val="2"/>
          <w:numId w:val="5"/>
        </w:numPr>
        <w:overflowPunct w:val="0"/>
        <w:autoSpaceDE w:val="0"/>
        <w:autoSpaceDN w:val="0"/>
        <w:adjustRightInd w:val="0"/>
        <w:spacing w:after="0" w:line="360" w:lineRule="auto"/>
        <w:ind w:left="2027" w:right="-270" w:hanging="567"/>
        <w:jc w:val="both"/>
        <w:textAlignment w:val="baseline"/>
        <w:rPr>
          <w:rFonts w:cs="David"/>
          <w:sz w:val="24"/>
          <w:szCs w:val="24"/>
        </w:rPr>
      </w:pPr>
      <w:r w:rsidRPr="00F93AB6">
        <w:rPr>
          <w:rFonts w:cs="David" w:hint="cs"/>
          <w:sz w:val="24"/>
          <w:szCs w:val="24"/>
          <w:rtl/>
        </w:rPr>
        <w:t>המפיק</w:t>
      </w:r>
      <w:r w:rsidR="00757AFA">
        <w:rPr>
          <w:rFonts w:cs="David" w:hint="cs"/>
          <w:sz w:val="24"/>
          <w:szCs w:val="24"/>
          <w:rtl/>
        </w:rPr>
        <w:t xml:space="preserve"> בשיתוף המנהל האמנותי</w:t>
      </w:r>
      <w:r w:rsidR="0035071D">
        <w:rPr>
          <w:rFonts w:cs="David" w:hint="cs"/>
          <w:sz w:val="24"/>
          <w:szCs w:val="24"/>
          <w:rtl/>
        </w:rPr>
        <w:t xml:space="preserve"> שייבחר</w:t>
      </w:r>
      <w:r w:rsidR="00757AFA">
        <w:rPr>
          <w:rFonts w:cs="David" w:hint="cs"/>
          <w:sz w:val="24"/>
          <w:szCs w:val="24"/>
          <w:rtl/>
        </w:rPr>
        <w:t xml:space="preserve"> </w:t>
      </w:r>
      <w:r w:rsidRPr="00F93AB6">
        <w:rPr>
          <w:rFonts w:cs="David" w:hint="cs"/>
          <w:sz w:val="24"/>
          <w:szCs w:val="24"/>
          <w:rtl/>
        </w:rPr>
        <w:t xml:space="preserve">יהיה אחראי על </w:t>
      </w:r>
      <w:r w:rsidR="00BA37FD">
        <w:rPr>
          <w:rFonts w:cs="David" w:hint="cs"/>
          <w:sz w:val="24"/>
          <w:szCs w:val="24"/>
          <w:rtl/>
        </w:rPr>
        <w:t>תכנונה ו</w:t>
      </w:r>
      <w:r w:rsidR="007F6B09">
        <w:rPr>
          <w:rFonts w:cs="David" w:hint="cs"/>
          <w:sz w:val="24"/>
          <w:szCs w:val="24"/>
          <w:rtl/>
        </w:rPr>
        <w:t xml:space="preserve">הוצאתה לפועל של </w:t>
      </w:r>
      <w:r w:rsidRPr="00F93AB6">
        <w:rPr>
          <w:rFonts w:cs="David" w:hint="cs"/>
          <w:sz w:val="24"/>
          <w:szCs w:val="24"/>
          <w:rtl/>
        </w:rPr>
        <w:t xml:space="preserve">תכנית </w:t>
      </w:r>
      <w:r w:rsidR="00BA37FD">
        <w:rPr>
          <w:rFonts w:cs="David" w:hint="cs"/>
          <w:sz w:val="24"/>
          <w:szCs w:val="24"/>
          <w:rtl/>
        </w:rPr>
        <w:t>מיתוג</w:t>
      </w:r>
      <w:r w:rsidRPr="00F93AB6">
        <w:rPr>
          <w:rFonts w:cs="David" w:hint="cs"/>
          <w:sz w:val="24"/>
          <w:szCs w:val="24"/>
          <w:rtl/>
        </w:rPr>
        <w:t xml:space="preserve"> לביתן הישראלי,</w:t>
      </w:r>
      <w:r w:rsidR="00535B31">
        <w:rPr>
          <w:rFonts w:cs="David" w:hint="cs"/>
          <w:sz w:val="24"/>
          <w:szCs w:val="24"/>
          <w:rtl/>
        </w:rPr>
        <w:t xml:space="preserve"> בכללה עיצוב הביתן ובניית קו מנחה רעיוני לקמפיין שלם. ה</w:t>
      </w:r>
      <w:r w:rsidR="00F56481">
        <w:rPr>
          <w:rFonts w:cs="David" w:hint="cs"/>
          <w:sz w:val="24"/>
          <w:szCs w:val="24"/>
          <w:rtl/>
        </w:rPr>
        <w:t>ספק</w:t>
      </w:r>
      <w:r w:rsidR="00535B31">
        <w:rPr>
          <w:rFonts w:cs="David" w:hint="cs"/>
          <w:sz w:val="24"/>
          <w:szCs w:val="24"/>
          <w:rtl/>
        </w:rPr>
        <w:t xml:space="preserve"> יהיה</w:t>
      </w:r>
      <w:r w:rsidR="00554ADD">
        <w:rPr>
          <w:rFonts w:cs="David" w:hint="cs"/>
          <w:sz w:val="24"/>
          <w:szCs w:val="24"/>
          <w:rtl/>
        </w:rPr>
        <w:t xml:space="preserve"> אחראי</w:t>
      </w:r>
      <w:r w:rsidR="00535B31">
        <w:rPr>
          <w:rFonts w:cs="David" w:hint="cs"/>
          <w:sz w:val="24"/>
          <w:szCs w:val="24"/>
          <w:rtl/>
        </w:rPr>
        <w:t xml:space="preserve"> </w:t>
      </w:r>
      <w:r w:rsidR="00B5637E" w:rsidRPr="00B5637E">
        <w:rPr>
          <w:rFonts w:cs="David" w:hint="cs"/>
          <w:sz w:val="24"/>
          <w:szCs w:val="24"/>
          <w:rtl/>
        </w:rPr>
        <w:t>על סגירת גורמי יח"צ, רכישת מדיה והפקת חומרים ככל שיידרש ל</w:t>
      </w:r>
      <w:r w:rsidR="00554ADD">
        <w:rPr>
          <w:rFonts w:cs="David" w:hint="cs"/>
          <w:sz w:val="24"/>
          <w:szCs w:val="24"/>
          <w:rtl/>
        </w:rPr>
        <w:t>שם</w:t>
      </w:r>
      <w:r w:rsidR="00B5637E" w:rsidRPr="00B5637E">
        <w:rPr>
          <w:rFonts w:cs="David" w:hint="cs"/>
          <w:sz w:val="24"/>
          <w:szCs w:val="24"/>
          <w:rtl/>
        </w:rPr>
        <w:t xml:space="preserve"> כך</w:t>
      </w:r>
      <w:r w:rsidR="00554ADD">
        <w:rPr>
          <w:rFonts w:cs="David" w:hint="cs"/>
          <w:sz w:val="24"/>
          <w:szCs w:val="24"/>
          <w:rtl/>
        </w:rPr>
        <w:t>.</w:t>
      </w:r>
    </w:p>
    <w:p w14:paraId="1116C393" w14:textId="77777777" w:rsidR="00454567" w:rsidRPr="00554ADD" w:rsidRDefault="002B0C9E" w:rsidP="006D25C2">
      <w:pPr>
        <w:pStyle w:val="a7"/>
        <w:numPr>
          <w:ilvl w:val="2"/>
          <w:numId w:val="5"/>
        </w:numPr>
        <w:overflowPunct w:val="0"/>
        <w:autoSpaceDE w:val="0"/>
        <w:autoSpaceDN w:val="0"/>
        <w:adjustRightInd w:val="0"/>
        <w:spacing w:after="0" w:line="360" w:lineRule="auto"/>
        <w:ind w:left="2027" w:right="-180" w:hanging="567"/>
        <w:jc w:val="both"/>
        <w:textAlignment w:val="baseline"/>
        <w:rPr>
          <w:rFonts w:cs="David"/>
          <w:sz w:val="24"/>
          <w:szCs w:val="24"/>
        </w:rPr>
      </w:pPr>
      <w:r w:rsidRPr="00F93AB6">
        <w:rPr>
          <w:rFonts w:cs="David" w:hint="cs"/>
          <w:sz w:val="24"/>
          <w:szCs w:val="24"/>
          <w:rtl/>
        </w:rPr>
        <w:t>על המפיק</w:t>
      </w:r>
      <w:r w:rsidR="008A6873">
        <w:rPr>
          <w:rFonts w:cs="David" w:hint="cs"/>
          <w:sz w:val="24"/>
          <w:szCs w:val="24"/>
          <w:rtl/>
        </w:rPr>
        <w:t xml:space="preserve"> בשיתוף המנהל האמנותי</w:t>
      </w:r>
      <w:r w:rsidR="0035071D">
        <w:rPr>
          <w:rFonts w:cs="David" w:hint="cs"/>
          <w:sz w:val="24"/>
          <w:szCs w:val="24"/>
          <w:rtl/>
        </w:rPr>
        <w:t xml:space="preserve"> שייבחר</w:t>
      </w:r>
      <w:r w:rsidRPr="00F93AB6">
        <w:rPr>
          <w:rFonts w:cs="David" w:hint="cs"/>
          <w:sz w:val="24"/>
          <w:szCs w:val="24"/>
          <w:rtl/>
        </w:rPr>
        <w:t xml:space="preserve"> יהיה להפיק </w:t>
      </w:r>
      <w:r w:rsidR="00925D16" w:rsidRPr="00F93AB6">
        <w:rPr>
          <w:rFonts w:cs="David" w:hint="cs"/>
          <w:sz w:val="24"/>
          <w:szCs w:val="24"/>
          <w:rtl/>
        </w:rPr>
        <w:t xml:space="preserve">תכנים ויזואליים כגון </w:t>
      </w:r>
      <w:r w:rsidRPr="00F93AB6">
        <w:rPr>
          <w:rFonts w:cs="David" w:hint="cs"/>
          <w:sz w:val="24"/>
          <w:szCs w:val="24"/>
          <w:rtl/>
        </w:rPr>
        <w:t xml:space="preserve">מצגות, סרטונים וחוברות תדמית </w:t>
      </w:r>
      <w:r w:rsidR="009F1746">
        <w:rPr>
          <w:rFonts w:cs="David" w:hint="cs"/>
          <w:sz w:val="24"/>
          <w:szCs w:val="24"/>
          <w:rtl/>
        </w:rPr>
        <w:t>(</w:t>
      </w:r>
      <w:r w:rsidRPr="00F93AB6">
        <w:rPr>
          <w:rFonts w:cs="David" w:hint="cs"/>
          <w:sz w:val="24"/>
          <w:szCs w:val="24"/>
          <w:rtl/>
        </w:rPr>
        <w:t>בשפ</w:t>
      </w:r>
      <w:r w:rsidR="009F1746">
        <w:rPr>
          <w:rFonts w:cs="David" w:hint="cs"/>
          <w:sz w:val="24"/>
          <w:szCs w:val="24"/>
          <w:rtl/>
        </w:rPr>
        <w:t>ה</w:t>
      </w:r>
      <w:r w:rsidRPr="00F93AB6">
        <w:rPr>
          <w:rFonts w:cs="David" w:hint="cs"/>
          <w:sz w:val="24"/>
          <w:szCs w:val="24"/>
          <w:rtl/>
        </w:rPr>
        <w:t xml:space="preserve"> </w:t>
      </w:r>
      <w:r w:rsidR="009F1746">
        <w:rPr>
          <w:rFonts w:cs="David" w:hint="cs"/>
          <w:sz w:val="24"/>
          <w:szCs w:val="24"/>
          <w:rtl/>
        </w:rPr>
        <w:t>ה</w:t>
      </w:r>
      <w:r w:rsidRPr="00F93AB6">
        <w:rPr>
          <w:rFonts w:cs="David" w:hint="cs"/>
          <w:sz w:val="24"/>
          <w:szCs w:val="24"/>
          <w:rtl/>
        </w:rPr>
        <w:t>אנגלית</w:t>
      </w:r>
      <w:r w:rsidR="009F1746">
        <w:rPr>
          <w:rFonts w:cs="David" w:hint="cs"/>
          <w:sz w:val="24"/>
          <w:szCs w:val="24"/>
          <w:rtl/>
        </w:rPr>
        <w:t>)</w:t>
      </w:r>
      <w:r w:rsidRPr="00F93AB6">
        <w:rPr>
          <w:rFonts w:cs="David" w:hint="cs"/>
          <w:sz w:val="24"/>
          <w:szCs w:val="24"/>
          <w:rtl/>
        </w:rPr>
        <w:t xml:space="preserve"> והצגתם בפני</w:t>
      </w:r>
      <w:r w:rsidR="00F93AB6">
        <w:rPr>
          <w:rFonts w:cs="David" w:hint="cs"/>
          <w:sz w:val="24"/>
          <w:szCs w:val="24"/>
          <w:rtl/>
        </w:rPr>
        <w:t xml:space="preserve"> </w:t>
      </w:r>
      <w:r w:rsidRPr="00F93AB6">
        <w:rPr>
          <w:rFonts w:cs="David" w:hint="cs"/>
          <w:sz w:val="24"/>
          <w:szCs w:val="24"/>
          <w:rtl/>
        </w:rPr>
        <w:t>קהל</w:t>
      </w:r>
      <w:r w:rsidR="00454567" w:rsidRPr="00F93AB6">
        <w:rPr>
          <w:rFonts w:cs="David" w:hint="cs"/>
          <w:sz w:val="24"/>
          <w:szCs w:val="24"/>
          <w:rtl/>
        </w:rPr>
        <w:t xml:space="preserve"> </w:t>
      </w:r>
      <w:r w:rsidRPr="00F93AB6">
        <w:rPr>
          <w:rFonts w:cs="David" w:hint="cs"/>
          <w:sz w:val="24"/>
          <w:szCs w:val="24"/>
          <w:rtl/>
        </w:rPr>
        <w:t>המבקרים.</w:t>
      </w:r>
      <w:r w:rsidR="00CE6D35">
        <w:rPr>
          <w:rFonts w:cs="David" w:hint="cs"/>
          <w:sz w:val="24"/>
          <w:szCs w:val="24"/>
          <w:rtl/>
        </w:rPr>
        <w:t xml:space="preserve"> </w:t>
      </w:r>
      <w:r w:rsidR="00CE6D35" w:rsidRPr="00CE6D35">
        <w:rPr>
          <w:rFonts w:cs="David" w:hint="cs"/>
          <w:sz w:val="24"/>
          <w:szCs w:val="24"/>
          <w:rtl/>
        </w:rPr>
        <w:t xml:space="preserve">המיתוג והשפה הגרפית אשר יבנו לביתן, ילווה את משרד התרבות ובפרט את המחלקה לקולנוע בפעילויות שונות בחו"ל. כחלק מכך, תידרש החברה לעיצוב, הפקה ותכנון של אלמנטים שיווקיים שונים. </w:t>
      </w:r>
    </w:p>
    <w:p w14:paraId="3159A1FD" w14:textId="77777777" w:rsidR="00925D16" w:rsidRPr="00F93AB6" w:rsidRDefault="00925D16" w:rsidP="00FA2FC2">
      <w:pPr>
        <w:pStyle w:val="a7"/>
        <w:numPr>
          <w:ilvl w:val="2"/>
          <w:numId w:val="5"/>
        </w:numPr>
        <w:overflowPunct w:val="0"/>
        <w:autoSpaceDE w:val="0"/>
        <w:autoSpaceDN w:val="0"/>
        <w:adjustRightInd w:val="0"/>
        <w:spacing w:after="0" w:line="360" w:lineRule="auto"/>
        <w:ind w:left="2027" w:right="-180" w:hanging="567"/>
        <w:jc w:val="both"/>
        <w:textAlignment w:val="baseline"/>
        <w:rPr>
          <w:rFonts w:cs="David"/>
          <w:sz w:val="24"/>
          <w:szCs w:val="24"/>
        </w:rPr>
      </w:pPr>
      <w:bookmarkStart w:id="5" w:name="_Ref437759603"/>
      <w:r w:rsidRPr="00F93AB6">
        <w:rPr>
          <w:rFonts w:cs="David" w:hint="cs"/>
          <w:sz w:val="24"/>
          <w:szCs w:val="24"/>
          <w:rtl/>
        </w:rPr>
        <w:t>ה</w:t>
      </w:r>
      <w:r w:rsidR="00F56481">
        <w:rPr>
          <w:rFonts w:cs="David" w:hint="cs"/>
          <w:sz w:val="24"/>
          <w:szCs w:val="24"/>
          <w:rtl/>
        </w:rPr>
        <w:t>ספק</w:t>
      </w:r>
      <w:r w:rsidRPr="00F93AB6">
        <w:rPr>
          <w:rFonts w:cs="David" w:hint="cs"/>
          <w:sz w:val="24"/>
          <w:szCs w:val="24"/>
          <w:rtl/>
        </w:rPr>
        <w:t xml:space="preserve"> יהיה אחראי על </w:t>
      </w:r>
      <w:r w:rsidR="00BA37FD">
        <w:rPr>
          <w:rFonts w:cs="David" w:hint="cs"/>
          <w:sz w:val="24"/>
          <w:szCs w:val="24"/>
          <w:rtl/>
        </w:rPr>
        <w:t>תכנון ו</w:t>
      </w:r>
      <w:r w:rsidR="00D50D22">
        <w:rPr>
          <w:rFonts w:cs="David" w:hint="cs"/>
          <w:sz w:val="24"/>
          <w:szCs w:val="24"/>
          <w:rtl/>
        </w:rPr>
        <w:t xml:space="preserve">הוצאתה לפועל של תכנית </w:t>
      </w:r>
      <w:r w:rsidRPr="00F93AB6">
        <w:rPr>
          <w:rFonts w:cs="David" w:hint="cs"/>
          <w:sz w:val="24"/>
          <w:szCs w:val="24"/>
          <w:rtl/>
        </w:rPr>
        <w:t xml:space="preserve">עיצוב </w:t>
      </w:r>
      <w:r w:rsidR="00BA37FD">
        <w:rPr>
          <w:rFonts w:cs="David" w:hint="cs"/>
          <w:sz w:val="24"/>
          <w:szCs w:val="24"/>
          <w:rtl/>
        </w:rPr>
        <w:t>הפנים ל</w:t>
      </w:r>
      <w:r w:rsidRPr="00F93AB6">
        <w:rPr>
          <w:rFonts w:cs="David" w:hint="cs"/>
          <w:sz w:val="24"/>
          <w:szCs w:val="24"/>
          <w:rtl/>
        </w:rPr>
        <w:t xml:space="preserve">ביתן </w:t>
      </w:r>
      <w:r w:rsidR="00BA37FD">
        <w:rPr>
          <w:rFonts w:cs="David" w:hint="cs"/>
          <w:sz w:val="24"/>
          <w:szCs w:val="24"/>
          <w:rtl/>
        </w:rPr>
        <w:t>כפי שהוכנה על ידי מעצב פנים אשר יוצע ע"י ה</w:t>
      </w:r>
      <w:r w:rsidR="00F56481">
        <w:rPr>
          <w:rFonts w:cs="David" w:hint="cs"/>
          <w:sz w:val="24"/>
          <w:szCs w:val="24"/>
          <w:rtl/>
        </w:rPr>
        <w:t>ספק</w:t>
      </w:r>
      <w:r w:rsidR="00C53133">
        <w:rPr>
          <w:rFonts w:cs="David" w:hint="cs"/>
          <w:sz w:val="24"/>
          <w:szCs w:val="24"/>
          <w:rtl/>
        </w:rPr>
        <w:t xml:space="preserve"> </w:t>
      </w:r>
      <w:r w:rsidR="00D50D22">
        <w:rPr>
          <w:rFonts w:cs="David" w:hint="cs"/>
          <w:sz w:val="24"/>
          <w:szCs w:val="24"/>
          <w:rtl/>
        </w:rPr>
        <w:t>ו</w:t>
      </w:r>
      <w:r w:rsidR="00BA37FD">
        <w:rPr>
          <w:rFonts w:cs="David" w:hint="cs"/>
          <w:sz w:val="24"/>
          <w:szCs w:val="24"/>
          <w:rtl/>
        </w:rPr>
        <w:t>יאושר</w:t>
      </w:r>
      <w:r w:rsidR="00D50D22">
        <w:rPr>
          <w:rFonts w:cs="David" w:hint="cs"/>
          <w:sz w:val="24"/>
          <w:szCs w:val="24"/>
          <w:rtl/>
        </w:rPr>
        <w:t xml:space="preserve"> על ידי ועדת ההיגוי</w:t>
      </w:r>
      <w:r w:rsidRPr="00F93AB6">
        <w:rPr>
          <w:rFonts w:cs="David" w:hint="cs"/>
          <w:sz w:val="24"/>
          <w:szCs w:val="24"/>
          <w:rtl/>
        </w:rPr>
        <w:t>.</w:t>
      </w:r>
      <w:r w:rsidR="00BA37FD">
        <w:rPr>
          <w:rFonts w:cs="David" w:hint="cs"/>
          <w:sz w:val="24"/>
          <w:szCs w:val="24"/>
          <w:rtl/>
        </w:rPr>
        <w:t xml:space="preserve"> תכנית </w:t>
      </w:r>
      <w:r w:rsidR="00BA37FD">
        <w:rPr>
          <w:rFonts w:cs="David" w:hint="cs"/>
          <w:sz w:val="24"/>
          <w:szCs w:val="24"/>
          <w:rtl/>
        </w:rPr>
        <w:lastRenderedPageBreak/>
        <w:t>עיצוב הפנים תתבסס על תכנית המיתוג לביתן הישראלי.</w:t>
      </w:r>
      <w:r w:rsidR="00103091" w:rsidRPr="00F93AB6">
        <w:rPr>
          <w:rFonts w:cs="David" w:hint="cs"/>
          <w:sz w:val="24"/>
          <w:szCs w:val="24"/>
          <w:rtl/>
        </w:rPr>
        <w:t xml:space="preserve"> כמו כן ה</w:t>
      </w:r>
      <w:r w:rsidR="00F56481">
        <w:rPr>
          <w:rFonts w:cs="David" w:hint="cs"/>
          <w:sz w:val="24"/>
          <w:szCs w:val="24"/>
          <w:rtl/>
        </w:rPr>
        <w:t>ספק</w:t>
      </w:r>
      <w:r w:rsidR="00103091" w:rsidRPr="00F93AB6">
        <w:rPr>
          <w:rFonts w:cs="David" w:hint="cs"/>
          <w:sz w:val="24"/>
          <w:szCs w:val="24"/>
          <w:rtl/>
        </w:rPr>
        <w:t xml:space="preserve"> </w:t>
      </w:r>
      <w:r w:rsidR="00D366D9" w:rsidRPr="00F93AB6">
        <w:rPr>
          <w:rFonts w:cs="David" w:hint="cs"/>
          <w:sz w:val="24"/>
          <w:szCs w:val="24"/>
          <w:rtl/>
        </w:rPr>
        <w:t xml:space="preserve">יהיה אחראי על הימצאות דיילות/ים </w:t>
      </w:r>
      <w:r w:rsidR="003D0AC9">
        <w:rPr>
          <w:rFonts w:cs="David" w:hint="cs"/>
          <w:sz w:val="24"/>
          <w:szCs w:val="24"/>
          <w:rtl/>
        </w:rPr>
        <w:t xml:space="preserve">ייצוגיים </w:t>
      </w:r>
      <w:r w:rsidR="00D366D9" w:rsidRPr="00F93AB6">
        <w:rPr>
          <w:rFonts w:cs="David" w:hint="cs"/>
          <w:sz w:val="24"/>
          <w:szCs w:val="24"/>
          <w:rtl/>
        </w:rPr>
        <w:t>בשטח הביתן ובפרט בזמן</w:t>
      </w:r>
      <w:r w:rsidR="00F93AB6">
        <w:rPr>
          <w:rFonts w:cs="David" w:hint="cs"/>
          <w:sz w:val="24"/>
          <w:szCs w:val="24"/>
          <w:rtl/>
        </w:rPr>
        <w:t xml:space="preserve"> </w:t>
      </w:r>
      <w:r w:rsidR="00D366D9" w:rsidRPr="00F93AB6">
        <w:rPr>
          <w:rFonts w:cs="David" w:hint="cs"/>
          <w:sz w:val="24"/>
          <w:szCs w:val="24"/>
          <w:rtl/>
        </w:rPr>
        <w:t>אירועים ומפגשים מיוחדים</w:t>
      </w:r>
      <w:bookmarkEnd w:id="5"/>
      <w:r w:rsidR="00BB3F22">
        <w:rPr>
          <w:rFonts w:cs="David" w:hint="cs"/>
          <w:sz w:val="24"/>
          <w:szCs w:val="24"/>
          <w:rtl/>
        </w:rPr>
        <w:t>, כפי המפורט בנספח הגדרת השירותים.</w:t>
      </w:r>
    </w:p>
    <w:p w14:paraId="56A83A9B" w14:textId="77777777" w:rsidR="00925D16" w:rsidRDefault="00454567" w:rsidP="00FA2FC2">
      <w:pPr>
        <w:pStyle w:val="a7"/>
        <w:numPr>
          <w:ilvl w:val="2"/>
          <w:numId w:val="5"/>
        </w:numPr>
        <w:overflowPunct w:val="0"/>
        <w:autoSpaceDE w:val="0"/>
        <w:autoSpaceDN w:val="0"/>
        <w:adjustRightInd w:val="0"/>
        <w:spacing w:after="0" w:line="360" w:lineRule="auto"/>
        <w:ind w:left="2027" w:right="-180" w:hanging="567"/>
        <w:jc w:val="both"/>
        <w:textAlignment w:val="baseline"/>
        <w:rPr>
          <w:rFonts w:cs="David"/>
          <w:sz w:val="24"/>
          <w:szCs w:val="24"/>
        </w:rPr>
      </w:pPr>
      <w:r w:rsidRPr="00554ADD">
        <w:rPr>
          <w:rFonts w:cs="David" w:hint="cs"/>
          <w:sz w:val="24"/>
          <w:szCs w:val="24"/>
          <w:rtl/>
        </w:rPr>
        <w:t>ה</w:t>
      </w:r>
      <w:r w:rsidR="00F56481">
        <w:rPr>
          <w:rFonts w:cs="David" w:hint="cs"/>
          <w:sz w:val="24"/>
          <w:szCs w:val="24"/>
          <w:rtl/>
        </w:rPr>
        <w:t>ספק</w:t>
      </w:r>
      <w:r w:rsidR="008A6873">
        <w:rPr>
          <w:rFonts w:cs="David" w:hint="cs"/>
          <w:sz w:val="24"/>
          <w:szCs w:val="24"/>
          <w:rtl/>
        </w:rPr>
        <w:t xml:space="preserve"> בשיתוף עם דוברות המשרד</w:t>
      </w:r>
      <w:r w:rsidR="00925D16" w:rsidRPr="00554ADD">
        <w:rPr>
          <w:rFonts w:cs="David" w:hint="cs"/>
          <w:sz w:val="24"/>
          <w:szCs w:val="24"/>
          <w:rtl/>
        </w:rPr>
        <w:t xml:space="preserve"> יהיה אחראי על הפעלת יחסי ציבור ודוברות</w:t>
      </w:r>
      <w:r w:rsidR="003A2D13" w:rsidRPr="00554ADD">
        <w:rPr>
          <w:rFonts w:cs="David" w:hint="cs"/>
          <w:sz w:val="24"/>
          <w:szCs w:val="24"/>
          <w:rtl/>
        </w:rPr>
        <w:t xml:space="preserve"> </w:t>
      </w:r>
      <w:r w:rsidR="00E67FBE" w:rsidRPr="00554ADD">
        <w:rPr>
          <w:rFonts w:cs="David" w:hint="cs"/>
          <w:sz w:val="24"/>
          <w:szCs w:val="24"/>
          <w:rtl/>
        </w:rPr>
        <w:t>לביתן</w:t>
      </w:r>
      <w:r w:rsidR="0093198A" w:rsidRPr="00554ADD">
        <w:rPr>
          <w:rFonts w:cs="David" w:hint="cs"/>
          <w:sz w:val="24"/>
          <w:szCs w:val="24"/>
          <w:rtl/>
        </w:rPr>
        <w:t>, הן בארץ ובחו"ל לפני הפסטיבל והן בקאן בזמן הפסטיבל,</w:t>
      </w:r>
      <w:r w:rsidR="00E67FBE" w:rsidRPr="00554ADD">
        <w:rPr>
          <w:rFonts w:cs="David" w:hint="cs"/>
          <w:sz w:val="24"/>
          <w:szCs w:val="24"/>
          <w:rtl/>
        </w:rPr>
        <w:t xml:space="preserve"> </w:t>
      </w:r>
      <w:r w:rsidR="003A2D13" w:rsidRPr="00454567">
        <w:rPr>
          <w:rFonts w:cs="David" w:hint="cs"/>
          <w:sz w:val="24"/>
          <w:szCs w:val="24"/>
          <w:rtl/>
        </w:rPr>
        <w:t xml:space="preserve">וכן על שירותי צילום </w:t>
      </w:r>
      <w:r w:rsidR="009F1746">
        <w:rPr>
          <w:rFonts w:cs="David" w:hint="cs"/>
          <w:sz w:val="24"/>
          <w:szCs w:val="24"/>
          <w:rtl/>
        </w:rPr>
        <w:t>(</w:t>
      </w:r>
      <w:r w:rsidR="003A2D13" w:rsidRPr="00454567">
        <w:rPr>
          <w:rFonts w:cs="David" w:hint="cs"/>
          <w:sz w:val="24"/>
          <w:szCs w:val="24"/>
          <w:rtl/>
        </w:rPr>
        <w:t>וידאו</w:t>
      </w:r>
      <w:r w:rsidR="009F1746">
        <w:rPr>
          <w:rFonts w:cs="David" w:hint="cs"/>
          <w:sz w:val="24"/>
          <w:szCs w:val="24"/>
          <w:rtl/>
        </w:rPr>
        <w:t xml:space="preserve"> ו</w:t>
      </w:r>
      <w:r w:rsidR="003A2D13" w:rsidRPr="00454567">
        <w:rPr>
          <w:rFonts w:cs="David" w:hint="cs"/>
          <w:sz w:val="24"/>
          <w:szCs w:val="24"/>
          <w:rtl/>
        </w:rPr>
        <w:t>סטילס</w:t>
      </w:r>
      <w:r w:rsidR="009F1746">
        <w:rPr>
          <w:rFonts w:cs="David" w:hint="cs"/>
          <w:sz w:val="24"/>
          <w:szCs w:val="24"/>
          <w:rtl/>
        </w:rPr>
        <w:t>)</w:t>
      </w:r>
      <w:r w:rsidR="001C2F34">
        <w:rPr>
          <w:rFonts w:cs="David" w:hint="cs"/>
          <w:sz w:val="24"/>
          <w:szCs w:val="24"/>
          <w:rtl/>
        </w:rPr>
        <w:t xml:space="preserve"> </w:t>
      </w:r>
      <w:r w:rsidR="006F6325">
        <w:rPr>
          <w:rFonts w:cs="David" w:hint="cs"/>
          <w:sz w:val="24"/>
          <w:szCs w:val="24"/>
          <w:rtl/>
        </w:rPr>
        <w:t xml:space="preserve">והעברת </w:t>
      </w:r>
      <w:r w:rsidR="003D0AC9">
        <w:rPr>
          <w:rFonts w:cs="David" w:hint="cs"/>
          <w:sz w:val="24"/>
          <w:szCs w:val="24"/>
          <w:rtl/>
        </w:rPr>
        <w:t>שידורי</w:t>
      </w:r>
      <w:r w:rsidR="009F1746">
        <w:rPr>
          <w:rFonts w:cs="David" w:hint="cs"/>
          <w:sz w:val="24"/>
          <w:szCs w:val="24"/>
          <w:rtl/>
        </w:rPr>
        <w:t xml:space="preserve"> וידאו</w:t>
      </w:r>
      <w:r w:rsidR="003D0AC9">
        <w:rPr>
          <w:rFonts w:cs="David" w:hint="cs"/>
          <w:sz w:val="24"/>
          <w:szCs w:val="24"/>
          <w:rtl/>
        </w:rPr>
        <w:t xml:space="preserve"> </w:t>
      </w:r>
      <w:r w:rsidR="006F6325">
        <w:rPr>
          <w:rFonts w:cs="David" w:hint="cs"/>
          <w:sz w:val="24"/>
          <w:szCs w:val="24"/>
          <w:rtl/>
        </w:rPr>
        <w:t>באיכות</w:t>
      </w:r>
      <w:r w:rsidR="009F1746">
        <w:rPr>
          <w:rFonts w:cs="David" w:hint="cs"/>
          <w:sz w:val="24"/>
          <w:szCs w:val="24"/>
          <w:rtl/>
        </w:rPr>
        <w:t xml:space="preserve"> גבוהה</w:t>
      </w:r>
      <w:r w:rsidR="006F6325">
        <w:rPr>
          <w:rFonts w:cs="David" w:hint="cs"/>
          <w:sz w:val="24"/>
          <w:szCs w:val="24"/>
          <w:rtl/>
        </w:rPr>
        <w:t xml:space="preserve"> </w:t>
      </w:r>
      <w:r w:rsidR="009F1746">
        <w:rPr>
          <w:rFonts w:cs="David" w:hint="cs"/>
          <w:sz w:val="24"/>
          <w:szCs w:val="24"/>
          <w:rtl/>
        </w:rPr>
        <w:t>ב</w:t>
      </w:r>
      <w:r w:rsidR="006F6325">
        <w:rPr>
          <w:rFonts w:cs="David" w:hint="cs"/>
          <w:sz w:val="24"/>
          <w:szCs w:val="24"/>
          <w:rtl/>
        </w:rPr>
        <w:t>אינטרנט, לתחנות טלוויזיה בארץ ובחו"ל</w:t>
      </w:r>
      <w:r w:rsidR="003A2D13" w:rsidRPr="00454567">
        <w:rPr>
          <w:rFonts w:cs="David" w:hint="cs"/>
          <w:sz w:val="24"/>
          <w:szCs w:val="24"/>
          <w:rtl/>
        </w:rPr>
        <w:t>.</w:t>
      </w:r>
    </w:p>
    <w:p w14:paraId="0EDD2208" w14:textId="77777777" w:rsidR="002B0C9E" w:rsidRDefault="00454567" w:rsidP="00FA2FC2">
      <w:pPr>
        <w:pStyle w:val="a7"/>
        <w:numPr>
          <w:ilvl w:val="2"/>
          <w:numId w:val="5"/>
        </w:numPr>
        <w:overflowPunct w:val="0"/>
        <w:autoSpaceDE w:val="0"/>
        <w:autoSpaceDN w:val="0"/>
        <w:adjustRightInd w:val="0"/>
        <w:spacing w:after="0" w:line="360" w:lineRule="auto"/>
        <w:ind w:left="2027" w:right="-180" w:hanging="567"/>
        <w:jc w:val="both"/>
        <w:textAlignment w:val="baseline"/>
        <w:rPr>
          <w:rFonts w:cs="David"/>
          <w:sz w:val="24"/>
          <w:szCs w:val="24"/>
        </w:rPr>
      </w:pPr>
      <w:r w:rsidRPr="00454567">
        <w:rPr>
          <w:rFonts w:cs="David" w:hint="cs"/>
          <w:sz w:val="24"/>
          <w:szCs w:val="24"/>
          <w:rtl/>
        </w:rPr>
        <w:t>ה</w:t>
      </w:r>
      <w:r w:rsidR="00F56481">
        <w:rPr>
          <w:rFonts w:cs="David" w:hint="cs"/>
          <w:sz w:val="24"/>
          <w:szCs w:val="24"/>
          <w:rtl/>
        </w:rPr>
        <w:t>ספק</w:t>
      </w:r>
      <w:r w:rsidR="002B0C9E" w:rsidRPr="00454567">
        <w:rPr>
          <w:rFonts w:cs="David" w:hint="cs"/>
          <w:sz w:val="24"/>
          <w:szCs w:val="24"/>
          <w:rtl/>
        </w:rPr>
        <w:t xml:space="preserve"> </w:t>
      </w:r>
      <w:r w:rsidR="007F6B09">
        <w:rPr>
          <w:rFonts w:cs="David" w:hint="cs"/>
          <w:sz w:val="24"/>
          <w:szCs w:val="24"/>
          <w:rtl/>
        </w:rPr>
        <w:t>יהיה אחראי על הוצאתה לפועל של</w:t>
      </w:r>
      <w:r w:rsidR="002B0C9E" w:rsidRPr="00454567">
        <w:rPr>
          <w:rFonts w:cs="David" w:hint="cs"/>
          <w:sz w:val="24"/>
          <w:szCs w:val="24"/>
          <w:rtl/>
        </w:rPr>
        <w:t xml:space="preserve"> </w:t>
      </w:r>
      <w:r w:rsidR="007F6B09">
        <w:rPr>
          <w:rFonts w:cs="David" w:hint="cs"/>
          <w:sz w:val="24"/>
          <w:szCs w:val="24"/>
          <w:rtl/>
        </w:rPr>
        <w:t>תכנית</w:t>
      </w:r>
      <w:r w:rsidR="00FF3123">
        <w:rPr>
          <w:rFonts w:cs="David" w:hint="cs"/>
          <w:sz w:val="24"/>
          <w:szCs w:val="24"/>
          <w:rtl/>
        </w:rPr>
        <w:t xml:space="preserve"> ה</w:t>
      </w:r>
      <w:r w:rsidR="002B0C9E" w:rsidRPr="00454567">
        <w:rPr>
          <w:rFonts w:cs="David" w:hint="cs"/>
          <w:sz w:val="24"/>
          <w:szCs w:val="24"/>
          <w:rtl/>
        </w:rPr>
        <w:t xml:space="preserve">מפגשים עם מפיקי קולנוע </w:t>
      </w:r>
      <w:r w:rsidR="006F6325">
        <w:rPr>
          <w:rFonts w:cs="David" w:hint="cs"/>
          <w:sz w:val="24"/>
          <w:szCs w:val="24"/>
          <w:rtl/>
        </w:rPr>
        <w:t>מהארץ ומחו"ל</w:t>
      </w:r>
      <w:r w:rsidR="002B0C9E" w:rsidRPr="00454567">
        <w:rPr>
          <w:rFonts w:cs="David" w:hint="cs"/>
          <w:sz w:val="24"/>
          <w:szCs w:val="24"/>
          <w:rtl/>
        </w:rPr>
        <w:t xml:space="preserve"> בתחום, </w:t>
      </w:r>
      <w:r w:rsidR="006F6325">
        <w:rPr>
          <w:rFonts w:cs="David" w:hint="cs"/>
          <w:sz w:val="24"/>
          <w:szCs w:val="24"/>
          <w:rtl/>
        </w:rPr>
        <w:t>מפגשים של יוצרי קולנוע ישראליים ויוצרים מחו"ל ו</w:t>
      </w:r>
      <w:r w:rsidR="002F63F7">
        <w:rPr>
          <w:rFonts w:cs="David" w:hint="cs"/>
          <w:sz w:val="24"/>
          <w:szCs w:val="24"/>
          <w:rtl/>
        </w:rPr>
        <w:t xml:space="preserve">קבלות פנים </w:t>
      </w:r>
      <w:r w:rsidR="00B2177F">
        <w:rPr>
          <w:rFonts w:cs="David" w:hint="cs"/>
          <w:sz w:val="24"/>
          <w:szCs w:val="24"/>
          <w:rtl/>
        </w:rPr>
        <w:t xml:space="preserve">שיתקיימו </w:t>
      </w:r>
      <w:r w:rsidR="002B0C9E" w:rsidRPr="00454567">
        <w:rPr>
          <w:rFonts w:cs="David" w:hint="cs"/>
          <w:sz w:val="24"/>
          <w:szCs w:val="24"/>
          <w:rtl/>
        </w:rPr>
        <w:t>בביתן.</w:t>
      </w:r>
    </w:p>
    <w:p w14:paraId="546F3897" w14:textId="77777777" w:rsidR="007243DA" w:rsidRDefault="002B0C9E" w:rsidP="00FA2FC2">
      <w:pPr>
        <w:pStyle w:val="a7"/>
        <w:numPr>
          <w:ilvl w:val="2"/>
          <w:numId w:val="5"/>
        </w:numPr>
        <w:overflowPunct w:val="0"/>
        <w:autoSpaceDE w:val="0"/>
        <w:autoSpaceDN w:val="0"/>
        <w:adjustRightInd w:val="0"/>
        <w:spacing w:after="0" w:line="360" w:lineRule="auto"/>
        <w:ind w:left="2027" w:right="-180" w:hanging="567"/>
        <w:jc w:val="both"/>
        <w:textAlignment w:val="baseline"/>
        <w:rPr>
          <w:rFonts w:cs="David"/>
          <w:sz w:val="24"/>
          <w:szCs w:val="24"/>
        </w:rPr>
      </w:pPr>
      <w:r w:rsidRPr="007243DA">
        <w:rPr>
          <w:rFonts w:cs="David" w:hint="cs"/>
          <w:sz w:val="24"/>
          <w:szCs w:val="24"/>
          <w:rtl/>
        </w:rPr>
        <w:t xml:space="preserve">המפיק </w:t>
      </w:r>
      <w:r w:rsidR="007F6B09">
        <w:rPr>
          <w:rFonts w:cs="David" w:hint="cs"/>
          <w:sz w:val="24"/>
          <w:szCs w:val="24"/>
          <w:rtl/>
        </w:rPr>
        <w:t>יהיה אחראי להוצאת התכנית כפי שנבנתה על ידי המנהל האמנות</w:t>
      </w:r>
      <w:r w:rsidR="00F8389B">
        <w:rPr>
          <w:rFonts w:cs="David" w:hint="cs"/>
          <w:sz w:val="24"/>
          <w:szCs w:val="24"/>
          <w:rtl/>
        </w:rPr>
        <w:t>י</w:t>
      </w:r>
      <w:r w:rsidR="007F6B09">
        <w:rPr>
          <w:rFonts w:cs="David" w:hint="cs"/>
          <w:sz w:val="24"/>
          <w:szCs w:val="24"/>
          <w:rtl/>
        </w:rPr>
        <w:t xml:space="preserve"> ולאחר אישור ועדת ההיגוי כגון: </w:t>
      </w:r>
      <w:r w:rsidRPr="007243DA">
        <w:rPr>
          <w:rFonts w:cs="David" w:hint="cs"/>
          <w:sz w:val="24"/>
          <w:szCs w:val="24"/>
          <w:rtl/>
        </w:rPr>
        <w:t>שיתופי פעולה עם הקהילות היהודיות באזור הפסטיבל (קאן, פאריז</w:t>
      </w:r>
      <w:r w:rsidR="00A264AB">
        <w:rPr>
          <w:rFonts w:cs="David" w:hint="cs"/>
          <w:sz w:val="24"/>
          <w:szCs w:val="24"/>
          <w:rtl/>
        </w:rPr>
        <w:t xml:space="preserve"> </w:t>
      </w:r>
      <w:r w:rsidRPr="007243DA">
        <w:rPr>
          <w:rFonts w:cs="David" w:hint="cs"/>
          <w:sz w:val="24"/>
          <w:szCs w:val="24"/>
          <w:rtl/>
        </w:rPr>
        <w:t>ומארסיי)</w:t>
      </w:r>
      <w:r w:rsidR="007243DA" w:rsidRPr="007243DA">
        <w:rPr>
          <w:rFonts w:cs="David" w:hint="cs"/>
          <w:sz w:val="24"/>
          <w:szCs w:val="24"/>
          <w:rtl/>
        </w:rPr>
        <w:t>.</w:t>
      </w:r>
      <w:r w:rsidRPr="007243DA">
        <w:rPr>
          <w:rFonts w:cs="David" w:hint="cs"/>
          <w:sz w:val="24"/>
          <w:szCs w:val="24"/>
          <w:rtl/>
        </w:rPr>
        <w:t xml:space="preserve"> וכן</w:t>
      </w:r>
      <w:r w:rsidR="007243DA" w:rsidRPr="007243DA">
        <w:rPr>
          <w:rFonts w:cs="David" w:hint="cs"/>
          <w:sz w:val="24"/>
          <w:szCs w:val="24"/>
          <w:rtl/>
        </w:rPr>
        <w:t xml:space="preserve"> </w:t>
      </w:r>
      <w:r w:rsidRPr="007243DA">
        <w:rPr>
          <w:rFonts w:cs="David" w:hint="cs"/>
          <w:sz w:val="24"/>
          <w:szCs w:val="24"/>
          <w:rtl/>
        </w:rPr>
        <w:t>עם נספחי הכלכלה והתרבות הישראליים בצרפת</w:t>
      </w:r>
      <w:r w:rsidR="006759FE">
        <w:rPr>
          <w:rFonts w:cs="David" w:hint="cs"/>
          <w:sz w:val="24"/>
          <w:szCs w:val="24"/>
          <w:rtl/>
        </w:rPr>
        <w:t xml:space="preserve"> </w:t>
      </w:r>
    </w:p>
    <w:p w14:paraId="49DACEB9" w14:textId="77777777" w:rsidR="00683873" w:rsidRDefault="00683873" w:rsidP="00FA2FC2">
      <w:pPr>
        <w:pStyle w:val="a7"/>
        <w:numPr>
          <w:ilvl w:val="2"/>
          <w:numId w:val="5"/>
        </w:numPr>
        <w:overflowPunct w:val="0"/>
        <w:autoSpaceDE w:val="0"/>
        <w:autoSpaceDN w:val="0"/>
        <w:adjustRightInd w:val="0"/>
        <w:spacing w:after="0" w:line="360" w:lineRule="auto"/>
        <w:ind w:left="2027" w:right="-180" w:hanging="567"/>
        <w:jc w:val="both"/>
        <w:textAlignment w:val="baseline"/>
        <w:rPr>
          <w:rFonts w:cs="David"/>
          <w:sz w:val="24"/>
          <w:szCs w:val="24"/>
        </w:rPr>
      </w:pPr>
      <w:r w:rsidRPr="007243DA">
        <w:rPr>
          <w:rFonts w:cs="David" w:hint="cs"/>
          <w:sz w:val="24"/>
          <w:szCs w:val="24"/>
          <w:rtl/>
        </w:rPr>
        <w:t>נוכחותו של המפיק ב</w:t>
      </w:r>
      <w:r w:rsidR="007243DA">
        <w:rPr>
          <w:rFonts w:cs="David" w:hint="cs"/>
          <w:sz w:val="24"/>
          <w:szCs w:val="24"/>
          <w:rtl/>
        </w:rPr>
        <w:t>קאן מחויבת לכל אורך הקמת הביתן ו</w:t>
      </w:r>
      <w:r w:rsidR="00A264AB">
        <w:rPr>
          <w:rFonts w:cs="David" w:hint="cs"/>
          <w:sz w:val="24"/>
          <w:szCs w:val="24"/>
          <w:rtl/>
        </w:rPr>
        <w:t>הפסטיבל</w:t>
      </w:r>
      <w:r w:rsidR="00AE7C32">
        <w:rPr>
          <w:rFonts w:cs="David" w:hint="cs"/>
          <w:sz w:val="24"/>
          <w:szCs w:val="24"/>
          <w:rtl/>
        </w:rPr>
        <w:t xml:space="preserve"> </w:t>
      </w:r>
      <w:r w:rsidR="00A264AB">
        <w:rPr>
          <w:rFonts w:cs="David" w:hint="cs"/>
          <w:sz w:val="24"/>
          <w:szCs w:val="24"/>
          <w:rtl/>
        </w:rPr>
        <w:t>ע</w:t>
      </w:r>
      <w:r w:rsidRPr="007243DA">
        <w:rPr>
          <w:rFonts w:cs="David" w:hint="cs"/>
          <w:sz w:val="24"/>
          <w:szCs w:val="24"/>
          <w:rtl/>
        </w:rPr>
        <w:t>צמו</w:t>
      </w:r>
      <w:r w:rsidR="007243DA">
        <w:rPr>
          <w:rFonts w:cs="David" w:hint="cs"/>
          <w:sz w:val="24"/>
          <w:szCs w:val="24"/>
          <w:rtl/>
        </w:rPr>
        <w:t>.</w:t>
      </w:r>
    </w:p>
    <w:p w14:paraId="6A396F30" w14:textId="77777777" w:rsidR="00925D16" w:rsidRDefault="00FD46BD" w:rsidP="00FA2FC2">
      <w:pPr>
        <w:pStyle w:val="a7"/>
        <w:numPr>
          <w:ilvl w:val="2"/>
          <w:numId w:val="5"/>
        </w:numPr>
        <w:overflowPunct w:val="0"/>
        <w:autoSpaceDE w:val="0"/>
        <w:autoSpaceDN w:val="0"/>
        <w:adjustRightInd w:val="0"/>
        <w:spacing w:after="0" w:line="360" w:lineRule="auto"/>
        <w:ind w:left="2027" w:right="-180" w:hanging="567"/>
        <w:jc w:val="both"/>
        <w:textAlignment w:val="baseline"/>
        <w:rPr>
          <w:rFonts w:cs="David"/>
          <w:sz w:val="24"/>
          <w:szCs w:val="24"/>
        </w:rPr>
      </w:pPr>
      <w:r w:rsidRPr="007243DA">
        <w:rPr>
          <w:rFonts w:cs="David" w:hint="cs"/>
          <w:sz w:val="24"/>
          <w:szCs w:val="24"/>
          <w:rtl/>
        </w:rPr>
        <w:t xml:space="preserve">עם תום הפסטיבל, </w:t>
      </w:r>
      <w:r w:rsidR="00393257">
        <w:rPr>
          <w:rFonts w:cs="David" w:hint="cs"/>
          <w:sz w:val="24"/>
          <w:szCs w:val="24"/>
          <w:rtl/>
        </w:rPr>
        <w:t xml:space="preserve">הספק והמפיק </w:t>
      </w:r>
      <w:r w:rsidRPr="007243DA">
        <w:rPr>
          <w:rFonts w:cs="David" w:hint="cs"/>
          <w:sz w:val="24"/>
          <w:szCs w:val="24"/>
          <w:rtl/>
        </w:rPr>
        <w:t>אחראי</w:t>
      </w:r>
      <w:r w:rsidR="00393257">
        <w:rPr>
          <w:rFonts w:cs="David" w:hint="cs"/>
          <w:sz w:val="24"/>
          <w:szCs w:val="24"/>
          <w:rtl/>
        </w:rPr>
        <w:t>ם</w:t>
      </w:r>
      <w:r w:rsidRPr="007243DA">
        <w:rPr>
          <w:rFonts w:cs="David" w:hint="cs"/>
          <w:sz w:val="24"/>
          <w:szCs w:val="24"/>
          <w:rtl/>
        </w:rPr>
        <w:t xml:space="preserve"> על פירוק הביתן ע"פ הנחיות מארגני הכפר הבינ"ל</w:t>
      </w:r>
      <w:r w:rsidR="00535B31">
        <w:rPr>
          <w:rFonts w:cs="David" w:hint="cs"/>
          <w:sz w:val="24"/>
          <w:szCs w:val="24"/>
          <w:rtl/>
        </w:rPr>
        <w:t>, ולקבל את אישורם על סיום תקין של ההפקה</w:t>
      </w:r>
      <w:r w:rsidRPr="007243DA">
        <w:rPr>
          <w:rFonts w:cs="David" w:hint="cs"/>
          <w:sz w:val="24"/>
          <w:szCs w:val="24"/>
          <w:rtl/>
        </w:rPr>
        <w:t xml:space="preserve">. </w:t>
      </w:r>
      <w:r w:rsidR="00384017" w:rsidRPr="00384017">
        <w:rPr>
          <w:rFonts w:cs="David" w:hint="cs"/>
          <w:sz w:val="24"/>
          <w:szCs w:val="24"/>
          <w:rtl/>
        </w:rPr>
        <w:t>הימצאות מפיק בזמן הפירוק הינה חובה.</w:t>
      </w:r>
    </w:p>
    <w:p w14:paraId="386B786D" w14:textId="77777777" w:rsidR="00163A7E" w:rsidRPr="00554ADD" w:rsidRDefault="00163A7E" w:rsidP="00FA2FC2">
      <w:pPr>
        <w:pStyle w:val="a7"/>
        <w:numPr>
          <w:ilvl w:val="2"/>
          <w:numId w:val="5"/>
        </w:numPr>
        <w:overflowPunct w:val="0"/>
        <w:autoSpaceDE w:val="0"/>
        <w:autoSpaceDN w:val="0"/>
        <w:adjustRightInd w:val="0"/>
        <w:spacing w:after="0" w:line="360" w:lineRule="auto"/>
        <w:ind w:left="2027" w:right="-180" w:hanging="567"/>
        <w:jc w:val="both"/>
        <w:textAlignment w:val="baseline"/>
        <w:rPr>
          <w:rFonts w:cs="David"/>
          <w:sz w:val="24"/>
          <w:szCs w:val="24"/>
        </w:rPr>
      </w:pPr>
      <w:r>
        <w:rPr>
          <w:rFonts w:cs="David" w:hint="cs"/>
          <w:sz w:val="24"/>
          <w:szCs w:val="24"/>
          <w:rtl/>
        </w:rPr>
        <w:t>המפיק יהיה אחראי לשתף פעולה עם נציגי המשרד בכל נושא הקשור למתן השירותים לרבות בקרה על ביצוע הפרויקט.</w:t>
      </w:r>
    </w:p>
    <w:p w14:paraId="0DF7CE55" w14:textId="77777777" w:rsidR="00D96A0C" w:rsidRPr="00113599" w:rsidRDefault="00D96A0C" w:rsidP="009C31D4">
      <w:pPr>
        <w:overflowPunct w:val="0"/>
        <w:autoSpaceDE w:val="0"/>
        <w:autoSpaceDN w:val="0"/>
        <w:adjustRightInd w:val="0"/>
        <w:spacing w:after="0" w:line="360" w:lineRule="auto"/>
        <w:ind w:right="-851"/>
        <w:jc w:val="both"/>
        <w:textAlignment w:val="baseline"/>
        <w:rPr>
          <w:rFonts w:ascii="David" w:hAnsi="David" w:cs="David"/>
          <w:sz w:val="24"/>
          <w:szCs w:val="24"/>
        </w:rPr>
      </w:pPr>
    </w:p>
    <w:p w14:paraId="76B35975" w14:textId="77777777" w:rsidR="00FC6662" w:rsidRPr="00113599" w:rsidRDefault="00AD61F3" w:rsidP="00EF7F43">
      <w:pPr>
        <w:pStyle w:val="a7"/>
        <w:widowControl w:val="0"/>
        <w:numPr>
          <w:ilvl w:val="0"/>
          <w:numId w:val="5"/>
        </w:numPr>
        <w:overflowPunct w:val="0"/>
        <w:autoSpaceDE w:val="0"/>
        <w:autoSpaceDN w:val="0"/>
        <w:adjustRightInd w:val="0"/>
        <w:spacing w:after="0" w:line="360" w:lineRule="auto"/>
        <w:ind w:right="-851"/>
        <w:jc w:val="both"/>
        <w:textAlignment w:val="baseline"/>
        <w:rPr>
          <w:rFonts w:cs="David"/>
          <w:b/>
          <w:bCs/>
          <w:sz w:val="24"/>
          <w:szCs w:val="24"/>
          <w:u w:val="single"/>
        </w:rPr>
      </w:pPr>
      <w:bookmarkStart w:id="6" w:name="_Ref384135821"/>
      <w:r w:rsidRPr="00113599">
        <w:rPr>
          <w:rFonts w:cs="David" w:hint="cs"/>
          <w:b/>
          <w:bCs/>
          <w:sz w:val="24"/>
          <w:szCs w:val="24"/>
          <w:rtl/>
        </w:rPr>
        <w:t xml:space="preserve"> </w:t>
      </w:r>
      <w:bookmarkStart w:id="7" w:name="_Ref427143959"/>
      <w:r w:rsidR="00FC6662" w:rsidRPr="00113599">
        <w:rPr>
          <w:rFonts w:cs="David" w:hint="cs"/>
          <w:b/>
          <w:bCs/>
          <w:sz w:val="24"/>
          <w:szCs w:val="24"/>
          <w:u w:val="single"/>
          <w:rtl/>
        </w:rPr>
        <w:t>תקציב הפרויקט</w:t>
      </w:r>
      <w:bookmarkEnd w:id="6"/>
      <w:bookmarkEnd w:id="7"/>
      <w:r w:rsidR="00FC6662" w:rsidRPr="00113599">
        <w:rPr>
          <w:rFonts w:cs="David" w:hint="cs"/>
          <w:b/>
          <w:bCs/>
          <w:sz w:val="24"/>
          <w:szCs w:val="24"/>
          <w:u w:val="single"/>
          <w:rtl/>
        </w:rPr>
        <w:t xml:space="preserve"> </w:t>
      </w:r>
    </w:p>
    <w:p w14:paraId="597BE1C0" w14:textId="77777777" w:rsidR="00FC6662" w:rsidRPr="00EF5267" w:rsidRDefault="00FC6662" w:rsidP="00EF7F43">
      <w:pPr>
        <w:pStyle w:val="a7"/>
        <w:numPr>
          <w:ilvl w:val="1"/>
          <w:numId w:val="6"/>
        </w:numPr>
        <w:overflowPunct w:val="0"/>
        <w:autoSpaceDE w:val="0"/>
        <w:autoSpaceDN w:val="0"/>
        <w:adjustRightInd w:val="0"/>
        <w:spacing w:after="0" w:line="360" w:lineRule="auto"/>
        <w:ind w:left="893" w:right="-851" w:hanging="284"/>
        <w:jc w:val="both"/>
        <w:textAlignment w:val="baseline"/>
        <w:rPr>
          <w:rFonts w:cs="David"/>
          <w:sz w:val="24"/>
          <w:szCs w:val="24"/>
          <w:rtl/>
        </w:rPr>
      </w:pPr>
      <w:r w:rsidRPr="00EF5267">
        <w:rPr>
          <w:rFonts w:cs="David" w:hint="cs"/>
          <w:sz w:val="24"/>
          <w:szCs w:val="24"/>
          <w:rtl/>
        </w:rPr>
        <w:t xml:space="preserve">התקציב הכולל מחולק </w:t>
      </w:r>
      <w:r w:rsidR="00B66DF4" w:rsidRPr="00EF5267">
        <w:rPr>
          <w:rFonts w:cs="David" w:hint="cs"/>
          <w:sz w:val="24"/>
          <w:szCs w:val="24"/>
          <w:rtl/>
        </w:rPr>
        <w:t>ל</w:t>
      </w:r>
      <w:r w:rsidR="00B66DF4">
        <w:rPr>
          <w:rFonts w:cs="David" w:hint="cs"/>
          <w:sz w:val="24"/>
          <w:szCs w:val="24"/>
          <w:rtl/>
        </w:rPr>
        <w:t>ש</w:t>
      </w:r>
      <w:r w:rsidR="00B402E0">
        <w:rPr>
          <w:rFonts w:cs="David" w:hint="cs"/>
          <w:sz w:val="24"/>
          <w:szCs w:val="24"/>
          <w:rtl/>
        </w:rPr>
        <w:t xml:space="preserve">תי </w:t>
      </w:r>
      <w:r w:rsidRPr="00EF5267">
        <w:rPr>
          <w:rFonts w:cs="David" w:hint="cs"/>
          <w:sz w:val="24"/>
          <w:szCs w:val="24"/>
          <w:rtl/>
        </w:rPr>
        <w:t>מסגרות תקציב נפרדות:</w:t>
      </w:r>
    </w:p>
    <w:p w14:paraId="00907385" w14:textId="0407E5B3" w:rsidR="00C8771E" w:rsidRDefault="00B66DF4" w:rsidP="002C4F90">
      <w:pPr>
        <w:pStyle w:val="a7"/>
        <w:widowControl w:val="0"/>
        <w:numPr>
          <w:ilvl w:val="2"/>
          <w:numId w:val="6"/>
        </w:numPr>
        <w:tabs>
          <w:tab w:val="left" w:pos="610"/>
        </w:tabs>
        <w:overflowPunct w:val="0"/>
        <w:autoSpaceDE w:val="0"/>
        <w:autoSpaceDN w:val="0"/>
        <w:adjustRightInd w:val="0"/>
        <w:spacing w:after="0" w:line="360" w:lineRule="auto"/>
        <w:ind w:left="2027" w:right="-270"/>
        <w:jc w:val="both"/>
        <w:textAlignment w:val="baseline"/>
        <w:rPr>
          <w:rFonts w:cs="David"/>
          <w:sz w:val="24"/>
          <w:szCs w:val="24"/>
          <w:u w:val="single"/>
        </w:rPr>
      </w:pPr>
      <w:r w:rsidRPr="007518EB">
        <w:rPr>
          <w:rFonts w:cs="David" w:hint="cs"/>
          <w:b/>
          <w:bCs/>
          <w:sz w:val="24"/>
          <w:szCs w:val="24"/>
          <w:u w:val="single"/>
          <w:rtl/>
        </w:rPr>
        <w:t xml:space="preserve">תקציב לציוד </w:t>
      </w:r>
      <w:bookmarkStart w:id="8" w:name="_Ref382742342"/>
      <w:r w:rsidRPr="007518EB">
        <w:rPr>
          <w:rFonts w:cs="David" w:hint="cs"/>
          <w:b/>
          <w:bCs/>
          <w:sz w:val="24"/>
          <w:szCs w:val="24"/>
          <w:u w:val="single"/>
          <w:rtl/>
        </w:rPr>
        <w:t>ושירותים שנבחרו מתוך קטלוג מובנה המסופק ע"י מארגני הפסטיבל</w:t>
      </w:r>
      <w:r w:rsidR="00A13AB1" w:rsidRPr="007518EB">
        <w:rPr>
          <w:rFonts w:cs="David" w:hint="cs"/>
          <w:b/>
          <w:bCs/>
          <w:sz w:val="24"/>
          <w:szCs w:val="24"/>
          <w:u w:val="single"/>
          <w:rtl/>
        </w:rPr>
        <w:t xml:space="preserve"> (רכיב </w:t>
      </w:r>
      <w:r w:rsidR="00A13AB1" w:rsidRPr="007518EB">
        <w:rPr>
          <w:rFonts w:cs="David" w:hint="cs"/>
          <w:b/>
          <w:bCs/>
          <w:sz w:val="24"/>
          <w:szCs w:val="24"/>
          <w:u w:val="single"/>
        </w:rPr>
        <w:t>A</w:t>
      </w:r>
      <w:r w:rsidR="008978B3">
        <w:rPr>
          <w:rFonts w:cs="David" w:hint="cs"/>
          <w:b/>
          <w:bCs/>
          <w:sz w:val="24"/>
          <w:szCs w:val="24"/>
          <w:u w:val="single"/>
          <w:rtl/>
        </w:rPr>
        <w:t xml:space="preserve"> </w:t>
      </w:r>
      <w:r w:rsidR="008978B3">
        <w:rPr>
          <w:rFonts w:cs="David"/>
          <w:b/>
          <w:bCs/>
          <w:sz w:val="24"/>
          <w:szCs w:val="24"/>
          <w:u w:val="single"/>
          <w:rtl/>
        </w:rPr>
        <w:t>–</w:t>
      </w:r>
      <w:r w:rsidR="008978B3">
        <w:rPr>
          <w:rFonts w:cs="David" w:hint="cs"/>
          <w:b/>
          <w:bCs/>
          <w:sz w:val="24"/>
          <w:szCs w:val="24"/>
          <w:u w:val="single"/>
          <w:rtl/>
        </w:rPr>
        <w:t xml:space="preserve"> לא מתומחר במסגרת הצעת המחיר</w:t>
      </w:r>
      <w:r w:rsidR="00A13AB1" w:rsidRPr="007518EB">
        <w:rPr>
          <w:rFonts w:cs="David" w:hint="cs"/>
          <w:b/>
          <w:bCs/>
          <w:sz w:val="24"/>
          <w:szCs w:val="24"/>
          <w:u w:val="single"/>
          <w:rtl/>
        </w:rPr>
        <w:t>)</w:t>
      </w:r>
      <w:r w:rsidRPr="007518EB">
        <w:rPr>
          <w:rFonts w:cs="David" w:hint="cs"/>
          <w:sz w:val="24"/>
          <w:szCs w:val="24"/>
          <w:u w:val="single"/>
          <w:rtl/>
        </w:rPr>
        <w:t>:</w:t>
      </w:r>
      <w:r w:rsidRPr="007518EB">
        <w:rPr>
          <w:rFonts w:cs="David" w:hint="cs"/>
          <w:sz w:val="24"/>
          <w:szCs w:val="24"/>
          <w:rtl/>
        </w:rPr>
        <w:t xml:space="preserve"> מסגרת התקציב עבור הציוד</w:t>
      </w:r>
      <w:r w:rsidR="00B765E0">
        <w:rPr>
          <w:rFonts w:cs="David" w:hint="cs"/>
          <w:sz w:val="24"/>
          <w:szCs w:val="24"/>
          <w:rtl/>
        </w:rPr>
        <w:t xml:space="preserve"> והשירותים</w:t>
      </w:r>
      <w:r w:rsidRPr="007518EB">
        <w:rPr>
          <w:rFonts w:cs="David" w:hint="cs"/>
          <w:sz w:val="24"/>
          <w:szCs w:val="24"/>
          <w:rtl/>
        </w:rPr>
        <w:t xml:space="preserve"> אשר ישמש</w:t>
      </w:r>
      <w:r w:rsidR="00B765E0">
        <w:rPr>
          <w:rFonts w:cs="David" w:hint="cs"/>
          <w:sz w:val="24"/>
          <w:szCs w:val="24"/>
          <w:rtl/>
        </w:rPr>
        <w:t>ו</w:t>
      </w:r>
      <w:r w:rsidRPr="007518EB">
        <w:rPr>
          <w:rFonts w:cs="David" w:hint="cs"/>
          <w:sz w:val="24"/>
          <w:szCs w:val="24"/>
          <w:rtl/>
        </w:rPr>
        <w:t xml:space="preserve"> להקמת הביתן ותפעולו, </w:t>
      </w:r>
      <w:r w:rsidR="00B765E0">
        <w:rPr>
          <w:rFonts w:cs="David" w:hint="cs"/>
          <w:sz w:val="24"/>
          <w:szCs w:val="24"/>
          <w:rtl/>
        </w:rPr>
        <w:t>ו</w:t>
      </w:r>
      <w:r w:rsidR="008978B3">
        <w:rPr>
          <w:rFonts w:cs="David" w:hint="cs"/>
          <w:sz w:val="24"/>
          <w:szCs w:val="24"/>
          <w:rtl/>
        </w:rPr>
        <w:t>כ</w:t>
      </w:r>
      <w:r w:rsidRPr="007518EB">
        <w:rPr>
          <w:rFonts w:cs="David" w:hint="cs"/>
          <w:sz w:val="24"/>
          <w:szCs w:val="24"/>
          <w:rtl/>
        </w:rPr>
        <w:t>ולל</w:t>
      </w:r>
      <w:r w:rsidR="00B765E0">
        <w:rPr>
          <w:rFonts w:cs="David" w:hint="cs"/>
          <w:sz w:val="24"/>
          <w:szCs w:val="24"/>
          <w:rtl/>
        </w:rPr>
        <w:t>ים את הפריטים הבאים:</w:t>
      </w:r>
      <w:r w:rsidRPr="007518EB">
        <w:rPr>
          <w:rFonts w:cs="David" w:hint="cs"/>
          <w:sz w:val="24"/>
          <w:szCs w:val="24"/>
          <w:rtl/>
        </w:rPr>
        <w:t xml:space="preserve"> </w:t>
      </w:r>
      <w:r w:rsidR="00B765E0" w:rsidRPr="00485E4D">
        <w:rPr>
          <w:rFonts w:cs="David" w:hint="cs"/>
          <w:sz w:val="24"/>
          <w:szCs w:val="24"/>
          <w:rtl/>
        </w:rPr>
        <w:t xml:space="preserve">אוהל על כל מרכיביו, </w:t>
      </w:r>
      <w:r w:rsidR="00B765E0">
        <w:rPr>
          <w:rFonts w:cs="David" w:hint="cs"/>
          <w:sz w:val="24"/>
          <w:szCs w:val="24"/>
          <w:rtl/>
        </w:rPr>
        <w:t xml:space="preserve">חשמל, מיזוג, הגברה ותוספות תאורה, </w:t>
      </w:r>
      <w:r w:rsidR="00B765E0" w:rsidRPr="00485E4D">
        <w:rPr>
          <w:rFonts w:cs="David" w:hint="cs"/>
          <w:sz w:val="24"/>
          <w:szCs w:val="24"/>
          <w:rtl/>
        </w:rPr>
        <w:t>אינטרנט אלחוטי וקייטרינג</w:t>
      </w:r>
      <w:r w:rsidR="00B765E0">
        <w:rPr>
          <w:rFonts w:cs="David" w:hint="cs"/>
          <w:sz w:val="24"/>
          <w:szCs w:val="24"/>
          <w:rtl/>
        </w:rPr>
        <w:t>.</w:t>
      </w:r>
      <w:r w:rsidR="00B765E0" w:rsidRPr="007518EB">
        <w:rPr>
          <w:rFonts w:cs="David" w:hint="cs"/>
          <w:sz w:val="24"/>
          <w:szCs w:val="24"/>
          <w:rtl/>
        </w:rPr>
        <w:t xml:space="preserve"> </w:t>
      </w:r>
      <w:r w:rsidRPr="007518EB">
        <w:rPr>
          <w:rFonts w:cs="David" w:hint="cs"/>
          <w:sz w:val="24"/>
          <w:szCs w:val="24"/>
          <w:rtl/>
        </w:rPr>
        <w:t>פריטי הציוד והשירותים נקבעו על-ידי המשרד ע"פ הקטלוג שפורסם הכולל מחירים קבועים לכל פריט. לספק תהיה גישה אלקטרונית לקטלוג זה.</w:t>
      </w:r>
      <w:bookmarkEnd w:id="8"/>
      <w:r w:rsidR="00AF428C" w:rsidRPr="007518EB">
        <w:rPr>
          <w:rFonts w:cs="David" w:hint="cs"/>
          <w:sz w:val="24"/>
          <w:szCs w:val="24"/>
          <w:rtl/>
        </w:rPr>
        <w:t xml:space="preserve"> </w:t>
      </w:r>
      <w:r w:rsidR="00AF428C" w:rsidRPr="007518EB">
        <w:rPr>
          <w:rFonts w:cs="David" w:hint="cs"/>
          <w:sz w:val="24"/>
          <w:szCs w:val="24"/>
          <w:u w:val="single"/>
          <w:rtl/>
        </w:rPr>
        <w:t>יודגש</w:t>
      </w:r>
      <w:r w:rsidR="00AF428C" w:rsidRPr="007518EB">
        <w:rPr>
          <w:rFonts w:cs="David" w:hint="cs"/>
          <w:sz w:val="24"/>
          <w:szCs w:val="24"/>
          <w:rtl/>
        </w:rPr>
        <w:t xml:space="preserve"> כי </w:t>
      </w:r>
      <w:r w:rsidR="00B765E0">
        <w:rPr>
          <w:rFonts w:cs="David" w:hint="cs"/>
          <w:sz w:val="24"/>
          <w:szCs w:val="24"/>
          <w:rtl/>
        </w:rPr>
        <w:t>חובה על הספק</w:t>
      </w:r>
      <w:r w:rsidR="00AF428C" w:rsidRPr="007518EB">
        <w:rPr>
          <w:rFonts w:cs="David" w:hint="cs"/>
          <w:sz w:val="24"/>
          <w:szCs w:val="24"/>
          <w:rtl/>
        </w:rPr>
        <w:t xml:space="preserve"> להזמין את הציוד והשירותים הנ"ל מהקטלוג הרשמי של פסטיבל קאן</w:t>
      </w:r>
      <w:r w:rsidR="00B765E0">
        <w:rPr>
          <w:rFonts w:cs="David" w:hint="cs"/>
          <w:sz w:val="24"/>
          <w:szCs w:val="24"/>
          <w:rtl/>
        </w:rPr>
        <w:t>.</w:t>
      </w:r>
      <w:r w:rsidR="00401114" w:rsidRPr="007518EB">
        <w:rPr>
          <w:rFonts w:cs="David" w:hint="cs"/>
          <w:sz w:val="24"/>
          <w:szCs w:val="24"/>
          <w:rtl/>
        </w:rPr>
        <w:t xml:space="preserve"> </w:t>
      </w:r>
      <w:r w:rsidR="00C8771E" w:rsidRPr="007518EB">
        <w:rPr>
          <w:rFonts w:cs="David" w:hint="cs"/>
          <w:sz w:val="24"/>
          <w:szCs w:val="24"/>
          <w:rtl/>
        </w:rPr>
        <w:t>יובהר כי המחירים מתוך הקטלוג הנקובים במכרז נכונים ליום פרסום המכרז.</w:t>
      </w:r>
      <w:r w:rsidR="008978B3" w:rsidRPr="008978B3">
        <w:rPr>
          <w:rFonts w:cs="David" w:hint="cs"/>
          <w:sz w:val="24"/>
          <w:szCs w:val="24"/>
          <w:rtl/>
        </w:rPr>
        <w:t xml:space="preserve"> </w:t>
      </w:r>
      <w:r w:rsidR="008978B3" w:rsidRPr="00CC08CD">
        <w:rPr>
          <w:rFonts w:cs="David" w:hint="cs"/>
          <w:sz w:val="24"/>
          <w:szCs w:val="24"/>
          <w:rtl/>
        </w:rPr>
        <w:t>בכל מקרה ולמען הסר ספק, על המ</w:t>
      </w:r>
      <w:r w:rsidR="008978B3">
        <w:rPr>
          <w:rFonts w:cs="David" w:hint="cs"/>
          <w:sz w:val="24"/>
          <w:szCs w:val="24"/>
          <w:rtl/>
        </w:rPr>
        <w:t>ציע</w:t>
      </w:r>
      <w:r w:rsidR="008978B3" w:rsidRPr="00CC08CD">
        <w:rPr>
          <w:rFonts w:cs="David" w:hint="cs"/>
          <w:sz w:val="24"/>
          <w:szCs w:val="24"/>
          <w:rtl/>
        </w:rPr>
        <w:t xml:space="preserve"> לקבל אישור ובכתב לכל הוצאה חריגה מראש.</w:t>
      </w:r>
    </w:p>
    <w:p w14:paraId="40AC76F4" w14:textId="77777777" w:rsidR="007518EB" w:rsidRPr="00294F97" w:rsidRDefault="007518EB" w:rsidP="007518EB">
      <w:pPr>
        <w:pStyle w:val="a7"/>
        <w:widowControl w:val="0"/>
        <w:tabs>
          <w:tab w:val="left" w:pos="610"/>
        </w:tabs>
        <w:overflowPunct w:val="0"/>
        <w:autoSpaceDE w:val="0"/>
        <w:autoSpaceDN w:val="0"/>
        <w:adjustRightInd w:val="0"/>
        <w:spacing w:after="0" w:line="360" w:lineRule="auto"/>
        <w:ind w:left="2027" w:right="-270"/>
        <w:jc w:val="both"/>
        <w:textAlignment w:val="baseline"/>
        <w:rPr>
          <w:rFonts w:cs="David"/>
          <w:sz w:val="24"/>
          <w:szCs w:val="24"/>
          <w:rtl/>
        </w:rPr>
      </w:pPr>
      <w:r w:rsidRPr="00294F97">
        <w:rPr>
          <w:rFonts w:cs="David" w:hint="cs"/>
          <w:sz w:val="24"/>
          <w:szCs w:val="24"/>
          <w:rtl/>
        </w:rPr>
        <w:t>עבור רכיב זה לא תוגש הצעת מחיר במסגרת המכרז. המחירים במסגרתו ייקבעו ע"י מארגני הפסטיבל</w:t>
      </w:r>
      <w:r w:rsidR="00066C50" w:rsidRPr="00294F97">
        <w:rPr>
          <w:rFonts w:cs="David" w:hint="cs"/>
          <w:sz w:val="24"/>
          <w:szCs w:val="24"/>
          <w:rtl/>
        </w:rPr>
        <w:t xml:space="preserve"> בהתאם לתעריפי הקטלוג</w:t>
      </w:r>
      <w:r w:rsidR="0023377E" w:rsidRPr="00294F97">
        <w:rPr>
          <w:rFonts w:cs="David" w:hint="cs"/>
          <w:sz w:val="24"/>
          <w:szCs w:val="24"/>
          <w:rtl/>
        </w:rPr>
        <w:t>,</w:t>
      </w:r>
      <w:r w:rsidRPr="00294F97">
        <w:rPr>
          <w:rFonts w:cs="David" w:hint="cs"/>
          <w:sz w:val="24"/>
          <w:szCs w:val="24"/>
          <w:rtl/>
        </w:rPr>
        <w:t xml:space="preserve"> והתמורה בגינו תינתן לספק בשיטת </w:t>
      </w:r>
      <w:r w:rsidRPr="00294F97">
        <w:rPr>
          <w:rFonts w:cs="David"/>
          <w:sz w:val="24"/>
          <w:szCs w:val="24"/>
        </w:rPr>
        <w:t>Back-to-back</w:t>
      </w:r>
      <w:r w:rsidRPr="00294F97">
        <w:rPr>
          <w:rFonts w:cs="David" w:hint="cs"/>
          <w:sz w:val="24"/>
          <w:szCs w:val="24"/>
          <w:rtl/>
        </w:rPr>
        <w:t xml:space="preserve"> וכנגד דו"חות ביצוע</w:t>
      </w:r>
      <w:r w:rsidR="00740423" w:rsidRPr="00294F97">
        <w:rPr>
          <w:rFonts w:cs="David" w:hint="cs"/>
          <w:sz w:val="24"/>
          <w:szCs w:val="24"/>
          <w:rtl/>
        </w:rPr>
        <w:t xml:space="preserve"> בהתאם לנהלי המשרד והוראות </w:t>
      </w:r>
      <w:proofErr w:type="spellStart"/>
      <w:r w:rsidR="00740423" w:rsidRPr="00294F97">
        <w:rPr>
          <w:rFonts w:cs="David" w:hint="cs"/>
          <w:sz w:val="24"/>
          <w:szCs w:val="24"/>
          <w:rtl/>
        </w:rPr>
        <w:t>התכ"ם</w:t>
      </w:r>
      <w:proofErr w:type="spellEnd"/>
      <w:r w:rsidRPr="00294F97">
        <w:rPr>
          <w:rFonts w:cs="David" w:hint="cs"/>
          <w:sz w:val="24"/>
          <w:szCs w:val="24"/>
          <w:rtl/>
        </w:rPr>
        <w:t>.</w:t>
      </w:r>
    </w:p>
    <w:p w14:paraId="335C4CFA" w14:textId="18C6C347" w:rsidR="009C31D4" w:rsidRDefault="00B66DF4" w:rsidP="00875C0F">
      <w:pPr>
        <w:pStyle w:val="a7"/>
        <w:widowControl w:val="0"/>
        <w:numPr>
          <w:ilvl w:val="2"/>
          <w:numId w:val="6"/>
        </w:numPr>
        <w:tabs>
          <w:tab w:val="left" w:pos="610"/>
        </w:tabs>
        <w:overflowPunct w:val="0"/>
        <w:autoSpaceDE w:val="0"/>
        <w:autoSpaceDN w:val="0"/>
        <w:adjustRightInd w:val="0"/>
        <w:spacing w:after="0" w:line="360" w:lineRule="auto"/>
        <w:ind w:left="2027" w:right="-270"/>
        <w:jc w:val="both"/>
        <w:textAlignment w:val="baseline"/>
        <w:rPr>
          <w:rFonts w:cs="David"/>
          <w:sz w:val="24"/>
          <w:szCs w:val="24"/>
        </w:rPr>
      </w:pPr>
      <w:bookmarkStart w:id="9" w:name="_Ref438022985"/>
      <w:r w:rsidRPr="007518EB">
        <w:rPr>
          <w:rFonts w:cs="David" w:hint="cs"/>
          <w:b/>
          <w:bCs/>
          <w:sz w:val="24"/>
          <w:szCs w:val="24"/>
          <w:u w:val="single"/>
          <w:rtl/>
        </w:rPr>
        <w:t>תקציב עבור יתר</w:t>
      </w:r>
      <w:r w:rsidRPr="00534C3F">
        <w:rPr>
          <w:rFonts w:cs="David" w:hint="cs"/>
          <w:b/>
          <w:bCs/>
          <w:sz w:val="24"/>
          <w:szCs w:val="24"/>
          <w:u w:val="single"/>
          <w:rtl/>
        </w:rPr>
        <w:t xml:space="preserve"> השירותים הנדרשים לצורך ההפקה</w:t>
      </w:r>
      <w:r w:rsidR="00A13AB1" w:rsidRPr="00534C3F">
        <w:rPr>
          <w:rFonts w:cs="David" w:hint="cs"/>
          <w:b/>
          <w:bCs/>
          <w:sz w:val="24"/>
          <w:szCs w:val="24"/>
          <w:u w:val="single"/>
          <w:rtl/>
        </w:rPr>
        <w:t xml:space="preserve"> (רכיב </w:t>
      </w:r>
      <w:r w:rsidR="00A13AB1" w:rsidRPr="00534C3F">
        <w:rPr>
          <w:rFonts w:cs="David" w:hint="cs"/>
          <w:b/>
          <w:bCs/>
          <w:sz w:val="24"/>
          <w:szCs w:val="24"/>
          <w:u w:val="single"/>
        </w:rPr>
        <w:t>B</w:t>
      </w:r>
      <w:r w:rsidR="00A13AB1" w:rsidRPr="00534C3F">
        <w:rPr>
          <w:rFonts w:cs="David" w:hint="cs"/>
          <w:b/>
          <w:bCs/>
          <w:sz w:val="24"/>
          <w:szCs w:val="24"/>
          <w:u w:val="single"/>
          <w:rtl/>
        </w:rPr>
        <w:t>)</w:t>
      </w:r>
      <w:r w:rsidRPr="00534C3F">
        <w:rPr>
          <w:rFonts w:cs="David" w:hint="cs"/>
          <w:b/>
          <w:bCs/>
          <w:sz w:val="24"/>
          <w:szCs w:val="24"/>
          <w:u w:val="single"/>
          <w:rtl/>
        </w:rPr>
        <w:t>:</w:t>
      </w:r>
      <w:r w:rsidRPr="00C53133">
        <w:rPr>
          <w:rFonts w:cs="David" w:hint="cs"/>
          <w:sz w:val="24"/>
          <w:szCs w:val="24"/>
          <w:rtl/>
        </w:rPr>
        <w:t xml:space="preserve"> </w:t>
      </w:r>
      <w:r>
        <w:rPr>
          <w:rFonts w:cs="David" w:hint="cs"/>
          <w:sz w:val="24"/>
          <w:szCs w:val="24"/>
          <w:rtl/>
        </w:rPr>
        <w:t xml:space="preserve">תקציב </w:t>
      </w:r>
      <w:r w:rsidR="00855EE8">
        <w:rPr>
          <w:rFonts w:cs="David" w:hint="cs"/>
          <w:sz w:val="24"/>
          <w:szCs w:val="24"/>
          <w:rtl/>
        </w:rPr>
        <w:t>יתר כלל ה</w:t>
      </w:r>
      <w:r>
        <w:rPr>
          <w:rFonts w:cs="David" w:hint="cs"/>
          <w:sz w:val="24"/>
          <w:szCs w:val="24"/>
          <w:rtl/>
        </w:rPr>
        <w:t>שירותים וציוד</w:t>
      </w:r>
      <w:r w:rsidR="00740423">
        <w:rPr>
          <w:rFonts w:cs="David" w:hint="cs"/>
          <w:sz w:val="24"/>
          <w:szCs w:val="24"/>
          <w:rtl/>
        </w:rPr>
        <w:t xml:space="preserve"> </w:t>
      </w:r>
      <w:r>
        <w:rPr>
          <w:rFonts w:cs="David" w:hint="cs"/>
          <w:sz w:val="24"/>
          <w:szCs w:val="24"/>
          <w:rtl/>
        </w:rPr>
        <w:t>שייקבע</w:t>
      </w:r>
      <w:r w:rsidR="00855EE8">
        <w:rPr>
          <w:rFonts w:cs="David" w:hint="cs"/>
          <w:sz w:val="24"/>
          <w:szCs w:val="24"/>
          <w:rtl/>
        </w:rPr>
        <w:t xml:space="preserve"> בהתאם </w:t>
      </w:r>
      <w:r w:rsidR="00855EE8">
        <w:rPr>
          <w:rFonts w:cs="David" w:hint="cs"/>
          <w:b/>
          <w:bCs/>
          <w:sz w:val="24"/>
          <w:szCs w:val="24"/>
          <w:rtl/>
        </w:rPr>
        <w:t>ל</w:t>
      </w:r>
      <w:r w:rsidRPr="007518EB">
        <w:rPr>
          <w:rFonts w:cs="David" w:hint="cs"/>
          <w:b/>
          <w:bCs/>
          <w:sz w:val="24"/>
          <w:szCs w:val="24"/>
          <w:rtl/>
        </w:rPr>
        <w:t>הצעת המחיר</w:t>
      </w:r>
      <w:r>
        <w:rPr>
          <w:rFonts w:cs="David" w:hint="cs"/>
          <w:sz w:val="24"/>
          <w:szCs w:val="24"/>
          <w:rtl/>
        </w:rPr>
        <w:t xml:space="preserve"> של המציע הזוכה, לרבות שכר ההפקה, </w:t>
      </w:r>
      <w:r w:rsidR="006759FE">
        <w:rPr>
          <w:rFonts w:cs="David" w:hint="cs"/>
          <w:sz w:val="24"/>
          <w:szCs w:val="24"/>
          <w:rtl/>
        </w:rPr>
        <w:t xml:space="preserve">כולל </w:t>
      </w:r>
      <w:r>
        <w:rPr>
          <w:rFonts w:cs="David" w:hint="cs"/>
          <w:sz w:val="24"/>
          <w:szCs w:val="24"/>
          <w:rtl/>
        </w:rPr>
        <w:t>מימון הטיסות ושהות</w:t>
      </w:r>
      <w:r w:rsidR="006759FE">
        <w:rPr>
          <w:rFonts w:cs="David" w:hint="cs"/>
          <w:sz w:val="24"/>
          <w:szCs w:val="24"/>
          <w:rtl/>
        </w:rPr>
        <w:t xml:space="preserve"> שלו</w:t>
      </w:r>
      <w:r>
        <w:rPr>
          <w:rFonts w:cs="David" w:hint="cs"/>
          <w:sz w:val="24"/>
          <w:szCs w:val="24"/>
          <w:rtl/>
        </w:rPr>
        <w:t xml:space="preserve"> </w:t>
      </w:r>
      <w:r w:rsidR="006759FE">
        <w:rPr>
          <w:rFonts w:cs="David" w:hint="cs"/>
          <w:sz w:val="24"/>
          <w:szCs w:val="24"/>
          <w:rtl/>
        </w:rPr>
        <w:t>ו</w:t>
      </w:r>
      <w:r>
        <w:rPr>
          <w:rFonts w:cs="David" w:hint="cs"/>
          <w:sz w:val="24"/>
          <w:szCs w:val="24"/>
          <w:rtl/>
        </w:rPr>
        <w:t xml:space="preserve">של צוות ההפקה </w:t>
      </w:r>
      <w:r w:rsidR="006759FE">
        <w:rPr>
          <w:rFonts w:cs="David" w:hint="cs"/>
          <w:sz w:val="24"/>
          <w:szCs w:val="24"/>
          <w:rtl/>
        </w:rPr>
        <w:t xml:space="preserve">של המפיק </w:t>
      </w:r>
      <w:r>
        <w:rPr>
          <w:rFonts w:cs="David" w:hint="cs"/>
          <w:sz w:val="24"/>
          <w:szCs w:val="24"/>
          <w:rtl/>
        </w:rPr>
        <w:t>בקאן</w:t>
      </w:r>
      <w:bookmarkEnd w:id="9"/>
      <w:r w:rsidR="0023377E">
        <w:rPr>
          <w:rFonts w:cs="David" w:hint="cs"/>
          <w:sz w:val="24"/>
          <w:szCs w:val="24"/>
          <w:rtl/>
        </w:rPr>
        <w:t>,</w:t>
      </w:r>
      <w:r w:rsidR="006759FE">
        <w:rPr>
          <w:rFonts w:cs="David" w:hint="cs"/>
          <w:sz w:val="24"/>
          <w:szCs w:val="24"/>
          <w:rtl/>
        </w:rPr>
        <w:t xml:space="preserve"> </w:t>
      </w:r>
      <w:r w:rsidR="00855EE8">
        <w:rPr>
          <w:rFonts w:cs="David" w:hint="cs"/>
          <w:sz w:val="24"/>
          <w:szCs w:val="24"/>
          <w:rtl/>
        </w:rPr>
        <w:t xml:space="preserve">וכן יתר </w:t>
      </w:r>
      <w:r w:rsidR="00855EE8">
        <w:rPr>
          <w:rFonts w:cs="David" w:hint="cs"/>
          <w:sz w:val="24"/>
          <w:szCs w:val="24"/>
          <w:rtl/>
        </w:rPr>
        <w:lastRenderedPageBreak/>
        <w:t xml:space="preserve">השירותים והפעילויות אשר יתבצעו </w:t>
      </w:r>
      <w:r w:rsidR="00855EE8" w:rsidRPr="00B86208">
        <w:rPr>
          <w:rFonts w:cs="David"/>
          <w:sz w:val="24"/>
          <w:szCs w:val="24"/>
          <w:rtl/>
        </w:rPr>
        <w:t>לצורך הפקת האירוע באופן המיטבי</w:t>
      </w:r>
      <w:r w:rsidR="00855EE8" w:rsidRPr="00B86208">
        <w:rPr>
          <w:rFonts w:cs="David" w:hint="cs"/>
          <w:sz w:val="24"/>
          <w:szCs w:val="24"/>
          <w:rtl/>
        </w:rPr>
        <w:t xml:space="preserve"> הנדרש</w:t>
      </w:r>
      <w:r w:rsidR="00855EE8">
        <w:rPr>
          <w:rFonts w:cs="David" w:hint="cs"/>
          <w:sz w:val="24"/>
          <w:szCs w:val="24"/>
          <w:rtl/>
        </w:rPr>
        <w:t>, כמפורט במפרט השירותים.</w:t>
      </w:r>
    </w:p>
    <w:p w14:paraId="1C3E3B29" w14:textId="41D77336" w:rsidR="00C36EDE" w:rsidRPr="00C36EDE" w:rsidRDefault="00C36EDE" w:rsidP="00C36EDE">
      <w:pPr>
        <w:pStyle w:val="a7"/>
        <w:widowControl w:val="0"/>
        <w:tabs>
          <w:tab w:val="left" w:pos="610"/>
        </w:tabs>
        <w:overflowPunct w:val="0"/>
        <w:autoSpaceDE w:val="0"/>
        <w:autoSpaceDN w:val="0"/>
        <w:adjustRightInd w:val="0"/>
        <w:spacing w:after="0" w:line="360" w:lineRule="auto"/>
        <w:ind w:left="2027" w:right="-270"/>
        <w:jc w:val="both"/>
        <w:textAlignment w:val="baseline"/>
        <w:rPr>
          <w:rFonts w:cs="David"/>
          <w:sz w:val="24"/>
          <w:szCs w:val="24"/>
        </w:rPr>
      </w:pPr>
      <w:r w:rsidRPr="00C36EDE">
        <w:rPr>
          <w:rFonts w:cs="David"/>
          <w:sz w:val="24"/>
          <w:szCs w:val="24"/>
          <w:rtl/>
        </w:rPr>
        <w:t xml:space="preserve">המשרד שומר לעצמו את הזכות שלא לממש את כל הפריטים שתומחרו ברכיב </w:t>
      </w:r>
      <w:r w:rsidRPr="00C36EDE">
        <w:rPr>
          <w:rFonts w:cs="David"/>
          <w:sz w:val="24"/>
          <w:szCs w:val="24"/>
        </w:rPr>
        <w:t>B</w:t>
      </w:r>
      <w:r w:rsidRPr="00C36EDE">
        <w:rPr>
          <w:rFonts w:cs="David"/>
          <w:sz w:val="24"/>
          <w:szCs w:val="24"/>
          <w:rtl/>
        </w:rPr>
        <w:t xml:space="preserve"> </w:t>
      </w:r>
      <w:r w:rsidR="00391798">
        <w:rPr>
          <w:rFonts w:cs="David" w:hint="cs"/>
          <w:sz w:val="24"/>
          <w:szCs w:val="24"/>
          <w:rtl/>
        </w:rPr>
        <w:t>ו/</w:t>
      </w:r>
      <w:r w:rsidRPr="00C36EDE">
        <w:rPr>
          <w:rFonts w:cs="David"/>
          <w:sz w:val="24"/>
          <w:szCs w:val="24"/>
          <w:rtl/>
        </w:rPr>
        <w:t>או את ההיקף המלא של הכמ</w:t>
      </w:r>
      <w:r w:rsidR="00391798">
        <w:rPr>
          <w:rFonts w:cs="David" w:hint="cs"/>
          <w:sz w:val="24"/>
          <w:szCs w:val="24"/>
          <w:rtl/>
        </w:rPr>
        <w:t>ויות המפורטות בנספח הצעת המחיר.</w:t>
      </w:r>
    </w:p>
    <w:p w14:paraId="3C0A0B78" w14:textId="598BB1CE" w:rsidR="00483696" w:rsidRPr="00E378E4" w:rsidRDefault="00E378E4" w:rsidP="00E378E4">
      <w:pPr>
        <w:pStyle w:val="a7"/>
        <w:numPr>
          <w:ilvl w:val="1"/>
          <w:numId w:val="6"/>
        </w:numPr>
        <w:tabs>
          <w:tab w:val="left" w:pos="326"/>
        </w:tabs>
        <w:overflowPunct w:val="0"/>
        <w:autoSpaceDE w:val="0"/>
        <w:autoSpaceDN w:val="0"/>
        <w:adjustRightInd w:val="0"/>
        <w:spacing w:after="0" w:line="360" w:lineRule="auto"/>
        <w:ind w:left="1318" w:right="-360" w:hanging="709"/>
        <w:jc w:val="both"/>
        <w:textAlignment w:val="baseline"/>
        <w:rPr>
          <w:rFonts w:cs="David"/>
          <w:sz w:val="24"/>
          <w:szCs w:val="24"/>
        </w:rPr>
      </w:pPr>
      <w:r w:rsidRPr="00E378E4">
        <w:rPr>
          <w:rFonts w:cs="David"/>
          <w:sz w:val="24"/>
          <w:szCs w:val="24"/>
          <w:rtl/>
        </w:rPr>
        <w:t>למשרד ת</w:t>
      </w:r>
      <w:r>
        <w:rPr>
          <w:rFonts w:cs="David" w:hint="cs"/>
          <w:sz w:val="24"/>
          <w:szCs w:val="24"/>
          <w:rtl/>
        </w:rPr>
        <w:t>י</w:t>
      </w:r>
      <w:r w:rsidRPr="00E378E4">
        <w:rPr>
          <w:rFonts w:cs="David"/>
          <w:sz w:val="24"/>
          <w:szCs w:val="24"/>
          <w:rtl/>
        </w:rPr>
        <w:t xml:space="preserve">שמר </w:t>
      </w:r>
      <w:r>
        <w:rPr>
          <w:rFonts w:cs="David" w:hint="cs"/>
          <w:sz w:val="24"/>
          <w:szCs w:val="24"/>
          <w:rtl/>
        </w:rPr>
        <w:t>ה</w:t>
      </w:r>
      <w:r w:rsidRPr="00E378E4">
        <w:rPr>
          <w:rFonts w:cs="David"/>
          <w:sz w:val="24"/>
          <w:szCs w:val="24"/>
          <w:rtl/>
        </w:rPr>
        <w:t>אופציה להרחיב את ההתקשרות בסכום של עד 400,000 ₪ בכל שנה, בהתאם לשיקול דעתו.</w:t>
      </w:r>
    </w:p>
    <w:p w14:paraId="1FC9E21A" w14:textId="5F7412DF" w:rsidR="001332EB" w:rsidRPr="007A037A" w:rsidRDefault="001332EB" w:rsidP="00E378E4">
      <w:pPr>
        <w:pStyle w:val="a7"/>
        <w:tabs>
          <w:tab w:val="left" w:pos="326"/>
        </w:tabs>
        <w:overflowPunct w:val="0"/>
        <w:autoSpaceDE w:val="0"/>
        <w:autoSpaceDN w:val="0"/>
        <w:adjustRightInd w:val="0"/>
        <w:spacing w:after="0" w:line="360" w:lineRule="auto"/>
        <w:ind w:left="1318" w:right="-360"/>
        <w:jc w:val="both"/>
        <w:textAlignment w:val="baseline"/>
        <w:rPr>
          <w:rFonts w:cs="David"/>
          <w:sz w:val="24"/>
          <w:szCs w:val="24"/>
        </w:rPr>
      </w:pPr>
      <w:r w:rsidRPr="007A037A">
        <w:rPr>
          <w:rFonts w:cs="David" w:hint="cs"/>
          <w:sz w:val="24"/>
          <w:szCs w:val="24"/>
          <w:rtl/>
        </w:rPr>
        <w:t xml:space="preserve">כל הרחבה </w:t>
      </w:r>
      <w:r w:rsidR="00F305BC" w:rsidRPr="007A037A">
        <w:rPr>
          <w:rFonts w:cs="David" w:hint="cs"/>
          <w:sz w:val="24"/>
          <w:szCs w:val="24"/>
          <w:rtl/>
        </w:rPr>
        <w:t>תאושר ע"י ועדת המכרזים של המשרד בלבד.</w:t>
      </w:r>
    </w:p>
    <w:p w14:paraId="0B092106" w14:textId="77777777" w:rsidR="00294F97" w:rsidRPr="00294F97" w:rsidRDefault="00294F97" w:rsidP="00294F97">
      <w:pPr>
        <w:pStyle w:val="a7"/>
        <w:numPr>
          <w:ilvl w:val="1"/>
          <w:numId w:val="6"/>
        </w:numPr>
        <w:tabs>
          <w:tab w:val="left" w:pos="326"/>
        </w:tabs>
        <w:overflowPunct w:val="0"/>
        <w:autoSpaceDE w:val="0"/>
        <w:autoSpaceDN w:val="0"/>
        <w:adjustRightInd w:val="0"/>
        <w:spacing w:after="0" w:line="360" w:lineRule="auto"/>
        <w:ind w:left="1318" w:right="-360" w:hanging="709"/>
        <w:jc w:val="both"/>
        <w:textAlignment w:val="baseline"/>
        <w:rPr>
          <w:rFonts w:cs="David"/>
          <w:sz w:val="24"/>
          <w:szCs w:val="24"/>
          <w:rtl/>
        </w:rPr>
      </w:pPr>
      <w:r w:rsidRPr="00294F97">
        <w:rPr>
          <w:rFonts w:cs="David" w:hint="cs"/>
          <w:sz w:val="24"/>
          <w:szCs w:val="24"/>
          <w:rtl/>
        </w:rPr>
        <w:t xml:space="preserve">ביצוע הרכש עבור רכיב </w:t>
      </w:r>
      <w:r w:rsidRPr="00294F97">
        <w:rPr>
          <w:rFonts w:cs="David" w:hint="cs"/>
          <w:sz w:val="24"/>
          <w:szCs w:val="24"/>
        </w:rPr>
        <w:t>A</w:t>
      </w:r>
      <w:r w:rsidRPr="00294F97">
        <w:rPr>
          <w:rFonts w:cs="David" w:hint="cs"/>
          <w:sz w:val="24"/>
          <w:szCs w:val="24"/>
          <w:rtl/>
        </w:rPr>
        <w:t xml:space="preserve"> על ידי הספק מותנה באישור ועדת מכרזים לרכישת הרכיבים הספציפיי</w:t>
      </w:r>
      <w:r w:rsidRPr="00294F97">
        <w:rPr>
          <w:rFonts w:cs="David" w:hint="eastAsia"/>
          <w:sz w:val="24"/>
          <w:szCs w:val="24"/>
          <w:rtl/>
        </w:rPr>
        <w:t>ם</w:t>
      </w:r>
      <w:r w:rsidRPr="00294F97">
        <w:rPr>
          <w:rFonts w:cs="David" w:hint="cs"/>
          <w:sz w:val="24"/>
          <w:szCs w:val="24"/>
          <w:rtl/>
        </w:rPr>
        <w:t xml:space="preserve"> מהקטלוג לאחר השוואת רכיבים המבוקשים לקני</w:t>
      </w:r>
      <w:r w:rsidR="003F2556">
        <w:rPr>
          <w:rFonts w:cs="David" w:hint="cs"/>
          <w:sz w:val="24"/>
          <w:szCs w:val="24"/>
          <w:rtl/>
        </w:rPr>
        <w:t>י</w:t>
      </w:r>
      <w:r w:rsidRPr="00294F97">
        <w:rPr>
          <w:rFonts w:cs="David" w:hint="cs"/>
          <w:sz w:val="24"/>
          <w:szCs w:val="24"/>
          <w:rtl/>
        </w:rPr>
        <w:t>ה ביחס לרכיבים דומים המוצעים בקטלוג.</w:t>
      </w:r>
    </w:p>
    <w:p w14:paraId="78449C7F" w14:textId="77777777" w:rsidR="005358DB" w:rsidRPr="00AB5D40" w:rsidRDefault="005358DB" w:rsidP="00784BD2">
      <w:pPr>
        <w:pStyle w:val="a7"/>
        <w:numPr>
          <w:ilvl w:val="1"/>
          <w:numId w:val="6"/>
        </w:numPr>
        <w:tabs>
          <w:tab w:val="left" w:pos="326"/>
        </w:tabs>
        <w:overflowPunct w:val="0"/>
        <w:autoSpaceDE w:val="0"/>
        <w:autoSpaceDN w:val="0"/>
        <w:adjustRightInd w:val="0"/>
        <w:spacing w:after="0" w:line="360" w:lineRule="auto"/>
        <w:ind w:left="1318" w:right="-360" w:hanging="709"/>
        <w:jc w:val="both"/>
        <w:textAlignment w:val="baseline"/>
        <w:rPr>
          <w:rFonts w:cs="David"/>
          <w:b/>
          <w:bCs/>
          <w:sz w:val="24"/>
          <w:szCs w:val="24"/>
          <w:u w:val="single"/>
        </w:rPr>
      </w:pPr>
      <w:r w:rsidRPr="0071092D">
        <w:rPr>
          <w:rFonts w:cs="David"/>
          <w:sz w:val="24"/>
          <w:szCs w:val="24"/>
          <w:rtl/>
        </w:rPr>
        <w:t>ה</w:t>
      </w:r>
      <w:r w:rsidR="00AE1AC5">
        <w:rPr>
          <w:rFonts w:cs="David" w:hint="cs"/>
          <w:sz w:val="24"/>
          <w:szCs w:val="24"/>
          <w:rtl/>
        </w:rPr>
        <w:t>ספק</w:t>
      </w:r>
      <w:r w:rsidRPr="0071092D">
        <w:rPr>
          <w:rFonts w:cs="David"/>
          <w:sz w:val="24"/>
          <w:szCs w:val="24"/>
          <w:rtl/>
        </w:rPr>
        <w:t xml:space="preserve"> ינהל מערכת כספית ממוחשבת אשר תרכז את כל ההוצאות על בסיסי חלוקה תקציבית מוגדרת מראש</w:t>
      </w:r>
      <w:r w:rsidRPr="0071092D">
        <w:rPr>
          <w:rFonts w:cs="David" w:hint="cs"/>
          <w:sz w:val="24"/>
          <w:szCs w:val="24"/>
          <w:rtl/>
        </w:rPr>
        <w:t xml:space="preserve">. כל תשלום יתועד בחשבונית מס מתאימה או אישור קבלה (במקרה של העסקת עובדים). </w:t>
      </w:r>
      <w:r w:rsidRPr="00AB5D40">
        <w:rPr>
          <w:rFonts w:cs="David" w:hint="cs"/>
          <w:b/>
          <w:bCs/>
          <w:sz w:val="24"/>
          <w:szCs w:val="24"/>
          <w:u w:val="single"/>
          <w:rtl/>
        </w:rPr>
        <w:t>המשרד רשאי לדרוש מה</w:t>
      </w:r>
      <w:r w:rsidR="00273D4C">
        <w:rPr>
          <w:rFonts w:cs="David" w:hint="cs"/>
          <w:b/>
          <w:bCs/>
          <w:sz w:val="24"/>
          <w:szCs w:val="24"/>
          <w:u w:val="single"/>
          <w:rtl/>
        </w:rPr>
        <w:t>ספק</w:t>
      </w:r>
      <w:r w:rsidRPr="00AB5D40">
        <w:rPr>
          <w:rFonts w:cs="David" w:hint="cs"/>
          <w:b/>
          <w:bCs/>
          <w:sz w:val="24"/>
          <w:szCs w:val="24"/>
          <w:u w:val="single"/>
          <w:rtl/>
        </w:rPr>
        <w:t xml:space="preserve"> חשבוניות וקבלות אלו בכל עת.</w:t>
      </w:r>
    </w:p>
    <w:p w14:paraId="7B34B29D" w14:textId="77777777" w:rsidR="005358DB" w:rsidRPr="0071092D" w:rsidRDefault="005358DB" w:rsidP="00784BD2">
      <w:pPr>
        <w:pStyle w:val="a7"/>
        <w:numPr>
          <w:ilvl w:val="1"/>
          <w:numId w:val="6"/>
        </w:numPr>
        <w:tabs>
          <w:tab w:val="left" w:pos="326"/>
        </w:tabs>
        <w:overflowPunct w:val="0"/>
        <w:autoSpaceDE w:val="0"/>
        <w:autoSpaceDN w:val="0"/>
        <w:adjustRightInd w:val="0"/>
        <w:spacing w:after="0" w:line="360" w:lineRule="auto"/>
        <w:ind w:left="1318" w:right="-360" w:hanging="709"/>
        <w:jc w:val="both"/>
        <w:textAlignment w:val="baseline"/>
        <w:rPr>
          <w:rFonts w:cs="David"/>
          <w:sz w:val="24"/>
          <w:szCs w:val="24"/>
        </w:rPr>
      </w:pPr>
      <w:r w:rsidRPr="0071092D">
        <w:rPr>
          <w:rFonts w:cs="David" w:hint="cs"/>
          <w:sz w:val="24"/>
          <w:szCs w:val="24"/>
          <w:rtl/>
        </w:rPr>
        <w:t xml:space="preserve">העסקת העובדים תהיה באחריותו של </w:t>
      </w:r>
      <w:r w:rsidR="00273D4C">
        <w:rPr>
          <w:rFonts w:cs="David" w:hint="cs"/>
          <w:sz w:val="24"/>
          <w:szCs w:val="24"/>
          <w:rtl/>
        </w:rPr>
        <w:t>הספק</w:t>
      </w:r>
      <w:r w:rsidRPr="0071092D">
        <w:rPr>
          <w:rFonts w:cs="David" w:hint="cs"/>
          <w:sz w:val="24"/>
          <w:szCs w:val="24"/>
          <w:rtl/>
        </w:rPr>
        <w:t xml:space="preserve"> והוא חייב להעסיקם על פי חוקי העבודה, ההסכמים, ההסכמים הקיבוציים, צווי ההרחבה או הנוהג הנהוגים במדינת ישראל</w:t>
      </w:r>
      <w:r w:rsidR="00683873" w:rsidRPr="0071092D">
        <w:rPr>
          <w:rFonts w:cs="David" w:hint="cs"/>
          <w:sz w:val="24"/>
          <w:szCs w:val="24"/>
          <w:rtl/>
        </w:rPr>
        <w:t xml:space="preserve"> או בצרפת</w:t>
      </w:r>
      <w:r w:rsidRPr="0071092D">
        <w:rPr>
          <w:rFonts w:cs="David" w:hint="cs"/>
          <w:sz w:val="24"/>
          <w:szCs w:val="24"/>
          <w:rtl/>
        </w:rPr>
        <w:t xml:space="preserve">. </w:t>
      </w:r>
    </w:p>
    <w:p w14:paraId="2FB52241" w14:textId="627E540D" w:rsidR="005358DB" w:rsidRPr="0071092D" w:rsidRDefault="00273D4C" w:rsidP="00784BD2">
      <w:pPr>
        <w:pStyle w:val="a7"/>
        <w:numPr>
          <w:ilvl w:val="1"/>
          <w:numId w:val="6"/>
        </w:numPr>
        <w:tabs>
          <w:tab w:val="left" w:pos="326"/>
        </w:tabs>
        <w:overflowPunct w:val="0"/>
        <w:autoSpaceDE w:val="0"/>
        <w:autoSpaceDN w:val="0"/>
        <w:adjustRightInd w:val="0"/>
        <w:spacing w:after="0" w:line="360" w:lineRule="auto"/>
        <w:ind w:left="1318" w:right="-360" w:hanging="709"/>
        <w:jc w:val="both"/>
        <w:textAlignment w:val="baseline"/>
        <w:rPr>
          <w:rFonts w:cs="David"/>
          <w:sz w:val="24"/>
          <w:szCs w:val="24"/>
          <w:rtl/>
        </w:rPr>
      </w:pPr>
      <w:r>
        <w:rPr>
          <w:rFonts w:cs="David" w:hint="cs"/>
          <w:sz w:val="24"/>
          <w:szCs w:val="24"/>
          <w:rtl/>
        </w:rPr>
        <w:t>הספק/</w:t>
      </w:r>
      <w:r w:rsidR="005358DB" w:rsidRPr="0071092D">
        <w:rPr>
          <w:rFonts w:cs="David" w:hint="cs"/>
          <w:sz w:val="24"/>
          <w:szCs w:val="24"/>
          <w:rtl/>
        </w:rPr>
        <w:t>המפיק ירכז ויתעד את כל המסמכים הנוגעים לפעולות שנרכשו על ידו וירכז אותם בדו"ח מפורט, דו"ח מצטבר ודו"ח יתרות תקציב. הדו"חות יוגשו בהתאם לאבני הדרך המפורטות בסעי</w:t>
      </w:r>
      <w:r w:rsidR="000E07AD">
        <w:rPr>
          <w:rFonts w:cs="David" w:hint="cs"/>
          <w:sz w:val="24"/>
          <w:szCs w:val="24"/>
          <w:rtl/>
        </w:rPr>
        <w:t xml:space="preserve">ף </w:t>
      </w:r>
      <w:r w:rsidR="000E07AD">
        <w:rPr>
          <w:rFonts w:cs="David"/>
          <w:sz w:val="24"/>
          <w:szCs w:val="24"/>
          <w:rtl/>
        </w:rPr>
        <w:fldChar w:fldCharType="begin"/>
      </w:r>
      <w:r w:rsidR="000E07AD">
        <w:rPr>
          <w:rFonts w:cs="David"/>
          <w:sz w:val="24"/>
          <w:szCs w:val="24"/>
          <w:rtl/>
        </w:rPr>
        <w:instrText xml:space="preserve"> </w:instrText>
      </w:r>
      <w:r w:rsidR="000E07AD">
        <w:rPr>
          <w:rFonts w:cs="David" w:hint="cs"/>
          <w:sz w:val="24"/>
          <w:szCs w:val="24"/>
        </w:rPr>
        <w:instrText>REF</w:instrText>
      </w:r>
      <w:r w:rsidR="000E07AD">
        <w:rPr>
          <w:rFonts w:cs="David" w:hint="cs"/>
          <w:sz w:val="24"/>
          <w:szCs w:val="24"/>
          <w:rtl/>
        </w:rPr>
        <w:instrText xml:space="preserve"> _</w:instrText>
      </w:r>
      <w:r w:rsidR="000E07AD">
        <w:rPr>
          <w:rFonts w:cs="David" w:hint="cs"/>
          <w:sz w:val="24"/>
          <w:szCs w:val="24"/>
        </w:rPr>
        <w:instrText>Ref466216790 \r \h</w:instrText>
      </w:r>
      <w:r w:rsidR="000E07AD">
        <w:rPr>
          <w:rFonts w:cs="David"/>
          <w:sz w:val="24"/>
          <w:szCs w:val="24"/>
          <w:rtl/>
        </w:rPr>
        <w:instrText xml:space="preserve"> </w:instrText>
      </w:r>
      <w:r w:rsidR="000E07AD">
        <w:rPr>
          <w:rFonts w:cs="David"/>
          <w:sz w:val="24"/>
          <w:szCs w:val="24"/>
          <w:rtl/>
        </w:rPr>
      </w:r>
      <w:r w:rsidR="000E07AD">
        <w:rPr>
          <w:rFonts w:cs="David"/>
          <w:sz w:val="24"/>
          <w:szCs w:val="24"/>
          <w:rtl/>
        </w:rPr>
        <w:fldChar w:fldCharType="separate"/>
      </w:r>
      <w:r w:rsidR="00CD5793">
        <w:rPr>
          <w:rFonts w:cs="David"/>
          <w:sz w:val="24"/>
          <w:szCs w:val="24"/>
          <w:cs/>
        </w:rPr>
        <w:t>‎</w:t>
      </w:r>
      <w:r w:rsidR="00CD5793">
        <w:rPr>
          <w:rFonts w:cs="David"/>
          <w:sz w:val="24"/>
          <w:szCs w:val="24"/>
        </w:rPr>
        <w:t>12.3</w:t>
      </w:r>
      <w:r w:rsidR="000E07AD">
        <w:rPr>
          <w:rFonts w:cs="David"/>
          <w:sz w:val="24"/>
          <w:szCs w:val="24"/>
          <w:rtl/>
        </w:rPr>
        <w:fldChar w:fldCharType="end"/>
      </w:r>
      <w:r w:rsidR="00176451">
        <w:rPr>
          <w:rFonts w:cs="David" w:hint="cs"/>
          <w:sz w:val="24"/>
          <w:szCs w:val="24"/>
          <w:rtl/>
        </w:rPr>
        <w:t xml:space="preserve"> </w:t>
      </w:r>
      <w:r w:rsidR="00255FAD" w:rsidRPr="0071092D">
        <w:rPr>
          <w:rFonts w:cs="David" w:hint="cs"/>
          <w:sz w:val="24"/>
          <w:szCs w:val="24"/>
          <w:rtl/>
        </w:rPr>
        <w:t>ל</w:t>
      </w:r>
      <w:r w:rsidR="005358DB" w:rsidRPr="0071092D">
        <w:rPr>
          <w:rFonts w:cs="David" w:hint="cs"/>
          <w:sz w:val="24"/>
          <w:szCs w:val="24"/>
          <w:rtl/>
        </w:rPr>
        <w:t xml:space="preserve">הלן, בעותק אחד מודפס ובעותק אחד ממוחשב הניתן לקריאה בתוכנת </w:t>
      </w:r>
      <w:r w:rsidR="005358DB" w:rsidRPr="0071092D">
        <w:rPr>
          <w:rFonts w:cs="David" w:hint="cs"/>
          <w:sz w:val="24"/>
          <w:szCs w:val="24"/>
        </w:rPr>
        <w:t>E</w:t>
      </w:r>
      <w:r w:rsidR="005358DB" w:rsidRPr="0071092D">
        <w:rPr>
          <w:rFonts w:cs="David"/>
          <w:sz w:val="24"/>
          <w:szCs w:val="24"/>
        </w:rPr>
        <w:t>xcel</w:t>
      </w:r>
      <w:r w:rsidR="005358DB" w:rsidRPr="0071092D">
        <w:rPr>
          <w:rFonts w:cs="David" w:hint="cs"/>
          <w:sz w:val="24"/>
          <w:szCs w:val="24"/>
          <w:rtl/>
        </w:rPr>
        <w:t>, ופתוח לעריכה.</w:t>
      </w:r>
    </w:p>
    <w:p w14:paraId="52EFDCC5" w14:textId="77777777" w:rsidR="00683873" w:rsidRPr="00113599" w:rsidRDefault="00683873" w:rsidP="008072E5">
      <w:pPr>
        <w:pStyle w:val="a7"/>
        <w:widowControl w:val="0"/>
        <w:overflowPunct w:val="0"/>
        <w:autoSpaceDE w:val="0"/>
        <w:autoSpaceDN w:val="0"/>
        <w:adjustRightInd w:val="0"/>
        <w:spacing w:after="0" w:line="360" w:lineRule="auto"/>
        <w:ind w:left="184" w:right="-851"/>
        <w:jc w:val="both"/>
        <w:textAlignment w:val="baseline"/>
        <w:rPr>
          <w:rFonts w:cs="David"/>
          <w:sz w:val="24"/>
          <w:szCs w:val="24"/>
          <w:rtl/>
        </w:rPr>
      </w:pPr>
    </w:p>
    <w:p w14:paraId="56F56481" w14:textId="77777777" w:rsidR="00AC22E1" w:rsidRPr="00FA2FC2" w:rsidRDefault="00683873" w:rsidP="00AC22E1">
      <w:pPr>
        <w:pStyle w:val="a7"/>
        <w:widowControl w:val="0"/>
        <w:numPr>
          <w:ilvl w:val="0"/>
          <w:numId w:val="5"/>
        </w:numPr>
        <w:overflowPunct w:val="0"/>
        <w:autoSpaceDE w:val="0"/>
        <w:autoSpaceDN w:val="0"/>
        <w:adjustRightInd w:val="0"/>
        <w:spacing w:after="0" w:line="360" w:lineRule="auto"/>
        <w:ind w:right="-851"/>
        <w:jc w:val="both"/>
        <w:textAlignment w:val="baseline"/>
        <w:rPr>
          <w:rFonts w:cs="David"/>
          <w:b/>
          <w:bCs/>
          <w:sz w:val="24"/>
          <w:szCs w:val="24"/>
          <w:u w:val="single"/>
        </w:rPr>
      </w:pPr>
      <w:bookmarkStart w:id="10" w:name="_Ref427140672"/>
      <w:r w:rsidRPr="00FA2FC2">
        <w:rPr>
          <w:rFonts w:cs="David" w:hint="cs"/>
          <w:b/>
          <w:bCs/>
          <w:sz w:val="24"/>
          <w:szCs w:val="24"/>
          <w:u w:val="single"/>
          <w:rtl/>
        </w:rPr>
        <w:t>תנאי סף</w:t>
      </w:r>
      <w:bookmarkEnd w:id="10"/>
    </w:p>
    <w:p w14:paraId="1F1D9B22" w14:textId="77777777" w:rsidR="00255FAD" w:rsidRPr="00FA2FC2" w:rsidRDefault="00235C59" w:rsidP="00FA2FC2">
      <w:pPr>
        <w:pStyle w:val="a7"/>
        <w:widowControl w:val="0"/>
        <w:overflowPunct w:val="0"/>
        <w:autoSpaceDE w:val="0"/>
        <w:autoSpaceDN w:val="0"/>
        <w:adjustRightInd w:val="0"/>
        <w:spacing w:after="0" w:line="360" w:lineRule="auto"/>
        <w:ind w:left="495" w:right="-851"/>
        <w:jc w:val="both"/>
        <w:textAlignment w:val="baseline"/>
        <w:rPr>
          <w:rFonts w:cs="David"/>
          <w:b/>
          <w:bCs/>
          <w:sz w:val="24"/>
          <w:szCs w:val="24"/>
          <w:rtl/>
        </w:rPr>
      </w:pPr>
      <w:r w:rsidRPr="00AC22E1">
        <w:rPr>
          <w:rFonts w:cs="David" w:hint="cs"/>
          <w:sz w:val="24"/>
          <w:szCs w:val="24"/>
          <w:rtl/>
        </w:rPr>
        <w:t xml:space="preserve">רשאי להשתתף במכרז גוף אשר במועד הגשת ההצעה עומד בכל דרישות הסף המפורטות להלן:  </w:t>
      </w:r>
      <w:bookmarkStart w:id="11" w:name="_Ref381014958"/>
    </w:p>
    <w:p w14:paraId="4DD51AE7" w14:textId="77777777" w:rsidR="00FA2FC2" w:rsidRPr="00FA2FC2" w:rsidRDefault="00FA2FC2" w:rsidP="00443B11">
      <w:pPr>
        <w:pStyle w:val="a7"/>
        <w:numPr>
          <w:ilvl w:val="0"/>
          <w:numId w:val="29"/>
        </w:numPr>
        <w:tabs>
          <w:tab w:val="left" w:pos="226"/>
        </w:tabs>
        <w:spacing w:line="360" w:lineRule="auto"/>
        <w:ind w:right="-180"/>
        <w:jc w:val="both"/>
        <w:rPr>
          <w:rFonts w:ascii="David" w:hAnsi="David" w:cs="David"/>
          <w:vanish/>
          <w:sz w:val="24"/>
          <w:szCs w:val="24"/>
          <w:rtl/>
        </w:rPr>
      </w:pPr>
    </w:p>
    <w:p w14:paraId="0375E890" w14:textId="77777777" w:rsidR="00FA2FC2" w:rsidRPr="00FA2FC2" w:rsidRDefault="00FA2FC2" w:rsidP="00443B11">
      <w:pPr>
        <w:pStyle w:val="a7"/>
        <w:numPr>
          <w:ilvl w:val="0"/>
          <w:numId w:val="29"/>
        </w:numPr>
        <w:tabs>
          <w:tab w:val="left" w:pos="226"/>
        </w:tabs>
        <w:spacing w:line="360" w:lineRule="auto"/>
        <w:ind w:right="-180"/>
        <w:jc w:val="both"/>
        <w:rPr>
          <w:rFonts w:ascii="David" w:hAnsi="David" w:cs="David"/>
          <w:vanish/>
          <w:sz w:val="24"/>
          <w:szCs w:val="24"/>
          <w:rtl/>
        </w:rPr>
      </w:pPr>
    </w:p>
    <w:p w14:paraId="5D678B37" w14:textId="77777777" w:rsidR="00FA2FC2" w:rsidRPr="00FA2FC2" w:rsidRDefault="00FA2FC2" w:rsidP="00443B11">
      <w:pPr>
        <w:pStyle w:val="a7"/>
        <w:numPr>
          <w:ilvl w:val="0"/>
          <w:numId w:val="29"/>
        </w:numPr>
        <w:tabs>
          <w:tab w:val="left" w:pos="226"/>
        </w:tabs>
        <w:spacing w:line="360" w:lineRule="auto"/>
        <w:ind w:right="-180"/>
        <w:jc w:val="both"/>
        <w:rPr>
          <w:rFonts w:ascii="David" w:hAnsi="David" w:cs="David"/>
          <w:vanish/>
          <w:sz w:val="24"/>
          <w:szCs w:val="24"/>
          <w:rtl/>
        </w:rPr>
      </w:pPr>
    </w:p>
    <w:p w14:paraId="6854B1F1" w14:textId="77F5B3B4" w:rsidR="00FA2FC2" w:rsidRPr="00FA2FC2" w:rsidRDefault="00F75C6B" w:rsidP="00443B11">
      <w:pPr>
        <w:pStyle w:val="a7"/>
        <w:numPr>
          <w:ilvl w:val="1"/>
          <w:numId w:val="29"/>
        </w:numPr>
        <w:tabs>
          <w:tab w:val="left" w:pos="226"/>
        </w:tabs>
        <w:spacing w:line="360" w:lineRule="auto"/>
        <w:ind w:left="1318" w:right="-180" w:hanging="567"/>
        <w:jc w:val="both"/>
        <w:rPr>
          <w:rFonts w:ascii="David" w:hAnsi="David" w:cs="David"/>
          <w:sz w:val="24"/>
          <w:szCs w:val="24"/>
          <w:rtl/>
        </w:rPr>
      </w:pPr>
      <w:bookmarkStart w:id="12" w:name="_Ref124432738"/>
      <w:r w:rsidRPr="00255FAD">
        <w:rPr>
          <w:rFonts w:ascii="David" w:hAnsi="David" w:cs="David"/>
          <w:sz w:val="24"/>
          <w:szCs w:val="24"/>
          <w:rtl/>
        </w:rPr>
        <w:t>המציע הינו גוף מש</w:t>
      </w:r>
      <w:r w:rsidRPr="00124B72">
        <w:rPr>
          <w:rFonts w:ascii="David" w:hAnsi="David" w:cs="David"/>
          <w:sz w:val="24"/>
          <w:szCs w:val="24"/>
          <w:rtl/>
        </w:rPr>
        <w:t xml:space="preserve">פטי מאוגד הרשום ברשם רשמי </w:t>
      </w:r>
      <w:r w:rsidR="00F23506">
        <w:rPr>
          <w:rFonts w:ascii="David" w:hAnsi="David" w:cs="David" w:hint="cs"/>
          <w:sz w:val="24"/>
          <w:szCs w:val="24"/>
          <w:rtl/>
        </w:rPr>
        <w:t>ו/או</w:t>
      </w:r>
      <w:r w:rsidRPr="00124B72">
        <w:rPr>
          <w:rFonts w:ascii="David" w:hAnsi="David" w:cs="David"/>
          <w:sz w:val="24"/>
          <w:szCs w:val="24"/>
          <w:rtl/>
        </w:rPr>
        <w:t xml:space="preserve"> עוסק מורשה.</w:t>
      </w:r>
      <w:bookmarkStart w:id="13" w:name="_Ref381014977"/>
      <w:bookmarkEnd w:id="11"/>
      <w:bookmarkEnd w:id="12"/>
    </w:p>
    <w:p w14:paraId="143B5926" w14:textId="77777777" w:rsidR="00F75C6B" w:rsidRPr="00255FAD" w:rsidRDefault="00F75C6B" w:rsidP="00443B11">
      <w:pPr>
        <w:pStyle w:val="a7"/>
        <w:numPr>
          <w:ilvl w:val="1"/>
          <w:numId w:val="29"/>
        </w:numPr>
        <w:tabs>
          <w:tab w:val="left" w:pos="226"/>
        </w:tabs>
        <w:spacing w:line="360" w:lineRule="auto"/>
        <w:ind w:left="1318" w:right="-180" w:hanging="567"/>
        <w:jc w:val="both"/>
        <w:rPr>
          <w:rFonts w:ascii="David" w:hAnsi="David" w:cs="David"/>
          <w:sz w:val="24"/>
          <w:szCs w:val="24"/>
          <w:rtl/>
        </w:rPr>
      </w:pPr>
      <w:bookmarkStart w:id="14" w:name="_Ref124432770"/>
      <w:r w:rsidRPr="00255FAD">
        <w:rPr>
          <w:rFonts w:ascii="David" w:hAnsi="David" w:cs="David"/>
          <w:sz w:val="24"/>
          <w:szCs w:val="24"/>
          <w:rtl/>
        </w:rPr>
        <w:t xml:space="preserve">המציע עומד בדרישות תקנה 6(א) לתקנות חובת המכרזים, </w:t>
      </w:r>
      <w:proofErr w:type="spellStart"/>
      <w:r w:rsidRPr="00255FAD">
        <w:rPr>
          <w:rFonts w:ascii="David" w:hAnsi="David" w:cs="David"/>
          <w:sz w:val="24"/>
          <w:szCs w:val="24"/>
          <w:rtl/>
        </w:rPr>
        <w:t>התשנ"ג</w:t>
      </w:r>
      <w:proofErr w:type="spellEnd"/>
      <w:r w:rsidRPr="00255FAD">
        <w:rPr>
          <w:rFonts w:ascii="David" w:hAnsi="David" w:cs="David"/>
          <w:sz w:val="24"/>
          <w:szCs w:val="24"/>
          <w:rtl/>
        </w:rPr>
        <w:t xml:space="preserve">- 1993 ובכלל זה </w:t>
      </w:r>
      <w:r w:rsidR="0014701B" w:rsidRPr="00255FAD">
        <w:rPr>
          <w:rFonts w:ascii="David" w:hAnsi="David" w:cs="David" w:hint="cs"/>
          <w:sz w:val="24"/>
          <w:szCs w:val="24"/>
          <w:rtl/>
        </w:rPr>
        <w:t>מ</w:t>
      </w:r>
      <w:r w:rsidRPr="00255FAD">
        <w:rPr>
          <w:rFonts w:ascii="David" w:hAnsi="David" w:cs="David"/>
          <w:sz w:val="24"/>
          <w:szCs w:val="24"/>
          <w:rtl/>
        </w:rPr>
        <w:t>חזיק בכל</w:t>
      </w:r>
      <w:r w:rsidR="00255FAD">
        <w:rPr>
          <w:rFonts w:ascii="David" w:hAnsi="David" w:cs="David" w:hint="cs"/>
          <w:sz w:val="24"/>
          <w:szCs w:val="24"/>
          <w:rtl/>
        </w:rPr>
        <w:t xml:space="preserve"> </w:t>
      </w:r>
      <w:r w:rsidRPr="00255FAD">
        <w:rPr>
          <w:rFonts w:ascii="David" w:hAnsi="David" w:cs="David"/>
          <w:sz w:val="24"/>
          <w:szCs w:val="24"/>
          <w:rtl/>
        </w:rPr>
        <w:t xml:space="preserve">האישורים הנדרשים לפי חוק עסקאות גופים ציבוריים, </w:t>
      </w:r>
      <w:proofErr w:type="spellStart"/>
      <w:r w:rsidRPr="00255FAD">
        <w:rPr>
          <w:rFonts w:ascii="David" w:hAnsi="David" w:cs="David"/>
          <w:sz w:val="24"/>
          <w:szCs w:val="24"/>
          <w:rtl/>
        </w:rPr>
        <w:t>התשל"ו</w:t>
      </w:r>
      <w:proofErr w:type="spellEnd"/>
      <w:r w:rsidRPr="00255FAD">
        <w:rPr>
          <w:rFonts w:ascii="David" w:hAnsi="David" w:cs="David"/>
          <w:sz w:val="24"/>
          <w:szCs w:val="24"/>
          <w:rtl/>
        </w:rPr>
        <w:t>- 1976</w:t>
      </w:r>
      <w:r w:rsidR="0014701B" w:rsidRPr="00255FAD">
        <w:rPr>
          <w:rFonts w:ascii="David" w:hAnsi="David" w:cs="David" w:hint="cs"/>
          <w:sz w:val="24"/>
          <w:szCs w:val="24"/>
          <w:rtl/>
        </w:rPr>
        <w:t xml:space="preserve"> </w:t>
      </w:r>
      <w:r w:rsidRPr="00255FAD">
        <w:rPr>
          <w:rFonts w:ascii="David" w:hAnsi="David" w:cs="David"/>
          <w:sz w:val="24"/>
          <w:szCs w:val="24"/>
          <w:rtl/>
        </w:rPr>
        <w:t>(אכיפת ניהול</w:t>
      </w:r>
      <w:r w:rsidR="002D560A" w:rsidRPr="00255FAD">
        <w:rPr>
          <w:rFonts w:ascii="David" w:hAnsi="David" w:cs="David" w:hint="cs"/>
          <w:sz w:val="24"/>
          <w:szCs w:val="24"/>
          <w:rtl/>
        </w:rPr>
        <w:t xml:space="preserve"> </w:t>
      </w:r>
      <w:r w:rsidRPr="00255FAD">
        <w:rPr>
          <w:rFonts w:ascii="David" w:hAnsi="David" w:cs="David"/>
          <w:sz w:val="24"/>
          <w:szCs w:val="24"/>
          <w:rtl/>
        </w:rPr>
        <w:t>חשבונות</w:t>
      </w:r>
      <w:r w:rsidR="00255FAD">
        <w:rPr>
          <w:rFonts w:ascii="David" w:hAnsi="David" w:cs="David" w:hint="cs"/>
          <w:sz w:val="24"/>
          <w:szCs w:val="24"/>
          <w:rtl/>
        </w:rPr>
        <w:t xml:space="preserve"> </w:t>
      </w:r>
      <w:r w:rsidRPr="00255FAD">
        <w:rPr>
          <w:rFonts w:ascii="David" w:hAnsi="David" w:cs="David"/>
          <w:sz w:val="24"/>
          <w:szCs w:val="24"/>
          <w:rtl/>
        </w:rPr>
        <w:t>ותשלום חובות מס), כשהם תקפים</w:t>
      </w:r>
      <w:r w:rsidR="00E90933">
        <w:rPr>
          <w:rFonts w:ascii="David" w:hAnsi="David" w:cs="David" w:hint="cs"/>
          <w:sz w:val="24"/>
          <w:szCs w:val="24"/>
          <w:rtl/>
        </w:rPr>
        <w:t xml:space="preserve"> במועד הגשת ההצעה</w:t>
      </w:r>
      <w:r w:rsidRPr="00255FAD">
        <w:rPr>
          <w:rFonts w:ascii="David" w:hAnsi="David" w:cs="David"/>
          <w:sz w:val="24"/>
          <w:szCs w:val="24"/>
          <w:rtl/>
        </w:rPr>
        <w:t>.</w:t>
      </w:r>
      <w:bookmarkEnd w:id="13"/>
      <w:bookmarkEnd w:id="14"/>
    </w:p>
    <w:p w14:paraId="43D7BE2D" w14:textId="77777777" w:rsidR="00F75C6B" w:rsidRPr="00255FAD" w:rsidRDefault="00F75C6B" w:rsidP="00443B11">
      <w:pPr>
        <w:pStyle w:val="a7"/>
        <w:numPr>
          <w:ilvl w:val="1"/>
          <w:numId w:val="29"/>
        </w:numPr>
        <w:tabs>
          <w:tab w:val="left" w:pos="226"/>
        </w:tabs>
        <w:spacing w:line="360" w:lineRule="auto"/>
        <w:ind w:left="1318" w:right="-180" w:hanging="567"/>
        <w:jc w:val="both"/>
        <w:rPr>
          <w:rFonts w:ascii="David" w:hAnsi="David" w:cs="David"/>
          <w:sz w:val="24"/>
          <w:szCs w:val="24"/>
        </w:rPr>
      </w:pPr>
      <w:r w:rsidRPr="00255FAD">
        <w:rPr>
          <w:rFonts w:ascii="David" w:hAnsi="David" w:cs="David"/>
          <w:sz w:val="24"/>
          <w:szCs w:val="24"/>
          <w:rtl/>
        </w:rPr>
        <w:t>אין מניעה, לפי כל דין ו/או הסכם שהמציע צד לו, להשתתפותו של המציע במכרז ואין,</w:t>
      </w:r>
      <w:r w:rsidR="0014701B" w:rsidRPr="00255FAD">
        <w:rPr>
          <w:rFonts w:ascii="David" w:hAnsi="David" w:cs="David" w:hint="cs"/>
          <w:sz w:val="24"/>
          <w:szCs w:val="24"/>
          <w:rtl/>
        </w:rPr>
        <w:t xml:space="preserve"> </w:t>
      </w:r>
      <w:r w:rsidRPr="00255FAD">
        <w:rPr>
          <w:rFonts w:ascii="David" w:hAnsi="David" w:cs="David"/>
          <w:sz w:val="24"/>
          <w:szCs w:val="24"/>
          <w:rtl/>
        </w:rPr>
        <w:t>לפי</w:t>
      </w:r>
      <w:r w:rsidR="002D560A" w:rsidRPr="00255FAD">
        <w:rPr>
          <w:rFonts w:ascii="David" w:hAnsi="David" w:cs="David" w:hint="cs"/>
          <w:sz w:val="24"/>
          <w:szCs w:val="24"/>
          <w:rtl/>
        </w:rPr>
        <w:t xml:space="preserve"> </w:t>
      </w:r>
      <w:r w:rsidRPr="00255FAD">
        <w:rPr>
          <w:rFonts w:ascii="David" w:hAnsi="David" w:cs="David"/>
          <w:sz w:val="24"/>
          <w:szCs w:val="24"/>
          <w:rtl/>
        </w:rPr>
        <w:t>שיקול</w:t>
      </w:r>
      <w:r w:rsidR="00255FAD">
        <w:rPr>
          <w:rFonts w:ascii="David" w:hAnsi="David" w:cs="David" w:hint="cs"/>
          <w:sz w:val="24"/>
          <w:szCs w:val="24"/>
          <w:rtl/>
        </w:rPr>
        <w:t xml:space="preserve"> </w:t>
      </w:r>
      <w:r w:rsidRPr="00255FAD">
        <w:rPr>
          <w:rFonts w:ascii="David" w:hAnsi="David" w:cs="David"/>
          <w:sz w:val="24"/>
          <w:szCs w:val="24"/>
          <w:rtl/>
        </w:rPr>
        <w:t>דעתו הבלעדי ומוחלט של המזמין, אפשרות כלשהי לקיומו של ניגוד עניינים, ישיר</w:t>
      </w:r>
      <w:r w:rsidR="00FA2FC2">
        <w:rPr>
          <w:rFonts w:ascii="David" w:hAnsi="David" w:cs="David" w:hint="cs"/>
          <w:sz w:val="24"/>
          <w:szCs w:val="24"/>
          <w:rtl/>
        </w:rPr>
        <w:t xml:space="preserve"> </w:t>
      </w:r>
      <w:r w:rsidRPr="00255FAD">
        <w:rPr>
          <w:rFonts w:ascii="David" w:hAnsi="David" w:cs="David"/>
          <w:sz w:val="24"/>
          <w:szCs w:val="24"/>
          <w:rtl/>
        </w:rPr>
        <w:t>או</w:t>
      </w:r>
      <w:r w:rsidR="002D560A" w:rsidRPr="00255FAD">
        <w:rPr>
          <w:rFonts w:ascii="David" w:hAnsi="David" w:cs="David" w:hint="cs"/>
          <w:sz w:val="24"/>
          <w:szCs w:val="24"/>
          <w:rtl/>
        </w:rPr>
        <w:t xml:space="preserve"> </w:t>
      </w:r>
      <w:r w:rsidRPr="00255FAD">
        <w:rPr>
          <w:rFonts w:ascii="David" w:hAnsi="David" w:cs="David"/>
          <w:sz w:val="24"/>
          <w:szCs w:val="24"/>
          <w:rtl/>
        </w:rPr>
        <w:t>עקיף, בין</w:t>
      </w:r>
      <w:r w:rsidR="00255FAD">
        <w:rPr>
          <w:rFonts w:ascii="David" w:hAnsi="David" w:cs="David" w:hint="cs"/>
          <w:sz w:val="24"/>
          <w:szCs w:val="24"/>
          <w:rtl/>
        </w:rPr>
        <w:t xml:space="preserve"> </w:t>
      </w:r>
      <w:r w:rsidRPr="00255FAD">
        <w:rPr>
          <w:rFonts w:ascii="David" w:hAnsi="David" w:cs="David"/>
          <w:sz w:val="24"/>
          <w:szCs w:val="24"/>
          <w:rtl/>
        </w:rPr>
        <w:t xml:space="preserve">ענייני המציע ו/או בעלי השליטה בו ו/או נושאי המשרה שלו ו/או הפועלים מטעמו, </w:t>
      </w:r>
      <w:r w:rsidR="002D560A" w:rsidRPr="00255FAD">
        <w:rPr>
          <w:rFonts w:ascii="David" w:hAnsi="David" w:cs="David"/>
          <w:sz w:val="24"/>
          <w:szCs w:val="24"/>
          <w:rtl/>
        </w:rPr>
        <w:t>לבין</w:t>
      </w:r>
      <w:r w:rsidR="002D560A" w:rsidRPr="00255FAD">
        <w:rPr>
          <w:rFonts w:ascii="David" w:hAnsi="David" w:cs="David" w:hint="cs"/>
          <w:sz w:val="24"/>
          <w:szCs w:val="24"/>
          <w:rtl/>
        </w:rPr>
        <w:t xml:space="preserve"> </w:t>
      </w:r>
      <w:r w:rsidRPr="00255FAD">
        <w:rPr>
          <w:rFonts w:ascii="David" w:hAnsi="David" w:cs="David"/>
          <w:sz w:val="24"/>
          <w:szCs w:val="24"/>
          <w:rtl/>
        </w:rPr>
        <w:t>ענייני</w:t>
      </w:r>
      <w:r w:rsidR="00255FAD">
        <w:rPr>
          <w:rFonts w:ascii="David" w:hAnsi="David" w:cs="David" w:hint="cs"/>
          <w:sz w:val="24"/>
          <w:szCs w:val="24"/>
          <w:rtl/>
        </w:rPr>
        <w:t xml:space="preserve"> </w:t>
      </w:r>
      <w:r w:rsidRPr="00255FAD">
        <w:rPr>
          <w:rFonts w:ascii="David" w:hAnsi="David" w:cs="David"/>
          <w:sz w:val="24"/>
          <w:szCs w:val="24"/>
          <w:rtl/>
        </w:rPr>
        <w:t>המזמין ו/או מתן השירותים.</w:t>
      </w:r>
    </w:p>
    <w:p w14:paraId="46A7A71A" w14:textId="4361C576" w:rsidR="00F75C6B" w:rsidRDefault="00F75C6B" w:rsidP="00443B11">
      <w:pPr>
        <w:pStyle w:val="a7"/>
        <w:numPr>
          <w:ilvl w:val="1"/>
          <w:numId w:val="29"/>
        </w:numPr>
        <w:tabs>
          <w:tab w:val="left" w:pos="226"/>
        </w:tabs>
        <w:spacing w:line="360" w:lineRule="auto"/>
        <w:ind w:left="1318" w:right="-180" w:hanging="567"/>
        <w:jc w:val="both"/>
        <w:rPr>
          <w:rFonts w:ascii="David" w:hAnsi="David" w:cs="David"/>
          <w:sz w:val="24"/>
          <w:szCs w:val="24"/>
        </w:rPr>
      </w:pPr>
      <w:bookmarkStart w:id="15" w:name="_Ref296892065"/>
      <w:bookmarkStart w:id="16" w:name="_Ref315969559"/>
      <w:bookmarkStart w:id="17" w:name="_Ref391910329"/>
      <w:r w:rsidRPr="00255FAD">
        <w:rPr>
          <w:rFonts w:ascii="David" w:hAnsi="David" w:cs="David" w:hint="cs"/>
          <w:sz w:val="24"/>
          <w:szCs w:val="24"/>
          <w:rtl/>
        </w:rPr>
        <w:t>אם המציע הוא תאגיד -</w:t>
      </w:r>
      <w:r w:rsidRPr="00255FAD">
        <w:rPr>
          <w:rFonts w:ascii="David" w:hAnsi="David" w:cs="David"/>
          <w:sz w:val="24"/>
          <w:szCs w:val="24"/>
          <w:rtl/>
        </w:rPr>
        <w:t xml:space="preserve"> </w:t>
      </w:r>
      <w:r w:rsidRPr="00255FAD">
        <w:rPr>
          <w:rFonts w:ascii="David" w:hAnsi="David" w:cs="David" w:hint="eastAsia"/>
          <w:sz w:val="24"/>
          <w:szCs w:val="24"/>
          <w:rtl/>
        </w:rPr>
        <w:t>במועד</w:t>
      </w:r>
      <w:r w:rsidRPr="00255FAD">
        <w:rPr>
          <w:rFonts w:ascii="David" w:hAnsi="David" w:cs="David"/>
          <w:sz w:val="24"/>
          <w:szCs w:val="24"/>
          <w:rtl/>
        </w:rPr>
        <w:t xml:space="preserve"> </w:t>
      </w:r>
      <w:r w:rsidRPr="00255FAD">
        <w:rPr>
          <w:rFonts w:ascii="David" w:hAnsi="David" w:cs="David" w:hint="eastAsia"/>
          <w:sz w:val="24"/>
          <w:szCs w:val="24"/>
          <w:rtl/>
        </w:rPr>
        <w:t>הגשת</w:t>
      </w:r>
      <w:r w:rsidRPr="00255FAD">
        <w:rPr>
          <w:rFonts w:ascii="David" w:hAnsi="David" w:cs="David"/>
          <w:sz w:val="24"/>
          <w:szCs w:val="24"/>
          <w:rtl/>
        </w:rPr>
        <w:t xml:space="preserve"> </w:t>
      </w:r>
      <w:r w:rsidRPr="00255FAD">
        <w:rPr>
          <w:rFonts w:ascii="David" w:hAnsi="David" w:cs="David" w:hint="eastAsia"/>
          <w:sz w:val="24"/>
          <w:szCs w:val="24"/>
          <w:rtl/>
        </w:rPr>
        <w:t>ההצעה</w:t>
      </w:r>
      <w:r w:rsidRPr="00255FAD">
        <w:rPr>
          <w:rFonts w:ascii="David" w:hAnsi="David" w:cs="David"/>
          <w:sz w:val="24"/>
          <w:szCs w:val="24"/>
          <w:rtl/>
        </w:rPr>
        <w:t xml:space="preserve"> </w:t>
      </w:r>
      <w:r w:rsidRPr="00255FAD">
        <w:rPr>
          <w:rFonts w:ascii="David" w:hAnsi="David" w:cs="David" w:hint="eastAsia"/>
          <w:sz w:val="24"/>
          <w:szCs w:val="24"/>
          <w:rtl/>
        </w:rPr>
        <w:t>המציע</w:t>
      </w:r>
      <w:r w:rsidRPr="00255FAD">
        <w:rPr>
          <w:rFonts w:ascii="David" w:hAnsi="David" w:cs="David"/>
          <w:sz w:val="24"/>
          <w:szCs w:val="24"/>
          <w:rtl/>
        </w:rPr>
        <w:t xml:space="preserve"> </w:t>
      </w:r>
      <w:r w:rsidRPr="00255FAD">
        <w:rPr>
          <w:rFonts w:ascii="David" w:hAnsi="David" w:cs="David" w:hint="eastAsia"/>
          <w:sz w:val="24"/>
          <w:szCs w:val="24"/>
          <w:rtl/>
        </w:rPr>
        <w:t>אינו</w:t>
      </w:r>
      <w:r w:rsidRPr="00255FAD">
        <w:rPr>
          <w:rFonts w:ascii="David" w:hAnsi="David" w:cs="David"/>
          <w:sz w:val="24"/>
          <w:szCs w:val="24"/>
          <w:rtl/>
        </w:rPr>
        <w:t xml:space="preserve"> </w:t>
      </w:r>
      <w:r w:rsidRPr="00255FAD">
        <w:rPr>
          <w:rFonts w:ascii="David" w:hAnsi="David" w:cs="David" w:hint="eastAsia"/>
          <w:sz w:val="24"/>
          <w:szCs w:val="24"/>
          <w:rtl/>
        </w:rPr>
        <w:t>בעל</w:t>
      </w:r>
      <w:r w:rsidRPr="00255FAD">
        <w:rPr>
          <w:rFonts w:ascii="David" w:hAnsi="David" w:cs="David"/>
          <w:sz w:val="24"/>
          <w:szCs w:val="24"/>
          <w:rtl/>
        </w:rPr>
        <w:t xml:space="preserve"> </w:t>
      </w:r>
      <w:r w:rsidRPr="00255FAD">
        <w:rPr>
          <w:rFonts w:ascii="David" w:hAnsi="David" w:cs="David" w:hint="eastAsia"/>
          <w:sz w:val="24"/>
          <w:szCs w:val="24"/>
          <w:rtl/>
        </w:rPr>
        <w:t>חובות</w:t>
      </w:r>
      <w:r w:rsidRPr="00255FAD">
        <w:rPr>
          <w:rFonts w:ascii="David" w:hAnsi="David" w:cs="David"/>
          <w:sz w:val="24"/>
          <w:szCs w:val="24"/>
          <w:rtl/>
        </w:rPr>
        <w:t xml:space="preserve"> </w:t>
      </w:r>
      <w:r w:rsidRPr="00255FAD">
        <w:rPr>
          <w:rFonts w:ascii="David" w:hAnsi="David" w:cs="David" w:hint="eastAsia"/>
          <w:sz w:val="24"/>
          <w:szCs w:val="24"/>
          <w:rtl/>
        </w:rPr>
        <w:t>אגרה</w:t>
      </w:r>
      <w:r w:rsidRPr="00255FAD">
        <w:rPr>
          <w:rFonts w:ascii="David" w:hAnsi="David" w:cs="David"/>
          <w:sz w:val="24"/>
          <w:szCs w:val="24"/>
          <w:rtl/>
        </w:rPr>
        <w:t xml:space="preserve"> </w:t>
      </w:r>
      <w:r w:rsidRPr="00255FAD">
        <w:rPr>
          <w:rFonts w:ascii="David" w:hAnsi="David" w:cs="David" w:hint="eastAsia"/>
          <w:sz w:val="24"/>
          <w:szCs w:val="24"/>
          <w:rtl/>
        </w:rPr>
        <w:t>שנתית</w:t>
      </w:r>
      <w:r w:rsidRPr="00255FAD">
        <w:rPr>
          <w:rFonts w:ascii="David" w:hAnsi="David" w:cs="David"/>
          <w:sz w:val="24"/>
          <w:szCs w:val="24"/>
          <w:rtl/>
        </w:rPr>
        <w:t xml:space="preserve"> </w:t>
      </w:r>
      <w:r w:rsidRPr="00255FAD">
        <w:rPr>
          <w:rFonts w:ascii="David" w:hAnsi="David" w:cs="David" w:hint="cs"/>
          <w:sz w:val="24"/>
          <w:szCs w:val="24"/>
          <w:rtl/>
        </w:rPr>
        <w:t>ל</w:t>
      </w:r>
      <w:r w:rsidRPr="00255FAD">
        <w:rPr>
          <w:rFonts w:ascii="David" w:hAnsi="David" w:cs="David" w:hint="eastAsia"/>
          <w:sz w:val="24"/>
          <w:szCs w:val="24"/>
          <w:rtl/>
        </w:rPr>
        <w:t>רשות</w:t>
      </w:r>
      <w:r w:rsidRPr="00255FAD">
        <w:rPr>
          <w:rFonts w:ascii="David" w:hAnsi="David" w:cs="David"/>
          <w:sz w:val="24"/>
          <w:szCs w:val="24"/>
          <w:rtl/>
        </w:rPr>
        <w:t xml:space="preserve"> </w:t>
      </w:r>
      <w:r w:rsidRPr="00255FAD">
        <w:rPr>
          <w:rFonts w:ascii="David" w:hAnsi="David" w:cs="David" w:hint="eastAsia"/>
          <w:sz w:val="24"/>
          <w:szCs w:val="24"/>
          <w:rtl/>
        </w:rPr>
        <w:t>התאגידים</w:t>
      </w:r>
      <w:r w:rsidRPr="00255FAD">
        <w:rPr>
          <w:rFonts w:ascii="David" w:hAnsi="David" w:cs="David" w:hint="cs"/>
          <w:sz w:val="24"/>
          <w:szCs w:val="24"/>
          <w:rtl/>
        </w:rPr>
        <w:t xml:space="preserve"> בגין שנת </w:t>
      </w:r>
      <w:r w:rsidR="000E07AD">
        <w:rPr>
          <w:rFonts w:ascii="David" w:hAnsi="David" w:cs="David" w:hint="cs"/>
          <w:sz w:val="24"/>
          <w:szCs w:val="24"/>
          <w:rtl/>
        </w:rPr>
        <w:t>202</w:t>
      </w:r>
      <w:r w:rsidR="002F5855">
        <w:rPr>
          <w:rFonts w:ascii="David" w:hAnsi="David" w:cs="David" w:hint="cs"/>
          <w:sz w:val="24"/>
          <w:szCs w:val="24"/>
          <w:rtl/>
        </w:rPr>
        <w:t>2</w:t>
      </w:r>
      <w:r w:rsidR="002B6CA3" w:rsidRPr="00255FAD">
        <w:rPr>
          <w:rFonts w:ascii="David" w:hAnsi="David" w:cs="David" w:hint="cs"/>
          <w:sz w:val="24"/>
          <w:szCs w:val="24"/>
          <w:rtl/>
        </w:rPr>
        <w:t xml:space="preserve"> </w:t>
      </w:r>
      <w:r w:rsidRPr="00255FAD">
        <w:rPr>
          <w:rFonts w:ascii="David" w:hAnsi="David" w:cs="David" w:hint="cs"/>
          <w:sz w:val="24"/>
          <w:szCs w:val="24"/>
          <w:rtl/>
        </w:rPr>
        <w:t>או מוקדם מכך.</w:t>
      </w:r>
      <w:bookmarkStart w:id="18" w:name="_Ref373241086"/>
      <w:bookmarkEnd w:id="15"/>
      <w:bookmarkEnd w:id="16"/>
      <w:r w:rsidRPr="00255FAD">
        <w:rPr>
          <w:rFonts w:ascii="David" w:hAnsi="David" w:cs="David"/>
          <w:sz w:val="24"/>
          <w:szCs w:val="24"/>
          <w:rtl/>
        </w:rPr>
        <w:t xml:space="preserve"> </w:t>
      </w:r>
      <w:r w:rsidRPr="00255FAD">
        <w:rPr>
          <w:rFonts w:ascii="David" w:hAnsi="David" w:cs="David" w:hint="cs"/>
          <w:sz w:val="24"/>
          <w:szCs w:val="24"/>
          <w:rtl/>
        </w:rPr>
        <w:t>כמו כן, אינו מוגדר</w:t>
      </w:r>
      <w:r w:rsidRPr="00255FAD">
        <w:rPr>
          <w:rFonts w:ascii="David" w:hAnsi="David" w:cs="David"/>
          <w:sz w:val="24"/>
          <w:szCs w:val="24"/>
          <w:rtl/>
        </w:rPr>
        <w:t xml:space="preserve"> </w:t>
      </w:r>
      <w:r w:rsidRPr="00255FAD">
        <w:rPr>
          <w:rFonts w:ascii="David" w:hAnsi="David" w:cs="David" w:hint="cs"/>
          <w:sz w:val="24"/>
          <w:szCs w:val="24"/>
          <w:rtl/>
        </w:rPr>
        <w:t>כ</w:t>
      </w:r>
      <w:r w:rsidRPr="00255FAD">
        <w:rPr>
          <w:rFonts w:ascii="David" w:hAnsi="David" w:cs="David"/>
          <w:sz w:val="24"/>
          <w:szCs w:val="24"/>
          <w:rtl/>
        </w:rPr>
        <w:t xml:space="preserve">"חברה מפרה" ו/או לא נשלחה אליו התראה על היותו "חברה מפרה" כאמור בסעיף 362א' לחוק החברות, </w:t>
      </w:r>
      <w:proofErr w:type="spellStart"/>
      <w:r w:rsidRPr="00255FAD">
        <w:rPr>
          <w:rFonts w:ascii="David" w:hAnsi="David" w:cs="David"/>
          <w:sz w:val="24"/>
          <w:szCs w:val="24"/>
          <w:rtl/>
        </w:rPr>
        <w:t>התשנ"ט</w:t>
      </w:r>
      <w:proofErr w:type="spellEnd"/>
      <w:r w:rsidRPr="00255FAD">
        <w:rPr>
          <w:rFonts w:ascii="David" w:hAnsi="David" w:cs="David"/>
          <w:sz w:val="24"/>
          <w:szCs w:val="24"/>
          <w:rtl/>
        </w:rPr>
        <w:t xml:space="preserve"> 1999</w:t>
      </w:r>
      <w:r w:rsidRPr="00255FAD">
        <w:rPr>
          <w:rFonts w:ascii="David" w:hAnsi="David" w:cs="David" w:hint="cs"/>
          <w:sz w:val="24"/>
          <w:szCs w:val="24"/>
          <w:rtl/>
        </w:rPr>
        <w:t>.</w:t>
      </w:r>
      <w:bookmarkEnd w:id="17"/>
      <w:bookmarkEnd w:id="18"/>
      <w:r w:rsidR="000C23AE" w:rsidRPr="00255FAD">
        <w:rPr>
          <w:rFonts w:ascii="David" w:hAnsi="David" w:cs="David" w:hint="cs"/>
          <w:sz w:val="24"/>
          <w:szCs w:val="24"/>
          <w:rtl/>
        </w:rPr>
        <w:t xml:space="preserve"> </w:t>
      </w:r>
    </w:p>
    <w:p w14:paraId="28C279B9" w14:textId="7938871C" w:rsidR="007852AF" w:rsidRPr="00255FAD" w:rsidRDefault="007852AF" w:rsidP="00443B11">
      <w:pPr>
        <w:pStyle w:val="a7"/>
        <w:numPr>
          <w:ilvl w:val="1"/>
          <w:numId w:val="29"/>
        </w:numPr>
        <w:tabs>
          <w:tab w:val="left" w:pos="226"/>
        </w:tabs>
        <w:spacing w:line="360" w:lineRule="auto"/>
        <w:ind w:left="1318" w:right="-180" w:hanging="567"/>
        <w:jc w:val="both"/>
        <w:rPr>
          <w:rFonts w:ascii="David" w:hAnsi="David" w:cs="David"/>
          <w:sz w:val="24"/>
          <w:szCs w:val="24"/>
        </w:rPr>
      </w:pPr>
      <w:bookmarkStart w:id="19" w:name="_Ref124432839"/>
      <w:r>
        <w:rPr>
          <w:rFonts w:ascii="David" w:hAnsi="David" w:cs="David" w:hint="cs"/>
          <w:sz w:val="24"/>
          <w:szCs w:val="24"/>
          <w:rtl/>
        </w:rPr>
        <w:t>מציע שהינו עמותה</w:t>
      </w:r>
      <w:r w:rsidR="00874137">
        <w:rPr>
          <w:rFonts w:ascii="David" w:hAnsi="David" w:cs="David" w:hint="cs"/>
          <w:sz w:val="24"/>
          <w:szCs w:val="24"/>
          <w:rtl/>
        </w:rPr>
        <w:t xml:space="preserve"> </w:t>
      </w:r>
      <w:r>
        <w:rPr>
          <w:rFonts w:ascii="David" w:hAnsi="David" w:cs="David" w:hint="cs"/>
          <w:sz w:val="24"/>
          <w:szCs w:val="24"/>
          <w:rtl/>
        </w:rPr>
        <w:t>-</w:t>
      </w:r>
      <w:r w:rsidR="00874137">
        <w:rPr>
          <w:rFonts w:ascii="David" w:hAnsi="David" w:cs="David" w:hint="cs"/>
          <w:sz w:val="24"/>
          <w:szCs w:val="24"/>
          <w:rtl/>
        </w:rPr>
        <w:t xml:space="preserve"> </w:t>
      </w:r>
      <w:r>
        <w:rPr>
          <w:rFonts w:ascii="David" w:hAnsi="David" w:cs="David" w:hint="cs"/>
          <w:sz w:val="24"/>
          <w:szCs w:val="24"/>
          <w:rtl/>
        </w:rPr>
        <w:t xml:space="preserve">המציע בעל אישור ניהול תקין מטעם רשם העמותות תקף לשנת </w:t>
      </w:r>
      <w:r w:rsidR="00874137">
        <w:rPr>
          <w:rFonts w:ascii="David" w:hAnsi="David" w:cs="David" w:hint="cs"/>
          <w:sz w:val="24"/>
          <w:szCs w:val="24"/>
          <w:rtl/>
        </w:rPr>
        <w:t>2022</w:t>
      </w:r>
      <w:r>
        <w:rPr>
          <w:rFonts w:ascii="David" w:hAnsi="David" w:cs="David" w:hint="cs"/>
          <w:sz w:val="24"/>
          <w:szCs w:val="24"/>
          <w:rtl/>
        </w:rPr>
        <w:t>.</w:t>
      </w:r>
      <w:bookmarkEnd w:id="19"/>
    </w:p>
    <w:p w14:paraId="47C4698D" w14:textId="3A0F4F47" w:rsidR="00255FAD" w:rsidRPr="00255FAD" w:rsidRDefault="00F75C6B" w:rsidP="00FF63E2">
      <w:pPr>
        <w:pStyle w:val="a7"/>
        <w:numPr>
          <w:ilvl w:val="1"/>
          <w:numId w:val="29"/>
        </w:numPr>
        <w:tabs>
          <w:tab w:val="left" w:pos="226"/>
        </w:tabs>
        <w:spacing w:line="360" w:lineRule="auto"/>
        <w:ind w:left="1318" w:right="-180" w:hanging="567"/>
        <w:jc w:val="both"/>
        <w:rPr>
          <w:rFonts w:cs="David"/>
          <w:sz w:val="24"/>
          <w:szCs w:val="24"/>
        </w:rPr>
      </w:pPr>
      <w:bookmarkStart w:id="20" w:name="_Ref299614156"/>
      <w:bookmarkStart w:id="21" w:name="_Ref375118806"/>
      <w:r w:rsidRPr="004F497A">
        <w:rPr>
          <w:rFonts w:ascii="David" w:hAnsi="David" w:cs="David" w:hint="cs"/>
          <w:b/>
          <w:bCs/>
          <w:sz w:val="24"/>
          <w:szCs w:val="24"/>
          <w:rtl/>
        </w:rPr>
        <w:t>ערבות</w:t>
      </w:r>
      <w:r w:rsidRPr="004F497A">
        <w:rPr>
          <w:rFonts w:ascii="David" w:hAnsi="David" w:cs="David"/>
          <w:b/>
          <w:bCs/>
          <w:sz w:val="24"/>
          <w:szCs w:val="24"/>
          <w:rtl/>
        </w:rPr>
        <w:t xml:space="preserve"> </w:t>
      </w:r>
      <w:r w:rsidRPr="004F497A">
        <w:rPr>
          <w:rFonts w:ascii="David" w:hAnsi="David" w:cs="David" w:hint="cs"/>
          <w:b/>
          <w:bCs/>
          <w:sz w:val="24"/>
          <w:szCs w:val="24"/>
          <w:rtl/>
        </w:rPr>
        <w:t>הצעה</w:t>
      </w:r>
      <w:r w:rsidRPr="00255FAD">
        <w:rPr>
          <w:rFonts w:ascii="David" w:hAnsi="David" w:cs="David"/>
          <w:sz w:val="24"/>
          <w:szCs w:val="24"/>
          <w:rtl/>
        </w:rPr>
        <w:t xml:space="preserve"> - </w:t>
      </w:r>
      <w:r w:rsidRPr="00255FAD">
        <w:rPr>
          <w:rFonts w:ascii="David" w:hAnsi="David" w:cs="David" w:hint="cs"/>
          <w:sz w:val="24"/>
          <w:szCs w:val="24"/>
          <w:rtl/>
        </w:rPr>
        <w:t>על</w:t>
      </w:r>
      <w:r w:rsidRPr="00255FAD">
        <w:rPr>
          <w:rFonts w:ascii="David" w:hAnsi="David" w:cs="David"/>
          <w:sz w:val="24"/>
          <w:szCs w:val="24"/>
          <w:rtl/>
        </w:rPr>
        <w:t xml:space="preserve"> </w:t>
      </w:r>
      <w:r w:rsidRPr="00255FAD">
        <w:rPr>
          <w:rFonts w:ascii="David" w:hAnsi="David" w:cs="David" w:hint="cs"/>
          <w:sz w:val="24"/>
          <w:szCs w:val="24"/>
          <w:rtl/>
        </w:rPr>
        <w:t>המציע</w:t>
      </w:r>
      <w:r w:rsidRPr="00255FAD">
        <w:rPr>
          <w:rFonts w:ascii="David" w:hAnsi="David" w:cs="David"/>
          <w:sz w:val="24"/>
          <w:szCs w:val="24"/>
          <w:rtl/>
        </w:rPr>
        <w:t xml:space="preserve"> </w:t>
      </w:r>
      <w:r w:rsidRPr="00255FAD">
        <w:rPr>
          <w:rFonts w:ascii="David" w:hAnsi="David" w:cs="David" w:hint="cs"/>
          <w:sz w:val="24"/>
          <w:szCs w:val="24"/>
          <w:rtl/>
        </w:rPr>
        <w:t>לצרף</w:t>
      </w:r>
      <w:r w:rsidRPr="00255FAD">
        <w:rPr>
          <w:rFonts w:ascii="David" w:hAnsi="David" w:cs="David"/>
          <w:sz w:val="24"/>
          <w:szCs w:val="24"/>
          <w:rtl/>
        </w:rPr>
        <w:t xml:space="preserve"> </w:t>
      </w:r>
      <w:r w:rsidRPr="00255FAD">
        <w:rPr>
          <w:rFonts w:ascii="David" w:hAnsi="David" w:cs="David" w:hint="cs"/>
          <w:sz w:val="24"/>
          <w:szCs w:val="24"/>
          <w:rtl/>
        </w:rPr>
        <w:t>להצעתו</w:t>
      </w:r>
      <w:r w:rsidRPr="00255FAD">
        <w:rPr>
          <w:rFonts w:ascii="David" w:hAnsi="David" w:cs="David"/>
          <w:sz w:val="24"/>
          <w:szCs w:val="24"/>
          <w:rtl/>
        </w:rPr>
        <w:t xml:space="preserve"> </w:t>
      </w:r>
      <w:r w:rsidRPr="00255FAD">
        <w:rPr>
          <w:rFonts w:ascii="David" w:hAnsi="David" w:cs="David" w:hint="eastAsia"/>
          <w:sz w:val="24"/>
          <w:szCs w:val="24"/>
          <w:rtl/>
        </w:rPr>
        <w:t>ערבות</w:t>
      </w:r>
      <w:r w:rsidRPr="00255FAD">
        <w:rPr>
          <w:rFonts w:ascii="David" w:hAnsi="David" w:cs="David"/>
          <w:sz w:val="24"/>
          <w:szCs w:val="24"/>
          <w:rtl/>
        </w:rPr>
        <w:t xml:space="preserve"> בנקאית </w:t>
      </w:r>
      <w:r w:rsidR="004F497A">
        <w:rPr>
          <w:rFonts w:ascii="David" w:hAnsi="David" w:cs="David" w:hint="cs"/>
          <w:sz w:val="24"/>
          <w:szCs w:val="24"/>
          <w:rtl/>
        </w:rPr>
        <w:t xml:space="preserve">בסכום </w:t>
      </w:r>
      <w:r w:rsidRPr="00DD0FB7">
        <w:rPr>
          <w:rFonts w:ascii="David" w:hAnsi="David" w:cs="David" w:hint="cs"/>
          <w:sz w:val="24"/>
          <w:szCs w:val="24"/>
          <w:rtl/>
        </w:rPr>
        <w:t xml:space="preserve">של </w:t>
      </w:r>
      <w:r w:rsidR="00DD0FB7" w:rsidRPr="00DD0FB7">
        <w:rPr>
          <w:rFonts w:ascii="David" w:hAnsi="David" w:cs="David" w:hint="cs"/>
          <w:b/>
          <w:bCs/>
          <w:sz w:val="24"/>
          <w:szCs w:val="24"/>
          <w:rtl/>
        </w:rPr>
        <w:t xml:space="preserve">20,000 </w:t>
      </w:r>
      <w:r w:rsidRPr="00DD0FB7">
        <w:rPr>
          <w:rFonts w:ascii="David" w:hAnsi="David" w:cs="David" w:hint="cs"/>
          <w:sz w:val="24"/>
          <w:szCs w:val="24"/>
          <w:rtl/>
        </w:rPr>
        <w:t>₪</w:t>
      </w:r>
      <w:r w:rsidRPr="00255FAD">
        <w:rPr>
          <w:rFonts w:ascii="David" w:hAnsi="David" w:cs="David"/>
          <w:sz w:val="24"/>
          <w:szCs w:val="24"/>
          <w:rtl/>
        </w:rPr>
        <w:t xml:space="preserve"> </w:t>
      </w:r>
      <w:r w:rsidRPr="00255FAD">
        <w:rPr>
          <w:rFonts w:ascii="David" w:hAnsi="David" w:cs="David" w:hint="cs"/>
          <w:sz w:val="24"/>
          <w:szCs w:val="24"/>
          <w:rtl/>
        </w:rPr>
        <w:t>על-פי הנוסח</w:t>
      </w:r>
      <w:r w:rsidRPr="00255FAD">
        <w:rPr>
          <w:rFonts w:ascii="David" w:hAnsi="David" w:cs="David"/>
          <w:sz w:val="24"/>
          <w:szCs w:val="24"/>
          <w:rtl/>
        </w:rPr>
        <w:t xml:space="preserve"> </w:t>
      </w:r>
      <w:r w:rsidRPr="00255FAD">
        <w:rPr>
          <w:rFonts w:ascii="David" w:hAnsi="David" w:cs="David" w:hint="cs"/>
          <w:sz w:val="24"/>
          <w:szCs w:val="24"/>
          <w:rtl/>
        </w:rPr>
        <w:t>האמור</w:t>
      </w:r>
      <w:r w:rsidRPr="00255FAD">
        <w:rPr>
          <w:rFonts w:ascii="David" w:hAnsi="David" w:cs="David"/>
          <w:sz w:val="24"/>
          <w:szCs w:val="24"/>
          <w:rtl/>
        </w:rPr>
        <w:t xml:space="preserve"> </w:t>
      </w:r>
      <w:r w:rsidRPr="00255FAD">
        <w:rPr>
          <w:rFonts w:ascii="David" w:hAnsi="David" w:cs="David" w:hint="cs"/>
          <w:sz w:val="24"/>
          <w:szCs w:val="24"/>
          <w:rtl/>
        </w:rPr>
        <w:t>בנספח</w:t>
      </w:r>
      <w:r w:rsidRPr="00255FAD">
        <w:rPr>
          <w:rFonts w:ascii="David" w:hAnsi="David" w:cs="David"/>
          <w:sz w:val="24"/>
          <w:szCs w:val="24"/>
          <w:rtl/>
        </w:rPr>
        <w:t xml:space="preserve"> </w:t>
      </w:r>
      <w:r w:rsidR="00D154BA">
        <w:rPr>
          <w:rFonts w:ascii="David" w:hAnsi="David" w:cs="David" w:hint="cs"/>
          <w:sz w:val="24"/>
          <w:szCs w:val="24"/>
          <w:rtl/>
        </w:rPr>
        <w:t>ב'7</w:t>
      </w:r>
      <w:r w:rsidR="00DD0FB7">
        <w:rPr>
          <w:rFonts w:ascii="David" w:hAnsi="David" w:cs="David" w:hint="cs"/>
          <w:sz w:val="24"/>
          <w:szCs w:val="24"/>
          <w:rtl/>
        </w:rPr>
        <w:t>,</w:t>
      </w:r>
      <w:r w:rsidR="00012C2E">
        <w:rPr>
          <w:rFonts w:ascii="David" w:hAnsi="David" w:cs="David" w:hint="cs"/>
          <w:sz w:val="24"/>
          <w:szCs w:val="24"/>
          <w:rtl/>
        </w:rPr>
        <w:t xml:space="preserve"> שתהיה תקפה עד ליום </w:t>
      </w:r>
      <w:r w:rsidR="0072593E" w:rsidRPr="0072593E">
        <w:rPr>
          <w:rFonts w:ascii="David" w:hAnsi="David" w:cs="David" w:hint="cs"/>
          <w:b/>
          <w:bCs/>
          <w:sz w:val="24"/>
          <w:szCs w:val="24"/>
          <w:rtl/>
        </w:rPr>
        <w:t>2</w:t>
      </w:r>
      <w:r w:rsidR="00FF63E2">
        <w:rPr>
          <w:rFonts w:ascii="David" w:hAnsi="David" w:cs="David" w:hint="cs"/>
          <w:b/>
          <w:bCs/>
          <w:sz w:val="24"/>
          <w:szCs w:val="24"/>
          <w:rtl/>
        </w:rPr>
        <w:t>2</w:t>
      </w:r>
      <w:r w:rsidR="0072593E" w:rsidRPr="0072593E">
        <w:rPr>
          <w:rFonts w:ascii="David" w:hAnsi="David" w:cs="David" w:hint="cs"/>
          <w:b/>
          <w:bCs/>
          <w:sz w:val="24"/>
          <w:szCs w:val="24"/>
          <w:rtl/>
        </w:rPr>
        <w:t>.05.2023</w:t>
      </w:r>
      <w:r w:rsidRPr="00255FAD">
        <w:rPr>
          <w:rFonts w:ascii="David" w:hAnsi="David" w:cs="David"/>
          <w:sz w:val="24"/>
          <w:szCs w:val="24"/>
          <w:rtl/>
        </w:rPr>
        <w:t xml:space="preserve">. </w:t>
      </w:r>
      <w:r w:rsidR="00012C2E">
        <w:rPr>
          <w:rFonts w:ascii="David" w:hAnsi="David" w:cs="David" w:hint="cs"/>
          <w:b/>
          <w:bCs/>
          <w:sz w:val="24"/>
          <w:szCs w:val="24"/>
          <w:u w:val="single"/>
          <w:rtl/>
        </w:rPr>
        <w:t xml:space="preserve">יש להקפיד על נוסח זהה ומדויק. </w:t>
      </w:r>
      <w:r w:rsidRPr="00255FAD">
        <w:rPr>
          <w:rFonts w:ascii="David" w:hAnsi="David" w:cs="David" w:hint="cs"/>
          <w:sz w:val="24"/>
          <w:szCs w:val="24"/>
          <w:rtl/>
        </w:rPr>
        <w:t>ערבות זו</w:t>
      </w:r>
      <w:r w:rsidRPr="00255FAD">
        <w:rPr>
          <w:rFonts w:ascii="David" w:hAnsi="David" w:cs="David"/>
          <w:sz w:val="24"/>
          <w:szCs w:val="24"/>
          <w:rtl/>
        </w:rPr>
        <w:t xml:space="preserve"> </w:t>
      </w:r>
      <w:r w:rsidRPr="00255FAD">
        <w:rPr>
          <w:rFonts w:ascii="David" w:hAnsi="David" w:cs="David" w:hint="cs"/>
          <w:sz w:val="24"/>
          <w:szCs w:val="24"/>
          <w:rtl/>
        </w:rPr>
        <w:t>תוחזר</w:t>
      </w:r>
      <w:r w:rsidRPr="00255FAD">
        <w:rPr>
          <w:rFonts w:ascii="David" w:hAnsi="David" w:cs="David"/>
          <w:sz w:val="24"/>
          <w:szCs w:val="24"/>
          <w:rtl/>
        </w:rPr>
        <w:t xml:space="preserve"> </w:t>
      </w:r>
      <w:r w:rsidRPr="00255FAD">
        <w:rPr>
          <w:rFonts w:ascii="David" w:hAnsi="David" w:cs="David" w:hint="cs"/>
          <w:sz w:val="24"/>
          <w:szCs w:val="24"/>
          <w:rtl/>
        </w:rPr>
        <w:t>למציעים</w:t>
      </w:r>
      <w:r w:rsidRPr="00255FAD">
        <w:rPr>
          <w:rFonts w:ascii="David" w:hAnsi="David" w:cs="David"/>
          <w:sz w:val="24"/>
          <w:szCs w:val="24"/>
          <w:rtl/>
        </w:rPr>
        <w:t xml:space="preserve"> </w:t>
      </w:r>
      <w:r w:rsidRPr="00255FAD">
        <w:rPr>
          <w:rFonts w:ascii="David" w:hAnsi="David" w:cs="David" w:hint="cs"/>
          <w:sz w:val="24"/>
          <w:szCs w:val="24"/>
          <w:rtl/>
        </w:rPr>
        <w:t>שלא</w:t>
      </w:r>
      <w:r w:rsidRPr="00255FAD">
        <w:rPr>
          <w:rFonts w:ascii="David" w:hAnsi="David" w:cs="David"/>
          <w:sz w:val="24"/>
          <w:szCs w:val="24"/>
          <w:rtl/>
        </w:rPr>
        <w:t xml:space="preserve"> </w:t>
      </w:r>
      <w:r w:rsidRPr="00255FAD">
        <w:rPr>
          <w:rFonts w:ascii="David" w:hAnsi="David" w:cs="David" w:hint="cs"/>
          <w:sz w:val="24"/>
          <w:szCs w:val="24"/>
          <w:rtl/>
        </w:rPr>
        <w:t>יזכו</w:t>
      </w:r>
      <w:r w:rsidRPr="00255FAD">
        <w:rPr>
          <w:rFonts w:ascii="David" w:hAnsi="David" w:cs="David"/>
          <w:sz w:val="24"/>
          <w:szCs w:val="24"/>
          <w:rtl/>
        </w:rPr>
        <w:t xml:space="preserve"> </w:t>
      </w:r>
      <w:r w:rsidRPr="00255FAD">
        <w:rPr>
          <w:rFonts w:ascii="David" w:hAnsi="David" w:cs="David" w:hint="cs"/>
          <w:sz w:val="24"/>
          <w:szCs w:val="24"/>
          <w:rtl/>
        </w:rPr>
        <w:t>במכרז</w:t>
      </w:r>
      <w:r w:rsidRPr="00255FAD">
        <w:rPr>
          <w:rFonts w:ascii="David" w:hAnsi="David" w:cs="David"/>
          <w:sz w:val="24"/>
          <w:szCs w:val="24"/>
          <w:rtl/>
        </w:rPr>
        <w:t xml:space="preserve">. </w:t>
      </w:r>
      <w:r w:rsidRPr="00255FAD">
        <w:rPr>
          <w:rFonts w:ascii="David" w:hAnsi="David" w:cs="David" w:hint="cs"/>
          <w:sz w:val="24"/>
          <w:szCs w:val="24"/>
          <w:rtl/>
        </w:rPr>
        <w:t>המציע</w:t>
      </w:r>
      <w:r w:rsidRPr="00255FAD">
        <w:rPr>
          <w:rFonts w:ascii="David" w:hAnsi="David" w:cs="David"/>
          <w:sz w:val="24"/>
          <w:szCs w:val="24"/>
          <w:rtl/>
        </w:rPr>
        <w:t xml:space="preserve"> </w:t>
      </w:r>
      <w:r w:rsidRPr="00255FAD">
        <w:rPr>
          <w:rFonts w:ascii="David" w:hAnsi="David" w:cs="David" w:hint="cs"/>
          <w:sz w:val="24"/>
          <w:szCs w:val="24"/>
          <w:rtl/>
        </w:rPr>
        <w:t>שיזכה</w:t>
      </w:r>
      <w:r w:rsidRPr="00255FAD">
        <w:rPr>
          <w:rFonts w:ascii="David" w:hAnsi="David" w:cs="David"/>
          <w:sz w:val="24"/>
          <w:szCs w:val="24"/>
          <w:rtl/>
        </w:rPr>
        <w:t xml:space="preserve"> </w:t>
      </w:r>
      <w:r w:rsidRPr="00255FAD">
        <w:rPr>
          <w:rFonts w:ascii="David" w:hAnsi="David" w:cs="David" w:hint="cs"/>
          <w:sz w:val="24"/>
          <w:szCs w:val="24"/>
          <w:rtl/>
        </w:rPr>
        <w:t>במכרז</w:t>
      </w:r>
      <w:r w:rsidRPr="00255FAD">
        <w:rPr>
          <w:rFonts w:ascii="David" w:hAnsi="David" w:cs="David"/>
          <w:sz w:val="24"/>
          <w:szCs w:val="24"/>
          <w:rtl/>
        </w:rPr>
        <w:t xml:space="preserve"> </w:t>
      </w:r>
      <w:r w:rsidRPr="00255FAD">
        <w:rPr>
          <w:rFonts w:ascii="David" w:hAnsi="David" w:cs="David" w:hint="cs"/>
          <w:sz w:val="24"/>
          <w:szCs w:val="24"/>
          <w:rtl/>
        </w:rPr>
        <w:t>יחליף</w:t>
      </w:r>
      <w:r w:rsidRPr="00255FAD">
        <w:rPr>
          <w:rFonts w:ascii="David" w:hAnsi="David" w:cs="David"/>
          <w:sz w:val="24"/>
          <w:szCs w:val="24"/>
          <w:rtl/>
        </w:rPr>
        <w:t xml:space="preserve"> </w:t>
      </w:r>
      <w:r w:rsidR="00255FAD">
        <w:rPr>
          <w:rFonts w:ascii="David" w:hAnsi="David" w:cs="David" w:hint="cs"/>
          <w:sz w:val="24"/>
          <w:szCs w:val="24"/>
          <w:rtl/>
        </w:rPr>
        <w:t xml:space="preserve">ערבות </w:t>
      </w:r>
      <w:r w:rsidRPr="00255FAD">
        <w:rPr>
          <w:rFonts w:ascii="David" w:hAnsi="David" w:cs="David" w:hint="cs"/>
          <w:sz w:val="24"/>
          <w:szCs w:val="24"/>
          <w:rtl/>
        </w:rPr>
        <w:t>זו</w:t>
      </w:r>
      <w:r w:rsidRPr="00255FAD">
        <w:rPr>
          <w:rFonts w:ascii="David" w:hAnsi="David" w:cs="David"/>
          <w:sz w:val="24"/>
          <w:szCs w:val="24"/>
          <w:rtl/>
        </w:rPr>
        <w:t xml:space="preserve"> </w:t>
      </w:r>
      <w:r w:rsidRPr="00255FAD">
        <w:rPr>
          <w:rFonts w:ascii="David" w:hAnsi="David" w:cs="David" w:hint="cs"/>
          <w:sz w:val="24"/>
          <w:szCs w:val="24"/>
          <w:rtl/>
        </w:rPr>
        <w:t>בערבות</w:t>
      </w:r>
      <w:r w:rsidRPr="00255FAD">
        <w:rPr>
          <w:rFonts w:ascii="David" w:hAnsi="David" w:cs="David"/>
          <w:sz w:val="24"/>
          <w:szCs w:val="24"/>
          <w:rtl/>
        </w:rPr>
        <w:t xml:space="preserve"> </w:t>
      </w:r>
      <w:r w:rsidRPr="00255FAD">
        <w:rPr>
          <w:rFonts w:ascii="David" w:hAnsi="David" w:cs="David" w:hint="cs"/>
          <w:sz w:val="24"/>
          <w:szCs w:val="24"/>
          <w:rtl/>
        </w:rPr>
        <w:t>לביצוע</w:t>
      </w:r>
      <w:r w:rsidRPr="00255FAD">
        <w:rPr>
          <w:rFonts w:ascii="David" w:hAnsi="David" w:cs="David"/>
          <w:sz w:val="24"/>
          <w:szCs w:val="24"/>
          <w:rtl/>
        </w:rPr>
        <w:t xml:space="preserve"> </w:t>
      </w:r>
      <w:r w:rsidRPr="00255FAD">
        <w:rPr>
          <w:rFonts w:ascii="David" w:hAnsi="David" w:cs="David" w:hint="cs"/>
          <w:sz w:val="24"/>
          <w:szCs w:val="24"/>
          <w:rtl/>
        </w:rPr>
        <w:t>החוזה</w:t>
      </w:r>
      <w:r w:rsidRPr="00255FAD">
        <w:rPr>
          <w:rFonts w:ascii="David" w:hAnsi="David" w:cs="David"/>
          <w:sz w:val="24"/>
          <w:szCs w:val="24"/>
          <w:rtl/>
        </w:rPr>
        <w:t xml:space="preserve"> </w:t>
      </w:r>
      <w:r w:rsidRPr="00255FAD">
        <w:rPr>
          <w:rFonts w:ascii="David" w:hAnsi="David" w:cs="David" w:hint="cs"/>
          <w:sz w:val="24"/>
          <w:szCs w:val="24"/>
          <w:rtl/>
        </w:rPr>
        <w:t>כנדרש</w:t>
      </w:r>
      <w:r w:rsidRPr="00255FAD">
        <w:rPr>
          <w:rFonts w:ascii="David" w:hAnsi="David" w:cs="David"/>
          <w:sz w:val="24"/>
          <w:szCs w:val="24"/>
          <w:rtl/>
        </w:rPr>
        <w:t xml:space="preserve"> </w:t>
      </w:r>
      <w:r w:rsidRPr="00255FAD">
        <w:rPr>
          <w:rFonts w:ascii="David" w:hAnsi="David" w:cs="David" w:hint="cs"/>
          <w:sz w:val="24"/>
          <w:szCs w:val="24"/>
          <w:rtl/>
        </w:rPr>
        <w:t>להלן</w:t>
      </w:r>
      <w:r w:rsidRPr="00255FAD">
        <w:rPr>
          <w:rFonts w:ascii="David" w:hAnsi="David" w:cs="David"/>
          <w:sz w:val="24"/>
          <w:szCs w:val="24"/>
          <w:rtl/>
        </w:rPr>
        <w:t>.</w:t>
      </w:r>
      <w:bookmarkEnd w:id="20"/>
    </w:p>
    <w:p w14:paraId="55121AAA" w14:textId="77777777" w:rsidR="00F75C6B" w:rsidRDefault="00F75C6B" w:rsidP="00784BD2">
      <w:pPr>
        <w:pStyle w:val="a7"/>
        <w:tabs>
          <w:tab w:val="left" w:pos="226"/>
        </w:tabs>
        <w:spacing w:line="360" w:lineRule="auto"/>
        <w:ind w:left="1318" w:right="-180"/>
        <w:jc w:val="both"/>
        <w:rPr>
          <w:rFonts w:cs="David"/>
          <w:sz w:val="24"/>
          <w:szCs w:val="24"/>
          <w:rtl/>
        </w:rPr>
      </w:pPr>
      <w:r w:rsidRPr="00255FAD">
        <w:rPr>
          <w:rFonts w:cs="David" w:hint="eastAsia"/>
          <w:b/>
          <w:bCs/>
          <w:sz w:val="24"/>
          <w:szCs w:val="24"/>
          <w:rtl/>
        </w:rPr>
        <w:lastRenderedPageBreak/>
        <w:t>הצעה</w:t>
      </w:r>
      <w:r w:rsidRPr="00255FAD">
        <w:rPr>
          <w:rFonts w:cs="David"/>
          <w:b/>
          <w:bCs/>
          <w:sz w:val="24"/>
          <w:szCs w:val="24"/>
          <w:rtl/>
        </w:rPr>
        <w:t xml:space="preserve"> </w:t>
      </w:r>
      <w:r w:rsidRPr="00255FAD">
        <w:rPr>
          <w:rFonts w:cs="David" w:hint="eastAsia"/>
          <w:b/>
          <w:bCs/>
          <w:sz w:val="24"/>
          <w:szCs w:val="24"/>
          <w:rtl/>
        </w:rPr>
        <w:t>שתכלול</w:t>
      </w:r>
      <w:r w:rsidRPr="00255FAD">
        <w:rPr>
          <w:rFonts w:cs="David"/>
          <w:b/>
          <w:bCs/>
          <w:sz w:val="24"/>
          <w:szCs w:val="24"/>
          <w:rtl/>
        </w:rPr>
        <w:t xml:space="preserve"> ערבות </w:t>
      </w:r>
      <w:r w:rsidRPr="00255FAD">
        <w:rPr>
          <w:rFonts w:cs="David" w:hint="eastAsia"/>
          <w:b/>
          <w:bCs/>
          <w:sz w:val="24"/>
          <w:szCs w:val="24"/>
          <w:rtl/>
        </w:rPr>
        <w:t>אשר</w:t>
      </w:r>
      <w:r w:rsidRPr="00255FAD">
        <w:rPr>
          <w:rFonts w:cs="David"/>
          <w:b/>
          <w:bCs/>
          <w:sz w:val="24"/>
          <w:szCs w:val="24"/>
          <w:rtl/>
        </w:rPr>
        <w:t xml:space="preserve"> אינה עומד</w:t>
      </w:r>
      <w:r w:rsidRPr="00255FAD">
        <w:rPr>
          <w:rFonts w:cs="David" w:hint="eastAsia"/>
          <w:b/>
          <w:bCs/>
          <w:sz w:val="24"/>
          <w:szCs w:val="24"/>
          <w:rtl/>
        </w:rPr>
        <w:t>ת</w:t>
      </w:r>
      <w:r w:rsidRPr="00255FAD">
        <w:rPr>
          <w:rFonts w:cs="David"/>
          <w:b/>
          <w:bCs/>
          <w:sz w:val="24"/>
          <w:szCs w:val="24"/>
          <w:rtl/>
        </w:rPr>
        <w:t xml:space="preserve"> בדרישה של סכום הערבות ו/או </w:t>
      </w:r>
      <w:r w:rsidRPr="00255FAD">
        <w:rPr>
          <w:rFonts w:cs="David" w:hint="eastAsia"/>
          <w:b/>
          <w:bCs/>
          <w:sz w:val="24"/>
          <w:szCs w:val="24"/>
          <w:rtl/>
        </w:rPr>
        <w:t>תוקף</w:t>
      </w:r>
      <w:r w:rsidRPr="00255FAD">
        <w:rPr>
          <w:rFonts w:cs="David"/>
          <w:b/>
          <w:bCs/>
          <w:sz w:val="24"/>
          <w:szCs w:val="24"/>
          <w:rtl/>
        </w:rPr>
        <w:t xml:space="preserve"> ו/או נוסח תואם תיפסל על הסף.</w:t>
      </w:r>
      <w:bookmarkEnd w:id="21"/>
    </w:p>
    <w:p w14:paraId="3295E0CC" w14:textId="77777777" w:rsidR="0083458E" w:rsidRPr="00255FAD" w:rsidRDefault="0083458E" w:rsidP="00255FAD">
      <w:pPr>
        <w:pStyle w:val="a7"/>
        <w:tabs>
          <w:tab w:val="left" w:pos="226"/>
        </w:tabs>
        <w:spacing w:line="360" w:lineRule="auto"/>
        <w:ind w:left="1318" w:right="-851"/>
        <w:jc w:val="both"/>
        <w:rPr>
          <w:rFonts w:cs="David"/>
          <w:sz w:val="24"/>
          <w:szCs w:val="24"/>
          <w:rtl/>
        </w:rPr>
      </w:pPr>
    </w:p>
    <w:p w14:paraId="3ADDC14F" w14:textId="77777777" w:rsidR="00ED0F04" w:rsidRDefault="00ED0F04" w:rsidP="00443B11">
      <w:pPr>
        <w:pStyle w:val="a7"/>
        <w:numPr>
          <w:ilvl w:val="1"/>
          <w:numId w:val="29"/>
        </w:numPr>
        <w:tabs>
          <w:tab w:val="left" w:pos="226"/>
        </w:tabs>
        <w:spacing w:line="360" w:lineRule="auto"/>
        <w:ind w:left="1318" w:right="-851" w:hanging="567"/>
        <w:rPr>
          <w:rFonts w:ascii="David" w:hAnsi="David" w:cs="David"/>
          <w:sz w:val="24"/>
          <w:szCs w:val="24"/>
          <w:u w:val="single"/>
        </w:rPr>
      </w:pPr>
      <w:bookmarkStart w:id="22" w:name="_Ref427140506"/>
      <w:r>
        <w:rPr>
          <w:rFonts w:ascii="David" w:hAnsi="David" w:cs="David" w:hint="cs"/>
          <w:sz w:val="24"/>
          <w:szCs w:val="24"/>
          <w:u w:val="single"/>
          <w:rtl/>
        </w:rPr>
        <w:t>תנאי סף למציע</w:t>
      </w:r>
    </w:p>
    <w:p w14:paraId="684DCD50" w14:textId="77777777" w:rsidR="00ED0F04" w:rsidRPr="007B1BC2" w:rsidRDefault="00ED0F04" w:rsidP="00784BD2">
      <w:pPr>
        <w:pStyle w:val="a7"/>
        <w:tabs>
          <w:tab w:val="left" w:pos="226"/>
        </w:tabs>
        <w:spacing w:line="360" w:lineRule="auto"/>
        <w:ind w:left="1318" w:right="-180"/>
        <w:jc w:val="both"/>
        <w:rPr>
          <w:rFonts w:ascii="David" w:hAnsi="David" w:cs="David"/>
          <w:sz w:val="24"/>
          <w:szCs w:val="24"/>
          <w:u w:val="single"/>
          <w:rtl/>
        </w:rPr>
      </w:pPr>
      <w:r w:rsidRPr="007B1BC2">
        <w:rPr>
          <w:rFonts w:cs="David" w:hint="cs"/>
          <w:sz w:val="24"/>
          <w:szCs w:val="24"/>
          <w:rtl/>
        </w:rPr>
        <w:t>ב</w:t>
      </w:r>
      <w:r>
        <w:rPr>
          <w:rFonts w:cs="David" w:hint="cs"/>
          <w:sz w:val="24"/>
          <w:szCs w:val="24"/>
          <w:rtl/>
        </w:rPr>
        <w:t>שש</w:t>
      </w:r>
      <w:r w:rsidRPr="007B1BC2">
        <w:rPr>
          <w:rFonts w:cs="David" w:hint="cs"/>
          <w:sz w:val="24"/>
          <w:szCs w:val="24"/>
          <w:rtl/>
        </w:rPr>
        <w:t xml:space="preserve"> השנים האחרונות </w:t>
      </w:r>
      <w:r w:rsidR="000254F7" w:rsidRPr="007B1BC2">
        <w:rPr>
          <w:rFonts w:cs="David" w:hint="cs"/>
          <w:sz w:val="24"/>
          <w:szCs w:val="24"/>
          <w:rtl/>
        </w:rPr>
        <w:t>ה</w:t>
      </w:r>
      <w:r w:rsidR="000254F7">
        <w:rPr>
          <w:rFonts w:cs="David" w:hint="cs"/>
          <w:sz w:val="24"/>
          <w:szCs w:val="24"/>
          <w:rtl/>
        </w:rPr>
        <w:t>מציע</w:t>
      </w:r>
      <w:r w:rsidR="000254F7" w:rsidRPr="007B1BC2">
        <w:rPr>
          <w:rFonts w:cs="David" w:hint="cs"/>
          <w:sz w:val="24"/>
          <w:szCs w:val="24"/>
          <w:rtl/>
        </w:rPr>
        <w:t xml:space="preserve"> </w:t>
      </w:r>
      <w:r w:rsidR="000254F7">
        <w:rPr>
          <w:rFonts w:cs="David" w:hint="cs"/>
          <w:sz w:val="24"/>
          <w:szCs w:val="24"/>
          <w:rtl/>
        </w:rPr>
        <w:t xml:space="preserve">ביצע ניהול הפקה ו/או הפקה של </w:t>
      </w:r>
      <w:r w:rsidRPr="007B1BC2">
        <w:rPr>
          <w:rFonts w:cs="David" w:hint="cs"/>
          <w:sz w:val="24"/>
          <w:szCs w:val="24"/>
          <w:rtl/>
        </w:rPr>
        <w:t xml:space="preserve">לפחות </w:t>
      </w:r>
      <w:r w:rsidRPr="00ED0F04">
        <w:rPr>
          <w:rFonts w:cs="David" w:hint="cs"/>
          <w:b/>
          <w:bCs/>
          <w:sz w:val="24"/>
          <w:szCs w:val="24"/>
          <w:rtl/>
        </w:rPr>
        <w:t>שני (2) אירועים</w:t>
      </w:r>
      <w:r>
        <w:rPr>
          <w:rFonts w:cs="David" w:hint="cs"/>
          <w:sz w:val="24"/>
          <w:szCs w:val="24"/>
          <w:rtl/>
        </w:rPr>
        <w:t>, כאשר</w:t>
      </w:r>
      <w:r w:rsidRPr="007B1BC2">
        <w:rPr>
          <w:rFonts w:cs="David" w:hint="cs"/>
          <w:sz w:val="24"/>
          <w:szCs w:val="24"/>
          <w:rtl/>
        </w:rPr>
        <w:t xml:space="preserve"> ב</w:t>
      </w:r>
      <w:r>
        <w:rPr>
          <w:rFonts w:cs="David" w:hint="cs"/>
          <w:sz w:val="24"/>
          <w:szCs w:val="24"/>
          <w:rtl/>
        </w:rPr>
        <w:t>שני</w:t>
      </w:r>
      <w:r w:rsidRPr="007B1BC2">
        <w:rPr>
          <w:rFonts w:cs="David" w:hint="cs"/>
          <w:sz w:val="24"/>
          <w:szCs w:val="24"/>
          <w:rtl/>
        </w:rPr>
        <w:t xml:space="preserve"> האירועים הללו</w:t>
      </w:r>
      <w:r>
        <w:rPr>
          <w:rFonts w:cs="David" w:hint="cs"/>
          <w:sz w:val="24"/>
          <w:szCs w:val="24"/>
          <w:rtl/>
        </w:rPr>
        <w:t xml:space="preserve"> </w:t>
      </w:r>
      <w:r w:rsidRPr="007B1BC2">
        <w:rPr>
          <w:rFonts w:cs="David" w:hint="cs"/>
          <w:sz w:val="24"/>
          <w:szCs w:val="24"/>
          <w:rtl/>
        </w:rPr>
        <w:t xml:space="preserve">התקיימו </w:t>
      </w:r>
      <w:r w:rsidRPr="00BC5A6E">
        <w:rPr>
          <w:rFonts w:cs="David" w:hint="cs"/>
          <w:sz w:val="24"/>
          <w:szCs w:val="24"/>
          <w:u w:val="single"/>
          <w:rtl/>
        </w:rPr>
        <w:t>כל התנאים הבאים</w:t>
      </w:r>
      <w:r w:rsidRPr="007B1BC2">
        <w:rPr>
          <w:rFonts w:cs="David" w:hint="cs"/>
          <w:sz w:val="24"/>
          <w:szCs w:val="24"/>
          <w:rtl/>
        </w:rPr>
        <w:t>:</w:t>
      </w:r>
    </w:p>
    <w:p w14:paraId="0BCA5932" w14:textId="08A42C38" w:rsidR="00ED0F04" w:rsidRPr="00FA2FC2" w:rsidRDefault="00ED0F04" w:rsidP="00443B11">
      <w:pPr>
        <w:pStyle w:val="a7"/>
        <w:numPr>
          <w:ilvl w:val="2"/>
          <w:numId w:val="29"/>
        </w:numPr>
        <w:tabs>
          <w:tab w:val="left" w:pos="226"/>
        </w:tabs>
        <w:spacing w:line="360" w:lineRule="auto"/>
        <w:ind w:right="-180"/>
        <w:jc w:val="both"/>
        <w:rPr>
          <w:rFonts w:cs="David"/>
          <w:sz w:val="24"/>
          <w:szCs w:val="24"/>
        </w:rPr>
      </w:pPr>
      <w:r w:rsidRPr="00FA2FC2">
        <w:rPr>
          <w:rFonts w:cs="David" w:hint="cs"/>
          <w:sz w:val="24"/>
          <w:szCs w:val="24"/>
          <w:rtl/>
        </w:rPr>
        <w:t xml:space="preserve">במסגרת האירוע המציע </w:t>
      </w:r>
      <w:r w:rsidR="002320BD" w:rsidRPr="00FA2FC2">
        <w:rPr>
          <w:rFonts w:cs="David" w:hint="cs"/>
          <w:sz w:val="24"/>
          <w:szCs w:val="24"/>
          <w:rtl/>
        </w:rPr>
        <w:t xml:space="preserve">ניהל, </w:t>
      </w:r>
      <w:r w:rsidRPr="00FA2FC2">
        <w:rPr>
          <w:rFonts w:cs="David" w:hint="cs"/>
          <w:sz w:val="24"/>
          <w:szCs w:val="24"/>
          <w:rtl/>
        </w:rPr>
        <w:t xml:space="preserve">הפיק ועיצב </w:t>
      </w:r>
      <w:r w:rsidR="00874137">
        <w:rPr>
          <w:rFonts w:cs="David" w:hint="cs"/>
          <w:sz w:val="24"/>
          <w:szCs w:val="24"/>
          <w:rtl/>
        </w:rPr>
        <w:t>ביתן / אירוע</w:t>
      </w:r>
      <w:r w:rsidRPr="00FA2FC2">
        <w:rPr>
          <w:rFonts w:cs="David" w:hint="cs"/>
          <w:sz w:val="24"/>
          <w:szCs w:val="24"/>
          <w:rtl/>
        </w:rPr>
        <w:t>.</w:t>
      </w:r>
    </w:p>
    <w:p w14:paraId="6CCC928D" w14:textId="77777777" w:rsidR="00ED0F04" w:rsidRPr="00335C61" w:rsidRDefault="00ED0F04" w:rsidP="00443B11">
      <w:pPr>
        <w:pStyle w:val="a7"/>
        <w:numPr>
          <w:ilvl w:val="2"/>
          <w:numId w:val="29"/>
        </w:numPr>
        <w:tabs>
          <w:tab w:val="left" w:pos="226"/>
        </w:tabs>
        <w:spacing w:line="360" w:lineRule="auto"/>
        <w:ind w:right="-180"/>
        <w:jc w:val="both"/>
        <w:rPr>
          <w:rFonts w:ascii="David" w:hAnsi="David" w:cs="David"/>
          <w:sz w:val="24"/>
          <w:szCs w:val="24"/>
          <w:u w:val="single"/>
        </w:rPr>
      </w:pPr>
      <w:r w:rsidRPr="00335C61">
        <w:rPr>
          <w:rFonts w:cs="David" w:hint="cs"/>
          <w:sz w:val="24"/>
          <w:szCs w:val="24"/>
          <w:rtl/>
        </w:rPr>
        <w:t>עלות ההפקה לא פחתה מ-500,000 ₪ כולל מע"מ.</w:t>
      </w:r>
    </w:p>
    <w:p w14:paraId="7F1F1EAF" w14:textId="77777777" w:rsidR="00ED0F04" w:rsidRPr="00BB3F22" w:rsidRDefault="00ED0F04" w:rsidP="00443B11">
      <w:pPr>
        <w:pStyle w:val="a7"/>
        <w:numPr>
          <w:ilvl w:val="2"/>
          <w:numId w:val="29"/>
        </w:numPr>
        <w:tabs>
          <w:tab w:val="left" w:pos="226"/>
        </w:tabs>
        <w:spacing w:line="360" w:lineRule="auto"/>
        <w:ind w:right="-180"/>
        <w:jc w:val="both"/>
        <w:rPr>
          <w:rFonts w:cs="David"/>
          <w:sz w:val="24"/>
          <w:szCs w:val="24"/>
        </w:rPr>
      </w:pPr>
      <w:r w:rsidRPr="00BB3F22">
        <w:rPr>
          <w:rFonts w:cs="David" w:hint="cs"/>
          <w:sz w:val="24"/>
          <w:szCs w:val="24"/>
          <w:rtl/>
        </w:rPr>
        <w:t>נערך במשך שלושה ימים רצופים לפחות.</w:t>
      </w:r>
    </w:p>
    <w:p w14:paraId="67E91C54" w14:textId="77777777" w:rsidR="00ED0F04" w:rsidRDefault="00ED0F04" w:rsidP="00443B11">
      <w:pPr>
        <w:pStyle w:val="a7"/>
        <w:numPr>
          <w:ilvl w:val="2"/>
          <w:numId w:val="29"/>
        </w:numPr>
        <w:tabs>
          <w:tab w:val="left" w:pos="226"/>
        </w:tabs>
        <w:spacing w:line="360" w:lineRule="auto"/>
        <w:ind w:right="-180"/>
        <w:jc w:val="both"/>
        <w:rPr>
          <w:rFonts w:cs="David"/>
          <w:sz w:val="24"/>
          <w:szCs w:val="24"/>
        </w:rPr>
      </w:pPr>
      <w:r w:rsidRPr="00BC5A6E">
        <w:rPr>
          <w:rFonts w:cs="David" w:hint="cs"/>
          <w:sz w:val="24"/>
          <w:szCs w:val="24"/>
          <w:u w:val="single"/>
          <w:rtl/>
        </w:rPr>
        <w:t>לפחות אחד</w:t>
      </w:r>
      <w:r w:rsidRPr="00BB3F22">
        <w:rPr>
          <w:rFonts w:cs="David" w:hint="cs"/>
          <w:sz w:val="24"/>
          <w:szCs w:val="24"/>
          <w:rtl/>
        </w:rPr>
        <w:t xml:space="preserve"> מבין האירועים הללו היה </w:t>
      </w:r>
      <w:r w:rsidRPr="00B468CA">
        <w:rPr>
          <w:rFonts w:cs="David" w:hint="cs"/>
          <w:b/>
          <w:bCs/>
          <w:sz w:val="24"/>
          <w:szCs w:val="24"/>
          <w:rtl/>
        </w:rPr>
        <w:t>אירוע בינלאומי</w:t>
      </w:r>
      <w:r w:rsidRPr="00BB3F22">
        <w:rPr>
          <w:rFonts w:cs="David" w:hint="cs"/>
          <w:sz w:val="24"/>
          <w:szCs w:val="24"/>
          <w:rtl/>
        </w:rPr>
        <w:t xml:space="preserve"> בהשתתפות נציגים ממדינות שונות.</w:t>
      </w:r>
    </w:p>
    <w:p w14:paraId="74F0ACFC" w14:textId="77777777" w:rsidR="00AD5F38" w:rsidRPr="00AD5F38" w:rsidRDefault="00AD5F38" w:rsidP="002F5855">
      <w:pPr>
        <w:pStyle w:val="a7"/>
        <w:tabs>
          <w:tab w:val="left" w:pos="226"/>
        </w:tabs>
        <w:spacing w:line="360" w:lineRule="auto"/>
        <w:ind w:left="1440" w:right="-180"/>
        <w:jc w:val="both"/>
        <w:rPr>
          <w:rFonts w:cs="David"/>
          <w:sz w:val="24"/>
          <w:szCs w:val="24"/>
        </w:rPr>
      </w:pPr>
      <w:r>
        <w:rPr>
          <w:rFonts w:cs="David" w:hint="cs"/>
          <w:sz w:val="24"/>
          <w:szCs w:val="24"/>
          <w:u w:val="single"/>
          <w:rtl/>
        </w:rPr>
        <w:t>יובהר, כי לא רשאים לחבור מספר גורמים לשם הגשת ההצעה, למעט שותפות רשומה כדין.</w:t>
      </w:r>
    </w:p>
    <w:p w14:paraId="50294405" w14:textId="77777777" w:rsidR="00AD5F38" w:rsidRPr="00335C61" w:rsidRDefault="00AD5F38" w:rsidP="002F5855">
      <w:pPr>
        <w:pStyle w:val="a7"/>
        <w:tabs>
          <w:tab w:val="left" w:pos="226"/>
        </w:tabs>
        <w:spacing w:line="360" w:lineRule="auto"/>
        <w:ind w:left="1440" w:right="-180"/>
        <w:jc w:val="both"/>
        <w:rPr>
          <w:rFonts w:cs="David"/>
          <w:sz w:val="24"/>
          <w:szCs w:val="24"/>
          <w:rtl/>
        </w:rPr>
      </w:pPr>
      <w:r>
        <w:rPr>
          <w:rFonts w:cs="David" w:hint="cs"/>
          <w:sz w:val="24"/>
          <w:szCs w:val="24"/>
          <w:u w:val="single"/>
          <w:rtl/>
        </w:rPr>
        <w:t>לעניין תנאי סף הקשורים במציע</w:t>
      </w:r>
      <w:r>
        <w:rPr>
          <w:rFonts w:cs="David" w:hint="cs"/>
          <w:sz w:val="24"/>
          <w:szCs w:val="24"/>
          <w:rtl/>
        </w:rPr>
        <w:t>, ניתן לייחס התקיימותם בחברה או גוף אחר, הנמצא בשליטה של המציע, או גוף אחר השולט במציע, או הנמצא בשותפות רשומה כדין עם המציע בהיקף של 50% לפחות.</w:t>
      </w:r>
    </w:p>
    <w:p w14:paraId="5A23530D" w14:textId="77777777" w:rsidR="00ED0F04" w:rsidRDefault="00ED0F04" w:rsidP="00ED0F04">
      <w:pPr>
        <w:pStyle w:val="a7"/>
        <w:tabs>
          <w:tab w:val="left" w:pos="226"/>
        </w:tabs>
        <w:spacing w:line="360" w:lineRule="auto"/>
        <w:ind w:left="1318" w:right="-851"/>
        <w:rPr>
          <w:rFonts w:ascii="David" w:hAnsi="David" w:cs="David"/>
          <w:sz w:val="24"/>
          <w:szCs w:val="24"/>
          <w:u w:val="single"/>
        </w:rPr>
      </w:pPr>
    </w:p>
    <w:p w14:paraId="1835EE65" w14:textId="77777777" w:rsidR="007B1BC2" w:rsidRDefault="00CE4FCE" w:rsidP="00443B11">
      <w:pPr>
        <w:pStyle w:val="a7"/>
        <w:numPr>
          <w:ilvl w:val="1"/>
          <w:numId w:val="29"/>
        </w:numPr>
        <w:tabs>
          <w:tab w:val="left" w:pos="226"/>
        </w:tabs>
        <w:spacing w:line="360" w:lineRule="auto"/>
        <w:ind w:left="1318" w:right="-851" w:hanging="567"/>
        <w:rPr>
          <w:rFonts w:ascii="David" w:hAnsi="David" w:cs="David"/>
          <w:sz w:val="24"/>
          <w:szCs w:val="24"/>
          <w:u w:val="single"/>
        </w:rPr>
      </w:pPr>
      <w:bookmarkStart w:id="23" w:name="_Ref111470513"/>
      <w:r w:rsidRPr="00335C61">
        <w:rPr>
          <w:rFonts w:ascii="David" w:hAnsi="David" w:cs="David" w:hint="cs"/>
          <w:sz w:val="24"/>
          <w:szCs w:val="24"/>
          <w:u w:val="single"/>
          <w:rtl/>
        </w:rPr>
        <w:t>תנאי סף למפיק מטעם המציע</w:t>
      </w:r>
      <w:bookmarkStart w:id="24" w:name="_Ref434315047"/>
      <w:bookmarkEnd w:id="22"/>
      <w:bookmarkEnd w:id="23"/>
    </w:p>
    <w:p w14:paraId="680755E8" w14:textId="77777777" w:rsidR="007B1BC2" w:rsidRPr="007B1BC2" w:rsidRDefault="001F2396" w:rsidP="00AA44FB">
      <w:pPr>
        <w:pStyle w:val="a7"/>
        <w:tabs>
          <w:tab w:val="left" w:pos="226"/>
        </w:tabs>
        <w:spacing w:line="360" w:lineRule="auto"/>
        <w:ind w:left="1318" w:right="-90"/>
        <w:jc w:val="both"/>
        <w:rPr>
          <w:rFonts w:ascii="David" w:hAnsi="David" w:cs="David"/>
          <w:sz w:val="24"/>
          <w:szCs w:val="24"/>
          <w:u w:val="single"/>
          <w:rtl/>
        </w:rPr>
      </w:pPr>
      <w:r w:rsidRPr="007B1BC2">
        <w:rPr>
          <w:rFonts w:cs="David" w:hint="cs"/>
          <w:sz w:val="24"/>
          <w:szCs w:val="24"/>
          <w:rtl/>
        </w:rPr>
        <w:t>ב</w:t>
      </w:r>
      <w:r w:rsidR="000E07AD">
        <w:rPr>
          <w:rFonts w:cs="David" w:hint="cs"/>
          <w:sz w:val="24"/>
          <w:szCs w:val="24"/>
          <w:rtl/>
        </w:rPr>
        <w:t>שש</w:t>
      </w:r>
      <w:r w:rsidR="00865CD4" w:rsidRPr="007B1BC2">
        <w:rPr>
          <w:rFonts w:cs="David" w:hint="cs"/>
          <w:sz w:val="24"/>
          <w:szCs w:val="24"/>
          <w:rtl/>
        </w:rPr>
        <w:t xml:space="preserve"> השנים האחרונות </w:t>
      </w:r>
      <w:r w:rsidR="00470E1A">
        <w:rPr>
          <w:rFonts w:cs="David" w:hint="cs"/>
          <w:sz w:val="24"/>
          <w:szCs w:val="24"/>
          <w:rtl/>
        </w:rPr>
        <w:t xml:space="preserve">המפיק ביצע ניהול הפקה ו/או הפקה של </w:t>
      </w:r>
      <w:r w:rsidR="00865CD4" w:rsidRPr="007B1BC2">
        <w:rPr>
          <w:rFonts w:cs="David" w:hint="cs"/>
          <w:sz w:val="24"/>
          <w:szCs w:val="24"/>
          <w:rtl/>
        </w:rPr>
        <w:t xml:space="preserve">לפחות </w:t>
      </w:r>
      <w:r w:rsidR="00ED0F04" w:rsidRPr="00ED0F04">
        <w:rPr>
          <w:rFonts w:cs="David" w:hint="cs"/>
          <w:b/>
          <w:bCs/>
          <w:sz w:val="24"/>
          <w:szCs w:val="24"/>
          <w:rtl/>
        </w:rPr>
        <w:t>אירוע אחד</w:t>
      </w:r>
      <w:r w:rsidR="00ED0F04">
        <w:rPr>
          <w:rFonts w:cs="David" w:hint="cs"/>
          <w:sz w:val="24"/>
          <w:szCs w:val="24"/>
          <w:rtl/>
        </w:rPr>
        <w:t xml:space="preserve"> שבו </w:t>
      </w:r>
      <w:r w:rsidR="001167C1" w:rsidRPr="007B1BC2">
        <w:rPr>
          <w:rFonts w:cs="David" w:hint="cs"/>
          <w:sz w:val="24"/>
          <w:szCs w:val="24"/>
          <w:rtl/>
        </w:rPr>
        <w:t>התקיימו</w:t>
      </w:r>
      <w:r w:rsidR="0042507A" w:rsidRPr="007B1BC2">
        <w:rPr>
          <w:rFonts w:cs="David" w:hint="cs"/>
          <w:sz w:val="24"/>
          <w:szCs w:val="24"/>
          <w:rtl/>
        </w:rPr>
        <w:t xml:space="preserve"> </w:t>
      </w:r>
      <w:r w:rsidR="0042507A" w:rsidRPr="00BC5A6E">
        <w:rPr>
          <w:rFonts w:cs="David" w:hint="cs"/>
          <w:sz w:val="24"/>
          <w:szCs w:val="24"/>
          <w:u w:val="single"/>
          <w:rtl/>
        </w:rPr>
        <w:t>כל</w:t>
      </w:r>
      <w:r w:rsidR="001167C1" w:rsidRPr="00BC5A6E">
        <w:rPr>
          <w:rFonts w:cs="David" w:hint="cs"/>
          <w:sz w:val="24"/>
          <w:szCs w:val="24"/>
          <w:u w:val="single"/>
          <w:rtl/>
        </w:rPr>
        <w:t xml:space="preserve"> התנאים הבאים</w:t>
      </w:r>
      <w:r w:rsidR="00B17E79" w:rsidRPr="007B1BC2">
        <w:rPr>
          <w:rFonts w:cs="David" w:hint="cs"/>
          <w:sz w:val="24"/>
          <w:szCs w:val="24"/>
          <w:rtl/>
        </w:rPr>
        <w:t>:</w:t>
      </w:r>
      <w:bookmarkStart w:id="25" w:name="_Ref435628823"/>
      <w:bookmarkEnd w:id="24"/>
    </w:p>
    <w:p w14:paraId="7C778E7A" w14:textId="65C1A407" w:rsidR="00335C61" w:rsidRPr="00FA2FC2" w:rsidRDefault="00A46B04" w:rsidP="00443B11">
      <w:pPr>
        <w:pStyle w:val="a7"/>
        <w:numPr>
          <w:ilvl w:val="2"/>
          <w:numId w:val="29"/>
        </w:numPr>
        <w:tabs>
          <w:tab w:val="left" w:pos="226"/>
        </w:tabs>
        <w:spacing w:line="360" w:lineRule="auto"/>
        <w:ind w:right="-90"/>
        <w:jc w:val="both"/>
        <w:rPr>
          <w:rFonts w:cs="David"/>
          <w:sz w:val="24"/>
          <w:szCs w:val="24"/>
        </w:rPr>
      </w:pPr>
      <w:bookmarkStart w:id="26" w:name="_Ref437799445"/>
      <w:r w:rsidRPr="00FA2FC2">
        <w:rPr>
          <w:rFonts w:cs="David" w:hint="cs"/>
          <w:sz w:val="24"/>
          <w:szCs w:val="24"/>
          <w:rtl/>
        </w:rPr>
        <w:t xml:space="preserve">במסגרת האירוע </w:t>
      </w:r>
      <w:r w:rsidR="00EB3C20" w:rsidRPr="00FA2FC2">
        <w:rPr>
          <w:rFonts w:cs="David" w:hint="cs"/>
          <w:sz w:val="24"/>
          <w:szCs w:val="24"/>
          <w:rtl/>
        </w:rPr>
        <w:t xml:space="preserve">המפיק </w:t>
      </w:r>
      <w:r w:rsidR="00FC4D3D" w:rsidRPr="00FA2FC2">
        <w:rPr>
          <w:rFonts w:cs="David" w:hint="cs"/>
          <w:sz w:val="24"/>
          <w:szCs w:val="24"/>
          <w:rtl/>
        </w:rPr>
        <w:t xml:space="preserve">ניהל, </w:t>
      </w:r>
      <w:r w:rsidR="00EB3C20" w:rsidRPr="00FA2FC2">
        <w:rPr>
          <w:rFonts w:cs="David" w:hint="cs"/>
          <w:sz w:val="24"/>
          <w:szCs w:val="24"/>
          <w:rtl/>
        </w:rPr>
        <w:t xml:space="preserve">הפיק ועיצב </w:t>
      </w:r>
      <w:bookmarkEnd w:id="25"/>
      <w:bookmarkEnd w:id="26"/>
      <w:r w:rsidR="00874137">
        <w:rPr>
          <w:rFonts w:cs="David" w:hint="cs"/>
          <w:sz w:val="24"/>
          <w:szCs w:val="24"/>
          <w:rtl/>
        </w:rPr>
        <w:t>ביתן / אירוע.</w:t>
      </w:r>
    </w:p>
    <w:p w14:paraId="11A1DF6D" w14:textId="77777777" w:rsidR="00ED0F04" w:rsidRPr="00FA2FC2" w:rsidRDefault="00865A10" w:rsidP="00443B11">
      <w:pPr>
        <w:pStyle w:val="a7"/>
        <w:numPr>
          <w:ilvl w:val="2"/>
          <w:numId w:val="29"/>
        </w:numPr>
        <w:tabs>
          <w:tab w:val="left" w:pos="226"/>
        </w:tabs>
        <w:spacing w:line="360" w:lineRule="auto"/>
        <w:ind w:right="-90"/>
        <w:jc w:val="both"/>
        <w:rPr>
          <w:rFonts w:cs="David"/>
          <w:sz w:val="24"/>
          <w:szCs w:val="24"/>
          <w:rtl/>
        </w:rPr>
      </w:pPr>
      <w:bookmarkStart w:id="27" w:name="_Ref462143698"/>
      <w:r w:rsidRPr="00FA2FC2">
        <w:rPr>
          <w:rFonts w:cs="David" w:hint="cs"/>
          <w:sz w:val="24"/>
          <w:szCs w:val="24"/>
          <w:rtl/>
        </w:rPr>
        <w:t xml:space="preserve">נערך </w:t>
      </w:r>
      <w:r w:rsidR="00A94894" w:rsidRPr="00FA2FC2">
        <w:rPr>
          <w:rFonts w:cs="David" w:hint="cs"/>
          <w:sz w:val="24"/>
          <w:szCs w:val="24"/>
          <w:rtl/>
        </w:rPr>
        <w:t xml:space="preserve">במשך </w:t>
      </w:r>
      <w:r w:rsidR="00F9521F" w:rsidRPr="00FA2FC2">
        <w:rPr>
          <w:rFonts w:cs="David" w:hint="cs"/>
          <w:sz w:val="24"/>
          <w:szCs w:val="24"/>
          <w:rtl/>
        </w:rPr>
        <w:t>שלושה</w:t>
      </w:r>
      <w:r w:rsidR="00A94894" w:rsidRPr="00FA2FC2">
        <w:rPr>
          <w:rFonts w:cs="David" w:hint="cs"/>
          <w:sz w:val="24"/>
          <w:szCs w:val="24"/>
          <w:rtl/>
        </w:rPr>
        <w:t xml:space="preserve"> </w:t>
      </w:r>
      <w:r w:rsidR="00120F42" w:rsidRPr="00FA2FC2">
        <w:rPr>
          <w:rFonts w:cs="David" w:hint="cs"/>
          <w:sz w:val="24"/>
          <w:szCs w:val="24"/>
          <w:rtl/>
        </w:rPr>
        <w:t xml:space="preserve">ימים </w:t>
      </w:r>
      <w:r w:rsidR="000E0B56" w:rsidRPr="00FA2FC2">
        <w:rPr>
          <w:rFonts w:cs="David" w:hint="cs"/>
          <w:sz w:val="24"/>
          <w:szCs w:val="24"/>
          <w:rtl/>
        </w:rPr>
        <w:t xml:space="preserve">רצופים </w:t>
      </w:r>
      <w:r w:rsidR="00A94894" w:rsidRPr="00FA2FC2">
        <w:rPr>
          <w:rFonts w:cs="David" w:hint="cs"/>
          <w:sz w:val="24"/>
          <w:szCs w:val="24"/>
          <w:rtl/>
        </w:rPr>
        <w:t>לפחות</w:t>
      </w:r>
      <w:r w:rsidR="00B919E0" w:rsidRPr="00FA2FC2">
        <w:rPr>
          <w:rFonts w:cs="David" w:hint="cs"/>
          <w:sz w:val="24"/>
          <w:szCs w:val="24"/>
          <w:rtl/>
        </w:rPr>
        <w:t>.</w:t>
      </w:r>
      <w:bookmarkEnd w:id="27"/>
    </w:p>
    <w:p w14:paraId="0A050AE1" w14:textId="77777777" w:rsidR="00ED0F04" w:rsidRPr="00FA2FC2" w:rsidRDefault="00ED0F04" w:rsidP="00AA44FB">
      <w:pPr>
        <w:pStyle w:val="a7"/>
        <w:tabs>
          <w:tab w:val="left" w:pos="226"/>
        </w:tabs>
        <w:spacing w:line="360" w:lineRule="auto"/>
        <w:ind w:left="1318" w:right="-90"/>
        <w:jc w:val="both"/>
        <w:rPr>
          <w:rFonts w:cs="David"/>
          <w:b/>
          <w:bCs/>
          <w:sz w:val="24"/>
          <w:szCs w:val="24"/>
          <w:rtl/>
        </w:rPr>
      </w:pPr>
    </w:p>
    <w:p w14:paraId="7E7F08A4" w14:textId="77777777" w:rsidR="0032733E" w:rsidRPr="00FA2FC2" w:rsidRDefault="0032733E" w:rsidP="00453FBE">
      <w:pPr>
        <w:pStyle w:val="a7"/>
        <w:tabs>
          <w:tab w:val="left" w:pos="226"/>
        </w:tabs>
        <w:spacing w:line="360" w:lineRule="auto"/>
        <w:ind w:left="1318" w:right="-90"/>
        <w:jc w:val="both"/>
        <w:rPr>
          <w:rFonts w:cs="David"/>
          <w:b/>
          <w:bCs/>
          <w:sz w:val="24"/>
          <w:szCs w:val="24"/>
          <w:rtl/>
        </w:rPr>
      </w:pPr>
      <w:r w:rsidRPr="00FA2FC2">
        <w:rPr>
          <w:rFonts w:cs="David"/>
          <w:b/>
          <w:bCs/>
          <w:sz w:val="24"/>
          <w:szCs w:val="24"/>
          <w:rtl/>
        </w:rPr>
        <w:t>מובהר בזאת כי המציע רשאי לה</w:t>
      </w:r>
      <w:r w:rsidR="001E1B85" w:rsidRPr="00FA2FC2">
        <w:rPr>
          <w:rFonts w:cs="David" w:hint="cs"/>
          <w:b/>
          <w:bCs/>
          <w:sz w:val="24"/>
          <w:szCs w:val="24"/>
          <w:rtl/>
        </w:rPr>
        <w:t>ציע מפיק</w:t>
      </w:r>
      <w:r w:rsidR="00FA2FC2">
        <w:rPr>
          <w:rFonts w:cs="David" w:hint="cs"/>
          <w:b/>
          <w:bCs/>
          <w:sz w:val="24"/>
          <w:szCs w:val="24"/>
          <w:rtl/>
        </w:rPr>
        <w:t xml:space="preserve"> </w:t>
      </w:r>
      <w:r w:rsidRPr="00FA2FC2">
        <w:rPr>
          <w:rFonts w:cs="David"/>
          <w:b/>
          <w:bCs/>
          <w:sz w:val="24"/>
          <w:szCs w:val="24"/>
          <w:rtl/>
        </w:rPr>
        <w:t>למכרז, גם אם ניסי</w:t>
      </w:r>
      <w:r w:rsidR="00C65CA0" w:rsidRPr="00FA2FC2">
        <w:rPr>
          <w:rFonts w:cs="David"/>
          <w:b/>
          <w:bCs/>
          <w:sz w:val="24"/>
          <w:szCs w:val="24"/>
          <w:rtl/>
        </w:rPr>
        <w:t>ונו הנדרש נצבר בתקופת היותו שכי</w:t>
      </w:r>
      <w:r w:rsidR="00C65CA0" w:rsidRPr="00FA2FC2">
        <w:rPr>
          <w:rFonts w:cs="David" w:hint="cs"/>
          <w:b/>
          <w:bCs/>
          <w:sz w:val="24"/>
          <w:szCs w:val="24"/>
          <w:rtl/>
        </w:rPr>
        <w:t xml:space="preserve">ר </w:t>
      </w:r>
      <w:r w:rsidRPr="00FA2FC2">
        <w:rPr>
          <w:rFonts w:cs="David"/>
          <w:b/>
          <w:bCs/>
          <w:sz w:val="24"/>
          <w:szCs w:val="24"/>
          <w:rtl/>
        </w:rPr>
        <w:t xml:space="preserve">או קבלן משנה, ובתנאי </w:t>
      </w:r>
      <w:r w:rsidR="00453FBE">
        <w:rPr>
          <w:rFonts w:cs="David" w:hint="cs"/>
          <w:b/>
          <w:bCs/>
          <w:sz w:val="24"/>
          <w:szCs w:val="24"/>
          <w:rtl/>
        </w:rPr>
        <w:t>ש</w:t>
      </w:r>
      <w:r w:rsidRPr="00FA2FC2">
        <w:rPr>
          <w:rFonts w:cs="David"/>
          <w:b/>
          <w:bCs/>
          <w:sz w:val="24"/>
          <w:szCs w:val="24"/>
          <w:rtl/>
        </w:rPr>
        <w:t>ההפקה בוצע</w:t>
      </w:r>
      <w:r w:rsidR="00453FBE">
        <w:rPr>
          <w:rFonts w:cs="David" w:hint="cs"/>
          <w:b/>
          <w:bCs/>
          <w:sz w:val="24"/>
          <w:szCs w:val="24"/>
          <w:rtl/>
        </w:rPr>
        <w:t>ה</w:t>
      </w:r>
      <w:r w:rsidRPr="00FA2FC2">
        <w:rPr>
          <w:rFonts w:cs="David"/>
          <w:b/>
          <w:bCs/>
          <w:sz w:val="24"/>
          <w:szCs w:val="24"/>
          <w:rtl/>
        </w:rPr>
        <w:t xml:space="preserve"> על ידו.</w:t>
      </w:r>
      <w:r w:rsidR="00A40882" w:rsidRPr="00FA2FC2">
        <w:rPr>
          <w:rFonts w:cs="David" w:hint="cs"/>
          <w:b/>
          <w:bCs/>
          <w:sz w:val="24"/>
          <w:szCs w:val="24"/>
          <w:rtl/>
        </w:rPr>
        <w:t xml:space="preserve"> </w:t>
      </w:r>
    </w:p>
    <w:p w14:paraId="6A7B708A" w14:textId="77777777" w:rsidR="0032733E" w:rsidRDefault="00336530" w:rsidP="00AA44FB">
      <w:pPr>
        <w:pStyle w:val="a7"/>
        <w:tabs>
          <w:tab w:val="left" w:pos="226"/>
        </w:tabs>
        <w:spacing w:line="360" w:lineRule="auto"/>
        <w:ind w:left="1318" w:right="-90"/>
        <w:jc w:val="both"/>
        <w:rPr>
          <w:rFonts w:cs="David"/>
          <w:b/>
          <w:bCs/>
          <w:sz w:val="24"/>
          <w:szCs w:val="24"/>
          <w:rtl/>
        </w:rPr>
      </w:pPr>
      <w:r w:rsidRPr="00FA2FC2">
        <w:rPr>
          <w:rFonts w:cs="David"/>
          <w:b/>
          <w:bCs/>
          <w:sz w:val="24"/>
          <w:szCs w:val="24"/>
          <w:rtl/>
        </w:rPr>
        <w:t>הניסיון הנדרש בסעי</w:t>
      </w:r>
      <w:r w:rsidRPr="00FA2FC2">
        <w:rPr>
          <w:rFonts w:cs="David" w:hint="cs"/>
          <w:b/>
          <w:bCs/>
          <w:sz w:val="24"/>
          <w:szCs w:val="24"/>
          <w:rtl/>
        </w:rPr>
        <w:t>ף</w:t>
      </w:r>
      <w:r w:rsidR="00865A10" w:rsidRPr="00FA2FC2">
        <w:rPr>
          <w:rFonts w:cs="David" w:hint="cs"/>
          <w:b/>
          <w:bCs/>
          <w:sz w:val="24"/>
          <w:szCs w:val="24"/>
          <w:rtl/>
        </w:rPr>
        <w:t xml:space="preserve"> </w:t>
      </w:r>
      <w:r w:rsidR="000E07AD" w:rsidRPr="00FA2FC2">
        <w:rPr>
          <w:rFonts w:cs="David" w:hint="cs"/>
          <w:b/>
          <w:bCs/>
          <w:sz w:val="24"/>
          <w:szCs w:val="24"/>
          <w:rtl/>
        </w:rPr>
        <w:t xml:space="preserve">הנ"ל </w:t>
      </w:r>
      <w:r w:rsidR="0032733E" w:rsidRPr="00FA2FC2">
        <w:rPr>
          <w:rFonts w:cs="David"/>
          <w:b/>
          <w:bCs/>
          <w:sz w:val="24"/>
          <w:szCs w:val="24"/>
          <w:rtl/>
        </w:rPr>
        <w:t>יפורט ברשימה כרונולוגית מלאה של הפקות שבוצעו במהלך שנות הניסיון, ושל לקוחות שקיבלו שירות זה או דומה לו מ</w:t>
      </w:r>
      <w:r w:rsidR="008C411A" w:rsidRPr="00FA2FC2">
        <w:rPr>
          <w:rFonts w:cs="David" w:hint="cs"/>
          <w:b/>
          <w:bCs/>
          <w:sz w:val="24"/>
          <w:szCs w:val="24"/>
          <w:rtl/>
        </w:rPr>
        <w:t>המציע ו</w:t>
      </w:r>
      <w:r w:rsidR="0032733E" w:rsidRPr="00FA2FC2">
        <w:rPr>
          <w:rFonts w:cs="David"/>
          <w:b/>
          <w:bCs/>
          <w:sz w:val="24"/>
          <w:szCs w:val="24"/>
          <w:rtl/>
        </w:rPr>
        <w:t>ה</w:t>
      </w:r>
      <w:r w:rsidR="000E07AD" w:rsidRPr="00FA2FC2">
        <w:rPr>
          <w:rFonts w:cs="David" w:hint="cs"/>
          <w:b/>
          <w:bCs/>
          <w:sz w:val="24"/>
          <w:szCs w:val="24"/>
          <w:rtl/>
        </w:rPr>
        <w:t>מפיק</w:t>
      </w:r>
      <w:r w:rsidR="0032733E" w:rsidRPr="00FA2FC2">
        <w:rPr>
          <w:rFonts w:cs="David"/>
          <w:b/>
          <w:bCs/>
          <w:sz w:val="24"/>
          <w:szCs w:val="24"/>
          <w:rtl/>
        </w:rPr>
        <w:t>, תוך ציון שם הלקוח, שם איש הקשר ומספר הטלפון שלו</w:t>
      </w:r>
      <w:r w:rsidR="005B05E7" w:rsidRPr="00FA2FC2">
        <w:rPr>
          <w:rFonts w:cs="David" w:hint="cs"/>
          <w:b/>
          <w:bCs/>
          <w:sz w:val="24"/>
          <w:szCs w:val="24"/>
          <w:rtl/>
        </w:rPr>
        <w:t>, וכן כל פירוט אחר בהתאם לנדרש בחוברת ההצעה.</w:t>
      </w:r>
    </w:p>
    <w:p w14:paraId="1C994CCE" w14:textId="77777777" w:rsidR="004C2609" w:rsidRDefault="004C2609" w:rsidP="00AA44FB">
      <w:pPr>
        <w:pStyle w:val="a7"/>
        <w:tabs>
          <w:tab w:val="left" w:pos="226"/>
        </w:tabs>
        <w:spacing w:line="360" w:lineRule="auto"/>
        <w:ind w:left="1318" w:right="-90"/>
        <w:jc w:val="both"/>
        <w:rPr>
          <w:rFonts w:cs="David"/>
          <w:b/>
          <w:bCs/>
          <w:sz w:val="24"/>
          <w:szCs w:val="24"/>
          <w:rtl/>
        </w:rPr>
      </w:pPr>
    </w:p>
    <w:p w14:paraId="4024392D" w14:textId="77777777" w:rsidR="004C2609" w:rsidRPr="004C2609" w:rsidRDefault="004C2609" w:rsidP="00AA44FB">
      <w:pPr>
        <w:pStyle w:val="a7"/>
        <w:tabs>
          <w:tab w:val="left" w:pos="226"/>
        </w:tabs>
        <w:spacing w:line="360" w:lineRule="auto"/>
        <w:ind w:left="1318" w:right="-90"/>
        <w:jc w:val="both"/>
        <w:rPr>
          <w:rFonts w:cs="David"/>
          <w:b/>
          <w:bCs/>
          <w:sz w:val="24"/>
          <w:szCs w:val="24"/>
          <w:u w:val="single"/>
          <w:rtl/>
        </w:rPr>
      </w:pPr>
      <w:r>
        <w:rPr>
          <w:rFonts w:cs="David" w:hint="cs"/>
          <w:b/>
          <w:bCs/>
          <w:sz w:val="24"/>
          <w:szCs w:val="24"/>
          <w:u w:val="single"/>
          <w:rtl/>
        </w:rPr>
        <w:t xml:space="preserve">הצגת אירוע או ביצוע עבודה כניסיון לעניין תנאי הסף באופן שאינו נכון או אינו תואם את ההגדרות במסגרת מכרז זה, עלול להביא לפסילת ההצעה כולה. </w:t>
      </w:r>
    </w:p>
    <w:p w14:paraId="48B251FB" w14:textId="77777777" w:rsidR="0032733E" w:rsidRPr="00113599" w:rsidRDefault="0032733E" w:rsidP="008072E5">
      <w:pPr>
        <w:pStyle w:val="a7"/>
        <w:widowControl w:val="0"/>
        <w:overflowPunct w:val="0"/>
        <w:autoSpaceDE w:val="0"/>
        <w:autoSpaceDN w:val="0"/>
        <w:adjustRightInd w:val="0"/>
        <w:spacing w:after="0" w:line="360" w:lineRule="auto"/>
        <w:ind w:right="-851"/>
        <w:jc w:val="both"/>
        <w:textAlignment w:val="baseline"/>
        <w:rPr>
          <w:rFonts w:cs="David"/>
          <w:sz w:val="24"/>
          <w:szCs w:val="24"/>
          <w:rtl/>
        </w:rPr>
      </w:pPr>
    </w:p>
    <w:p w14:paraId="7BFFF3D4" w14:textId="77777777" w:rsidR="0026102C" w:rsidRPr="008678EE" w:rsidRDefault="008D34F1" w:rsidP="00FA2FC2">
      <w:pPr>
        <w:pStyle w:val="a7"/>
        <w:widowControl w:val="0"/>
        <w:numPr>
          <w:ilvl w:val="0"/>
          <w:numId w:val="5"/>
        </w:numPr>
        <w:overflowPunct w:val="0"/>
        <w:autoSpaceDE w:val="0"/>
        <w:autoSpaceDN w:val="0"/>
        <w:adjustRightInd w:val="0"/>
        <w:spacing w:after="0" w:line="360" w:lineRule="auto"/>
        <w:ind w:right="-851"/>
        <w:jc w:val="both"/>
        <w:textAlignment w:val="baseline"/>
        <w:rPr>
          <w:rFonts w:cs="David"/>
          <w:b/>
          <w:bCs/>
          <w:sz w:val="24"/>
          <w:szCs w:val="24"/>
          <w:u w:val="single"/>
        </w:rPr>
      </w:pPr>
      <w:r w:rsidRPr="008678EE">
        <w:rPr>
          <w:rFonts w:cs="David" w:hint="cs"/>
          <w:b/>
          <w:bCs/>
          <w:sz w:val="24"/>
          <w:szCs w:val="24"/>
          <w:u w:val="single"/>
          <w:rtl/>
        </w:rPr>
        <w:t>מסמכים נדרשים ותנאי מסירת ההצעה</w:t>
      </w:r>
    </w:p>
    <w:p w14:paraId="253A1091" w14:textId="77777777" w:rsidR="008D34F1" w:rsidRPr="00B468CA" w:rsidRDefault="008D34F1" w:rsidP="00B468CA">
      <w:pPr>
        <w:widowControl w:val="0"/>
        <w:overflowPunct w:val="0"/>
        <w:autoSpaceDE w:val="0"/>
        <w:autoSpaceDN w:val="0"/>
        <w:adjustRightInd w:val="0"/>
        <w:spacing w:after="0" w:line="360" w:lineRule="auto"/>
        <w:ind w:right="-851" w:firstLine="360"/>
        <w:jc w:val="both"/>
        <w:textAlignment w:val="baseline"/>
        <w:rPr>
          <w:rFonts w:cs="David"/>
          <w:sz w:val="24"/>
          <w:szCs w:val="24"/>
          <w:rtl/>
        </w:rPr>
      </w:pPr>
      <w:r w:rsidRPr="00B468CA">
        <w:rPr>
          <w:rFonts w:cs="David" w:hint="cs"/>
          <w:sz w:val="24"/>
          <w:szCs w:val="24"/>
          <w:rtl/>
        </w:rPr>
        <w:t>להצעה (חוברת הצעה מלאה</w:t>
      </w:r>
      <w:r w:rsidR="00BC3C86">
        <w:rPr>
          <w:rFonts w:cs="David" w:hint="cs"/>
          <w:sz w:val="24"/>
          <w:szCs w:val="24"/>
          <w:rtl/>
        </w:rPr>
        <w:t xml:space="preserve">, חתומה ומאושרת </w:t>
      </w:r>
      <w:r w:rsidRPr="00B468CA">
        <w:rPr>
          <w:rFonts w:cs="David" w:hint="cs"/>
          <w:sz w:val="24"/>
          <w:szCs w:val="24"/>
          <w:rtl/>
        </w:rPr>
        <w:t xml:space="preserve"> על כל סעיפיה) יש לצרף:</w:t>
      </w:r>
      <w:r w:rsidR="008678EE" w:rsidRPr="00B468CA">
        <w:rPr>
          <w:rFonts w:cs="David" w:hint="cs"/>
          <w:sz w:val="24"/>
          <w:szCs w:val="24"/>
          <w:rtl/>
        </w:rPr>
        <w:t xml:space="preserve"> </w:t>
      </w:r>
    </w:p>
    <w:p w14:paraId="3F9A4A97" w14:textId="77777777" w:rsidR="00F23ABD" w:rsidRDefault="00F23ABD" w:rsidP="00EF7F43">
      <w:pPr>
        <w:pStyle w:val="a7"/>
        <w:widowControl w:val="0"/>
        <w:numPr>
          <w:ilvl w:val="1"/>
          <w:numId w:val="8"/>
        </w:numPr>
        <w:overflowPunct w:val="0"/>
        <w:autoSpaceDE w:val="0"/>
        <w:autoSpaceDN w:val="0"/>
        <w:adjustRightInd w:val="0"/>
        <w:spacing w:after="0" w:line="360" w:lineRule="auto"/>
        <w:ind w:right="-851"/>
        <w:jc w:val="both"/>
        <w:textAlignment w:val="baseline"/>
        <w:rPr>
          <w:rFonts w:cs="David"/>
          <w:sz w:val="24"/>
          <w:szCs w:val="24"/>
        </w:rPr>
      </w:pPr>
      <w:r w:rsidRPr="00FB1AB7">
        <w:rPr>
          <w:rFonts w:cs="David" w:hint="cs"/>
          <w:sz w:val="24"/>
          <w:szCs w:val="24"/>
          <w:u w:val="single"/>
          <w:rtl/>
        </w:rPr>
        <w:t>מסמכים מנהליים</w:t>
      </w:r>
      <w:r w:rsidRPr="00113599">
        <w:rPr>
          <w:rFonts w:cs="David" w:hint="cs"/>
          <w:sz w:val="24"/>
          <w:szCs w:val="24"/>
          <w:rtl/>
        </w:rPr>
        <w:t>:</w:t>
      </w:r>
    </w:p>
    <w:p w14:paraId="1D2C5A60" w14:textId="6820C8EC" w:rsidR="008D34F1" w:rsidRDefault="008D34F1" w:rsidP="00FA2FC2">
      <w:pPr>
        <w:pStyle w:val="a7"/>
        <w:widowControl w:val="0"/>
        <w:numPr>
          <w:ilvl w:val="2"/>
          <w:numId w:val="8"/>
        </w:numPr>
        <w:overflowPunct w:val="0"/>
        <w:autoSpaceDE w:val="0"/>
        <w:autoSpaceDN w:val="0"/>
        <w:adjustRightInd w:val="0"/>
        <w:spacing w:after="0" w:line="360" w:lineRule="auto"/>
        <w:ind w:left="2169" w:right="-851"/>
        <w:jc w:val="both"/>
        <w:textAlignment w:val="baseline"/>
        <w:rPr>
          <w:rFonts w:cs="David"/>
          <w:sz w:val="24"/>
          <w:szCs w:val="24"/>
        </w:rPr>
      </w:pPr>
      <w:r w:rsidRPr="008678EE">
        <w:rPr>
          <w:rFonts w:cs="David" w:hint="cs"/>
          <w:sz w:val="24"/>
          <w:szCs w:val="24"/>
          <w:rtl/>
        </w:rPr>
        <w:t>חוברת הצעה מלאה וחתומה כנדרש בסעיף</w:t>
      </w:r>
      <w:r w:rsidR="00BB3F22">
        <w:rPr>
          <w:rFonts w:cs="David" w:hint="cs"/>
          <w:sz w:val="24"/>
          <w:szCs w:val="24"/>
          <w:rtl/>
        </w:rPr>
        <w:t xml:space="preserve"> </w:t>
      </w:r>
      <w:r w:rsidR="00E561CA">
        <w:rPr>
          <w:rFonts w:cs="David"/>
          <w:sz w:val="24"/>
          <w:szCs w:val="24"/>
          <w:rtl/>
        </w:rPr>
        <w:fldChar w:fldCharType="begin"/>
      </w:r>
      <w:r w:rsidR="00E561CA">
        <w:rPr>
          <w:rFonts w:cs="David"/>
          <w:sz w:val="24"/>
          <w:szCs w:val="24"/>
          <w:rtl/>
        </w:rPr>
        <w:instrText xml:space="preserve"> </w:instrText>
      </w:r>
      <w:r w:rsidR="00E561CA">
        <w:rPr>
          <w:rFonts w:cs="David" w:hint="cs"/>
          <w:sz w:val="24"/>
          <w:szCs w:val="24"/>
        </w:rPr>
        <w:instrText>REF</w:instrText>
      </w:r>
      <w:r w:rsidR="00E561CA">
        <w:rPr>
          <w:rFonts w:cs="David" w:hint="cs"/>
          <w:sz w:val="24"/>
          <w:szCs w:val="24"/>
          <w:rtl/>
        </w:rPr>
        <w:instrText xml:space="preserve"> _</w:instrText>
      </w:r>
      <w:r w:rsidR="00E561CA">
        <w:rPr>
          <w:rFonts w:cs="David" w:hint="cs"/>
          <w:sz w:val="24"/>
          <w:szCs w:val="24"/>
        </w:rPr>
        <w:instrText>Ref434325990 \r \h</w:instrText>
      </w:r>
      <w:r w:rsidR="00E561CA">
        <w:rPr>
          <w:rFonts w:cs="David"/>
          <w:sz w:val="24"/>
          <w:szCs w:val="24"/>
          <w:rtl/>
        </w:rPr>
        <w:instrText xml:space="preserve"> </w:instrText>
      </w:r>
      <w:r w:rsidR="00FA2FC2">
        <w:rPr>
          <w:rFonts w:cs="David"/>
          <w:sz w:val="24"/>
          <w:szCs w:val="24"/>
          <w:rtl/>
        </w:rPr>
        <w:instrText xml:space="preserve"> \* </w:instrText>
      </w:r>
      <w:r w:rsidR="00FA2FC2">
        <w:rPr>
          <w:rFonts w:cs="David"/>
          <w:sz w:val="24"/>
          <w:szCs w:val="24"/>
        </w:rPr>
        <w:instrText>MERGEFORMAT</w:instrText>
      </w:r>
      <w:r w:rsidR="00FA2FC2">
        <w:rPr>
          <w:rFonts w:cs="David"/>
          <w:sz w:val="24"/>
          <w:szCs w:val="24"/>
          <w:rtl/>
        </w:rPr>
        <w:instrText xml:space="preserve"> </w:instrText>
      </w:r>
      <w:r w:rsidR="00E561CA">
        <w:rPr>
          <w:rFonts w:cs="David"/>
          <w:sz w:val="24"/>
          <w:szCs w:val="24"/>
          <w:rtl/>
        </w:rPr>
      </w:r>
      <w:r w:rsidR="00E561CA">
        <w:rPr>
          <w:rFonts w:cs="David"/>
          <w:sz w:val="24"/>
          <w:szCs w:val="24"/>
          <w:rtl/>
        </w:rPr>
        <w:fldChar w:fldCharType="separate"/>
      </w:r>
      <w:r w:rsidR="00CD5793">
        <w:rPr>
          <w:rFonts w:cs="David"/>
          <w:sz w:val="24"/>
          <w:szCs w:val="24"/>
          <w:cs/>
        </w:rPr>
        <w:t>‎</w:t>
      </w:r>
      <w:r w:rsidR="00CD5793">
        <w:rPr>
          <w:rFonts w:cs="David"/>
          <w:sz w:val="24"/>
          <w:szCs w:val="24"/>
        </w:rPr>
        <w:t>10.1</w:t>
      </w:r>
      <w:r w:rsidR="00E561CA">
        <w:rPr>
          <w:rFonts w:cs="David"/>
          <w:sz w:val="24"/>
          <w:szCs w:val="24"/>
          <w:rtl/>
        </w:rPr>
        <w:fldChar w:fldCharType="end"/>
      </w:r>
      <w:r w:rsidR="00905C89">
        <w:rPr>
          <w:rFonts w:cs="David" w:hint="cs"/>
          <w:sz w:val="24"/>
          <w:szCs w:val="24"/>
          <w:rtl/>
        </w:rPr>
        <w:t xml:space="preserve"> </w:t>
      </w:r>
      <w:r w:rsidRPr="00B63C83">
        <w:rPr>
          <w:rFonts w:cs="David" w:hint="cs"/>
          <w:sz w:val="24"/>
          <w:szCs w:val="24"/>
          <w:rtl/>
        </w:rPr>
        <w:t>להלן.</w:t>
      </w:r>
      <w:r w:rsidRPr="008678EE">
        <w:rPr>
          <w:rFonts w:cs="David" w:hint="cs"/>
          <w:sz w:val="24"/>
          <w:szCs w:val="24"/>
          <w:rtl/>
        </w:rPr>
        <w:t xml:space="preserve"> </w:t>
      </w:r>
    </w:p>
    <w:p w14:paraId="4993CE58" w14:textId="5201F2E4" w:rsidR="00A92281" w:rsidRDefault="00045400" w:rsidP="00045400">
      <w:pPr>
        <w:pStyle w:val="a7"/>
        <w:widowControl w:val="0"/>
        <w:numPr>
          <w:ilvl w:val="2"/>
          <w:numId w:val="8"/>
        </w:numPr>
        <w:overflowPunct w:val="0"/>
        <w:autoSpaceDE w:val="0"/>
        <w:autoSpaceDN w:val="0"/>
        <w:adjustRightInd w:val="0"/>
        <w:spacing w:after="0" w:line="360" w:lineRule="auto"/>
        <w:ind w:left="2169" w:right="-851"/>
        <w:jc w:val="both"/>
        <w:textAlignment w:val="baseline"/>
        <w:rPr>
          <w:rFonts w:cs="David"/>
          <w:sz w:val="24"/>
          <w:szCs w:val="24"/>
        </w:rPr>
      </w:pPr>
      <w:r w:rsidRPr="00113599">
        <w:rPr>
          <w:rFonts w:cs="David"/>
          <w:sz w:val="24"/>
          <w:szCs w:val="24"/>
          <w:rtl/>
        </w:rPr>
        <w:t xml:space="preserve">פרטים אודות ניסיונו של </w:t>
      </w:r>
      <w:r w:rsidRPr="00E87383">
        <w:rPr>
          <w:rFonts w:cs="David"/>
          <w:b/>
          <w:bCs/>
          <w:sz w:val="24"/>
          <w:szCs w:val="24"/>
          <w:rtl/>
        </w:rPr>
        <w:t>המ</w:t>
      </w:r>
      <w:r w:rsidR="00E87383" w:rsidRPr="00E87383">
        <w:rPr>
          <w:rFonts w:cs="David" w:hint="cs"/>
          <w:b/>
          <w:bCs/>
          <w:sz w:val="24"/>
          <w:szCs w:val="24"/>
          <w:rtl/>
        </w:rPr>
        <w:t>ציע</w:t>
      </w:r>
      <w:r w:rsidRPr="00113599">
        <w:rPr>
          <w:rFonts w:cs="David"/>
          <w:sz w:val="24"/>
          <w:szCs w:val="24"/>
          <w:rtl/>
        </w:rPr>
        <w:t xml:space="preserve"> כנדרש בסעיף </w:t>
      </w:r>
      <w:r>
        <w:rPr>
          <w:rFonts w:cs="David"/>
          <w:sz w:val="24"/>
          <w:szCs w:val="24"/>
          <w:rtl/>
        </w:rPr>
        <w:fldChar w:fldCharType="begin"/>
      </w:r>
      <w:r>
        <w:rPr>
          <w:rFonts w:cs="David"/>
          <w:sz w:val="24"/>
          <w:szCs w:val="24"/>
          <w:rtl/>
        </w:rPr>
        <w:instrText xml:space="preserve"> </w:instrText>
      </w:r>
      <w:r>
        <w:rPr>
          <w:rFonts w:cs="David"/>
          <w:sz w:val="24"/>
          <w:szCs w:val="24"/>
        </w:rPr>
        <w:instrText>REF</w:instrText>
      </w:r>
      <w:r>
        <w:rPr>
          <w:rFonts w:cs="David"/>
          <w:sz w:val="24"/>
          <w:szCs w:val="24"/>
          <w:rtl/>
        </w:rPr>
        <w:instrText xml:space="preserve"> _</w:instrText>
      </w:r>
      <w:r>
        <w:rPr>
          <w:rFonts w:cs="David"/>
          <w:sz w:val="24"/>
          <w:szCs w:val="24"/>
        </w:rPr>
        <w:instrText>Ref427140506 \n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CD5793">
        <w:rPr>
          <w:rFonts w:cs="David"/>
          <w:sz w:val="24"/>
          <w:szCs w:val="24"/>
          <w:cs/>
        </w:rPr>
        <w:t>‎</w:t>
      </w:r>
      <w:r w:rsidR="00CD5793">
        <w:rPr>
          <w:rFonts w:cs="David"/>
          <w:sz w:val="24"/>
          <w:szCs w:val="24"/>
        </w:rPr>
        <w:t>8.7</w:t>
      </w:r>
      <w:r>
        <w:rPr>
          <w:rFonts w:cs="David"/>
          <w:sz w:val="24"/>
          <w:szCs w:val="24"/>
          <w:rtl/>
        </w:rPr>
        <w:fldChar w:fldCharType="end"/>
      </w:r>
      <w:r w:rsidRPr="00113599">
        <w:rPr>
          <w:rFonts w:cs="David"/>
          <w:sz w:val="24"/>
          <w:szCs w:val="24"/>
          <w:rtl/>
        </w:rPr>
        <w:t xml:space="preserve"> לעיל. הניסיון הנדרש ע</w:t>
      </w:r>
      <w:r w:rsidRPr="00113599">
        <w:rPr>
          <w:rFonts w:cs="David" w:hint="cs"/>
          <w:sz w:val="24"/>
          <w:szCs w:val="24"/>
          <w:rtl/>
        </w:rPr>
        <w:t>פ"י</w:t>
      </w:r>
      <w:r w:rsidRPr="00113599">
        <w:rPr>
          <w:rFonts w:cs="David"/>
          <w:sz w:val="24"/>
          <w:szCs w:val="24"/>
          <w:rtl/>
        </w:rPr>
        <w:t xml:space="preserve"> סעיף זה יפורט ברשימה כרונולוגית מלאה של העבודות שבוצעו במהלך שנות הניסיון, כולל רשימת </w:t>
      </w:r>
      <w:r w:rsidRPr="00113599">
        <w:rPr>
          <w:rFonts w:cs="David"/>
          <w:sz w:val="24"/>
          <w:szCs w:val="24"/>
          <w:rtl/>
        </w:rPr>
        <w:lastRenderedPageBreak/>
        <w:t xml:space="preserve">הלקוחות שקיבלו שירות זה או דומה לו מהמפיק, תוך ציון שם הלקוח, שם איש הקשר </w:t>
      </w:r>
      <w:r>
        <w:rPr>
          <w:rFonts w:cs="David" w:hint="cs"/>
          <w:sz w:val="24"/>
          <w:szCs w:val="24"/>
          <w:rtl/>
        </w:rPr>
        <w:t>ופרטי הקשר</w:t>
      </w:r>
      <w:r w:rsidRPr="00113599">
        <w:rPr>
          <w:rFonts w:cs="David"/>
          <w:sz w:val="24"/>
          <w:szCs w:val="24"/>
          <w:rtl/>
        </w:rPr>
        <w:t xml:space="preserve"> שלו (נספח ב'2).</w:t>
      </w:r>
    </w:p>
    <w:p w14:paraId="00BEF82A" w14:textId="5917AFDE" w:rsidR="00E87383" w:rsidRPr="00E87383" w:rsidRDefault="00E87383" w:rsidP="00E87383">
      <w:pPr>
        <w:pStyle w:val="a7"/>
        <w:widowControl w:val="0"/>
        <w:numPr>
          <w:ilvl w:val="2"/>
          <w:numId w:val="8"/>
        </w:numPr>
        <w:overflowPunct w:val="0"/>
        <w:autoSpaceDE w:val="0"/>
        <w:autoSpaceDN w:val="0"/>
        <w:adjustRightInd w:val="0"/>
        <w:spacing w:after="0" w:line="360" w:lineRule="auto"/>
        <w:ind w:left="2169" w:right="-851"/>
        <w:jc w:val="both"/>
        <w:textAlignment w:val="baseline"/>
        <w:rPr>
          <w:rFonts w:cs="David"/>
          <w:sz w:val="24"/>
          <w:szCs w:val="24"/>
        </w:rPr>
      </w:pPr>
      <w:r w:rsidRPr="00113599">
        <w:rPr>
          <w:rFonts w:cs="David"/>
          <w:sz w:val="24"/>
          <w:szCs w:val="24"/>
          <w:rtl/>
        </w:rPr>
        <w:t xml:space="preserve">פרטים אודות ניסיונו של </w:t>
      </w:r>
      <w:r w:rsidRPr="00E87383">
        <w:rPr>
          <w:rFonts w:cs="David"/>
          <w:b/>
          <w:bCs/>
          <w:sz w:val="24"/>
          <w:szCs w:val="24"/>
          <w:rtl/>
        </w:rPr>
        <w:t>המפיק</w:t>
      </w:r>
      <w:r w:rsidRPr="00113599">
        <w:rPr>
          <w:rFonts w:cs="David"/>
          <w:sz w:val="24"/>
          <w:szCs w:val="24"/>
          <w:rtl/>
        </w:rPr>
        <w:t xml:space="preserve"> כנדרש בסעיף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Ref111470513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CD5793">
        <w:rPr>
          <w:rFonts w:cs="David"/>
          <w:sz w:val="24"/>
          <w:szCs w:val="24"/>
          <w:cs/>
        </w:rPr>
        <w:t>‎</w:t>
      </w:r>
      <w:r w:rsidR="00CD5793">
        <w:rPr>
          <w:rFonts w:cs="David"/>
          <w:sz w:val="24"/>
          <w:szCs w:val="24"/>
        </w:rPr>
        <w:t>8.8</w:t>
      </w:r>
      <w:r>
        <w:rPr>
          <w:rFonts w:cs="David"/>
          <w:sz w:val="24"/>
          <w:szCs w:val="24"/>
          <w:rtl/>
        </w:rPr>
        <w:fldChar w:fldCharType="end"/>
      </w:r>
      <w:r>
        <w:rPr>
          <w:rFonts w:cs="David" w:hint="cs"/>
          <w:sz w:val="24"/>
          <w:szCs w:val="24"/>
          <w:rtl/>
        </w:rPr>
        <w:t xml:space="preserve"> </w:t>
      </w:r>
      <w:r w:rsidRPr="00113599">
        <w:rPr>
          <w:rFonts w:cs="David"/>
          <w:sz w:val="24"/>
          <w:szCs w:val="24"/>
          <w:rtl/>
        </w:rPr>
        <w:t>לעיל. הניסיון הנדרש ע</w:t>
      </w:r>
      <w:r w:rsidRPr="00113599">
        <w:rPr>
          <w:rFonts w:cs="David" w:hint="cs"/>
          <w:sz w:val="24"/>
          <w:szCs w:val="24"/>
          <w:rtl/>
        </w:rPr>
        <w:t>פ"י</w:t>
      </w:r>
      <w:r w:rsidRPr="00113599">
        <w:rPr>
          <w:rFonts w:cs="David"/>
          <w:sz w:val="24"/>
          <w:szCs w:val="24"/>
          <w:rtl/>
        </w:rPr>
        <w:t xml:space="preserve"> סעיף זה יפורט ברשימה כרונולוגית מלאה של העבודות שבוצעו במהלך שנות הניסיון, כולל רשימת הלקוחות שקיבלו שירות זה או דומה לו מהמפיק, תוך ציון שם הלקוח, שם איש הקשר </w:t>
      </w:r>
      <w:r>
        <w:rPr>
          <w:rFonts w:cs="David" w:hint="cs"/>
          <w:sz w:val="24"/>
          <w:szCs w:val="24"/>
          <w:rtl/>
        </w:rPr>
        <w:t>ופרטי הקשר</w:t>
      </w:r>
      <w:r w:rsidRPr="00113599">
        <w:rPr>
          <w:rFonts w:cs="David"/>
          <w:sz w:val="24"/>
          <w:szCs w:val="24"/>
          <w:rtl/>
        </w:rPr>
        <w:t xml:space="preserve"> שלו (נספח ב'2).</w:t>
      </w:r>
    </w:p>
    <w:p w14:paraId="465FEC05" w14:textId="77777777" w:rsidR="00A92281" w:rsidRPr="00A92281" w:rsidRDefault="00045400" w:rsidP="00FA2FC2">
      <w:pPr>
        <w:pStyle w:val="a7"/>
        <w:widowControl w:val="0"/>
        <w:numPr>
          <w:ilvl w:val="2"/>
          <w:numId w:val="8"/>
        </w:numPr>
        <w:overflowPunct w:val="0"/>
        <w:autoSpaceDE w:val="0"/>
        <w:autoSpaceDN w:val="0"/>
        <w:adjustRightInd w:val="0"/>
        <w:spacing w:after="0" w:line="360" w:lineRule="auto"/>
        <w:ind w:left="2169" w:right="-851"/>
        <w:jc w:val="both"/>
        <w:textAlignment w:val="baseline"/>
        <w:rPr>
          <w:rFonts w:cs="David"/>
          <w:sz w:val="24"/>
          <w:szCs w:val="24"/>
        </w:rPr>
      </w:pPr>
      <w:r w:rsidRPr="00A92281">
        <w:rPr>
          <w:rFonts w:cs="David" w:hint="cs"/>
          <w:sz w:val="24"/>
          <w:szCs w:val="24"/>
          <w:rtl/>
        </w:rPr>
        <w:t xml:space="preserve">פרטים אודות ניסיונו של </w:t>
      </w:r>
      <w:r w:rsidRPr="00E87383">
        <w:rPr>
          <w:rFonts w:cs="David" w:hint="cs"/>
          <w:b/>
          <w:bCs/>
          <w:sz w:val="24"/>
          <w:szCs w:val="24"/>
          <w:rtl/>
        </w:rPr>
        <w:t>מעצב הפנים</w:t>
      </w:r>
      <w:r w:rsidRPr="00A92281">
        <w:rPr>
          <w:rFonts w:cs="David" w:hint="cs"/>
          <w:sz w:val="24"/>
          <w:szCs w:val="24"/>
          <w:rtl/>
        </w:rPr>
        <w:t xml:space="preserve"> המוצע על ידי ה</w:t>
      </w:r>
      <w:r w:rsidR="00F56481">
        <w:rPr>
          <w:rFonts w:cs="David" w:hint="cs"/>
          <w:sz w:val="24"/>
          <w:szCs w:val="24"/>
          <w:rtl/>
        </w:rPr>
        <w:t>ספק</w:t>
      </w:r>
      <w:r w:rsidRPr="00A92281">
        <w:rPr>
          <w:rFonts w:cs="David" w:hint="cs"/>
          <w:sz w:val="24"/>
          <w:szCs w:val="24"/>
          <w:rtl/>
        </w:rPr>
        <w:t xml:space="preserve"> בעיצוב תערוכות / ביתנים</w:t>
      </w:r>
      <w:r w:rsidR="00FA2FC2">
        <w:rPr>
          <w:rFonts w:cs="David" w:hint="cs"/>
          <w:sz w:val="24"/>
          <w:szCs w:val="24"/>
          <w:rtl/>
        </w:rPr>
        <w:t xml:space="preserve"> </w:t>
      </w:r>
      <w:r w:rsidRPr="00A92281">
        <w:rPr>
          <w:rFonts w:cs="David" w:hint="cs"/>
          <w:sz w:val="24"/>
          <w:szCs w:val="24"/>
          <w:rtl/>
        </w:rPr>
        <w:t>(נספח ב'2)</w:t>
      </w:r>
      <w:r w:rsidR="00FA2FC2">
        <w:rPr>
          <w:rFonts w:cs="David" w:hint="cs"/>
          <w:sz w:val="24"/>
          <w:szCs w:val="24"/>
          <w:rtl/>
        </w:rPr>
        <w:t>.</w:t>
      </w:r>
    </w:p>
    <w:p w14:paraId="68EE64CA" w14:textId="54C97273" w:rsidR="00A92281" w:rsidRPr="00AC22E1" w:rsidRDefault="00045400" w:rsidP="00AC22E1">
      <w:pPr>
        <w:pStyle w:val="a7"/>
        <w:widowControl w:val="0"/>
        <w:numPr>
          <w:ilvl w:val="2"/>
          <w:numId w:val="8"/>
        </w:numPr>
        <w:overflowPunct w:val="0"/>
        <w:autoSpaceDE w:val="0"/>
        <w:autoSpaceDN w:val="0"/>
        <w:adjustRightInd w:val="0"/>
        <w:spacing w:after="0" w:line="360" w:lineRule="auto"/>
        <w:ind w:left="2169" w:right="-851"/>
        <w:jc w:val="both"/>
        <w:textAlignment w:val="baseline"/>
        <w:rPr>
          <w:rFonts w:cs="David"/>
          <w:sz w:val="24"/>
          <w:szCs w:val="24"/>
          <w:rtl/>
        </w:rPr>
      </w:pPr>
      <w:r w:rsidRPr="00A92281">
        <w:rPr>
          <w:rFonts w:cs="David"/>
          <w:sz w:val="24"/>
          <w:szCs w:val="24"/>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E0662A">
        <w:rPr>
          <w:rFonts w:cs="David"/>
          <w:sz w:val="24"/>
          <w:szCs w:val="24"/>
          <w:rtl/>
        </w:rPr>
        <w:fldChar w:fldCharType="begin"/>
      </w:r>
      <w:r w:rsidR="00E0662A">
        <w:rPr>
          <w:rFonts w:cs="David"/>
          <w:sz w:val="24"/>
          <w:szCs w:val="24"/>
          <w:rtl/>
        </w:rPr>
        <w:instrText xml:space="preserve"> </w:instrText>
      </w:r>
      <w:r w:rsidR="00E0662A">
        <w:rPr>
          <w:rFonts w:cs="David"/>
          <w:sz w:val="24"/>
          <w:szCs w:val="24"/>
        </w:rPr>
        <w:instrText>REF</w:instrText>
      </w:r>
      <w:r w:rsidR="00E0662A">
        <w:rPr>
          <w:rFonts w:cs="David"/>
          <w:sz w:val="24"/>
          <w:szCs w:val="24"/>
          <w:rtl/>
        </w:rPr>
        <w:instrText xml:space="preserve"> _</w:instrText>
      </w:r>
      <w:r w:rsidR="00E0662A">
        <w:rPr>
          <w:rFonts w:cs="David"/>
          <w:sz w:val="24"/>
          <w:szCs w:val="24"/>
        </w:rPr>
        <w:instrText>Ref124432738 \r \h</w:instrText>
      </w:r>
      <w:r w:rsidR="00E0662A">
        <w:rPr>
          <w:rFonts w:cs="David"/>
          <w:sz w:val="24"/>
          <w:szCs w:val="24"/>
          <w:rtl/>
        </w:rPr>
        <w:instrText xml:space="preserve"> </w:instrText>
      </w:r>
      <w:r w:rsidR="00E0662A">
        <w:rPr>
          <w:rFonts w:cs="David"/>
          <w:sz w:val="24"/>
          <w:szCs w:val="24"/>
          <w:rtl/>
        </w:rPr>
      </w:r>
      <w:r w:rsidR="00E0662A">
        <w:rPr>
          <w:rFonts w:cs="David"/>
          <w:sz w:val="24"/>
          <w:szCs w:val="24"/>
          <w:rtl/>
        </w:rPr>
        <w:fldChar w:fldCharType="separate"/>
      </w:r>
      <w:r w:rsidR="00CD5793">
        <w:rPr>
          <w:rFonts w:cs="David"/>
          <w:sz w:val="24"/>
          <w:szCs w:val="24"/>
          <w:cs/>
        </w:rPr>
        <w:t>‎</w:t>
      </w:r>
      <w:r w:rsidR="00CD5793">
        <w:rPr>
          <w:rFonts w:cs="David"/>
          <w:sz w:val="24"/>
          <w:szCs w:val="24"/>
        </w:rPr>
        <w:t>8.1</w:t>
      </w:r>
      <w:r w:rsidR="00E0662A">
        <w:rPr>
          <w:rFonts w:cs="David"/>
          <w:sz w:val="24"/>
          <w:szCs w:val="24"/>
          <w:rtl/>
        </w:rPr>
        <w:fldChar w:fldCharType="end"/>
      </w:r>
      <w:r w:rsidR="00E0662A">
        <w:rPr>
          <w:rFonts w:cs="David" w:hint="cs"/>
          <w:sz w:val="24"/>
          <w:szCs w:val="24"/>
          <w:rtl/>
        </w:rPr>
        <w:t xml:space="preserve"> </w:t>
      </w:r>
      <w:r w:rsidRPr="00A92281">
        <w:rPr>
          <w:rFonts w:cs="David"/>
          <w:sz w:val="24"/>
          <w:szCs w:val="24"/>
          <w:rtl/>
        </w:rPr>
        <w:t>לעיל</w:t>
      </w:r>
      <w:r w:rsidR="009225B6">
        <w:rPr>
          <w:rFonts w:cs="David" w:hint="cs"/>
          <w:sz w:val="24"/>
          <w:szCs w:val="24"/>
          <w:rtl/>
        </w:rPr>
        <w:t xml:space="preserve"> </w:t>
      </w:r>
      <w:r w:rsidRPr="00A92281">
        <w:rPr>
          <w:rFonts w:cs="David" w:hint="cs"/>
          <w:sz w:val="24"/>
          <w:szCs w:val="24"/>
          <w:rtl/>
        </w:rPr>
        <w:t>(נספח ב'3)</w:t>
      </w:r>
      <w:r w:rsidR="00AC22E1">
        <w:rPr>
          <w:rFonts w:cs="David" w:hint="cs"/>
          <w:sz w:val="24"/>
          <w:szCs w:val="24"/>
          <w:rtl/>
        </w:rPr>
        <w:t>.</w:t>
      </w:r>
    </w:p>
    <w:p w14:paraId="1C9D8595" w14:textId="4944B6E0" w:rsidR="00EF756A" w:rsidRDefault="001A28E4" w:rsidP="00EC3F01">
      <w:pPr>
        <w:pStyle w:val="a7"/>
        <w:widowControl w:val="0"/>
        <w:numPr>
          <w:ilvl w:val="2"/>
          <w:numId w:val="8"/>
        </w:numPr>
        <w:overflowPunct w:val="0"/>
        <w:autoSpaceDE w:val="0"/>
        <w:autoSpaceDN w:val="0"/>
        <w:adjustRightInd w:val="0"/>
        <w:spacing w:after="0" w:line="360" w:lineRule="auto"/>
        <w:ind w:left="2169" w:right="-851"/>
        <w:jc w:val="both"/>
        <w:textAlignment w:val="baseline"/>
        <w:rPr>
          <w:rFonts w:cs="David"/>
          <w:sz w:val="24"/>
          <w:szCs w:val="24"/>
        </w:rPr>
      </w:pPr>
      <w:r w:rsidRPr="00A92281">
        <w:rPr>
          <w:rFonts w:cs="David"/>
          <w:sz w:val="24"/>
          <w:szCs w:val="24"/>
          <w:rtl/>
        </w:rPr>
        <w:t>אישור לפי חוק עסקאות גופים ציבוריים, בדבר ניהול פנקסי חשבונות ורשומות, כשה</w:t>
      </w:r>
      <w:r w:rsidRPr="00A92281">
        <w:rPr>
          <w:rFonts w:cs="David" w:hint="cs"/>
          <w:sz w:val="24"/>
          <w:szCs w:val="24"/>
          <w:rtl/>
        </w:rPr>
        <w:t>וא</w:t>
      </w:r>
      <w:r w:rsidRPr="00A92281">
        <w:rPr>
          <w:rFonts w:cs="David"/>
          <w:sz w:val="24"/>
          <w:szCs w:val="24"/>
          <w:rtl/>
        </w:rPr>
        <w:t xml:space="preserve"> תקף, להוכחת העמידה בתנאי הסף שבסעיף</w:t>
      </w:r>
      <w:r w:rsidR="00E0662A">
        <w:rPr>
          <w:rFonts w:cs="David" w:hint="cs"/>
          <w:sz w:val="24"/>
          <w:szCs w:val="24"/>
          <w:rtl/>
        </w:rPr>
        <w:t xml:space="preserve"> </w:t>
      </w:r>
      <w:r w:rsidR="00E0662A">
        <w:rPr>
          <w:rFonts w:cs="David"/>
          <w:sz w:val="24"/>
          <w:szCs w:val="24"/>
          <w:rtl/>
        </w:rPr>
        <w:fldChar w:fldCharType="begin"/>
      </w:r>
      <w:r w:rsidR="00E0662A">
        <w:rPr>
          <w:rFonts w:cs="David"/>
          <w:sz w:val="24"/>
          <w:szCs w:val="24"/>
          <w:rtl/>
        </w:rPr>
        <w:instrText xml:space="preserve"> </w:instrText>
      </w:r>
      <w:r w:rsidR="00E0662A">
        <w:rPr>
          <w:rFonts w:cs="David" w:hint="cs"/>
          <w:sz w:val="24"/>
          <w:szCs w:val="24"/>
        </w:rPr>
        <w:instrText>REF</w:instrText>
      </w:r>
      <w:r w:rsidR="00E0662A">
        <w:rPr>
          <w:rFonts w:cs="David" w:hint="cs"/>
          <w:sz w:val="24"/>
          <w:szCs w:val="24"/>
          <w:rtl/>
        </w:rPr>
        <w:instrText xml:space="preserve"> _</w:instrText>
      </w:r>
      <w:r w:rsidR="00E0662A">
        <w:rPr>
          <w:rFonts w:cs="David" w:hint="cs"/>
          <w:sz w:val="24"/>
          <w:szCs w:val="24"/>
        </w:rPr>
        <w:instrText>Ref124432770 \r \h</w:instrText>
      </w:r>
      <w:r w:rsidR="00E0662A">
        <w:rPr>
          <w:rFonts w:cs="David"/>
          <w:sz w:val="24"/>
          <w:szCs w:val="24"/>
          <w:rtl/>
        </w:rPr>
        <w:instrText xml:space="preserve"> </w:instrText>
      </w:r>
      <w:r w:rsidR="00E0662A">
        <w:rPr>
          <w:rFonts w:cs="David"/>
          <w:sz w:val="24"/>
          <w:szCs w:val="24"/>
          <w:rtl/>
        </w:rPr>
      </w:r>
      <w:r w:rsidR="00E0662A">
        <w:rPr>
          <w:rFonts w:cs="David"/>
          <w:sz w:val="24"/>
          <w:szCs w:val="24"/>
          <w:rtl/>
        </w:rPr>
        <w:fldChar w:fldCharType="separate"/>
      </w:r>
      <w:r w:rsidR="00CD5793">
        <w:rPr>
          <w:rFonts w:cs="David"/>
          <w:sz w:val="24"/>
          <w:szCs w:val="24"/>
          <w:cs/>
        </w:rPr>
        <w:t>‎</w:t>
      </w:r>
      <w:r w:rsidR="00CD5793">
        <w:rPr>
          <w:rFonts w:cs="David"/>
          <w:sz w:val="24"/>
          <w:szCs w:val="24"/>
        </w:rPr>
        <w:t>8.2</w:t>
      </w:r>
      <w:r w:rsidR="00E0662A">
        <w:rPr>
          <w:rFonts w:cs="David"/>
          <w:sz w:val="24"/>
          <w:szCs w:val="24"/>
          <w:rtl/>
        </w:rPr>
        <w:fldChar w:fldCharType="end"/>
      </w:r>
      <w:r w:rsidRPr="00A92281">
        <w:rPr>
          <w:rFonts w:cs="David"/>
          <w:sz w:val="24"/>
          <w:szCs w:val="24"/>
          <w:rtl/>
        </w:rPr>
        <w:t xml:space="preserve"> לעיל </w:t>
      </w:r>
      <w:r w:rsidRPr="00A92281">
        <w:rPr>
          <w:rFonts w:cs="David" w:hint="cs"/>
          <w:sz w:val="24"/>
          <w:szCs w:val="24"/>
          <w:rtl/>
        </w:rPr>
        <w:t>(נספח ב'4)</w:t>
      </w:r>
      <w:r w:rsidR="00EF756A">
        <w:rPr>
          <w:rFonts w:cs="David" w:hint="cs"/>
          <w:sz w:val="24"/>
          <w:szCs w:val="24"/>
          <w:rtl/>
        </w:rPr>
        <w:t>.</w:t>
      </w:r>
    </w:p>
    <w:p w14:paraId="621A63B1" w14:textId="6AC5CD68" w:rsidR="001A28E4" w:rsidRDefault="001A28E4" w:rsidP="00EC3F01">
      <w:pPr>
        <w:pStyle w:val="a7"/>
        <w:widowControl w:val="0"/>
        <w:numPr>
          <w:ilvl w:val="2"/>
          <w:numId w:val="8"/>
        </w:numPr>
        <w:overflowPunct w:val="0"/>
        <w:autoSpaceDE w:val="0"/>
        <w:autoSpaceDN w:val="0"/>
        <w:adjustRightInd w:val="0"/>
        <w:spacing w:after="0" w:line="360" w:lineRule="auto"/>
        <w:ind w:left="2169" w:right="-851"/>
        <w:jc w:val="both"/>
        <w:textAlignment w:val="baseline"/>
        <w:rPr>
          <w:rFonts w:cs="David"/>
          <w:sz w:val="24"/>
          <w:szCs w:val="24"/>
        </w:rPr>
      </w:pPr>
      <w:r w:rsidRPr="00EC3F01">
        <w:rPr>
          <w:rFonts w:cs="David" w:hint="cs"/>
          <w:sz w:val="24"/>
          <w:szCs w:val="24"/>
          <w:rtl/>
        </w:rPr>
        <w:t>אם המציע הוא תאגיד - יצרף</w:t>
      </w:r>
      <w:r w:rsidRPr="00EC3F01">
        <w:rPr>
          <w:rFonts w:cs="David"/>
          <w:sz w:val="24"/>
          <w:szCs w:val="24"/>
          <w:rtl/>
        </w:rPr>
        <w:t xml:space="preserve"> </w:t>
      </w:r>
      <w:r w:rsidRPr="00EC3F01">
        <w:rPr>
          <w:rFonts w:cs="David" w:hint="eastAsia"/>
          <w:sz w:val="24"/>
          <w:szCs w:val="24"/>
          <w:rtl/>
        </w:rPr>
        <w:t>נסח</w:t>
      </w:r>
      <w:r w:rsidRPr="00EC3F01">
        <w:rPr>
          <w:rFonts w:cs="David"/>
          <w:sz w:val="24"/>
          <w:szCs w:val="24"/>
          <w:rtl/>
        </w:rPr>
        <w:t xml:space="preserve"> </w:t>
      </w:r>
      <w:r w:rsidRPr="00EC3F01">
        <w:rPr>
          <w:rFonts w:cs="David" w:hint="eastAsia"/>
          <w:sz w:val="24"/>
          <w:szCs w:val="24"/>
          <w:rtl/>
        </w:rPr>
        <w:t>חברה</w:t>
      </w:r>
      <w:r w:rsidRPr="00EC3F01">
        <w:rPr>
          <w:rFonts w:cs="David"/>
          <w:sz w:val="24"/>
          <w:szCs w:val="24"/>
          <w:rtl/>
        </w:rPr>
        <w:t xml:space="preserve">/שותפות </w:t>
      </w:r>
      <w:r w:rsidRPr="00EC3F01">
        <w:rPr>
          <w:rFonts w:cs="David" w:hint="eastAsia"/>
          <w:sz w:val="24"/>
          <w:szCs w:val="24"/>
          <w:rtl/>
        </w:rPr>
        <w:t>עדכני</w:t>
      </w:r>
      <w:r w:rsidRPr="00EC3F01">
        <w:rPr>
          <w:rFonts w:cs="David"/>
          <w:sz w:val="24"/>
          <w:szCs w:val="24"/>
          <w:rtl/>
        </w:rPr>
        <w:t xml:space="preserve"> </w:t>
      </w:r>
      <w:r w:rsidRPr="00EC3F01">
        <w:rPr>
          <w:rFonts w:cs="David" w:hint="eastAsia"/>
          <w:sz w:val="24"/>
          <w:szCs w:val="24"/>
          <w:rtl/>
        </w:rPr>
        <w:t>מרשות</w:t>
      </w:r>
      <w:r w:rsidRPr="00EC3F01">
        <w:rPr>
          <w:rFonts w:cs="David"/>
          <w:sz w:val="24"/>
          <w:szCs w:val="24"/>
          <w:rtl/>
        </w:rPr>
        <w:t xml:space="preserve"> </w:t>
      </w:r>
      <w:r w:rsidRPr="00EC3F01">
        <w:rPr>
          <w:rFonts w:cs="David" w:hint="eastAsia"/>
          <w:sz w:val="24"/>
          <w:szCs w:val="24"/>
          <w:rtl/>
        </w:rPr>
        <w:t>התאגידים</w:t>
      </w:r>
      <w:r w:rsidRPr="00EC3F01">
        <w:rPr>
          <w:rFonts w:cs="David" w:hint="cs"/>
          <w:sz w:val="24"/>
          <w:szCs w:val="24"/>
          <w:rtl/>
        </w:rPr>
        <w:t>, לצורך הוכחת עמידה בתנאי הסף שבסעיף</w:t>
      </w:r>
      <w:r w:rsidR="00EF756A">
        <w:rPr>
          <w:rFonts w:cs="David" w:hint="cs"/>
          <w:sz w:val="24"/>
          <w:szCs w:val="24"/>
          <w:rtl/>
        </w:rPr>
        <w:t xml:space="preserve"> </w:t>
      </w:r>
      <w:r w:rsidR="00EF756A">
        <w:rPr>
          <w:rFonts w:cs="David"/>
          <w:sz w:val="24"/>
          <w:szCs w:val="24"/>
          <w:rtl/>
        </w:rPr>
        <w:fldChar w:fldCharType="begin"/>
      </w:r>
      <w:r w:rsidR="00EF756A">
        <w:rPr>
          <w:rFonts w:cs="David"/>
          <w:sz w:val="24"/>
          <w:szCs w:val="24"/>
          <w:rtl/>
        </w:rPr>
        <w:instrText xml:space="preserve"> </w:instrText>
      </w:r>
      <w:r w:rsidR="00EF756A">
        <w:rPr>
          <w:rFonts w:cs="David" w:hint="cs"/>
          <w:sz w:val="24"/>
          <w:szCs w:val="24"/>
        </w:rPr>
        <w:instrText>REF</w:instrText>
      </w:r>
      <w:r w:rsidR="00EF756A">
        <w:rPr>
          <w:rFonts w:cs="David" w:hint="cs"/>
          <w:sz w:val="24"/>
          <w:szCs w:val="24"/>
          <w:rtl/>
        </w:rPr>
        <w:instrText xml:space="preserve"> _</w:instrText>
      </w:r>
      <w:r w:rsidR="00EF756A">
        <w:rPr>
          <w:rFonts w:cs="David" w:hint="cs"/>
          <w:sz w:val="24"/>
          <w:szCs w:val="24"/>
        </w:rPr>
        <w:instrText>Ref391910329 \r \h</w:instrText>
      </w:r>
      <w:r w:rsidR="00EF756A">
        <w:rPr>
          <w:rFonts w:cs="David"/>
          <w:sz w:val="24"/>
          <w:szCs w:val="24"/>
          <w:rtl/>
        </w:rPr>
        <w:instrText xml:space="preserve"> </w:instrText>
      </w:r>
      <w:r w:rsidR="00EF756A">
        <w:rPr>
          <w:rFonts w:cs="David"/>
          <w:sz w:val="24"/>
          <w:szCs w:val="24"/>
          <w:rtl/>
        </w:rPr>
      </w:r>
      <w:r w:rsidR="00EF756A">
        <w:rPr>
          <w:rFonts w:cs="David"/>
          <w:sz w:val="24"/>
          <w:szCs w:val="24"/>
          <w:rtl/>
        </w:rPr>
        <w:fldChar w:fldCharType="separate"/>
      </w:r>
      <w:r w:rsidR="00CD5793">
        <w:rPr>
          <w:rFonts w:cs="David"/>
          <w:sz w:val="24"/>
          <w:szCs w:val="24"/>
          <w:cs/>
        </w:rPr>
        <w:t>‎</w:t>
      </w:r>
      <w:r w:rsidR="00CD5793">
        <w:rPr>
          <w:rFonts w:cs="David"/>
          <w:sz w:val="24"/>
          <w:szCs w:val="24"/>
        </w:rPr>
        <w:t>8.4</w:t>
      </w:r>
      <w:r w:rsidR="00EF756A">
        <w:rPr>
          <w:rFonts w:cs="David"/>
          <w:sz w:val="24"/>
          <w:szCs w:val="24"/>
          <w:rtl/>
        </w:rPr>
        <w:fldChar w:fldCharType="end"/>
      </w:r>
      <w:r w:rsidR="00EF756A">
        <w:rPr>
          <w:rFonts w:cs="David" w:hint="cs"/>
          <w:sz w:val="24"/>
          <w:szCs w:val="24"/>
          <w:rtl/>
        </w:rPr>
        <w:t>.</w:t>
      </w:r>
      <w:r w:rsidRPr="00EC3F01">
        <w:rPr>
          <w:rFonts w:cs="David" w:hint="cs"/>
          <w:sz w:val="24"/>
          <w:szCs w:val="24"/>
          <w:rtl/>
        </w:rPr>
        <w:t xml:space="preserve"> </w:t>
      </w:r>
      <w:r w:rsidRPr="00EC3F01">
        <w:rPr>
          <w:rFonts w:cs="David" w:hint="eastAsia"/>
          <w:sz w:val="24"/>
          <w:szCs w:val="24"/>
          <w:rtl/>
        </w:rPr>
        <w:t>הנסח</w:t>
      </w:r>
      <w:r w:rsidRPr="00EC3F01">
        <w:rPr>
          <w:rFonts w:cs="David"/>
          <w:sz w:val="24"/>
          <w:szCs w:val="24"/>
          <w:rtl/>
        </w:rPr>
        <w:t xml:space="preserve"> ניתן להפקה דרך אתר האינטרנט של רשות התאגידים, שכתובתו: </w:t>
      </w:r>
      <w:hyperlink r:id="rId12" w:history="1">
        <w:r w:rsidRPr="00EC3F01">
          <w:rPr>
            <w:rFonts w:cs="David"/>
            <w:sz w:val="24"/>
            <w:szCs w:val="24"/>
          </w:rPr>
          <w:t>Taagidim.justice.gov.il</w:t>
        </w:r>
      </w:hyperlink>
      <w:r w:rsidRPr="00EC3F01">
        <w:rPr>
          <w:rFonts w:cs="David"/>
          <w:sz w:val="24"/>
          <w:szCs w:val="24"/>
          <w:rtl/>
        </w:rPr>
        <w:t xml:space="preserve"> בלחיצה על הכותרת "הפקת נסח חברה"</w:t>
      </w:r>
      <w:r w:rsidRPr="00EC3F01">
        <w:rPr>
          <w:rFonts w:cs="David" w:hint="cs"/>
          <w:sz w:val="24"/>
          <w:szCs w:val="24"/>
          <w:rtl/>
        </w:rPr>
        <w:t xml:space="preserve"> (נספח ב'5)</w:t>
      </w:r>
      <w:r w:rsidR="00EF756A">
        <w:rPr>
          <w:rFonts w:cs="David" w:hint="cs"/>
          <w:sz w:val="24"/>
          <w:szCs w:val="24"/>
          <w:rtl/>
        </w:rPr>
        <w:t>.</w:t>
      </w:r>
    </w:p>
    <w:p w14:paraId="296F70D8" w14:textId="03372CD9" w:rsidR="00EC3F01" w:rsidRDefault="00EC3F01" w:rsidP="00EC3F01">
      <w:pPr>
        <w:pStyle w:val="a7"/>
        <w:widowControl w:val="0"/>
        <w:numPr>
          <w:ilvl w:val="2"/>
          <w:numId w:val="8"/>
        </w:numPr>
        <w:overflowPunct w:val="0"/>
        <w:autoSpaceDE w:val="0"/>
        <w:autoSpaceDN w:val="0"/>
        <w:adjustRightInd w:val="0"/>
        <w:spacing w:after="0" w:line="360" w:lineRule="auto"/>
        <w:ind w:left="2169" w:right="-851"/>
        <w:jc w:val="both"/>
        <w:textAlignment w:val="baseline"/>
        <w:rPr>
          <w:rFonts w:cs="David"/>
          <w:sz w:val="24"/>
          <w:szCs w:val="24"/>
        </w:rPr>
      </w:pPr>
      <w:r>
        <w:rPr>
          <w:rFonts w:cs="David" w:hint="cs"/>
          <w:sz w:val="24"/>
          <w:szCs w:val="24"/>
          <w:rtl/>
        </w:rPr>
        <w:t>מציע שהינו עמו</w:t>
      </w:r>
      <w:r w:rsidR="00EF756A">
        <w:rPr>
          <w:rFonts w:cs="David" w:hint="cs"/>
          <w:sz w:val="24"/>
          <w:szCs w:val="24"/>
          <w:rtl/>
        </w:rPr>
        <w:t>ת</w:t>
      </w:r>
      <w:r>
        <w:rPr>
          <w:rFonts w:cs="David" w:hint="cs"/>
          <w:sz w:val="24"/>
          <w:szCs w:val="24"/>
          <w:rtl/>
        </w:rPr>
        <w:t>ה</w:t>
      </w:r>
      <w:r w:rsidR="00EF756A">
        <w:rPr>
          <w:rFonts w:cs="David" w:hint="cs"/>
          <w:sz w:val="24"/>
          <w:szCs w:val="24"/>
          <w:rtl/>
        </w:rPr>
        <w:t xml:space="preserve"> </w:t>
      </w:r>
      <w:r>
        <w:rPr>
          <w:rFonts w:cs="David" w:hint="cs"/>
          <w:sz w:val="24"/>
          <w:szCs w:val="24"/>
          <w:rtl/>
        </w:rPr>
        <w:t>- יצרף אישור ניהול תקין מטעם רשם העמותות תקף לשנת 202</w:t>
      </w:r>
      <w:r w:rsidR="009225B6">
        <w:rPr>
          <w:rFonts w:cs="David" w:hint="cs"/>
          <w:sz w:val="24"/>
          <w:szCs w:val="24"/>
          <w:rtl/>
        </w:rPr>
        <w:t>2,</w:t>
      </w:r>
      <w:r w:rsidR="009225B6" w:rsidRPr="009225B6">
        <w:rPr>
          <w:rFonts w:cs="David"/>
          <w:sz w:val="24"/>
          <w:szCs w:val="24"/>
          <w:rtl/>
        </w:rPr>
        <w:t xml:space="preserve"> </w:t>
      </w:r>
      <w:r w:rsidR="009225B6" w:rsidRPr="00A92281">
        <w:rPr>
          <w:rFonts w:cs="David"/>
          <w:sz w:val="24"/>
          <w:szCs w:val="24"/>
          <w:rtl/>
        </w:rPr>
        <w:t>להוכחת העמידה בתנאי הסף שבסעיף</w:t>
      </w:r>
      <w:r w:rsidR="009225B6">
        <w:rPr>
          <w:rFonts w:cs="David" w:hint="cs"/>
          <w:sz w:val="24"/>
          <w:szCs w:val="24"/>
          <w:rtl/>
        </w:rPr>
        <w:t xml:space="preserve"> </w:t>
      </w:r>
      <w:r w:rsidR="009225B6">
        <w:rPr>
          <w:rFonts w:cs="David"/>
          <w:sz w:val="24"/>
          <w:szCs w:val="24"/>
          <w:rtl/>
        </w:rPr>
        <w:fldChar w:fldCharType="begin"/>
      </w:r>
      <w:r w:rsidR="009225B6">
        <w:rPr>
          <w:rFonts w:cs="David"/>
          <w:sz w:val="24"/>
          <w:szCs w:val="24"/>
          <w:rtl/>
        </w:rPr>
        <w:instrText xml:space="preserve"> </w:instrText>
      </w:r>
      <w:r w:rsidR="009225B6">
        <w:rPr>
          <w:rFonts w:cs="David" w:hint="cs"/>
          <w:sz w:val="24"/>
          <w:szCs w:val="24"/>
        </w:rPr>
        <w:instrText>REF</w:instrText>
      </w:r>
      <w:r w:rsidR="009225B6">
        <w:rPr>
          <w:rFonts w:cs="David" w:hint="cs"/>
          <w:sz w:val="24"/>
          <w:szCs w:val="24"/>
          <w:rtl/>
        </w:rPr>
        <w:instrText xml:space="preserve"> _</w:instrText>
      </w:r>
      <w:r w:rsidR="009225B6">
        <w:rPr>
          <w:rFonts w:cs="David" w:hint="cs"/>
          <w:sz w:val="24"/>
          <w:szCs w:val="24"/>
        </w:rPr>
        <w:instrText>Ref124432839 \r \h</w:instrText>
      </w:r>
      <w:r w:rsidR="009225B6">
        <w:rPr>
          <w:rFonts w:cs="David"/>
          <w:sz w:val="24"/>
          <w:szCs w:val="24"/>
          <w:rtl/>
        </w:rPr>
        <w:instrText xml:space="preserve"> </w:instrText>
      </w:r>
      <w:r w:rsidR="009225B6">
        <w:rPr>
          <w:rFonts w:cs="David"/>
          <w:sz w:val="24"/>
          <w:szCs w:val="24"/>
          <w:rtl/>
        </w:rPr>
      </w:r>
      <w:r w:rsidR="009225B6">
        <w:rPr>
          <w:rFonts w:cs="David"/>
          <w:sz w:val="24"/>
          <w:szCs w:val="24"/>
          <w:rtl/>
        </w:rPr>
        <w:fldChar w:fldCharType="separate"/>
      </w:r>
      <w:r w:rsidR="00CD5793">
        <w:rPr>
          <w:rFonts w:cs="David"/>
          <w:sz w:val="24"/>
          <w:szCs w:val="24"/>
          <w:cs/>
        </w:rPr>
        <w:t>‎</w:t>
      </w:r>
      <w:r w:rsidR="00CD5793">
        <w:rPr>
          <w:rFonts w:cs="David"/>
          <w:sz w:val="24"/>
          <w:szCs w:val="24"/>
        </w:rPr>
        <w:t>8.5</w:t>
      </w:r>
      <w:r w:rsidR="009225B6">
        <w:rPr>
          <w:rFonts w:cs="David"/>
          <w:sz w:val="24"/>
          <w:szCs w:val="24"/>
          <w:rtl/>
        </w:rPr>
        <w:fldChar w:fldCharType="end"/>
      </w:r>
      <w:r w:rsidR="009225B6">
        <w:rPr>
          <w:rFonts w:cs="David" w:hint="cs"/>
          <w:sz w:val="24"/>
          <w:szCs w:val="24"/>
          <w:rtl/>
        </w:rPr>
        <w:t xml:space="preserve"> </w:t>
      </w:r>
      <w:r w:rsidR="009225B6" w:rsidRPr="00A92281">
        <w:rPr>
          <w:rFonts w:cs="David"/>
          <w:sz w:val="24"/>
          <w:szCs w:val="24"/>
          <w:rtl/>
        </w:rPr>
        <w:t xml:space="preserve">לעיל </w:t>
      </w:r>
      <w:r>
        <w:rPr>
          <w:rFonts w:cs="David" w:hint="cs"/>
          <w:sz w:val="24"/>
          <w:szCs w:val="24"/>
          <w:rtl/>
        </w:rPr>
        <w:t>(נספח ב'6)</w:t>
      </w:r>
      <w:r w:rsidR="00EF756A">
        <w:rPr>
          <w:rFonts w:cs="David" w:hint="cs"/>
          <w:sz w:val="24"/>
          <w:szCs w:val="24"/>
          <w:rtl/>
        </w:rPr>
        <w:t>.</w:t>
      </w:r>
    </w:p>
    <w:p w14:paraId="3348C564" w14:textId="49470DFB" w:rsidR="00CB7B27" w:rsidRPr="00113599" w:rsidRDefault="00CB7B27" w:rsidP="00EF756A">
      <w:pPr>
        <w:pStyle w:val="a7"/>
        <w:widowControl w:val="0"/>
        <w:numPr>
          <w:ilvl w:val="2"/>
          <w:numId w:val="8"/>
        </w:numPr>
        <w:overflowPunct w:val="0"/>
        <w:autoSpaceDE w:val="0"/>
        <w:autoSpaceDN w:val="0"/>
        <w:adjustRightInd w:val="0"/>
        <w:spacing w:after="0" w:line="360" w:lineRule="auto"/>
        <w:ind w:left="2169" w:right="-851"/>
        <w:jc w:val="both"/>
        <w:textAlignment w:val="baseline"/>
        <w:rPr>
          <w:rFonts w:cs="David"/>
          <w:sz w:val="24"/>
          <w:szCs w:val="24"/>
        </w:rPr>
      </w:pPr>
      <w:r w:rsidRPr="00113599">
        <w:rPr>
          <w:rFonts w:cs="David" w:hint="eastAsia"/>
          <w:sz w:val="24"/>
          <w:szCs w:val="24"/>
          <w:rtl/>
        </w:rPr>
        <w:t>ערבות</w:t>
      </w:r>
      <w:r w:rsidRPr="00113599">
        <w:rPr>
          <w:rFonts w:cs="David"/>
          <w:sz w:val="24"/>
          <w:szCs w:val="24"/>
          <w:rtl/>
        </w:rPr>
        <w:t xml:space="preserve"> </w:t>
      </w:r>
      <w:r>
        <w:rPr>
          <w:rFonts w:cs="David" w:hint="cs"/>
          <w:sz w:val="24"/>
          <w:szCs w:val="24"/>
          <w:rtl/>
        </w:rPr>
        <w:t>בנקאית להבטחת קיום תנאי המכרז</w:t>
      </w:r>
      <w:r w:rsidRPr="00113599">
        <w:rPr>
          <w:rFonts w:cs="David" w:hint="cs"/>
          <w:sz w:val="24"/>
          <w:szCs w:val="24"/>
          <w:rtl/>
        </w:rPr>
        <w:t xml:space="preserve">, לצורך הוכחת עמידה בתנאי הסף המפורט בסעיף </w:t>
      </w:r>
      <w:r w:rsidRPr="00113599">
        <w:rPr>
          <w:rFonts w:cs="David"/>
          <w:sz w:val="24"/>
          <w:szCs w:val="24"/>
          <w:rtl/>
        </w:rPr>
        <w:fldChar w:fldCharType="begin"/>
      </w:r>
      <w:r w:rsidRPr="00113599">
        <w:rPr>
          <w:rFonts w:cs="David"/>
          <w:sz w:val="24"/>
          <w:szCs w:val="24"/>
          <w:rtl/>
        </w:rPr>
        <w:instrText xml:space="preserve"> </w:instrText>
      </w:r>
      <w:r w:rsidRPr="00113599">
        <w:rPr>
          <w:rFonts w:cs="David" w:hint="cs"/>
          <w:sz w:val="24"/>
          <w:szCs w:val="24"/>
        </w:rPr>
        <w:instrText>REF</w:instrText>
      </w:r>
      <w:r w:rsidRPr="00113599">
        <w:rPr>
          <w:rFonts w:cs="David" w:hint="cs"/>
          <w:sz w:val="24"/>
          <w:szCs w:val="24"/>
          <w:rtl/>
        </w:rPr>
        <w:instrText xml:space="preserve"> _</w:instrText>
      </w:r>
      <w:r w:rsidRPr="00113599">
        <w:rPr>
          <w:rFonts w:cs="David" w:hint="cs"/>
          <w:sz w:val="24"/>
          <w:szCs w:val="24"/>
        </w:rPr>
        <w:instrText>Ref299614156 \r \h</w:instrText>
      </w:r>
      <w:r w:rsidRPr="00113599">
        <w:rPr>
          <w:rFonts w:cs="David"/>
          <w:sz w:val="24"/>
          <w:szCs w:val="24"/>
          <w:rtl/>
        </w:rPr>
        <w:instrText xml:space="preserve">  \* </w:instrText>
      </w:r>
      <w:r w:rsidRPr="00113599">
        <w:rPr>
          <w:rFonts w:cs="David"/>
          <w:sz w:val="24"/>
          <w:szCs w:val="24"/>
        </w:rPr>
        <w:instrText>MERGEFORMAT</w:instrText>
      </w:r>
      <w:r w:rsidRPr="00113599">
        <w:rPr>
          <w:rFonts w:cs="David"/>
          <w:sz w:val="24"/>
          <w:szCs w:val="24"/>
          <w:rtl/>
        </w:rPr>
        <w:instrText xml:space="preserve"> </w:instrText>
      </w:r>
      <w:r w:rsidRPr="00113599">
        <w:rPr>
          <w:rFonts w:cs="David"/>
          <w:sz w:val="24"/>
          <w:szCs w:val="24"/>
          <w:rtl/>
        </w:rPr>
      </w:r>
      <w:r w:rsidRPr="00113599">
        <w:rPr>
          <w:rFonts w:cs="David"/>
          <w:sz w:val="24"/>
          <w:szCs w:val="24"/>
          <w:rtl/>
        </w:rPr>
        <w:fldChar w:fldCharType="separate"/>
      </w:r>
      <w:r w:rsidR="00CD5793">
        <w:rPr>
          <w:rFonts w:cs="David"/>
          <w:sz w:val="24"/>
          <w:szCs w:val="24"/>
          <w:cs/>
        </w:rPr>
        <w:t>‎</w:t>
      </w:r>
      <w:r w:rsidR="00CD5793">
        <w:rPr>
          <w:rFonts w:cs="David"/>
          <w:sz w:val="24"/>
          <w:szCs w:val="24"/>
        </w:rPr>
        <w:t>8.6</w:t>
      </w:r>
      <w:r w:rsidRPr="00113599">
        <w:rPr>
          <w:rFonts w:cs="David"/>
          <w:sz w:val="24"/>
          <w:szCs w:val="24"/>
          <w:rtl/>
        </w:rPr>
        <w:fldChar w:fldCharType="end"/>
      </w:r>
      <w:r>
        <w:rPr>
          <w:rFonts w:cs="David" w:hint="cs"/>
          <w:sz w:val="24"/>
          <w:szCs w:val="24"/>
          <w:rtl/>
        </w:rPr>
        <w:t xml:space="preserve"> לעיל</w:t>
      </w:r>
      <w:r w:rsidR="00024E7C">
        <w:rPr>
          <w:rFonts w:cs="David" w:hint="cs"/>
          <w:sz w:val="24"/>
          <w:szCs w:val="24"/>
          <w:rtl/>
        </w:rPr>
        <w:t xml:space="preserve"> (נספח ב'7</w:t>
      </w:r>
      <w:r w:rsidR="00EF756A">
        <w:rPr>
          <w:rFonts w:cs="David" w:hint="cs"/>
          <w:sz w:val="24"/>
          <w:szCs w:val="24"/>
          <w:rtl/>
        </w:rPr>
        <w:t>).</w:t>
      </w:r>
    </w:p>
    <w:p w14:paraId="09C96CA4" w14:textId="77777777" w:rsidR="00B72BD6" w:rsidRPr="00113599" w:rsidRDefault="00B72BD6" w:rsidP="00EF756A">
      <w:pPr>
        <w:pStyle w:val="a7"/>
        <w:widowControl w:val="0"/>
        <w:numPr>
          <w:ilvl w:val="2"/>
          <w:numId w:val="8"/>
        </w:numPr>
        <w:overflowPunct w:val="0"/>
        <w:autoSpaceDE w:val="0"/>
        <w:autoSpaceDN w:val="0"/>
        <w:adjustRightInd w:val="0"/>
        <w:spacing w:after="0" w:line="360" w:lineRule="auto"/>
        <w:ind w:left="2169" w:right="-851"/>
        <w:jc w:val="both"/>
        <w:textAlignment w:val="baseline"/>
        <w:rPr>
          <w:rFonts w:cs="David"/>
          <w:sz w:val="24"/>
          <w:szCs w:val="24"/>
          <w:rtl/>
        </w:rPr>
      </w:pPr>
      <w:r w:rsidRPr="00113599">
        <w:rPr>
          <w:rFonts w:cs="David"/>
          <w:sz w:val="24"/>
          <w:szCs w:val="24"/>
          <w:rtl/>
        </w:rPr>
        <w:t>אם המציע הוא תאגיד, יצורף בנוסף אישור עו"ד או רו"ח על היות החתומים בשמו על מסמכי המכרז רשאים לחייב את המציע בחתימתם</w:t>
      </w:r>
      <w:r w:rsidR="00EF756A">
        <w:rPr>
          <w:rFonts w:cs="David" w:hint="cs"/>
          <w:sz w:val="24"/>
          <w:szCs w:val="24"/>
          <w:rtl/>
        </w:rPr>
        <w:t xml:space="preserve"> </w:t>
      </w:r>
      <w:r>
        <w:rPr>
          <w:rFonts w:cs="David" w:hint="cs"/>
          <w:sz w:val="24"/>
          <w:szCs w:val="24"/>
          <w:rtl/>
        </w:rPr>
        <w:t>(נספח ב'8)</w:t>
      </w:r>
      <w:r w:rsidR="00EF756A">
        <w:rPr>
          <w:rFonts w:cs="David" w:hint="cs"/>
          <w:sz w:val="24"/>
          <w:szCs w:val="24"/>
          <w:rtl/>
        </w:rPr>
        <w:t>.</w:t>
      </w:r>
    </w:p>
    <w:p w14:paraId="0F5984DB" w14:textId="77777777" w:rsidR="00B72BD6" w:rsidRPr="00113599" w:rsidRDefault="00B72BD6" w:rsidP="00EF756A">
      <w:pPr>
        <w:pStyle w:val="a7"/>
        <w:widowControl w:val="0"/>
        <w:numPr>
          <w:ilvl w:val="2"/>
          <w:numId w:val="8"/>
        </w:numPr>
        <w:overflowPunct w:val="0"/>
        <w:autoSpaceDE w:val="0"/>
        <w:autoSpaceDN w:val="0"/>
        <w:adjustRightInd w:val="0"/>
        <w:spacing w:after="0" w:line="360" w:lineRule="auto"/>
        <w:ind w:left="2169" w:right="-851"/>
        <w:jc w:val="both"/>
        <w:textAlignment w:val="baseline"/>
        <w:rPr>
          <w:rFonts w:cs="David"/>
          <w:sz w:val="24"/>
          <w:szCs w:val="24"/>
          <w:rtl/>
        </w:rPr>
      </w:pPr>
      <w:bookmarkStart w:id="28" w:name="_Ref121662964"/>
      <w:r w:rsidRPr="00113599">
        <w:rPr>
          <w:rFonts w:cs="David"/>
          <w:sz w:val="24"/>
          <w:szCs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r>
        <w:rPr>
          <w:rFonts w:cs="David" w:hint="cs"/>
          <w:sz w:val="24"/>
          <w:szCs w:val="24"/>
          <w:rtl/>
        </w:rPr>
        <w:t xml:space="preserve"> (נספח ב'9)</w:t>
      </w:r>
      <w:r w:rsidR="00EF756A">
        <w:rPr>
          <w:rFonts w:cs="David" w:hint="cs"/>
          <w:sz w:val="24"/>
          <w:szCs w:val="24"/>
          <w:rtl/>
        </w:rPr>
        <w:t>.</w:t>
      </w:r>
      <w:bookmarkEnd w:id="28"/>
    </w:p>
    <w:p w14:paraId="784A7EA7" w14:textId="77777777" w:rsidR="00EF0F6C" w:rsidRPr="00113599" w:rsidRDefault="00EF0F6C" w:rsidP="00EF756A">
      <w:pPr>
        <w:pStyle w:val="a7"/>
        <w:widowControl w:val="0"/>
        <w:numPr>
          <w:ilvl w:val="2"/>
          <w:numId w:val="8"/>
        </w:numPr>
        <w:overflowPunct w:val="0"/>
        <w:autoSpaceDE w:val="0"/>
        <w:autoSpaceDN w:val="0"/>
        <w:adjustRightInd w:val="0"/>
        <w:spacing w:after="0" w:line="360" w:lineRule="auto"/>
        <w:ind w:left="2169" w:right="-851"/>
        <w:jc w:val="both"/>
        <w:textAlignment w:val="baseline"/>
        <w:rPr>
          <w:rFonts w:cs="David"/>
          <w:sz w:val="24"/>
          <w:szCs w:val="24"/>
          <w:rtl/>
        </w:rPr>
      </w:pPr>
      <w:r w:rsidRPr="00113599">
        <w:rPr>
          <w:rFonts w:cs="David"/>
          <w:sz w:val="24"/>
          <w:szCs w:val="24"/>
          <w:rtl/>
        </w:rPr>
        <w:t xml:space="preserve">תצהיר בדבר היעדר הרשעות לפי חוק עובדים זרים וחוק שכר מינימום חתום ע"י עו"ד (נספח </w:t>
      </w:r>
      <w:r>
        <w:rPr>
          <w:rFonts w:cs="David" w:hint="cs"/>
          <w:sz w:val="24"/>
          <w:szCs w:val="24"/>
          <w:rtl/>
        </w:rPr>
        <w:t>ב'10</w:t>
      </w:r>
      <w:r w:rsidRPr="00113599">
        <w:rPr>
          <w:rFonts w:cs="David"/>
          <w:sz w:val="24"/>
          <w:szCs w:val="24"/>
          <w:rtl/>
        </w:rPr>
        <w:t>).</w:t>
      </w:r>
    </w:p>
    <w:p w14:paraId="5CE9B63E" w14:textId="77777777" w:rsidR="00EF0F6C" w:rsidRPr="00113599" w:rsidRDefault="00EF0F6C" w:rsidP="00EF756A">
      <w:pPr>
        <w:pStyle w:val="a7"/>
        <w:widowControl w:val="0"/>
        <w:numPr>
          <w:ilvl w:val="2"/>
          <w:numId w:val="8"/>
        </w:numPr>
        <w:overflowPunct w:val="0"/>
        <w:autoSpaceDE w:val="0"/>
        <w:autoSpaceDN w:val="0"/>
        <w:adjustRightInd w:val="0"/>
        <w:spacing w:after="0" w:line="360" w:lineRule="auto"/>
        <w:ind w:left="2169" w:right="-851"/>
        <w:jc w:val="both"/>
        <w:textAlignment w:val="baseline"/>
        <w:rPr>
          <w:rFonts w:cs="David"/>
          <w:sz w:val="24"/>
          <w:szCs w:val="24"/>
          <w:rtl/>
        </w:rPr>
      </w:pPr>
      <w:r w:rsidRPr="00113599">
        <w:rPr>
          <w:rFonts w:cs="David" w:hint="cs"/>
          <w:sz w:val="24"/>
          <w:szCs w:val="24"/>
          <w:rtl/>
        </w:rPr>
        <w:t>ה</w:t>
      </w:r>
      <w:r w:rsidRPr="00113599">
        <w:rPr>
          <w:rFonts w:cs="David"/>
          <w:sz w:val="24"/>
          <w:szCs w:val="24"/>
          <w:rtl/>
        </w:rPr>
        <w:t xml:space="preserve">תחייבות ואישור המציע לקיום החקיקה בתחום העסקת עובדים חתומה ע"י עו"ד (נספח </w:t>
      </w:r>
      <w:r>
        <w:rPr>
          <w:rFonts w:cs="David" w:hint="cs"/>
          <w:sz w:val="24"/>
          <w:szCs w:val="24"/>
          <w:rtl/>
        </w:rPr>
        <w:t>ב'11)</w:t>
      </w:r>
      <w:r w:rsidRPr="00113599">
        <w:rPr>
          <w:rFonts w:cs="David"/>
          <w:sz w:val="24"/>
          <w:szCs w:val="24"/>
          <w:rtl/>
        </w:rPr>
        <w:t>.</w:t>
      </w:r>
    </w:p>
    <w:p w14:paraId="0D013FD1" w14:textId="77777777" w:rsidR="00772F90" w:rsidRPr="00113599" w:rsidRDefault="00772F90" w:rsidP="00EF756A">
      <w:pPr>
        <w:pStyle w:val="a7"/>
        <w:widowControl w:val="0"/>
        <w:numPr>
          <w:ilvl w:val="2"/>
          <w:numId w:val="8"/>
        </w:numPr>
        <w:overflowPunct w:val="0"/>
        <w:autoSpaceDE w:val="0"/>
        <w:autoSpaceDN w:val="0"/>
        <w:adjustRightInd w:val="0"/>
        <w:spacing w:after="0" w:line="360" w:lineRule="auto"/>
        <w:ind w:left="2169" w:right="-851"/>
        <w:jc w:val="both"/>
        <w:textAlignment w:val="baseline"/>
        <w:rPr>
          <w:rFonts w:cs="David"/>
          <w:sz w:val="24"/>
          <w:szCs w:val="24"/>
          <w:rtl/>
        </w:rPr>
      </w:pPr>
      <w:r w:rsidRPr="00113599">
        <w:rPr>
          <w:rFonts w:cs="David"/>
          <w:sz w:val="24"/>
          <w:szCs w:val="24"/>
          <w:rtl/>
        </w:rPr>
        <w:t xml:space="preserve">הצהרה על שימוש בתוכנות מקוריות (נספח </w:t>
      </w:r>
      <w:r>
        <w:rPr>
          <w:rFonts w:cs="David" w:hint="cs"/>
          <w:sz w:val="24"/>
          <w:szCs w:val="24"/>
          <w:rtl/>
        </w:rPr>
        <w:t>ב'12)</w:t>
      </w:r>
      <w:r w:rsidRPr="00113599">
        <w:rPr>
          <w:rFonts w:cs="David"/>
          <w:sz w:val="24"/>
          <w:szCs w:val="24"/>
          <w:rtl/>
        </w:rPr>
        <w:t xml:space="preserve">. </w:t>
      </w:r>
    </w:p>
    <w:p w14:paraId="03F9FFDC" w14:textId="77777777" w:rsidR="00CB7B27" w:rsidRDefault="00772F90" w:rsidP="00EC3F01">
      <w:pPr>
        <w:pStyle w:val="a7"/>
        <w:widowControl w:val="0"/>
        <w:numPr>
          <w:ilvl w:val="2"/>
          <w:numId w:val="8"/>
        </w:numPr>
        <w:overflowPunct w:val="0"/>
        <w:autoSpaceDE w:val="0"/>
        <w:autoSpaceDN w:val="0"/>
        <w:adjustRightInd w:val="0"/>
        <w:spacing w:after="0" w:line="360" w:lineRule="auto"/>
        <w:ind w:left="2169" w:right="-851"/>
        <w:jc w:val="both"/>
        <w:textAlignment w:val="baseline"/>
        <w:rPr>
          <w:rFonts w:cs="David"/>
          <w:sz w:val="24"/>
          <w:szCs w:val="24"/>
        </w:rPr>
      </w:pPr>
      <w:r>
        <w:rPr>
          <w:rFonts w:cs="David" w:hint="cs"/>
          <w:sz w:val="24"/>
          <w:szCs w:val="24"/>
          <w:rtl/>
        </w:rPr>
        <w:t>הצהרת המציע בדבר היעדר אירועים בטיחותיים חמורים (נספח ב'</w:t>
      </w:r>
      <w:r w:rsidR="00D27AB2">
        <w:rPr>
          <w:rFonts w:cs="David" w:hint="cs"/>
          <w:sz w:val="24"/>
          <w:szCs w:val="24"/>
          <w:rtl/>
        </w:rPr>
        <w:t>13</w:t>
      </w:r>
      <w:r>
        <w:rPr>
          <w:rFonts w:cs="David" w:hint="cs"/>
          <w:sz w:val="24"/>
          <w:szCs w:val="24"/>
          <w:rtl/>
        </w:rPr>
        <w:t>)</w:t>
      </w:r>
      <w:r w:rsidR="00EF756A">
        <w:rPr>
          <w:rFonts w:cs="David" w:hint="cs"/>
          <w:sz w:val="24"/>
          <w:szCs w:val="24"/>
          <w:rtl/>
        </w:rPr>
        <w:t>.</w:t>
      </w:r>
    </w:p>
    <w:p w14:paraId="28D9409D" w14:textId="77777777" w:rsidR="00D27AB2" w:rsidRDefault="00D27AB2" w:rsidP="00EF756A">
      <w:pPr>
        <w:pStyle w:val="a7"/>
        <w:widowControl w:val="0"/>
        <w:numPr>
          <w:ilvl w:val="2"/>
          <w:numId w:val="8"/>
        </w:numPr>
        <w:overflowPunct w:val="0"/>
        <w:autoSpaceDE w:val="0"/>
        <w:autoSpaceDN w:val="0"/>
        <w:adjustRightInd w:val="0"/>
        <w:spacing w:after="0" w:line="360" w:lineRule="auto"/>
        <w:ind w:left="2169" w:right="-851"/>
        <w:jc w:val="both"/>
        <w:textAlignment w:val="baseline"/>
        <w:rPr>
          <w:rFonts w:cs="David"/>
          <w:sz w:val="24"/>
          <w:szCs w:val="24"/>
        </w:rPr>
      </w:pPr>
      <w:r>
        <w:rPr>
          <w:rFonts w:cs="David" w:hint="cs"/>
          <w:sz w:val="24"/>
          <w:szCs w:val="24"/>
          <w:rtl/>
        </w:rPr>
        <w:t>הצהרה בדבר עמידה בהוראות חוק שוויון זכויות לאנשים עם מוגבלות (נספח ב'14)</w:t>
      </w:r>
      <w:r w:rsidR="00EF756A">
        <w:rPr>
          <w:rFonts w:cs="David" w:hint="cs"/>
          <w:sz w:val="24"/>
          <w:szCs w:val="24"/>
          <w:rtl/>
        </w:rPr>
        <w:t>.</w:t>
      </w:r>
    </w:p>
    <w:p w14:paraId="31908886" w14:textId="77777777" w:rsidR="00D27AB2" w:rsidRDefault="00D27AB2" w:rsidP="00EF756A">
      <w:pPr>
        <w:pStyle w:val="a7"/>
        <w:widowControl w:val="0"/>
        <w:numPr>
          <w:ilvl w:val="2"/>
          <w:numId w:val="8"/>
        </w:numPr>
        <w:overflowPunct w:val="0"/>
        <w:autoSpaceDE w:val="0"/>
        <w:autoSpaceDN w:val="0"/>
        <w:adjustRightInd w:val="0"/>
        <w:spacing w:after="0" w:line="360" w:lineRule="auto"/>
        <w:ind w:left="2169" w:right="-851"/>
        <w:jc w:val="both"/>
        <w:textAlignment w:val="baseline"/>
        <w:rPr>
          <w:rFonts w:cs="David"/>
          <w:sz w:val="24"/>
          <w:szCs w:val="24"/>
        </w:rPr>
      </w:pPr>
      <w:r>
        <w:rPr>
          <w:rFonts w:cs="David" w:hint="cs"/>
          <w:sz w:val="24"/>
          <w:szCs w:val="24"/>
          <w:rtl/>
        </w:rPr>
        <w:t>הצהרה בדבר אי תיאום הצעות (נספח ב'15)</w:t>
      </w:r>
      <w:r w:rsidR="00EF756A">
        <w:rPr>
          <w:rFonts w:cs="David" w:hint="cs"/>
          <w:sz w:val="24"/>
          <w:szCs w:val="24"/>
          <w:rtl/>
        </w:rPr>
        <w:t>.</w:t>
      </w:r>
    </w:p>
    <w:p w14:paraId="10D24D15" w14:textId="3A2AF0E5" w:rsidR="00D27AB2" w:rsidRDefault="00D27AB2" w:rsidP="00EF756A">
      <w:pPr>
        <w:pStyle w:val="a7"/>
        <w:widowControl w:val="0"/>
        <w:numPr>
          <w:ilvl w:val="2"/>
          <w:numId w:val="8"/>
        </w:numPr>
        <w:overflowPunct w:val="0"/>
        <w:autoSpaceDE w:val="0"/>
        <w:autoSpaceDN w:val="0"/>
        <w:adjustRightInd w:val="0"/>
        <w:spacing w:after="0" w:line="360" w:lineRule="auto"/>
        <w:ind w:left="2169" w:right="-851"/>
        <w:jc w:val="both"/>
        <w:textAlignment w:val="baseline"/>
        <w:rPr>
          <w:rFonts w:cs="David"/>
          <w:sz w:val="24"/>
          <w:szCs w:val="24"/>
        </w:rPr>
      </w:pPr>
      <w:r w:rsidRPr="008678EE">
        <w:rPr>
          <w:rFonts w:cs="David"/>
          <w:sz w:val="24"/>
          <w:szCs w:val="24"/>
          <w:rtl/>
        </w:rPr>
        <w:t>מסמכי המכרז כשהם חתומים. יש לחתום על כל מסמכי המכרז</w:t>
      </w:r>
      <w:r>
        <w:rPr>
          <w:rFonts w:cs="David" w:hint="cs"/>
          <w:sz w:val="24"/>
          <w:szCs w:val="24"/>
          <w:rtl/>
        </w:rPr>
        <w:t xml:space="preserve">, מסמך מענה לשאלות </w:t>
      </w:r>
      <w:r>
        <w:rPr>
          <w:rFonts w:cs="David" w:hint="cs"/>
          <w:sz w:val="24"/>
          <w:szCs w:val="24"/>
          <w:rtl/>
        </w:rPr>
        <w:lastRenderedPageBreak/>
        <w:t>הבהרה</w:t>
      </w:r>
      <w:r w:rsidRPr="008678EE">
        <w:rPr>
          <w:rFonts w:cs="David"/>
          <w:sz w:val="24"/>
          <w:szCs w:val="24"/>
          <w:rtl/>
        </w:rPr>
        <w:t xml:space="preserve"> והחוזה בראשי תיבות בתחתית כל עמוד</w:t>
      </w:r>
      <w:r>
        <w:rPr>
          <w:rFonts w:cs="David" w:hint="cs"/>
          <w:sz w:val="24"/>
          <w:szCs w:val="24"/>
          <w:rtl/>
        </w:rPr>
        <w:t xml:space="preserve"> </w:t>
      </w:r>
      <w:r w:rsidRPr="008678EE">
        <w:rPr>
          <w:rFonts w:cs="David"/>
          <w:sz w:val="24"/>
          <w:szCs w:val="24"/>
          <w:rtl/>
        </w:rPr>
        <w:t xml:space="preserve">כהוכחה לקריאת המסמכים והבנתם. בנוסף, טופס הגשת ההצעה (נספח ב'1) והחוזה (נספח ג') ייחתמו גם ע"י </w:t>
      </w:r>
      <w:proofErr w:type="spellStart"/>
      <w:r w:rsidRPr="008678EE">
        <w:rPr>
          <w:rFonts w:cs="David"/>
          <w:sz w:val="24"/>
          <w:szCs w:val="24"/>
          <w:rtl/>
        </w:rPr>
        <w:t>מורשי</w:t>
      </w:r>
      <w:proofErr w:type="spellEnd"/>
      <w:r w:rsidRPr="008678EE">
        <w:rPr>
          <w:rFonts w:cs="David"/>
          <w:sz w:val="24"/>
          <w:szCs w:val="24"/>
          <w:rtl/>
        </w:rPr>
        <w:t xml:space="preserve"> חתימה מטעם המציע, בצירוף חותמת רשמית של המציע</w:t>
      </w:r>
      <w:r w:rsidR="00311D80">
        <w:rPr>
          <w:rFonts w:cs="David" w:hint="cs"/>
          <w:sz w:val="24"/>
          <w:szCs w:val="24"/>
          <w:rtl/>
        </w:rPr>
        <w:t xml:space="preserve"> </w:t>
      </w:r>
      <w:r w:rsidR="00F31A18">
        <w:rPr>
          <w:rFonts w:cs="David" w:hint="cs"/>
          <w:sz w:val="24"/>
          <w:szCs w:val="24"/>
          <w:rtl/>
        </w:rPr>
        <w:t>(נספח ב'16).</w:t>
      </w:r>
    </w:p>
    <w:p w14:paraId="6EE3CE48" w14:textId="77777777" w:rsidR="00D27AB2" w:rsidRPr="00EF756A" w:rsidRDefault="008C6C94" w:rsidP="00EC3F01">
      <w:pPr>
        <w:pStyle w:val="a7"/>
        <w:widowControl w:val="0"/>
        <w:numPr>
          <w:ilvl w:val="2"/>
          <w:numId w:val="8"/>
        </w:numPr>
        <w:overflowPunct w:val="0"/>
        <w:autoSpaceDE w:val="0"/>
        <w:autoSpaceDN w:val="0"/>
        <w:adjustRightInd w:val="0"/>
        <w:spacing w:after="0" w:line="360" w:lineRule="auto"/>
        <w:ind w:left="2169" w:right="-851"/>
        <w:jc w:val="both"/>
        <w:textAlignment w:val="baseline"/>
        <w:rPr>
          <w:rFonts w:cs="David"/>
          <w:b/>
          <w:bCs/>
          <w:sz w:val="24"/>
          <w:szCs w:val="24"/>
        </w:rPr>
      </w:pPr>
      <w:r w:rsidRPr="00EF756A">
        <w:rPr>
          <w:rFonts w:cs="David" w:hint="cs"/>
          <w:b/>
          <w:bCs/>
          <w:sz w:val="24"/>
          <w:szCs w:val="24"/>
          <w:rtl/>
        </w:rPr>
        <w:t>הצעת המחיר ממולאת וחתומה כנדרש (נספח ב'17)</w:t>
      </w:r>
      <w:r w:rsidR="00EF756A">
        <w:rPr>
          <w:rFonts w:cs="David" w:hint="cs"/>
          <w:b/>
          <w:bCs/>
          <w:sz w:val="24"/>
          <w:szCs w:val="24"/>
          <w:rtl/>
        </w:rPr>
        <w:t>.</w:t>
      </w:r>
      <w:r w:rsidRPr="00EF756A">
        <w:rPr>
          <w:rFonts w:cs="David" w:hint="cs"/>
          <w:b/>
          <w:bCs/>
          <w:sz w:val="24"/>
          <w:szCs w:val="24"/>
          <w:rtl/>
        </w:rPr>
        <w:t xml:space="preserve"> נספח זה יוכנס למעטפה נפרדת -מקור והעתק.</w:t>
      </w:r>
    </w:p>
    <w:p w14:paraId="346D8E14" w14:textId="2C691117" w:rsidR="00C02586" w:rsidRPr="00C02586" w:rsidRDefault="008C6C94" w:rsidP="005422FC">
      <w:pPr>
        <w:pStyle w:val="a7"/>
        <w:widowControl w:val="0"/>
        <w:numPr>
          <w:ilvl w:val="2"/>
          <w:numId w:val="8"/>
        </w:numPr>
        <w:overflowPunct w:val="0"/>
        <w:autoSpaceDE w:val="0"/>
        <w:autoSpaceDN w:val="0"/>
        <w:adjustRightInd w:val="0"/>
        <w:spacing w:after="0" w:line="360" w:lineRule="auto"/>
        <w:ind w:left="2169" w:right="-851"/>
        <w:jc w:val="both"/>
        <w:textAlignment w:val="baseline"/>
        <w:rPr>
          <w:rFonts w:cs="David"/>
          <w:sz w:val="24"/>
          <w:szCs w:val="24"/>
          <w:u w:val="single"/>
        </w:rPr>
      </w:pPr>
      <w:r w:rsidRPr="00C02586">
        <w:rPr>
          <w:rFonts w:cs="David"/>
          <w:sz w:val="24"/>
          <w:szCs w:val="24"/>
          <w:u w:val="single"/>
          <w:rtl/>
        </w:rPr>
        <w:t>רשימת הפרטים בהצעת המציע, שהמציע מעוניין שיהיו חסויים במידה והוא יזכה</w:t>
      </w:r>
      <w:r w:rsidR="007A4E38" w:rsidRPr="00C02586">
        <w:rPr>
          <w:rFonts w:cs="David" w:hint="cs"/>
          <w:sz w:val="24"/>
          <w:szCs w:val="24"/>
          <w:u w:val="single"/>
          <w:rtl/>
        </w:rPr>
        <w:t xml:space="preserve"> ואת הנימוק למניעת </w:t>
      </w:r>
      <w:r w:rsidR="00C02586" w:rsidRPr="00C02586">
        <w:rPr>
          <w:rFonts w:cs="David" w:hint="cs"/>
          <w:sz w:val="24"/>
          <w:szCs w:val="24"/>
          <w:u w:val="single"/>
          <w:rtl/>
        </w:rPr>
        <w:t xml:space="preserve">החשיפה (עפ"י האמור בסעיף </w:t>
      </w:r>
      <w:r w:rsidR="00AB58CD">
        <w:rPr>
          <w:rFonts w:cs="David"/>
          <w:sz w:val="24"/>
          <w:szCs w:val="24"/>
          <w:u w:val="single"/>
          <w:rtl/>
        </w:rPr>
        <w:fldChar w:fldCharType="begin"/>
      </w:r>
      <w:r w:rsidR="00AB58CD">
        <w:rPr>
          <w:rFonts w:cs="David"/>
          <w:sz w:val="24"/>
          <w:szCs w:val="24"/>
          <w:u w:val="single"/>
          <w:rtl/>
        </w:rPr>
        <w:instrText xml:space="preserve"> </w:instrText>
      </w:r>
      <w:r w:rsidR="00AB58CD">
        <w:rPr>
          <w:rFonts w:cs="David" w:hint="cs"/>
          <w:sz w:val="24"/>
          <w:szCs w:val="24"/>
          <w:u w:val="single"/>
        </w:rPr>
        <w:instrText>REF</w:instrText>
      </w:r>
      <w:r w:rsidR="00AB58CD">
        <w:rPr>
          <w:rFonts w:cs="David" w:hint="cs"/>
          <w:sz w:val="24"/>
          <w:szCs w:val="24"/>
          <w:u w:val="single"/>
          <w:rtl/>
        </w:rPr>
        <w:instrText xml:space="preserve"> _</w:instrText>
      </w:r>
      <w:r w:rsidR="00AB58CD">
        <w:rPr>
          <w:rFonts w:cs="David" w:hint="cs"/>
          <w:sz w:val="24"/>
          <w:szCs w:val="24"/>
          <w:u w:val="single"/>
        </w:rPr>
        <w:instrText>Ref236624324 \r \h</w:instrText>
      </w:r>
      <w:r w:rsidR="00AB58CD">
        <w:rPr>
          <w:rFonts w:cs="David"/>
          <w:sz w:val="24"/>
          <w:szCs w:val="24"/>
          <w:u w:val="single"/>
          <w:rtl/>
        </w:rPr>
        <w:instrText xml:space="preserve"> </w:instrText>
      </w:r>
      <w:r w:rsidR="00AB58CD">
        <w:rPr>
          <w:rFonts w:cs="David"/>
          <w:sz w:val="24"/>
          <w:szCs w:val="24"/>
          <w:u w:val="single"/>
          <w:rtl/>
        </w:rPr>
      </w:r>
      <w:r w:rsidR="00AB58CD">
        <w:rPr>
          <w:rFonts w:cs="David"/>
          <w:sz w:val="24"/>
          <w:szCs w:val="24"/>
          <w:u w:val="single"/>
          <w:rtl/>
        </w:rPr>
        <w:fldChar w:fldCharType="separate"/>
      </w:r>
      <w:r w:rsidR="00CD5793">
        <w:rPr>
          <w:rFonts w:cs="David"/>
          <w:sz w:val="24"/>
          <w:szCs w:val="24"/>
          <w:u w:val="single"/>
          <w:cs/>
        </w:rPr>
        <w:t>‎</w:t>
      </w:r>
      <w:r w:rsidR="00CD5793">
        <w:rPr>
          <w:rFonts w:cs="David"/>
          <w:sz w:val="24"/>
          <w:szCs w:val="24"/>
          <w:u w:val="single"/>
        </w:rPr>
        <w:t>21</w:t>
      </w:r>
      <w:r w:rsidR="00AB58CD">
        <w:rPr>
          <w:rFonts w:cs="David"/>
          <w:sz w:val="24"/>
          <w:szCs w:val="24"/>
          <w:u w:val="single"/>
          <w:rtl/>
        </w:rPr>
        <w:fldChar w:fldCharType="end"/>
      </w:r>
      <w:r w:rsidR="00AB58CD">
        <w:rPr>
          <w:rFonts w:cs="David" w:hint="cs"/>
          <w:sz w:val="24"/>
          <w:szCs w:val="24"/>
          <w:u w:val="single"/>
          <w:rtl/>
        </w:rPr>
        <w:t xml:space="preserve"> </w:t>
      </w:r>
      <w:r w:rsidR="00C02586" w:rsidRPr="00C02586">
        <w:rPr>
          <w:rFonts w:cs="David" w:hint="cs"/>
          <w:sz w:val="24"/>
          <w:szCs w:val="24"/>
          <w:u w:val="single"/>
          <w:rtl/>
        </w:rPr>
        <w:t>לפרק זה) ולצרף עותק אלקטרוני נוסף של ההצעה בו מושחרים חלקים אלו</w:t>
      </w:r>
      <w:r w:rsidRPr="00C02586">
        <w:rPr>
          <w:rFonts w:cs="David"/>
          <w:sz w:val="24"/>
          <w:szCs w:val="24"/>
          <w:u w:val="single"/>
          <w:rtl/>
        </w:rPr>
        <w:t>.</w:t>
      </w:r>
    </w:p>
    <w:p w14:paraId="69F05AB9" w14:textId="0A4FD44D" w:rsidR="00203379" w:rsidRPr="00AC22E1" w:rsidRDefault="005422FC" w:rsidP="00AC22E1">
      <w:pPr>
        <w:pStyle w:val="a7"/>
        <w:widowControl w:val="0"/>
        <w:overflowPunct w:val="0"/>
        <w:autoSpaceDE w:val="0"/>
        <w:autoSpaceDN w:val="0"/>
        <w:adjustRightInd w:val="0"/>
        <w:spacing w:after="0" w:line="360" w:lineRule="auto"/>
        <w:ind w:left="2169" w:right="-851"/>
        <w:jc w:val="both"/>
        <w:textAlignment w:val="baseline"/>
        <w:rPr>
          <w:rFonts w:cs="David"/>
          <w:b/>
          <w:bCs/>
          <w:sz w:val="24"/>
          <w:szCs w:val="24"/>
          <w:u w:val="single"/>
        </w:rPr>
      </w:pPr>
      <w:r w:rsidRPr="005422FC">
        <w:rPr>
          <w:rFonts w:ascii="David" w:hAnsi="David" w:cs="David" w:hint="cs"/>
          <w:b/>
          <w:bCs/>
          <w:sz w:val="24"/>
          <w:szCs w:val="24"/>
          <w:u w:val="single"/>
          <w:rtl/>
        </w:rPr>
        <w:t>מובהר כי מציע שביקש להשאיר מידע חסוי ו/או חלקים מהצעתו ו"להשחירם" לא יהא זכאי לעיין באותו מידע ו/או חלקים בהצעות האחרות, לרבות ההצעה הזוכה, ככל שידרוש לעשות כן.</w:t>
      </w:r>
    </w:p>
    <w:p w14:paraId="44D553A8" w14:textId="77777777" w:rsidR="008D34F1" w:rsidRPr="00EF756A" w:rsidRDefault="008D34F1" w:rsidP="00EF756A">
      <w:pPr>
        <w:pStyle w:val="a7"/>
        <w:widowControl w:val="0"/>
        <w:numPr>
          <w:ilvl w:val="1"/>
          <w:numId w:val="8"/>
        </w:numPr>
        <w:overflowPunct w:val="0"/>
        <w:autoSpaceDE w:val="0"/>
        <w:autoSpaceDN w:val="0"/>
        <w:adjustRightInd w:val="0"/>
        <w:spacing w:after="0" w:line="360" w:lineRule="auto"/>
        <w:ind w:right="-851"/>
        <w:jc w:val="both"/>
        <w:textAlignment w:val="baseline"/>
        <w:rPr>
          <w:rFonts w:cs="David"/>
          <w:sz w:val="24"/>
          <w:szCs w:val="24"/>
          <w:u w:val="single"/>
          <w:rtl/>
        </w:rPr>
      </w:pPr>
      <w:r w:rsidRPr="00EF756A">
        <w:rPr>
          <w:rFonts w:cs="David" w:hint="cs"/>
          <w:sz w:val="24"/>
          <w:szCs w:val="24"/>
          <w:u w:val="single"/>
          <w:rtl/>
        </w:rPr>
        <w:t>מסמכים ייחודיים למכרז</w:t>
      </w:r>
      <w:r w:rsidR="00A40882" w:rsidRPr="00FB1AB7">
        <w:rPr>
          <w:rFonts w:cs="David" w:hint="cs"/>
          <w:sz w:val="24"/>
          <w:szCs w:val="24"/>
          <w:rtl/>
        </w:rPr>
        <w:t>:</w:t>
      </w:r>
    </w:p>
    <w:p w14:paraId="46F735D0" w14:textId="77777777" w:rsidR="00F10AB3" w:rsidRPr="00EF756A" w:rsidRDefault="00725E15" w:rsidP="00F450BA">
      <w:pPr>
        <w:pStyle w:val="a7"/>
        <w:widowControl w:val="0"/>
        <w:numPr>
          <w:ilvl w:val="2"/>
          <w:numId w:val="8"/>
        </w:numPr>
        <w:overflowPunct w:val="0"/>
        <w:autoSpaceDE w:val="0"/>
        <w:autoSpaceDN w:val="0"/>
        <w:adjustRightInd w:val="0"/>
        <w:spacing w:after="0" w:line="360" w:lineRule="auto"/>
        <w:ind w:left="2169" w:right="-851"/>
        <w:jc w:val="both"/>
        <w:textAlignment w:val="baseline"/>
        <w:rPr>
          <w:rFonts w:cs="David"/>
          <w:sz w:val="24"/>
          <w:szCs w:val="24"/>
        </w:rPr>
      </w:pPr>
      <w:bookmarkStart w:id="29" w:name="_Ref437798076"/>
      <w:r w:rsidRPr="00F450BA">
        <w:rPr>
          <w:rFonts w:cs="David" w:hint="cs"/>
          <w:b/>
          <w:bCs/>
          <w:sz w:val="24"/>
          <w:szCs w:val="24"/>
          <w:rtl/>
        </w:rPr>
        <w:t xml:space="preserve">בשלב </w:t>
      </w:r>
      <w:proofErr w:type="spellStart"/>
      <w:r w:rsidRPr="00F450BA">
        <w:rPr>
          <w:rFonts w:cs="David" w:hint="cs"/>
          <w:b/>
          <w:bCs/>
          <w:sz w:val="24"/>
          <w:szCs w:val="24"/>
          <w:rtl/>
        </w:rPr>
        <w:t>הראיון</w:t>
      </w:r>
      <w:proofErr w:type="spellEnd"/>
      <w:r w:rsidRPr="00EF756A">
        <w:rPr>
          <w:rFonts w:cs="David" w:hint="cs"/>
          <w:sz w:val="24"/>
          <w:szCs w:val="24"/>
          <w:rtl/>
        </w:rPr>
        <w:t xml:space="preserve"> </w:t>
      </w:r>
      <w:r w:rsidRPr="00EF756A">
        <w:rPr>
          <w:rFonts w:cs="David"/>
          <w:sz w:val="24"/>
          <w:szCs w:val="24"/>
          <w:rtl/>
        </w:rPr>
        <w:t>–</w:t>
      </w:r>
      <w:r w:rsidRPr="00EF756A">
        <w:rPr>
          <w:rFonts w:cs="David" w:hint="cs"/>
          <w:sz w:val="24"/>
          <w:szCs w:val="24"/>
          <w:rtl/>
        </w:rPr>
        <w:t xml:space="preserve"> על המציעים להגיש לוועדה המקצועית </w:t>
      </w:r>
      <w:r w:rsidR="00F10AB3" w:rsidRPr="00EF756A">
        <w:rPr>
          <w:rFonts w:cs="David" w:hint="cs"/>
          <w:sz w:val="24"/>
          <w:szCs w:val="24"/>
          <w:rtl/>
        </w:rPr>
        <w:t>הצעה ראשונית לתכנית מיתוג</w:t>
      </w:r>
      <w:r w:rsidR="00B62B62" w:rsidRPr="00EF756A">
        <w:rPr>
          <w:rFonts w:cs="David" w:hint="cs"/>
          <w:sz w:val="24"/>
          <w:szCs w:val="24"/>
          <w:rtl/>
        </w:rPr>
        <w:t>,</w:t>
      </w:r>
      <w:r w:rsidR="00F10AB3" w:rsidRPr="00EF756A">
        <w:rPr>
          <w:rFonts w:cs="David" w:hint="cs"/>
          <w:sz w:val="24"/>
          <w:szCs w:val="24"/>
          <w:rtl/>
        </w:rPr>
        <w:t xml:space="preserve"> הכוללת קונספט למ</w:t>
      </w:r>
      <w:r w:rsidR="00004288" w:rsidRPr="00EF756A">
        <w:rPr>
          <w:rFonts w:cs="David" w:hint="cs"/>
          <w:sz w:val="24"/>
          <w:szCs w:val="24"/>
          <w:rtl/>
        </w:rPr>
        <w:t>יתוג ביתן הקולנוע הישראלי בקאן ולעיצובו. ההצעה תכלול את חזונו ותפישת עולמו</w:t>
      </w:r>
      <w:r w:rsidR="00B62B62" w:rsidRPr="00EF756A">
        <w:rPr>
          <w:rFonts w:cs="David" w:hint="cs"/>
          <w:sz w:val="24"/>
          <w:szCs w:val="24"/>
          <w:rtl/>
        </w:rPr>
        <w:t xml:space="preserve"> של המציע</w:t>
      </w:r>
      <w:r w:rsidR="00004288" w:rsidRPr="00EF756A">
        <w:rPr>
          <w:rFonts w:cs="David" w:hint="cs"/>
          <w:sz w:val="24"/>
          <w:szCs w:val="24"/>
          <w:rtl/>
        </w:rPr>
        <w:t xml:space="preserve"> לגבי האירוע</w:t>
      </w:r>
      <w:r w:rsidR="00B62B62" w:rsidRPr="00EF756A">
        <w:rPr>
          <w:rFonts w:cs="David" w:hint="cs"/>
          <w:sz w:val="24"/>
          <w:szCs w:val="24"/>
          <w:rtl/>
        </w:rPr>
        <w:t>, צעדים אופרטיביים לקידומו של הקולנוע הישראלי</w:t>
      </w:r>
      <w:r w:rsidR="00255FAD" w:rsidRPr="00EF756A">
        <w:rPr>
          <w:rFonts w:cs="David" w:hint="cs"/>
          <w:sz w:val="24"/>
          <w:szCs w:val="24"/>
          <w:rtl/>
        </w:rPr>
        <w:t xml:space="preserve"> במהלך הפסטיבל וימי ההכנות,</w:t>
      </w:r>
      <w:r w:rsidR="00004288" w:rsidRPr="00EF756A">
        <w:rPr>
          <w:rFonts w:cs="David" w:hint="cs"/>
          <w:sz w:val="24"/>
          <w:szCs w:val="24"/>
          <w:rtl/>
        </w:rPr>
        <w:t xml:space="preserve"> וכן הצעות לאופן יישומם</w:t>
      </w:r>
      <w:r w:rsidR="00B62B62" w:rsidRPr="00EF756A">
        <w:rPr>
          <w:rFonts w:cs="David" w:hint="cs"/>
          <w:sz w:val="24"/>
          <w:szCs w:val="24"/>
          <w:rtl/>
        </w:rPr>
        <w:t xml:space="preserve"> של </w:t>
      </w:r>
      <w:r w:rsidR="00255FAD" w:rsidRPr="00EF756A">
        <w:rPr>
          <w:rFonts w:cs="David" w:hint="cs"/>
          <w:sz w:val="24"/>
          <w:szCs w:val="24"/>
          <w:rtl/>
        </w:rPr>
        <w:t xml:space="preserve">כל </w:t>
      </w:r>
      <w:r w:rsidR="00B62B62" w:rsidRPr="00EF756A">
        <w:rPr>
          <w:rFonts w:cs="David" w:hint="cs"/>
          <w:sz w:val="24"/>
          <w:szCs w:val="24"/>
          <w:rtl/>
        </w:rPr>
        <w:t>הנ"ל</w:t>
      </w:r>
      <w:r w:rsidR="00004288" w:rsidRPr="00EF756A">
        <w:rPr>
          <w:rFonts w:cs="David" w:hint="cs"/>
          <w:sz w:val="24"/>
          <w:szCs w:val="24"/>
          <w:rtl/>
        </w:rPr>
        <w:t xml:space="preserve"> בעיצוב הביתן</w:t>
      </w:r>
      <w:r w:rsidR="00B62B62" w:rsidRPr="00EF756A">
        <w:rPr>
          <w:rFonts w:cs="David" w:hint="cs"/>
          <w:sz w:val="24"/>
          <w:szCs w:val="24"/>
          <w:rtl/>
        </w:rPr>
        <w:t>.</w:t>
      </w:r>
      <w:bookmarkEnd w:id="29"/>
    </w:p>
    <w:p w14:paraId="14D847FA" w14:textId="77777777" w:rsidR="00EF756A" w:rsidRDefault="007058D3" w:rsidP="00F450BA">
      <w:pPr>
        <w:pStyle w:val="a7"/>
        <w:widowControl w:val="0"/>
        <w:overflowPunct w:val="0"/>
        <w:autoSpaceDE w:val="0"/>
        <w:autoSpaceDN w:val="0"/>
        <w:adjustRightInd w:val="0"/>
        <w:spacing w:after="0" w:line="360" w:lineRule="auto"/>
        <w:ind w:left="2169" w:right="-851"/>
        <w:jc w:val="both"/>
        <w:textAlignment w:val="baseline"/>
        <w:rPr>
          <w:rFonts w:cs="David"/>
          <w:sz w:val="24"/>
          <w:szCs w:val="24"/>
          <w:rtl/>
        </w:rPr>
      </w:pPr>
      <w:r w:rsidRPr="00EF756A">
        <w:rPr>
          <w:rFonts w:cs="David" w:hint="cs"/>
          <w:sz w:val="24"/>
          <w:szCs w:val="24"/>
          <w:rtl/>
        </w:rPr>
        <w:t xml:space="preserve">יוצעו </w:t>
      </w:r>
      <w:r w:rsidR="00ED0F04" w:rsidRPr="00EF756A">
        <w:rPr>
          <w:rFonts w:cs="David" w:hint="cs"/>
          <w:sz w:val="24"/>
          <w:szCs w:val="24"/>
          <w:rtl/>
        </w:rPr>
        <w:t>שני</w:t>
      </w:r>
      <w:r w:rsidR="00D5231C" w:rsidRPr="00EF756A">
        <w:rPr>
          <w:rFonts w:cs="David" w:hint="cs"/>
          <w:sz w:val="24"/>
          <w:szCs w:val="24"/>
          <w:rtl/>
        </w:rPr>
        <w:t xml:space="preserve"> </w:t>
      </w:r>
      <w:r w:rsidRPr="00EF756A">
        <w:rPr>
          <w:rFonts w:cs="David" w:hint="cs"/>
          <w:sz w:val="24"/>
          <w:szCs w:val="24"/>
          <w:rtl/>
        </w:rPr>
        <w:t>רעיונות למיתוג האירוע ומהן יבחר המשרד תכנית אחת.</w:t>
      </w:r>
    </w:p>
    <w:p w14:paraId="484E0C60" w14:textId="77777777" w:rsidR="00C02586" w:rsidRPr="00EF756A" w:rsidRDefault="00B62B62" w:rsidP="00EF756A">
      <w:pPr>
        <w:pStyle w:val="a7"/>
        <w:widowControl w:val="0"/>
        <w:overflowPunct w:val="0"/>
        <w:autoSpaceDE w:val="0"/>
        <w:autoSpaceDN w:val="0"/>
        <w:adjustRightInd w:val="0"/>
        <w:spacing w:after="0" w:line="360" w:lineRule="auto"/>
        <w:ind w:left="2169" w:right="-851"/>
        <w:jc w:val="both"/>
        <w:textAlignment w:val="baseline"/>
        <w:rPr>
          <w:rFonts w:cs="David"/>
          <w:sz w:val="24"/>
          <w:szCs w:val="24"/>
        </w:rPr>
      </w:pPr>
      <w:r w:rsidRPr="00707D32">
        <w:rPr>
          <w:rFonts w:cs="David" w:hint="cs"/>
          <w:b/>
          <w:bCs/>
          <w:sz w:val="24"/>
          <w:szCs w:val="24"/>
          <w:rtl/>
        </w:rPr>
        <w:t>ההצעה תוגש במסמך קצר בן</w:t>
      </w:r>
      <w:r w:rsidR="007E0615" w:rsidRPr="00707D32">
        <w:rPr>
          <w:rFonts w:cs="David" w:hint="cs"/>
          <w:b/>
          <w:bCs/>
          <w:sz w:val="24"/>
          <w:szCs w:val="24"/>
          <w:rtl/>
        </w:rPr>
        <w:t xml:space="preserve"> כ-</w:t>
      </w:r>
      <w:r w:rsidR="007058D3" w:rsidRPr="00707D32">
        <w:rPr>
          <w:rFonts w:cs="David" w:hint="cs"/>
          <w:b/>
          <w:bCs/>
          <w:sz w:val="24"/>
          <w:szCs w:val="24"/>
          <w:rtl/>
        </w:rPr>
        <w:t>5</w:t>
      </w:r>
      <w:r w:rsidRPr="00707D32">
        <w:rPr>
          <w:rFonts w:cs="David" w:hint="cs"/>
          <w:b/>
          <w:bCs/>
          <w:sz w:val="24"/>
          <w:szCs w:val="24"/>
          <w:rtl/>
        </w:rPr>
        <w:t xml:space="preserve"> עמודים שילווה במצגת קצרה, אשר תוצג בראיון שייערך בשלב בחינת ההצעות.</w:t>
      </w:r>
    </w:p>
    <w:p w14:paraId="753D8E72" w14:textId="77777777" w:rsidR="00FB1AB7" w:rsidRPr="00FB1AB7" w:rsidRDefault="00FB1AB7" w:rsidP="00FB1AB7">
      <w:pPr>
        <w:pStyle w:val="a7"/>
        <w:widowControl w:val="0"/>
        <w:overflowPunct w:val="0"/>
        <w:autoSpaceDE w:val="0"/>
        <w:autoSpaceDN w:val="0"/>
        <w:adjustRightInd w:val="0"/>
        <w:spacing w:after="0" w:line="360" w:lineRule="auto"/>
        <w:ind w:left="2169" w:right="-851"/>
        <w:jc w:val="both"/>
        <w:textAlignment w:val="baseline"/>
        <w:rPr>
          <w:rFonts w:cs="David"/>
          <w:b/>
          <w:bCs/>
          <w:sz w:val="24"/>
          <w:szCs w:val="24"/>
          <w:rtl/>
        </w:rPr>
      </w:pPr>
      <w:r w:rsidRPr="00FB1AB7">
        <w:rPr>
          <w:rFonts w:cs="David" w:hint="cs"/>
          <w:b/>
          <w:bCs/>
          <w:sz w:val="24"/>
          <w:szCs w:val="24"/>
          <w:rtl/>
        </w:rPr>
        <w:t>על המציעים למסור העתק מהמצגת שתוצג לוועדה המקצועית על גבי החסן נייד</w:t>
      </w:r>
      <w:r>
        <w:rPr>
          <w:rFonts w:cs="David" w:hint="cs"/>
          <w:b/>
          <w:bCs/>
          <w:sz w:val="24"/>
          <w:szCs w:val="24"/>
          <w:rtl/>
        </w:rPr>
        <w:t>.</w:t>
      </w:r>
    </w:p>
    <w:p w14:paraId="558EA7DE" w14:textId="77777777" w:rsidR="00FB1AB7" w:rsidRDefault="00FB1AB7" w:rsidP="00FB1AB7">
      <w:pPr>
        <w:widowControl w:val="0"/>
        <w:overflowPunct w:val="0"/>
        <w:autoSpaceDE w:val="0"/>
        <w:autoSpaceDN w:val="0"/>
        <w:adjustRightInd w:val="0"/>
        <w:spacing w:after="0" w:line="360" w:lineRule="auto"/>
        <w:ind w:right="-851"/>
        <w:jc w:val="both"/>
        <w:textAlignment w:val="baseline"/>
        <w:rPr>
          <w:rFonts w:ascii="David" w:hAnsi="David" w:cs="David"/>
          <w:b/>
          <w:bCs/>
          <w:sz w:val="24"/>
          <w:szCs w:val="24"/>
          <w:rtl/>
        </w:rPr>
      </w:pPr>
    </w:p>
    <w:p w14:paraId="5CCAE49C" w14:textId="77777777" w:rsidR="00C02586" w:rsidRPr="00FB1AB7" w:rsidRDefault="00C02586" w:rsidP="00FB1AB7">
      <w:pPr>
        <w:widowControl w:val="0"/>
        <w:overflowPunct w:val="0"/>
        <w:autoSpaceDE w:val="0"/>
        <w:autoSpaceDN w:val="0"/>
        <w:adjustRightInd w:val="0"/>
        <w:spacing w:after="0" w:line="360" w:lineRule="auto"/>
        <w:ind w:right="-851"/>
        <w:jc w:val="both"/>
        <w:textAlignment w:val="baseline"/>
        <w:rPr>
          <w:rFonts w:ascii="David" w:hAnsi="David" w:cs="David"/>
          <w:b/>
          <w:bCs/>
          <w:sz w:val="24"/>
          <w:szCs w:val="24"/>
        </w:rPr>
      </w:pPr>
      <w:r w:rsidRPr="00FB1AB7">
        <w:rPr>
          <w:rFonts w:ascii="David" w:hAnsi="David" w:cs="David" w:hint="cs"/>
          <w:b/>
          <w:bCs/>
          <w:sz w:val="24"/>
          <w:szCs w:val="24"/>
          <w:rtl/>
        </w:rPr>
        <w:t>לא צירף המציע מסמך מהמסמכים המפורטים לעיל, או צירף מסמכים שאינם ברורים או סותרים זה את זה, רשאית ועדת המכרזים מטעם זה בלבד, ובשיקול דעתה הבלעדי והמוחלט לפסול את ההצעה, או לבקש כי יוסיף ו/או ישלים ו/או יתקן ו/או יבהיר איזה מהמס</w:t>
      </w:r>
      <w:r w:rsidR="00FB1AB7" w:rsidRPr="00FB1AB7">
        <w:rPr>
          <w:rFonts w:ascii="David" w:hAnsi="David" w:cs="David" w:hint="cs"/>
          <w:b/>
          <w:bCs/>
          <w:sz w:val="24"/>
          <w:szCs w:val="24"/>
          <w:rtl/>
        </w:rPr>
        <w:t>מ</w:t>
      </w:r>
      <w:r w:rsidRPr="00FB1AB7">
        <w:rPr>
          <w:rFonts w:ascii="David" w:hAnsi="David" w:cs="David" w:hint="cs"/>
          <w:b/>
          <w:bCs/>
          <w:sz w:val="24"/>
          <w:szCs w:val="24"/>
          <w:rtl/>
        </w:rPr>
        <w:t>כים שבהצעתו ו/או הנתונים המופיעים בהם.</w:t>
      </w:r>
    </w:p>
    <w:p w14:paraId="6EB12343" w14:textId="77777777" w:rsidR="00D456F1" w:rsidRDefault="00D456F1" w:rsidP="00D456F1">
      <w:pPr>
        <w:pStyle w:val="a7"/>
        <w:widowControl w:val="0"/>
        <w:overflowPunct w:val="0"/>
        <w:autoSpaceDE w:val="0"/>
        <w:autoSpaceDN w:val="0"/>
        <w:adjustRightInd w:val="0"/>
        <w:spacing w:after="0" w:line="360" w:lineRule="auto"/>
        <w:ind w:left="609" w:right="-851"/>
        <w:jc w:val="both"/>
        <w:textAlignment w:val="baseline"/>
        <w:rPr>
          <w:rFonts w:cs="David"/>
          <w:b/>
          <w:bCs/>
          <w:sz w:val="24"/>
          <w:szCs w:val="24"/>
          <w:u w:val="single"/>
        </w:rPr>
      </w:pPr>
    </w:p>
    <w:p w14:paraId="1CA2C571" w14:textId="77777777" w:rsidR="00106CBA" w:rsidRPr="002D3041" w:rsidRDefault="002C299E" w:rsidP="00522AC0">
      <w:pPr>
        <w:pStyle w:val="a7"/>
        <w:widowControl w:val="0"/>
        <w:numPr>
          <w:ilvl w:val="0"/>
          <w:numId w:val="8"/>
        </w:numPr>
        <w:overflowPunct w:val="0"/>
        <w:autoSpaceDE w:val="0"/>
        <w:autoSpaceDN w:val="0"/>
        <w:adjustRightInd w:val="0"/>
        <w:spacing w:after="0" w:line="360" w:lineRule="auto"/>
        <w:ind w:right="-851"/>
        <w:jc w:val="both"/>
        <w:textAlignment w:val="baseline"/>
        <w:rPr>
          <w:rFonts w:cs="David"/>
          <w:b/>
          <w:bCs/>
          <w:sz w:val="24"/>
          <w:szCs w:val="24"/>
          <w:u w:val="single"/>
        </w:rPr>
      </w:pPr>
      <w:r w:rsidRPr="002D3041">
        <w:rPr>
          <w:rFonts w:cs="David" w:hint="cs"/>
          <w:b/>
          <w:bCs/>
          <w:sz w:val="24"/>
          <w:szCs w:val="24"/>
          <w:u w:val="single"/>
          <w:rtl/>
        </w:rPr>
        <w:t>משלוח ההצעה</w:t>
      </w:r>
    </w:p>
    <w:p w14:paraId="2B7D3C85" w14:textId="5BAE2A58" w:rsidR="00106CBA" w:rsidRPr="009F790E" w:rsidRDefault="00106CBA" w:rsidP="00522AC0">
      <w:pPr>
        <w:pStyle w:val="a7"/>
        <w:numPr>
          <w:ilvl w:val="1"/>
          <w:numId w:val="8"/>
        </w:numPr>
        <w:tabs>
          <w:tab w:val="left" w:pos="226"/>
        </w:tabs>
        <w:spacing w:line="360" w:lineRule="auto"/>
        <w:ind w:left="1318" w:right="-851" w:hanging="567"/>
        <w:jc w:val="both"/>
        <w:rPr>
          <w:rFonts w:ascii="David" w:hAnsi="David" w:cs="David"/>
          <w:sz w:val="24"/>
          <w:szCs w:val="24"/>
        </w:rPr>
      </w:pPr>
      <w:bookmarkStart w:id="30" w:name="_Ref434325990"/>
      <w:r w:rsidRPr="009F790E">
        <w:rPr>
          <w:rFonts w:ascii="David" w:hAnsi="David" w:cs="David"/>
          <w:sz w:val="24"/>
          <w:szCs w:val="24"/>
          <w:rtl/>
        </w:rPr>
        <w:t xml:space="preserve">את ההצעה ואת כל המסמכים הנלווים אליה (למעט </w:t>
      </w:r>
      <w:r w:rsidR="00D32BAE">
        <w:rPr>
          <w:rFonts w:ascii="David" w:hAnsi="David" w:cs="David" w:hint="cs"/>
          <w:sz w:val="24"/>
          <w:szCs w:val="24"/>
          <w:rtl/>
        </w:rPr>
        <w:t xml:space="preserve">הצעת המחיר </w:t>
      </w:r>
      <w:r w:rsidRPr="009F790E">
        <w:rPr>
          <w:rFonts w:ascii="David" w:hAnsi="David" w:cs="David"/>
          <w:sz w:val="24"/>
          <w:szCs w:val="24"/>
          <w:rtl/>
        </w:rPr>
        <w:t xml:space="preserve">, </w:t>
      </w:r>
      <w:r w:rsidRPr="009F790E">
        <w:rPr>
          <w:rFonts w:ascii="David" w:hAnsi="David" w:cs="David" w:hint="cs"/>
          <w:sz w:val="24"/>
          <w:szCs w:val="24"/>
          <w:rtl/>
        </w:rPr>
        <w:t xml:space="preserve">נספח </w:t>
      </w:r>
      <w:r w:rsidR="00D32BAE" w:rsidRPr="009F790E">
        <w:rPr>
          <w:rFonts w:ascii="David" w:hAnsi="David" w:cs="David" w:hint="cs"/>
          <w:sz w:val="24"/>
          <w:szCs w:val="24"/>
          <w:rtl/>
        </w:rPr>
        <w:t>ב'</w:t>
      </w:r>
      <w:r w:rsidR="00D32BAE">
        <w:rPr>
          <w:rFonts w:ascii="David" w:hAnsi="David" w:cs="David" w:hint="cs"/>
          <w:sz w:val="24"/>
          <w:szCs w:val="24"/>
          <w:rtl/>
        </w:rPr>
        <w:t>17</w:t>
      </w:r>
      <w:r w:rsidR="00D32BAE" w:rsidRPr="009F790E">
        <w:rPr>
          <w:rFonts w:ascii="David" w:hAnsi="David" w:cs="David" w:hint="cs"/>
          <w:sz w:val="24"/>
          <w:szCs w:val="24"/>
          <w:rtl/>
        </w:rPr>
        <w:t xml:space="preserve"> </w:t>
      </w:r>
      <w:r w:rsidRPr="009F790E">
        <w:rPr>
          <w:rFonts w:ascii="David" w:hAnsi="David" w:cs="David"/>
          <w:sz w:val="24"/>
          <w:szCs w:val="24"/>
          <w:rtl/>
        </w:rPr>
        <w:t>למסמכי המכרז), כשהם חתומים כמפורט לעיל, יש להכניס למעטפה, בשלושה (3) עותקים: שני עותקים (מקור</w:t>
      </w:r>
      <w:r w:rsidR="009F790E" w:rsidRPr="009F790E">
        <w:rPr>
          <w:rFonts w:ascii="David" w:hAnsi="David" w:cs="David" w:hint="cs"/>
          <w:sz w:val="24"/>
          <w:szCs w:val="24"/>
          <w:rtl/>
        </w:rPr>
        <w:t xml:space="preserve"> </w:t>
      </w:r>
      <w:r w:rsidRPr="009F790E">
        <w:rPr>
          <w:rFonts w:ascii="David" w:hAnsi="David" w:cs="David"/>
          <w:sz w:val="24"/>
          <w:szCs w:val="24"/>
          <w:rtl/>
        </w:rPr>
        <w:t>והעתק) מודפסים וכרוכים ועותק שלישי על גבי</w:t>
      </w:r>
      <w:r w:rsidR="007F14FC">
        <w:rPr>
          <w:rFonts w:ascii="David" w:hAnsi="David" w:cs="David" w:hint="cs"/>
          <w:sz w:val="24"/>
          <w:szCs w:val="24"/>
          <w:rtl/>
        </w:rPr>
        <w:t xml:space="preserve"> דיסק און קי</w:t>
      </w:r>
      <w:r w:rsidR="00914320">
        <w:rPr>
          <w:rFonts w:ascii="David" w:hAnsi="David" w:cs="David" w:hint="cs"/>
          <w:sz w:val="24"/>
          <w:szCs w:val="24"/>
          <w:rtl/>
        </w:rPr>
        <w:t xml:space="preserve">, </w:t>
      </w:r>
      <w:r w:rsidRPr="009F790E">
        <w:rPr>
          <w:rFonts w:ascii="David" w:hAnsi="David" w:cs="David"/>
          <w:sz w:val="24"/>
          <w:szCs w:val="24"/>
          <w:rtl/>
        </w:rPr>
        <w:t xml:space="preserve">ערוך בכלי ה- </w:t>
      </w:r>
      <w:r w:rsidRPr="009F790E">
        <w:rPr>
          <w:rFonts w:ascii="David" w:hAnsi="David" w:cs="David"/>
          <w:sz w:val="24"/>
          <w:szCs w:val="24"/>
        </w:rPr>
        <w:t>OFFICE</w:t>
      </w:r>
      <w:r w:rsidRPr="009F790E">
        <w:rPr>
          <w:rFonts w:ascii="David" w:hAnsi="David" w:cs="David"/>
          <w:sz w:val="24"/>
          <w:szCs w:val="24"/>
          <w:rtl/>
        </w:rPr>
        <w:t xml:space="preserve"> הסטנדרטיים (</w:t>
      </w:r>
      <w:r w:rsidRPr="009F790E">
        <w:rPr>
          <w:rFonts w:ascii="David" w:hAnsi="David" w:cs="David"/>
          <w:sz w:val="24"/>
          <w:szCs w:val="24"/>
        </w:rPr>
        <w:t>Word, Excel</w:t>
      </w:r>
      <w:r w:rsidRPr="009F790E">
        <w:rPr>
          <w:rFonts w:ascii="David" w:hAnsi="David" w:cs="David"/>
          <w:sz w:val="24"/>
          <w:szCs w:val="24"/>
          <w:rtl/>
        </w:rPr>
        <w:t>) ולסוגרה. על המעטפה יש לציין: "מכרז מס'</w:t>
      </w:r>
      <w:r w:rsidR="00A40882">
        <w:rPr>
          <w:rFonts w:ascii="David" w:hAnsi="David" w:cs="David" w:hint="cs"/>
          <w:sz w:val="24"/>
          <w:szCs w:val="24"/>
          <w:rtl/>
        </w:rPr>
        <w:t xml:space="preserve"> </w:t>
      </w:r>
      <w:r w:rsidR="007F7350">
        <w:rPr>
          <w:rFonts w:ascii="David" w:hAnsi="David" w:cs="David" w:hint="cs"/>
          <w:sz w:val="24"/>
          <w:szCs w:val="24"/>
          <w:rtl/>
        </w:rPr>
        <w:t>1</w:t>
      </w:r>
      <w:r w:rsidR="00A40882">
        <w:rPr>
          <w:rFonts w:ascii="David" w:hAnsi="David" w:cs="David" w:hint="cs"/>
          <w:sz w:val="24"/>
          <w:szCs w:val="24"/>
          <w:rtl/>
        </w:rPr>
        <w:t>/202</w:t>
      </w:r>
      <w:r w:rsidR="007F7350">
        <w:rPr>
          <w:rFonts w:ascii="David" w:hAnsi="David" w:cs="David" w:hint="cs"/>
          <w:sz w:val="24"/>
          <w:szCs w:val="24"/>
          <w:rtl/>
        </w:rPr>
        <w:t>3</w:t>
      </w:r>
      <w:r w:rsidR="00F22E19" w:rsidRPr="009F790E">
        <w:rPr>
          <w:rFonts w:ascii="David" w:hAnsi="David" w:cs="David" w:hint="cs"/>
          <w:sz w:val="24"/>
          <w:szCs w:val="24"/>
          <w:rtl/>
        </w:rPr>
        <w:t xml:space="preserve"> </w:t>
      </w:r>
      <w:r w:rsidRPr="009F790E">
        <w:rPr>
          <w:rFonts w:ascii="David" w:hAnsi="David" w:cs="David"/>
          <w:sz w:val="24"/>
          <w:szCs w:val="24"/>
          <w:rtl/>
        </w:rPr>
        <w:t xml:space="preserve">לארגון </w:t>
      </w:r>
      <w:r w:rsidR="00EA2BA4" w:rsidRPr="009F790E">
        <w:rPr>
          <w:rFonts w:ascii="David" w:hAnsi="David" w:cs="David" w:hint="cs"/>
          <w:sz w:val="24"/>
          <w:szCs w:val="24"/>
          <w:rtl/>
        </w:rPr>
        <w:t>והקמת ביתן קולנוע</w:t>
      </w:r>
      <w:r w:rsidR="009F790E" w:rsidRPr="009F790E">
        <w:rPr>
          <w:rFonts w:ascii="David" w:hAnsi="David" w:cs="David" w:hint="cs"/>
          <w:sz w:val="24"/>
          <w:szCs w:val="24"/>
          <w:rtl/>
        </w:rPr>
        <w:t xml:space="preserve"> </w:t>
      </w:r>
      <w:r w:rsidR="00EA2BA4" w:rsidRPr="009F790E">
        <w:rPr>
          <w:rFonts w:ascii="David" w:hAnsi="David" w:cs="David" w:hint="cs"/>
          <w:sz w:val="24"/>
          <w:szCs w:val="24"/>
          <w:rtl/>
        </w:rPr>
        <w:t xml:space="preserve">ישראלי בפסטיבל </w:t>
      </w:r>
      <w:r w:rsidR="00FA58EA">
        <w:rPr>
          <w:rFonts w:ascii="David" w:hAnsi="David" w:cs="David" w:hint="cs"/>
          <w:sz w:val="24"/>
          <w:szCs w:val="24"/>
          <w:rtl/>
        </w:rPr>
        <w:t>הקולנוע ב</w:t>
      </w:r>
      <w:r w:rsidR="00EA2BA4" w:rsidRPr="009F790E">
        <w:rPr>
          <w:rFonts w:ascii="David" w:hAnsi="David" w:cs="David" w:hint="cs"/>
          <w:sz w:val="24"/>
          <w:szCs w:val="24"/>
          <w:rtl/>
        </w:rPr>
        <w:t>קאן</w:t>
      </w:r>
      <w:r w:rsidR="00940DAB">
        <w:rPr>
          <w:rFonts w:ascii="David" w:hAnsi="David" w:cs="David" w:hint="cs"/>
          <w:sz w:val="24"/>
          <w:szCs w:val="24"/>
          <w:rtl/>
        </w:rPr>
        <w:t xml:space="preserve"> 2023</w:t>
      </w:r>
      <w:r w:rsidR="00EA2BA4" w:rsidRPr="009F790E">
        <w:rPr>
          <w:rFonts w:ascii="David" w:hAnsi="David" w:cs="David" w:hint="cs"/>
          <w:sz w:val="24"/>
          <w:szCs w:val="24"/>
          <w:rtl/>
        </w:rPr>
        <w:t>"</w:t>
      </w:r>
      <w:r w:rsidRPr="009F790E">
        <w:rPr>
          <w:rFonts w:ascii="David" w:hAnsi="David" w:cs="David"/>
          <w:sz w:val="24"/>
          <w:szCs w:val="24"/>
          <w:rtl/>
        </w:rPr>
        <w:t xml:space="preserve"> בלבד, ללא שם המציע או כל פרט מזהה אחר.</w:t>
      </w:r>
      <w:bookmarkEnd w:id="30"/>
    </w:p>
    <w:p w14:paraId="7E878431" w14:textId="77777777" w:rsidR="00106CBA" w:rsidRPr="00851FC1" w:rsidRDefault="00106CBA" w:rsidP="00522AC0">
      <w:pPr>
        <w:pStyle w:val="a7"/>
        <w:numPr>
          <w:ilvl w:val="1"/>
          <w:numId w:val="8"/>
        </w:numPr>
        <w:tabs>
          <w:tab w:val="left" w:pos="226"/>
        </w:tabs>
        <w:spacing w:line="360" w:lineRule="auto"/>
        <w:ind w:left="1318" w:right="-851" w:hanging="567"/>
        <w:jc w:val="both"/>
        <w:rPr>
          <w:rFonts w:ascii="David" w:hAnsi="David" w:cs="David"/>
          <w:b/>
          <w:bCs/>
          <w:sz w:val="24"/>
          <w:szCs w:val="24"/>
          <w:u w:val="single"/>
          <w:rtl/>
        </w:rPr>
      </w:pPr>
      <w:r w:rsidRPr="00851FC1">
        <w:rPr>
          <w:rFonts w:ascii="David" w:hAnsi="David" w:cs="David"/>
          <w:b/>
          <w:bCs/>
          <w:sz w:val="24"/>
          <w:szCs w:val="24"/>
          <w:u w:val="single"/>
          <w:rtl/>
        </w:rPr>
        <w:t xml:space="preserve">הצעת המחיר המפורטת בחלק ב' </w:t>
      </w:r>
      <w:r w:rsidR="009F790E" w:rsidRPr="00851FC1">
        <w:rPr>
          <w:rFonts w:ascii="David" w:hAnsi="David" w:cs="David" w:hint="cs"/>
          <w:b/>
          <w:bCs/>
          <w:sz w:val="24"/>
          <w:szCs w:val="24"/>
          <w:u w:val="single"/>
          <w:rtl/>
        </w:rPr>
        <w:t xml:space="preserve">(נספח </w:t>
      </w:r>
      <w:r w:rsidR="00851FC1" w:rsidRPr="00851FC1">
        <w:rPr>
          <w:rFonts w:ascii="David" w:hAnsi="David" w:cs="David" w:hint="cs"/>
          <w:b/>
          <w:bCs/>
          <w:sz w:val="24"/>
          <w:szCs w:val="24"/>
          <w:u w:val="single"/>
          <w:rtl/>
        </w:rPr>
        <w:t>ב'17</w:t>
      </w:r>
      <w:r w:rsidR="009F790E" w:rsidRPr="00851FC1">
        <w:rPr>
          <w:rFonts w:ascii="David" w:hAnsi="David" w:cs="David" w:hint="cs"/>
          <w:b/>
          <w:bCs/>
          <w:sz w:val="24"/>
          <w:szCs w:val="24"/>
          <w:u w:val="single"/>
          <w:rtl/>
        </w:rPr>
        <w:t xml:space="preserve">) </w:t>
      </w:r>
      <w:r w:rsidRPr="00851FC1">
        <w:rPr>
          <w:rFonts w:ascii="David" w:hAnsi="David" w:cs="David"/>
          <w:b/>
          <w:bCs/>
          <w:sz w:val="24"/>
          <w:szCs w:val="24"/>
          <w:u w:val="single"/>
          <w:rtl/>
        </w:rPr>
        <w:t>של מסמכי המכרז תוכנס למעטפה נוספת, סגורה ונפרדת שתיכלל</w:t>
      </w:r>
      <w:r w:rsidR="009F790E" w:rsidRPr="00851FC1">
        <w:rPr>
          <w:rFonts w:ascii="David" w:hAnsi="David" w:cs="David" w:hint="cs"/>
          <w:b/>
          <w:bCs/>
          <w:sz w:val="24"/>
          <w:szCs w:val="24"/>
          <w:u w:val="single"/>
          <w:rtl/>
        </w:rPr>
        <w:t xml:space="preserve"> </w:t>
      </w:r>
      <w:r w:rsidRPr="00851FC1">
        <w:rPr>
          <w:rFonts w:ascii="David" w:hAnsi="David" w:cs="David"/>
          <w:b/>
          <w:bCs/>
          <w:sz w:val="24"/>
          <w:szCs w:val="24"/>
          <w:u w:val="single"/>
          <w:rtl/>
        </w:rPr>
        <w:t>בתוך מעטפת ההצעה.</w:t>
      </w:r>
    </w:p>
    <w:p w14:paraId="2FE74FC0" w14:textId="77777777" w:rsidR="001D56F4" w:rsidRPr="0067104B" w:rsidRDefault="001D56F4" w:rsidP="00522AC0">
      <w:pPr>
        <w:pStyle w:val="a7"/>
        <w:numPr>
          <w:ilvl w:val="1"/>
          <w:numId w:val="8"/>
        </w:numPr>
        <w:tabs>
          <w:tab w:val="left" w:pos="226"/>
        </w:tabs>
        <w:spacing w:line="360" w:lineRule="auto"/>
        <w:ind w:left="1318" w:right="-851" w:hanging="567"/>
        <w:jc w:val="both"/>
        <w:rPr>
          <w:rFonts w:ascii="David" w:hAnsi="David" w:cs="David"/>
          <w:sz w:val="24"/>
          <w:szCs w:val="24"/>
        </w:rPr>
      </w:pPr>
      <w:r w:rsidRPr="001D56F4">
        <w:rPr>
          <w:rFonts w:ascii="David" w:hAnsi="David" w:cs="David" w:hint="cs"/>
          <w:sz w:val="24"/>
          <w:szCs w:val="24"/>
          <w:rtl/>
        </w:rPr>
        <w:t xml:space="preserve">מציע רשאי (אך לא חייב) לציין בהצעתו חלקים שהוא מבקש לשמור בחיסיון עקב חשש </w:t>
      </w:r>
      <w:r w:rsidRPr="0067104B">
        <w:rPr>
          <w:rFonts w:ascii="David" w:hAnsi="David" w:cs="David" w:hint="cs"/>
          <w:sz w:val="24"/>
          <w:szCs w:val="24"/>
          <w:rtl/>
        </w:rPr>
        <w:t xml:space="preserve">לפגיעה בקניין רוחני או סודיות מסחרית, </w:t>
      </w:r>
      <w:r w:rsidRPr="00EF756A">
        <w:rPr>
          <w:rFonts w:ascii="David" w:hAnsi="David" w:cs="David" w:hint="cs"/>
          <w:sz w:val="24"/>
          <w:szCs w:val="24"/>
          <w:rtl/>
        </w:rPr>
        <w:t>על ידי צירוף עותק אלקטרוני נוסף של ההצעה</w:t>
      </w:r>
      <w:r w:rsidRPr="0067104B">
        <w:rPr>
          <w:rFonts w:ascii="David" w:hAnsi="David" w:cs="David" w:hint="cs"/>
          <w:sz w:val="24"/>
          <w:szCs w:val="24"/>
          <w:rtl/>
        </w:rPr>
        <w:t xml:space="preserve"> כאשר החלקים אותם מבקש להשאיר חסויים – מושחרים , וכן הסבר בכתב לגבי הסיבות לבקשתו לחיסיון של אותם חלקים. </w:t>
      </w:r>
    </w:p>
    <w:p w14:paraId="57EB4DA5" w14:textId="77777777" w:rsidR="001D56F4" w:rsidRPr="0067104B" w:rsidRDefault="001D56F4" w:rsidP="00EF756A">
      <w:pPr>
        <w:pStyle w:val="a7"/>
        <w:tabs>
          <w:tab w:val="left" w:pos="226"/>
        </w:tabs>
        <w:spacing w:line="360" w:lineRule="auto"/>
        <w:ind w:left="1318" w:right="-851"/>
        <w:jc w:val="both"/>
        <w:rPr>
          <w:rFonts w:ascii="David" w:hAnsi="David" w:cs="David"/>
          <w:sz w:val="24"/>
          <w:szCs w:val="24"/>
          <w:rtl/>
        </w:rPr>
      </w:pPr>
      <w:r w:rsidRPr="0067104B">
        <w:rPr>
          <w:rFonts w:ascii="David" w:hAnsi="David" w:cs="David"/>
          <w:sz w:val="24"/>
          <w:szCs w:val="24"/>
          <w:rtl/>
        </w:rPr>
        <w:lastRenderedPageBreak/>
        <w:t>מו</w:t>
      </w:r>
      <w:r w:rsidR="00EF756A">
        <w:rPr>
          <w:rFonts w:ascii="David" w:hAnsi="David" w:cs="David" w:hint="cs"/>
          <w:sz w:val="24"/>
          <w:szCs w:val="24"/>
          <w:rtl/>
        </w:rPr>
        <w:t>ב</w:t>
      </w:r>
      <w:r w:rsidRPr="0067104B">
        <w:rPr>
          <w:rFonts w:ascii="David" w:hAnsi="David" w:cs="David"/>
          <w:sz w:val="24"/>
          <w:szCs w:val="24"/>
          <w:rtl/>
        </w:rPr>
        <w:t>הר כי אין בבקשה כאמור כדי לגרוע מסמכותה של וועדת המכרזים לקבוע על פי שיקול דעתה אם מן הדין למנוע את חשיפת אותם חלקים בהצעה.</w:t>
      </w:r>
    </w:p>
    <w:p w14:paraId="790E850F" w14:textId="77777777" w:rsidR="00106CBA" w:rsidRPr="00EF756A" w:rsidRDefault="001D56F4" w:rsidP="00522AC0">
      <w:pPr>
        <w:pStyle w:val="a7"/>
        <w:numPr>
          <w:ilvl w:val="1"/>
          <w:numId w:val="8"/>
        </w:numPr>
        <w:tabs>
          <w:tab w:val="left" w:pos="226"/>
        </w:tabs>
        <w:spacing w:line="360" w:lineRule="auto"/>
        <w:ind w:left="1318" w:right="-851" w:hanging="567"/>
        <w:jc w:val="both"/>
        <w:rPr>
          <w:rFonts w:ascii="David" w:hAnsi="David" w:cs="David"/>
          <w:sz w:val="24"/>
          <w:szCs w:val="24"/>
          <w:rtl/>
        </w:rPr>
      </w:pPr>
      <w:r w:rsidRPr="00EF756A">
        <w:rPr>
          <w:rFonts w:ascii="David" w:hAnsi="David" w:cs="David"/>
          <w:sz w:val="24"/>
          <w:szCs w:val="24"/>
          <w:rtl/>
        </w:rPr>
        <w:t>מובהר כי מציע שביקש להשאיר מידע חסוי ו/או חלקים מהצעתו ו-"להשחירם" לא יהא זכאי לעיין באותו מידע ו/או חלקים בהצעות האחרות, לרבות ההצעה הזוכה, ככל שידרוש לעשות כן.</w:t>
      </w:r>
    </w:p>
    <w:p w14:paraId="3D1393A6" w14:textId="77777777" w:rsidR="00106CBA" w:rsidRPr="009F1206" w:rsidRDefault="00106CBA" w:rsidP="00522AC0">
      <w:pPr>
        <w:pStyle w:val="a7"/>
        <w:numPr>
          <w:ilvl w:val="1"/>
          <w:numId w:val="8"/>
        </w:numPr>
        <w:tabs>
          <w:tab w:val="left" w:pos="226"/>
        </w:tabs>
        <w:spacing w:line="360" w:lineRule="auto"/>
        <w:ind w:left="1318" w:right="-851" w:hanging="567"/>
        <w:jc w:val="both"/>
        <w:rPr>
          <w:rFonts w:ascii="David" w:hAnsi="David" w:cs="David"/>
          <w:sz w:val="24"/>
          <w:szCs w:val="24"/>
          <w:rtl/>
        </w:rPr>
      </w:pPr>
      <w:r w:rsidRPr="009F1206">
        <w:rPr>
          <w:rFonts w:ascii="David" w:hAnsi="David" w:cs="David"/>
          <w:sz w:val="24"/>
          <w:szCs w:val="24"/>
          <w:rtl/>
        </w:rPr>
        <w:t xml:space="preserve">אין למלא בחוברת המכרז כל פרט מהפרטים הכלולים בהצעת המחיר ואין להזכיר פרטים אלה בכל מסמך אחר המוגש </w:t>
      </w:r>
      <w:r w:rsidRPr="009F1206">
        <w:rPr>
          <w:rFonts w:ascii="David" w:hAnsi="David" w:cs="David" w:hint="cs"/>
          <w:sz w:val="24"/>
          <w:szCs w:val="24"/>
          <w:rtl/>
        </w:rPr>
        <w:t xml:space="preserve">ע"י </w:t>
      </w:r>
      <w:r w:rsidRPr="009F1206">
        <w:rPr>
          <w:rFonts w:ascii="David" w:hAnsi="David" w:cs="David"/>
          <w:sz w:val="24"/>
          <w:szCs w:val="24"/>
          <w:rtl/>
        </w:rPr>
        <w:t>המציע אלא אך ורק במעטפת הצעת המחיר.</w:t>
      </w:r>
    </w:p>
    <w:p w14:paraId="3314233E" w14:textId="77777777" w:rsidR="00106CBA" w:rsidRPr="009F1206" w:rsidRDefault="00106CBA" w:rsidP="00522AC0">
      <w:pPr>
        <w:pStyle w:val="a7"/>
        <w:numPr>
          <w:ilvl w:val="1"/>
          <w:numId w:val="8"/>
        </w:numPr>
        <w:tabs>
          <w:tab w:val="left" w:pos="226"/>
        </w:tabs>
        <w:spacing w:line="360" w:lineRule="auto"/>
        <w:ind w:left="1318" w:right="-851" w:hanging="567"/>
        <w:jc w:val="both"/>
        <w:rPr>
          <w:rFonts w:ascii="David" w:hAnsi="David" w:cs="David"/>
          <w:sz w:val="24"/>
          <w:szCs w:val="24"/>
          <w:rtl/>
        </w:rPr>
      </w:pPr>
      <w:r w:rsidRPr="009F1206">
        <w:rPr>
          <w:rFonts w:ascii="David" w:hAnsi="David" w:cs="David"/>
          <w:sz w:val="24"/>
          <w:szCs w:val="24"/>
          <w:rtl/>
        </w:rPr>
        <w:t xml:space="preserve">כל מסמכי המקור (מסמכים, חתימות וכד') ירוכזו בעותק אחד - עותק המקור. על עותק זה ירשם באופן ברור ובאותיות גדולות - "מקור". יובהר כי </w:t>
      </w:r>
      <w:r w:rsidR="00A104A8" w:rsidRPr="009F1206">
        <w:rPr>
          <w:rFonts w:ascii="David" w:hAnsi="David" w:cs="David" w:hint="cs"/>
          <w:sz w:val="24"/>
          <w:szCs w:val="24"/>
          <w:rtl/>
        </w:rPr>
        <w:t xml:space="preserve">במקרה של אי התאמה כלשהי בין המקור לעותקי ההצעה, </w:t>
      </w:r>
      <w:r w:rsidRPr="009F1206">
        <w:rPr>
          <w:rFonts w:ascii="David" w:hAnsi="David" w:cs="David"/>
          <w:sz w:val="24"/>
          <w:szCs w:val="24"/>
          <w:rtl/>
        </w:rPr>
        <w:t>העותק המודפס המופיע בעותק המקור, הוא הקובע והמחייב</w:t>
      </w:r>
      <w:r w:rsidR="00A104A8" w:rsidRPr="009F1206">
        <w:rPr>
          <w:rFonts w:ascii="David" w:hAnsi="David" w:cs="David" w:hint="cs"/>
          <w:sz w:val="24"/>
          <w:szCs w:val="24"/>
          <w:rtl/>
        </w:rPr>
        <w:t>.</w:t>
      </w:r>
    </w:p>
    <w:p w14:paraId="2698D67E" w14:textId="0C3F42A4" w:rsidR="00106CBA" w:rsidRPr="009F1206" w:rsidRDefault="00106CBA" w:rsidP="00E762C2">
      <w:pPr>
        <w:pStyle w:val="a7"/>
        <w:numPr>
          <w:ilvl w:val="1"/>
          <w:numId w:val="8"/>
        </w:numPr>
        <w:tabs>
          <w:tab w:val="left" w:pos="226"/>
        </w:tabs>
        <w:spacing w:line="360" w:lineRule="auto"/>
        <w:ind w:left="1318" w:right="-851" w:hanging="567"/>
        <w:jc w:val="both"/>
        <w:rPr>
          <w:rFonts w:ascii="David" w:hAnsi="David" w:cs="David"/>
          <w:sz w:val="24"/>
          <w:szCs w:val="24"/>
          <w:rtl/>
        </w:rPr>
      </w:pPr>
      <w:bookmarkStart w:id="31" w:name="_Ref381015255"/>
      <w:r w:rsidRPr="009F1206">
        <w:rPr>
          <w:rFonts w:ascii="David" w:hAnsi="David" w:cs="David"/>
          <w:sz w:val="24"/>
          <w:szCs w:val="24"/>
          <w:rtl/>
        </w:rPr>
        <w:t xml:space="preserve">המציע יכניס את המעטפה לתיבת המכרזים הממוקמת במטה המשותף למשרדי המדע התרבות והספורט, הקריה המזרחית, </w:t>
      </w:r>
      <w:r w:rsidR="007F14FC" w:rsidRPr="007F14FC">
        <w:rPr>
          <w:rFonts w:ascii="David" w:hAnsi="David" w:cs="David" w:hint="cs"/>
          <w:sz w:val="24"/>
          <w:szCs w:val="24"/>
          <w:rtl/>
        </w:rPr>
        <w:t xml:space="preserve"> רחוב </w:t>
      </w:r>
      <w:proofErr w:type="spellStart"/>
      <w:r w:rsidR="007F14FC" w:rsidRPr="007F14FC">
        <w:rPr>
          <w:rFonts w:ascii="David" w:hAnsi="David" w:cs="David" w:hint="cs"/>
          <w:sz w:val="24"/>
          <w:szCs w:val="24"/>
          <w:rtl/>
        </w:rPr>
        <w:t>קלרמון</w:t>
      </w:r>
      <w:proofErr w:type="spellEnd"/>
      <w:r w:rsidR="007F14FC" w:rsidRPr="007F14FC">
        <w:rPr>
          <w:rFonts w:ascii="David" w:hAnsi="David" w:cs="David" w:hint="cs"/>
          <w:sz w:val="24"/>
          <w:szCs w:val="24"/>
          <w:rtl/>
        </w:rPr>
        <w:t xml:space="preserve"> גאנו 3, </w:t>
      </w:r>
      <w:r w:rsidRPr="009F1206">
        <w:rPr>
          <w:rFonts w:ascii="David" w:hAnsi="David" w:cs="David"/>
          <w:sz w:val="24"/>
          <w:szCs w:val="24"/>
          <w:rtl/>
        </w:rPr>
        <w:t>ירושלים, בניין ג', קומה שלישית, ליד חדר 302. את ההצעות יש להגיש כמפורט לעיל, עד ל</w:t>
      </w:r>
      <w:r w:rsidR="002B6CA3" w:rsidRPr="009F1206">
        <w:rPr>
          <w:rFonts w:ascii="David" w:hAnsi="David" w:cs="David"/>
          <w:sz w:val="24"/>
          <w:szCs w:val="24"/>
          <w:rtl/>
        </w:rPr>
        <w:t>-</w:t>
      </w:r>
      <w:r w:rsidR="00E762C2">
        <w:rPr>
          <w:rFonts w:ascii="David" w:hAnsi="David" w:cs="David" w:hint="cs"/>
          <w:b/>
          <w:bCs/>
          <w:sz w:val="24"/>
          <w:szCs w:val="24"/>
          <w:rtl/>
        </w:rPr>
        <w:t>22</w:t>
      </w:r>
      <w:r w:rsidR="00205A55">
        <w:rPr>
          <w:rFonts w:ascii="David" w:hAnsi="David" w:cs="David" w:hint="cs"/>
          <w:b/>
          <w:bCs/>
          <w:sz w:val="24"/>
          <w:szCs w:val="24"/>
          <w:rtl/>
        </w:rPr>
        <w:t>.02.2023</w:t>
      </w:r>
      <w:r w:rsidR="00ED0F04">
        <w:rPr>
          <w:rFonts w:ascii="David" w:hAnsi="David" w:cs="David" w:hint="cs"/>
          <w:b/>
          <w:bCs/>
          <w:sz w:val="24"/>
          <w:szCs w:val="24"/>
          <w:rtl/>
        </w:rPr>
        <w:t xml:space="preserve"> </w:t>
      </w:r>
      <w:r w:rsidRPr="009F1206">
        <w:rPr>
          <w:rFonts w:ascii="David" w:hAnsi="David" w:cs="David"/>
          <w:sz w:val="24"/>
          <w:szCs w:val="24"/>
          <w:rtl/>
        </w:rPr>
        <w:t>(להלן: "המועד האחרון להגשת ההצעות").</w:t>
      </w:r>
      <w:bookmarkEnd w:id="31"/>
    </w:p>
    <w:p w14:paraId="506978DD" w14:textId="77777777" w:rsidR="00106CBA" w:rsidRPr="009F1206" w:rsidRDefault="00106CBA" w:rsidP="00522AC0">
      <w:pPr>
        <w:pStyle w:val="a7"/>
        <w:numPr>
          <w:ilvl w:val="1"/>
          <w:numId w:val="8"/>
        </w:numPr>
        <w:tabs>
          <w:tab w:val="left" w:pos="226"/>
        </w:tabs>
        <w:spacing w:line="360" w:lineRule="auto"/>
        <w:ind w:left="1318" w:right="-851" w:hanging="567"/>
        <w:jc w:val="both"/>
        <w:rPr>
          <w:rFonts w:ascii="David" w:hAnsi="David" w:cs="David"/>
          <w:sz w:val="24"/>
          <w:szCs w:val="24"/>
          <w:rtl/>
        </w:rPr>
      </w:pPr>
      <w:r w:rsidRPr="009F1206">
        <w:rPr>
          <w:rFonts w:ascii="David" w:hAnsi="David" w:cs="David"/>
          <w:sz w:val="24"/>
          <w:szCs w:val="24"/>
          <w:rtl/>
        </w:rPr>
        <w:t>המזמין רשאי, לפי שיקול דעתו הבלעדי המוחלט ומבלי שתהא עליו חובת הנמקה, להאריך את המועד להגשת הצעות. למציעים לא</w:t>
      </w:r>
      <w:r w:rsidR="009F1206">
        <w:rPr>
          <w:rFonts w:ascii="David" w:hAnsi="David" w:cs="David" w:hint="cs"/>
          <w:sz w:val="24"/>
          <w:szCs w:val="24"/>
          <w:rtl/>
        </w:rPr>
        <w:t xml:space="preserve"> </w:t>
      </w:r>
      <w:r w:rsidRPr="009F1206">
        <w:rPr>
          <w:rFonts w:ascii="David" w:hAnsi="David" w:cs="David"/>
          <w:sz w:val="24"/>
          <w:szCs w:val="24"/>
          <w:rtl/>
        </w:rPr>
        <w:t>תהיה כל טענה ו/או דרישה ו/או תביעה עם הארכת המועד כאמור.</w:t>
      </w:r>
    </w:p>
    <w:p w14:paraId="794E8EFF" w14:textId="7ACBFF67" w:rsidR="00106CBA" w:rsidRPr="00BD34F8" w:rsidRDefault="00106CBA" w:rsidP="00522AC0">
      <w:pPr>
        <w:pStyle w:val="a7"/>
        <w:numPr>
          <w:ilvl w:val="1"/>
          <w:numId w:val="8"/>
        </w:numPr>
        <w:tabs>
          <w:tab w:val="left" w:pos="226"/>
        </w:tabs>
        <w:spacing w:line="360" w:lineRule="auto"/>
        <w:ind w:left="1318" w:right="-851" w:hanging="567"/>
        <w:jc w:val="both"/>
        <w:rPr>
          <w:rFonts w:ascii="David" w:hAnsi="David" w:cs="David"/>
          <w:b/>
          <w:bCs/>
          <w:sz w:val="24"/>
          <w:szCs w:val="24"/>
          <w:u w:val="single"/>
          <w:rtl/>
        </w:rPr>
      </w:pPr>
      <w:r w:rsidRPr="00BD34F8">
        <w:rPr>
          <w:rFonts w:ascii="David" w:hAnsi="David" w:cs="David"/>
          <w:b/>
          <w:bCs/>
          <w:sz w:val="24"/>
          <w:szCs w:val="24"/>
          <w:u w:val="single"/>
          <w:rtl/>
        </w:rPr>
        <w:t xml:space="preserve">מובהר בזה כי בכל מקרה ישתתפו במכרז רק הצעות שתימצאנה בתיבת המכרזים עד לתאריך </w:t>
      </w:r>
      <w:r w:rsidR="00255FAD" w:rsidRPr="00BD34F8">
        <w:rPr>
          <w:rFonts w:ascii="David" w:hAnsi="David" w:cs="David"/>
          <w:b/>
          <w:bCs/>
          <w:sz w:val="24"/>
          <w:szCs w:val="24"/>
          <w:u w:val="single"/>
          <w:rtl/>
        </w:rPr>
        <w:t>והשעה האמורים בסעיף</w:t>
      </w:r>
      <w:r w:rsidR="00EF756A">
        <w:rPr>
          <w:rFonts w:ascii="David" w:hAnsi="David" w:cs="David" w:hint="cs"/>
          <w:b/>
          <w:bCs/>
          <w:sz w:val="24"/>
          <w:szCs w:val="24"/>
          <w:u w:val="single"/>
          <w:rtl/>
        </w:rPr>
        <w:t xml:space="preserve"> </w:t>
      </w:r>
      <w:r w:rsidR="00EF756A">
        <w:rPr>
          <w:rFonts w:ascii="David" w:hAnsi="David" w:cs="David"/>
          <w:b/>
          <w:bCs/>
          <w:sz w:val="24"/>
          <w:szCs w:val="24"/>
          <w:u w:val="single"/>
          <w:rtl/>
        </w:rPr>
        <w:fldChar w:fldCharType="begin"/>
      </w:r>
      <w:r w:rsidR="00EF756A">
        <w:rPr>
          <w:rFonts w:ascii="David" w:hAnsi="David" w:cs="David"/>
          <w:b/>
          <w:bCs/>
          <w:sz w:val="24"/>
          <w:szCs w:val="24"/>
          <w:u w:val="single"/>
          <w:rtl/>
        </w:rPr>
        <w:instrText xml:space="preserve"> </w:instrText>
      </w:r>
      <w:r w:rsidR="00EF756A">
        <w:rPr>
          <w:rFonts w:ascii="David" w:hAnsi="David" w:cs="David" w:hint="cs"/>
          <w:b/>
          <w:bCs/>
          <w:sz w:val="24"/>
          <w:szCs w:val="24"/>
          <w:u w:val="single"/>
        </w:rPr>
        <w:instrText>REF</w:instrText>
      </w:r>
      <w:r w:rsidR="00EF756A">
        <w:rPr>
          <w:rFonts w:ascii="David" w:hAnsi="David" w:cs="David" w:hint="cs"/>
          <w:b/>
          <w:bCs/>
          <w:sz w:val="24"/>
          <w:szCs w:val="24"/>
          <w:u w:val="single"/>
          <w:rtl/>
        </w:rPr>
        <w:instrText xml:space="preserve"> _</w:instrText>
      </w:r>
      <w:r w:rsidR="00EF756A">
        <w:rPr>
          <w:rFonts w:ascii="David" w:hAnsi="David" w:cs="David" w:hint="cs"/>
          <w:b/>
          <w:bCs/>
          <w:sz w:val="24"/>
          <w:szCs w:val="24"/>
          <w:u w:val="single"/>
        </w:rPr>
        <w:instrText>Ref381015255 \r \h</w:instrText>
      </w:r>
      <w:r w:rsidR="00EF756A">
        <w:rPr>
          <w:rFonts w:ascii="David" w:hAnsi="David" w:cs="David"/>
          <w:b/>
          <w:bCs/>
          <w:sz w:val="24"/>
          <w:szCs w:val="24"/>
          <w:u w:val="single"/>
          <w:rtl/>
        </w:rPr>
        <w:instrText xml:space="preserve"> </w:instrText>
      </w:r>
      <w:r w:rsidR="00EF756A">
        <w:rPr>
          <w:rFonts w:ascii="David" w:hAnsi="David" w:cs="David"/>
          <w:b/>
          <w:bCs/>
          <w:sz w:val="24"/>
          <w:szCs w:val="24"/>
          <w:u w:val="single"/>
          <w:rtl/>
        </w:rPr>
      </w:r>
      <w:r w:rsidR="00EF756A">
        <w:rPr>
          <w:rFonts w:ascii="David" w:hAnsi="David" w:cs="David"/>
          <w:b/>
          <w:bCs/>
          <w:sz w:val="24"/>
          <w:szCs w:val="24"/>
          <w:u w:val="single"/>
          <w:rtl/>
        </w:rPr>
        <w:fldChar w:fldCharType="separate"/>
      </w:r>
      <w:r w:rsidR="00CD5793">
        <w:rPr>
          <w:rFonts w:ascii="David" w:hAnsi="David" w:cs="David"/>
          <w:b/>
          <w:bCs/>
          <w:sz w:val="24"/>
          <w:szCs w:val="24"/>
          <w:u w:val="single"/>
          <w:cs/>
        </w:rPr>
        <w:t>‎</w:t>
      </w:r>
      <w:r w:rsidR="00CD5793">
        <w:rPr>
          <w:rFonts w:ascii="David" w:hAnsi="David" w:cs="David"/>
          <w:b/>
          <w:bCs/>
          <w:sz w:val="24"/>
          <w:szCs w:val="24"/>
          <w:u w:val="single"/>
        </w:rPr>
        <w:t>10.7</w:t>
      </w:r>
      <w:r w:rsidR="00EF756A">
        <w:rPr>
          <w:rFonts w:ascii="David" w:hAnsi="David" w:cs="David"/>
          <w:b/>
          <w:bCs/>
          <w:sz w:val="24"/>
          <w:szCs w:val="24"/>
          <w:u w:val="single"/>
          <w:rtl/>
        </w:rPr>
        <w:fldChar w:fldCharType="end"/>
      </w:r>
      <w:r w:rsidR="00E46DAD" w:rsidRPr="00BD34F8">
        <w:rPr>
          <w:rFonts w:ascii="David" w:hAnsi="David" w:cs="David" w:hint="cs"/>
          <w:b/>
          <w:bCs/>
          <w:sz w:val="24"/>
          <w:szCs w:val="24"/>
          <w:u w:val="single"/>
          <w:rtl/>
        </w:rPr>
        <w:t xml:space="preserve"> </w:t>
      </w:r>
      <w:r w:rsidRPr="00BD34F8">
        <w:rPr>
          <w:rFonts w:ascii="David" w:hAnsi="David" w:cs="David"/>
          <w:b/>
          <w:bCs/>
          <w:sz w:val="24"/>
          <w:szCs w:val="24"/>
          <w:u w:val="single"/>
          <w:rtl/>
        </w:rPr>
        <w:t xml:space="preserve">לעיל. בכניסה לבניין מתקיימים סידורי אבטחה </w:t>
      </w:r>
      <w:r w:rsidR="00D024AF" w:rsidRPr="00BD34F8">
        <w:rPr>
          <w:rFonts w:ascii="David" w:hAnsi="David" w:cs="David" w:hint="cs"/>
          <w:b/>
          <w:bCs/>
          <w:sz w:val="24"/>
          <w:szCs w:val="24"/>
          <w:u w:val="single"/>
          <w:rtl/>
        </w:rPr>
        <w:t>ובדיקת תעודות</w:t>
      </w:r>
      <w:r w:rsidR="009F1206" w:rsidRPr="00BD34F8">
        <w:rPr>
          <w:rFonts w:ascii="David" w:hAnsi="David" w:cs="David" w:hint="cs"/>
          <w:b/>
          <w:bCs/>
          <w:sz w:val="24"/>
          <w:szCs w:val="24"/>
          <w:u w:val="single"/>
          <w:rtl/>
        </w:rPr>
        <w:t xml:space="preserve"> </w:t>
      </w:r>
      <w:r w:rsidR="00D024AF" w:rsidRPr="00BD34F8">
        <w:rPr>
          <w:rFonts w:ascii="David" w:hAnsi="David" w:cs="David" w:hint="cs"/>
          <w:b/>
          <w:bCs/>
          <w:sz w:val="24"/>
          <w:szCs w:val="24"/>
          <w:u w:val="single"/>
          <w:rtl/>
        </w:rPr>
        <w:t xml:space="preserve">אישיות, קיימת מצוקת חניה בסביבת המשרד וישנן הפרעות כלליות בתנועה בירושלים </w:t>
      </w:r>
      <w:r w:rsidRPr="00BD34F8">
        <w:rPr>
          <w:rFonts w:ascii="David" w:hAnsi="David" w:cs="David"/>
          <w:b/>
          <w:bCs/>
          <w:sz w:val="24"/>
          <w:szCs w:val="24"/>
          <w:u w:val="single"/>
          <w:rtl/>
        </w:rPr>
        <w:t>וכדומה,</w:t>
      </w:r>
      <w:r w:rsidR="009F1206" w:rsidRPr="00BD34F8">
        <w:rPr>
          <w:rFonts w:ascii="David" w:hAnsi="David" w:cs="David" w:hint="cs"/>
          <w:b/>
          <w:bCs/>
          <w:sz w:val="24"/>
          <w:szCs w:val="24"/>
          <w:u w:val="single"/>
          <w:rtl/>
        </w:rPr>
        <w:t xml:space="preserve"> </w:t>
      </w:r>
      <w:r w:rsidRPr="00BD34F8">
        <w:rPr>
          <w:rFonts w:ascii="David" w:hAnsi="David" w:cs="David"/>
          <w:b/>
          <w:bCs/>
          <w:sz w:val="24"/>
          <w:szCs w:val="24"/>
          <w:u w:val="single"/>
          <w:rtl/>
        </w:rPr>
        <w:t>אשר עלולים לגרום לעיכוב בכניסה</w:t>
      </w:r>
      <w:r w:rsidR="0095438A" w:rsidRPr="00BD34F8">
        <w:rPr>
          <w:rFonts w:ascii="David" w:hAnsi="David" w:cs="David" w:hint="cs"/>
          <w:b/>
          <w:bCs/>
          <w:sz w:val="24"/>
          <w:szCs w:val="24"/>
          <w:u w:val="single"/>
          <w:rtl/>
        </w:rPr>
        <w:t xml:space="preserve">- </w:t>
      </w:r>
      <w:r w:rsidRPr="00BD34F8">
        <w:rPr>
          <w:rFonts w:ascii="David" w:hAnsi="David" w:cs="David"/>
          <w:b/>
          <w:bCs/>
          <w:sz w:val="24"/>
          <w:szCs w:val="24"/>
          <w:u w:val="single"/>
          <w:rtl/>
        </w:rPr>
        <w:t xml:space="preserve"> מומלץ להגיש את ההצעות זמן מספיק מראש, כדי שלא לאחר</w:t>
      </w:r>
      <w:r w:rsidR="00302F72">
        <w:rPr>
          <w:rFonts w:ascii="David" w:hAnsi="David" w:cs="David" w:hint="cs"/>
          <w:b/>
          <w:bCs/>
          <w:sz w:val="24"/>
          <w:szCs w:val="24"/>
          <w:u w:val="single"/>
          <w:rtl/>
        </w:rPr>
        <w:t xml:space="preserve"> </w:t>
      </w:r>
      <w:r w:rsidRPr="00BD34F8">
        <w:rPr>
          <w:rFonts w:ascii="David" w:hAnsi="David" w:cs="David"/>
          <w:b/>
          <w:bCs/>
          <w:sz w:val="24"/>
          <w:szCs w:val="24"/>
          <w:u w:val="single"/>
          <w:rtl/>
        </w:rPr>
        <w:t>בהגשתן עקב עיכובים ותקלות שונות.</w:t>
      </w:r>
    </w:p>
    <w:p w14:paraId="55D0CF3C" w14:textId="77777777" w:rsidR="00106CBA" w:rsidRPr="00346B6F" w:rsidRDefault="00106CBA" w:rsidP="00522AC0">
      <w:pPr>
        <w:pStyle w:val="a7"/>
        <w:numPr>
          <w:ilvl w:val="1"/>
          <w:numId w:val="8"/>
        </w:numPr>
        <w:tabs>
          <w:tab w:val="left" w:pos="226"/>
        </w:tabs>
        <w:spacing w:line="360" w:lineRule="auto"/>
        <w:ind w:left="1318" w:right="-851" w:hanging="567"/>
        <w:jc w:val="both"/>
        <w:rPr>
          <w:rFonts w:ascii="David" w:hAnsi="David" w:cs="David"/>
          <w:sz w:val="24"/>
          <w:szCs w:val="24"/>
          <w:rtl/>
        </w:rPr>
      </w:pPr>
      <w:r w:rsidRPr="00346B6F">
        <w:rPr>
          <w:rFonts w:ascii="David" w:hAnsi="David" w:cs="David"/>
          <w:sz w:val="24"/>
          <w:szCs w:val="24"/>
          <w:rtl/>
        </w:rPr>
        <w:t>המזמין יהיה רשאי לפסול על הסף הצעה שלא תוגש במועד כאמור או שתוגש שלא בהתאם לתנאים</w:t>
      </w:r>
      <w:r w:rsidR="0095438A" w:rsidRPr="00346B6F">
        <w:rPr>
          <w:rFonts w:ascii="David" w:hAnsi="David" w:cs="David" w:hint="cs"/>
          <w:sz w:val="24"/>
          <w:szCs w:val="24"/>
          <w:rtl/>
        </w:rPr>
        <w:t>,</w:t>
      </w:r>
      <w:r w:rsidR="00346B6F" w:rsidRPr="00346B6F">
        <w:rPr>
          <w:rFonts w:ascii="David" w:hAnsi="David" w:cs="David" w:hint="cs"/>
          <w:sz w:val="24"/>
          <w:szCs w:val="24"/>
          <w:rtl/>
        </w:rPr>
        <w:t xml:space="preserve"> א</w:t>
      </w:r>
      <w:r w:rsidRPr="00346B6F">
        <w:rPr>
          <w:rFonts w:ascii="David" w:hAnsi="David" w:cs="David"/>
          <w:sz w:val="24"/>
          <w:szCs w:val="24"/>
          <w:rtl/>
        </w:rPr>
        <w:t>ו לקבל אותה למרות אי עמידתה בתנאים כאמור, הכול לפי שיקול  דעתו של המזמין.</w:t>
      </w:r>
    </w:p>
    <w:p w14:paraId="46AB21B7" w14:textId="77777777" w:rsidR="00106CBA" w:rsidRPr="00346B6F" w:rsidRDefault="00106CBA" w:rsidP="00522AC0">
      <w:pPr>
        <w:pStyle w:val="a7"/>
        <w:numPr>
          <w:ilvl w:val="1"/>
          <w:numId w:val="8"/>
        </w:numPr>
        <w:tabs>
          <w:tab w:val="left" w:pos="226"/>
        </w:tabs>
        <w:spacing w:line="360" w:lineRule="auto"/>
        <w:ind w:left="1318" w:right="-851" w:hanging="567"/>
        <w:jc w:val="both"/>
        <w:rPr>
          <w:rFonts w:ascii="David" w:hAnsi="David" w:cs="David"/>
          <w:sz w:val="24"/>
          <w:szCs w:val="24"/>
          <w:rtl/>
        </w:rPr>
      </w:pPr>
      <w:r w:rsidRPr="00346B6F">
        <w:rPr>
          <w:rFonts w:ascii="David" w:hAnsi="David" w:cs="David"/>
          <w:sz w:val="24"/>
          <w:szCs w:val="24"/>
          <w:rtl/>
        </w:rPr>
        <w:t>בהגשת הצעתו מביע המציע את הסכמתו לכל תנאי המכרז ולכל האמור במסמכי המכרז.</w:t>
      </w:r>
    </w:p>
    <w:p w14:paraId="2E39390E" w14:textId="77777777" w:rsidR="00106CBA" w:rsidRPr="00346B6F" w:rsidRDefault="00106CBA" w:rsidP="00522AC0">
      <w:pPr>
        <w:pStyle w:val="a7"/>
        <w:numPr>
          <w:ilvl w:val="1"/>
          <w:numId w:val="8"/>
        </w:numPr>
        <w:tabs>
          <w:tab w:val="left" w:pos="226"/>
        </w:tabs>
        <w:spacing w:line="360" w:lineRule="auto"/>
        <w:ind w:left="1318" w:right="-851" w:hanging="567"/>
        <w:jc w:val="both"/>
        <w:rPr>
          <w:rFonts w:ascii="David" w:hAnsi="David" w:cs="David"/>
          <w:sz w:val="24"/>
          <w:szCs w:val="24"/>
        </w:rPr>
      </w:pPr>
      <w:r w:rsidRPr="00346B6F">
        <w:rPr>
          <w:rFonts w:ascii="David" w:hAnsi="David" w:cs="David"/>
          <w:sz w:val="24"/>
          <w:szCs w:val="24"/>
          <w:rtl/>
        </w:rPr>
        <w:t>כל המסמכים המצורפים לתנאי המכרז, כמפורט בפתיח למסמכי המכרז, וכן כל שינוי או הבהרה</w:t>
      </w:r>
      <w:r w:rsidR="00346B6F">
        <w:rPr>
          <w:rFonts w:ascii="David" w:hAnsi="David" w:cs="David" w:hint="cs"/>
          <w:sz w:val="24"/>
          <w:szCs w:val="24"/>
          <w:rtl/>
        </w:rPr>
        <w:t xml:space="preserve"> </w:t>
      </w:r>
      <w:r w:rsidRPr="00346B6F">
        <w:rPr>
          <w:rFonts w:ascii="David" w:hAnsi="David" w:cs="David"/>
          <w:sz w:val="24"/>
          <w:szCs w:val="24"/>
          <w:rtl/>
        </w:rPr>
        <w:t xml:space="preserve">שניתנו או שיינתנו </w:t>
      </w:r>
      <w:r w:rsidRPr="00346B6F">
        <w:rPr>
          <w:rFonts w:ascii="David" w:hAnsi="David" w:cs="David" w:hint="cs"/>
          <w:sz w:val="24"/>
          <w:szCs w:val="24"/>
          <w:rtl/>
        </w:rPr>
        <w:t>ע"י</w:t>
      </w:r>
      <w:r w:rsidRPr="00346B6F">
        <w:rPr>
          <w:rFonts w:ascii="David" w:hAnsi="David" w:cs="David"/>
          <w:sz w:val="24"/>
          <w:szCs w:val="24"/>
          <w:rtl/>
        </w:rPr>
        <w:t xml:space="preserve"> המזמין, יהוו חלק בלתי נפרד ממסמכי ומתנאי המכרז.</w:t>
      </w:r>
    </w:p>
    <w:p w14:paraId="644EA42D" w14:textId="77777777" w:rsidR="00106CBA" w:rsidRPr="007A7534" w:rsidRDefault="00106CBA" w:rsidP="00522AC0">
      <w:pPr>
        <w:pStyle w:val="a7"/>
        <w:numPr>
          <w:ilvl w:val="1"/>
          <w:numId w:val="8"/>
        </w:numPr>
        <w:tabs>
          <w:tab w:val="left" w:pos="226"/>
        </w:tabs>
        <w:spacing w:line="360" w:lineRule="auto"/>
        <w:ind w:left="1318" w:right="-851" w:hanging="567"/>
        <w:jc w:val="both"/>
        <w:rPr>
          <w:rFonts w:ascii="David" w:hAnsi="David" w:cs="David"/>
          <w:sz w:val="24"/>
          <w:szCs w:val="24"/>
          <w:rtl/>
        </w:rPr>
      </w:pPr>
      <w:r w:rsidRPr="007A7534">
        <w:rPr>
          <w:rFonts w:ascii="David" w:hAnsi="David" w:cs="David"/>
          <w:sz w:val="24"/>
          <w:szCs w:val="24"/>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w:t>
      </w:r>
      <w:r w:rsidR="00255FAD" w:rsidRPr="007A7534">
        <w:rPr>
          <w:rFonts w:ascii="David" w:hAnsi="David" w:cs="David"/>
          <w:sz w:val="24"/>
          <w:szCs w:val="24"/>
          <w:rtl/>
        </w:rPr>
        <w:t>לפצות</w:t>
      </w:r>
      <w:r w:rsidR="00255FAD" w:rsidRPr="007A7534">
        <w:rPr>
          <w:rFonts w:ascii="David" w:hAnsi="David" w:cs="David" w:hint="cs"/>
          <w:sz w:val="24"/>
          <w:szCs w:val="24"/>
          <w:rtl/>
        </w:rPr>
        <w:t xml:space="preserve"> </w:t>
      </w:r>
      <w:r w:rsidRPr="007A7534">
        <w:rPr>
          <w:rFonts w:ascii="David" w:hAnsi="David" w:cs="David"/>
          <w:sz w:val="24"/>
          <w:szCs w:val="24"/>
          <w:rtl/>
        </w:rPr>
        <w:t>או לשפות את המציע בגין הוצאותיו או נזקיו.</w:t>
      </w:r>
    </w:p>
    <w:p w14:paraId="37FD473D" w14:textId="77777777" w:rsidR="00D456F1" w:rsidRPr="00D456F1" w:rsidRDefault="00106CBA" w:rsidP="00522AC0">
      <w:pPr>
        <w:pStyle w:val="a7"/>
        <w:numPr>
          <w:ilvl w:val="1"/>
          <w:numId w:val="8"/>
        </w:numPr>
        <w:tabs>
          <w:tab w:val="left" w:pos="226"/>
        </w:tabs>
        <w:spacing w:line="360" w:lineRule="auto"/>
        <w:ind w:left="1318" w:right="-851" w:hanging="567"/>
        <w:jc w:val="both"/>
        <w:rPr>
          <w:rFonts w:ascii="David" w:hAnsi="David" w:cs="David"/>
          <w:sz w:val="24"/>
          <w:szCs w:val="24"/>
        </w:rPr>
      </w:pPr>
      <w:r w:rsidRPr="007A7534">
        <w:rPr>
          <w:rFonts w:ascii="David" w:hAnsi="David" w:cs="David"/>
          <w:sz w:val="24"/>
          <w:szCs w:val="24"/>
          <w:rtl/>
        </w:rPr>
        <w:t>כל הוצאה מכל סוג שהוא שתוצא בקשר להשתתפות במכרז לא תוחזר בכל מקרה. למען הסר כל</w:t>
      </w:r>
      <w:r w:rsidR="00255FAD" w:rsidRPr="007A7534">
        <w:rPr>
          <w:rFonts w:ascii="David" w:hAnsi="David" w:cs="David" w:hint="cs"/>
          <w:sz w:val="24"/>
          <w:szCs w:val="24"/>
          <w:rtl/>
        </w:rPr>
        <w:t xml:space="preserve"> </w:t>
      </w:r>
      <w:r w:rsidRPr="007A7534">
        <w:rPr>
          <w:rFonts w:ascii="David" w:hAnsi="David" w:cs="David"/>
          <w:sz w:val="24"/>
          <w:szCs w:val="24"/>
          <w:rtl/>
        </w:rPr>
        <w:t xml:space="preserve">ספק מובהר כי למציע לא תהיה כל זכות, מכל מין וסוג שהיא, לשיפוי ו/או תשלום ו/או השתתפות מהמזמין, או מכל גורם </w:t>
      </w:r>
      <w:r w:rsidR="00573780" w:rsidRPr="007A7534">
        <w:rPr>
          <w:rFonts w:ascii="David" w:hAnsi="David" w:cs="David"/>
          <w:sz w:val="24"/>
          <w:szCs w:val="24"/>
          <w:rtl/>
        </w:rPr>
        <w:t xml:space="preserve">מטעמו (לרבות מי מעובדיו, </w:t>
      </w:r>
      <w:proofErr w:type="spellStart"/>
      <w:r w:rsidR="00573780" w:rsidRPr="007A7534">
        <w:rPr>
          <w:rFonts w:ascii="David" w:hAnsi="David" w:cs="David"/>
          <w:sz w:val="24"/>
          <w:szCs w:val="24"/>
          <w:rtl/>
        </w:rPr>
        <w:t>שלוחי</w:t>
      </w:r>
      <w:r w:rsidR="00573780" w:rsidRPr="007A7534">
        <w:rPr>
          <w:rFonts w:ascii="David" w:hAnsi="David" w:cs="David" w:hint="cs"/>
          <w:sz w:val="24"/>
          <w:szCs w:val="24"/>
          <w:rtl/>
        </w:rPr>
        <w:t>ו</w:t>
      </w:r>
      <w:proofErr w:type="spellEnd"/>
      <w:r w:rsidR="00573780" w:rsidRPr="007A7534">
        <w:rPr>
          <w:rFonts w:ascii="David" w:hAnsi="David" w:cs="David" w:hint="cs"/>
          <w:sz w:val="24"/>
          <w:szCs w:val="24"/>
          <w:rtl/>
        </w:rPr>
        <w:t xml:space="preserve"> </w:t>
      </w:r>
      <w:r w:rsidRPr="007A7534">
        <w:rPr>
          <w:rFonts w:ascii="David" w:hAnsi="David" w:cs="David"/>
          <w:sz w:val="24"/>
          <w:szCs w:val="24"/>
          <w:rtl/>
        </w:rPr>
        <w:t>או נציגיו) על כל נזק ו/או הוצאה שיישא המציע ו/או מי מטעמו בשל כל טעם או עילה, בגין או בקשר עם ההצעה, קיומו של המכרז, הפסקתו,</w:t>
      </w:r>
      <w:r w:rsidR="00255FAD" w:rsidRPr="007A7534">
        <w:rPr>
          <w:rFonts w:ascii="David" w:hAnsi="David" w:cs="David" w:hint="cs"/>
          <w:sz w:val="24"/>
          <w:szCs w:val="24"/>
          <w:rtl/>
        </w:rPr>
        <w:t xml:space="preserve"> </w:t>
      </w:r>
      <w:r w:rsidRPr="007A7534">
        <w:rPr>
          <w:rFonts w:ascii="David" w:hAnsi="David" w:cs="David"/>
          <w:sz w:val="24"/>
          <w:szCs w:val="24"/>
          <w:rtl/>
        </w:rPr>
        <w:t>שינוי תנאיו או ביטולו.</w:t>
      </w:r>
    </w:p>
    <w:p w14:paraId="0AA2B06D" w14:textId="77777777" w:rsidR="00D456F1" w:rsidRDefault="00D456F1" w:rsidP="00D456F1">
      <w:pPr>
        <w:pStyle w:val="a7"/>
        <w:widowControl w:val="0"/>
        <w:overflowPunct w:val="0"/>
        <w:autoSpaceDE w:val="0"/>
        <w:autoSpaceDN w:val="0"/>
        <w:adjustRightInd w:val="0"/>
        <w:spacing w:after="0" w:line="360" w:lineRule="auto"/>
        <w:ind w:left="360" w:right="-851"/>
        <w:jc w:val="both"/>
        <w:textAlignment w:val="baseline"/>
        <w:rPr>
          <w:rFonts w:cs="David"/>
          <w:b/>
          <w:bCs/>
          <w:sz w:val="24"/>
          <w:szCs w:val="24"/>
          <w:u w:val="single"/>
        </w:rPr>
      </w:pPr>
    </w:p>
    <w:p w14:paraId="1E570118" w14:textId="77777777" w:rsidR="0022634E" w:rsidRPr="00113599" w:rsidRDefault="00000734" w:rsidP="00522AC0">
      <w:pPr>
        <w:pStyle w:val="a7"/>
        <w:widowControl w:val="0"/>
        <w:numPr>
          <w:ilvl w:val="0"/>
          <w:numId w:val="8"/>
        </w:numPr>
        <w:overflowPunct w:val="0"/>
        <w:autoSpaceDE w:val="0"/>
        <w:autoSpaceDN w:val="0"/>
        <w:adjustRightInd w:val="0"/>
        <w:spacing w:after="0" w:line="360" w:lineRule="auto"/>
        <w:ind w:right="-851"/>
        <w:jc w:val="both"/>
        <w:textAlignment w:val="baseline"/>
        <w:rPr>
          <w:rFonts w:cs="David"/>
          <w:b/>
          <w:bCs/>
          <w:sz w:val="24"/>
          <w:szCs w:val="24"/>
          <w:u w:val="single"/>
        </w:rPr>
      </w:pPr>
      <w:r w:rsidRPr="00113599">
        <w:rPr>
          <w:rFonts w:cs="David" w:hint="cs"/>
          <w:b/>
          <w:bCs/>
          <w:sz w:val="24"/>
          <w:szCs w:val="24"/>
          <w:u w:val="single"/>
          <w:rtl/>
        </w:rPr>
        <w:t xml:space="preserve">מבנה </w:t>
      </w:r>
      <w:r w:rsidR="0068735A" w:rsidRPr="00113599">
        <w:rPr>
          <w:rFonts w:cs="David" w:hint="cs"/>
          <w:b/>
          <w:bCs/>
          <w:sz w:val="24"/>
          <w:szCs w:val="24"/>
          <w:u w:val="single"/>
          <w:rtl/>
        </w:rPr>
        <w:t>ו</w:t>
      </w:r>
      <w:r w:rsidRPr="00113599">
        <w:rPr>
          <w:rFonts w:cs="David" w:hint="cs"/>
          <w:b/>
          <w:bCs/>
          <w:sz w:val="24"/>
          <w:szCs w:val="24"/>
          <w:u w:val="single"/>
          <w:rtl/>
        </w:rPr>
        <w:t>תכולת ההצעה</w:t>
      </w:r>
    </w:p>
    <w:p w14:paraId="0AD1B1BD" w14:textId="77777777" w:rsidR="0022634E" w:rsidRPr="00282F4B" w:rsidRDefault="0022634E" w:rsidP="00522AC0">
      <w:pPr>
        <w:pStyle w:val="a7"/>
        <w:numPr>
          <w:ilvl w:val="1"/>
          <w:numId w:val="8"/>
        </w:numPr>
        <w:tabs>
          <w:tab w:val="left" w:pos="226"/>
        </w:tabs>
        <w:spacing w:line="360" w:lineRule="auto"/>
        <w:ind w:left="1318" w:right="-360" w:hanging="567"/>
        <w:jc w:val="both"/>
        <w:rPr>
          <w:rFonts w:ascii="David" w:hAnsi="David" w:cs="David"/>
          <w:sz w:val="24"/>
          <w:szCs w:val="24"/>
          <w:rtl/>
        </w:rPr>
      </w:pPr>
      <w:r w:rsidRPr="00282F4B">
        <w:rPr>
          <w:rFonts w:ascii="David" w:hAnsi="David" w:cs="David" w:hint="cs"/>
          <w:sz w:val="24"/>
          <w:szCs w:val="24"/>
          <w:rtl/>
        </w:rPr>
        <w:t>ההצעה למכרז תוגש על גבי חוברת ההצעה המצורפת כנספח ב'</w:t>
      </w:r>
      <w:r w:rsidR="00A41589">
        <w:rPr>
          <w:rFonts w:ascii="David" w:hAnsi="David" w:cs="David" w:hint="cs"/>
          <w:sz w:val="24"/>
          <w:szCs w:val="24"/>
          <w:rtl/>
        </w:rPr>
        <w:t>1 ו</w:t>
      </w:r>
      <w:r w:rsidR="0023377E">
        <w:rPr>
          <w:rFonts w:ascii="David" w:hAnsi="David" w:cs="David" w:hint="cs"/>
          <w:sz w:val="24"/>
          <w:szCs w:val="24"/>
          <w:rtl/>
        </w:rPr>
        <w:t>-</w:t>
      </w:r>
      <w:r w:rsidR="00A41589">
        <w:rPr>
          <w:rFonts w:ascii="David" w:hAnsi="David" w:cs="David" w:hint="cs"/>
          <w:sz w:val="24"/>
          <w:szCs w:val="24"/>
          <w:rtl/>
        </w:rPr>
        <w:t>ב'2</w:t>
      </w:r>
      <w:r w:rsidRPr="00282F4B">
        <w:rPr>
          <w:rFonts w:ascii="David" w:hAnsi="David" w:cs="David"/>
          <w:sz w:val="24"/>
          <w:szCs w:val="24"/>
          <w:rtl/>
        </w:rPr>
        <w:t>.</w:t>
      </w:r>
      <w:r w:rsidR="00B86208" w:rsidRPr="00282F4B">
        <w:rPr>
          <w:rFonts w:ascii="David" w:hAnsi="David" w:cs="David" w:hint="cs"/>
          <w:sz w:val="24"/>
          <w:szCs w:val="24"/>
          <w:rtl/>
        </w:rPr>
        <w:t xml:space="preserve"> בחוברת ההצעה מצורפים טפסי  </w:t>
      </w:r>
      <w:r w:rsidRPr="00282F4B">
        <w:rPr>
          <w:rFonts w:ascii="David" w:hAnsi="David" w:cs="David" w:hint="cs"/>
          <w:sz w:val="24"/>
          <w:szCs w:val="24"/>
          <w:rtl/>
        </w:rPr>
        <w:t xml:space="preserve">שונים ודרישות למסמכים של המציע. חובה למלא את חוברת ההצעה בשלמותה, לצרף את כל המסמכים הנדרשים, בסדר המפורט בחוברת ההצעה ונספחיה. הצעה </w:t>
      </w:r>
      <w:r w:rsidRPr="00282F4B">
        <w:rPr>
          <w:rFonts w:ascii="David" w:hAnsi="David" w:cs="David" w:hint="cs"/>
          <w:sz w:val="24"/>
          <w:szCs w:val="24"/>
          <w:rtl/>
        </w:rPr>
        <w:lastRenderedPageBreak/>
        <w:t>חלקית למכרז ו/או במתכונת שונה מהטבלאות המצורפות לחוברת ההצעה עלולה שלא להיבדק ואף להיפסל על הסף.</w:t>
      </w:r>
    </w:p>
    <w:p w14:paraId="299C6618" w14:textId="77777777" w:rsidR="0022634E" w:rsidRPr="00282F4B" w:rsidRDefault="0022634E" w:rsidP="00522AC0">
      <w:pPr>
        <w:pStyle w:val="a7"/>
        <w:numPr>
          <w:ilvl w:val="1"/>
          <w:numId w:val="8"/>
        </w:numPr>
        <w:tabs>
          <w:tab w:val="left" w:pos="226"/>
        </w:tabs>
        <w:spacing w:line="360" w:lineRule="auto"/>
        <w:ind w:left="1318" w:right="-360" w:hanging="567"/>
        <w:jc w:val="both"/>
        <w:rPr>
          <w:rFonts w:ascii="David" w:hAnsi="David" w:cs="David"/>
          <w:sz w:val="24"/>
          <w:szCs w:val="24"/>
          <w:rtl/>
        </w:rPr>
      </w:pPr>
      <w:r w:rsidRPr="00282F4B">
        <w:rPr>
          <w:rFonts w:ascii="David" w:hAnsi="David" w:cs="David" w:hint="cs"/>
          <w:sz w:val="24"/>
          <w:szCs w:val="24"/>
          <w:rtl/>
        </w:rPr>
        <w:t>הצעות למכרז תוגשנה בשפה העברית. כמו כן כל הנספחים, מ</w:t>
      </w:r>
      <w:r w:rsidR="00255FAD" w:rsidRPr="00282F4B">
        <w:rPr>
          <w:rFonts w:ascii="David" w:hAnsi="David" w:cs="David" w:hint="cs"/>
          <w:sz w:val="24"/>
          <w:szCs w:val="24"/>
          <w:rtl/>
        </w:rPr>
        <w:t xml:space="preserve">כתבי המלצה, אישורים, תעודות וכל </w:t>
      </w:r>
      <w:r w:rsidRPr="00282F4B">
        <w:rPr>
          <w:rFonts w:ascii="David" w:hAnsi="David" w:cs="David" w:hint="cs"/>
          <w:sz w:val="24"/>
          <w:szCs w:val="24"/>
          <w:rtl/>
        </w:rPr>
        <w:t>פרט הנדרש במכרז יוצגו אך ורק בשפה העברית.</w:t>
      </w:r>
    </w:p>
    <w:p w14:paraId="700576AA" w14:textId="77777777" w:rsidR="0022634E" w:rsidRPr="00EF756A" w:rsidRDefault="0022634E" w:rsidP="00522AC0">
      <w:pPr>
        <w:pStyle w:val="a7"/>
        <w:numPr>
          <w:ilvl w:val="1"/>
          <w:numId w:val="8"/>
        </w:numPr>
        <w:tabs>
          <w:tab w:val="left" w:pos="226"/>
        </w:tabs>
        <w:spacing w:line="360" w:lineRule="auto"/>
        <w:ind w:left="1318" w:right="-360" w:hanging="567"/>
        <w:jc w:val="both"/>
        <w:rPr>
          <w:rFonts w:ascii="David" w:hAnsi="David" w:cs="David"/>
          <w:b/>
          <w:bCs/>
          <w:sz w:val="24"/>
          <w:szCs w:val="24"/>
        </w:rPr>
      </w:pPr>
      <w:bookmarkStart w:id="32" w:name="_Ref300143837"/>
      <w:bookmarkStart w:id="33" w:name="_Ref437768480"/>
      <w:r w:rsidRPr="00EF756A">
        <w:rPr>
          <w:rFonts w:ascii="David" w:hAnsi="David" w:cs="David"/>
          <w:b/>
          <w:bCs/>
          <w:sz w:val="24"/>
          <w:szCs w:val="24"/>
          <w:rtl/>
        </w:rPr>
        <w:t>הצעת המחיר</w:t>
      </w:r>
      <w:bookmarkEnd w:id="32"/>
      <w:r w:rsidR="00AC1047" w:rsidRPr="00EF756A">
        <w:rPr>
          <w:rFonts w:ascii="David" w:hAnsi="David" w:cs="David" w:hint="cs"/>
          <w:b/>
          <w:bCs/>
          <w:sz w:val="24"/>
          <w:szCs w:val="24"/>
          <w:rtl/>
        </w:rPr>
        <w:t xml:space="preserve"> (</w:t>
      </w:r>
      <w:r w:rsidR="006F56D6">
        <w:rPr>
          <w:rFonts w:ascii="David" w:hAnsi="David" w:cs="David" w:hint="cs"/>
          <w:b/>
          <w:bCs/>
          <w:sz w:val="24"/>
          <w:szCs w:val="24"/>
          <w:rtl/>
        </w:rPr>
        <w:t>40</w:t>
      </w:r>
      <w:r w:rsidR="00AC1047" w:rsidRPr="00EF756A">
        <w:rPr>
          <w:rFonts w:ascii="David" w:hAnsi="David" w:cs="David" w:hint="cs"/>
          <w:b/>
          <w:bCs/>
          <w:sz w:val="24"/>
          <w:szCs w:val="24"/>
          <w:rtl/>
        </w:rPr>
        <w:t>% מסך הניקוד במכרז)</w:t>
      </w:r>
      <w:bookmarkEnd w:id="33"/>
    </w:p>
    <w:p w14:paraId="1CA650B2" w14:textId="77777777" w:rsidR="0022634E" w:rsidRDefault="00462EA9" w:rsidP="00522AC0">
      <w:pPr>
        <w:pStyle w:val="a7"/>
        <w:widowControl w:val="0"/>
        <w:numPr>
          <w:ilvl w:val="2"/>
          <w:numId w:val="8"/>
        </w:numPr>
        <w:overflowPunct w:val="0"/>
        <w:autoSpaceDE w:val="0"/>
        <w:autoSpaceDN w:val="0"/>
        <w:adjustRightInd w:val="0"/>
        <w:spacing w:after="0" w:line="360" w:lineRule="auto"/>
        <w:ind w:right="-180"/>
        <w:jc w:val="both"/>
        <w:textAlignment w:val="baseline"/>
        <w:rPr>
          <w:rFonts w:cs="David"/>
          <w:sz w:val="24"/>
          <w:szCs w:val="24"/>
        </w:rPr>
      </w:pPr>
      <w:r>
        <w:rPr>
          <w:rFonts w:cs="David" w:hint="cs"/>
          <w:sz w:val="24"/>
          <w:szCs w:val="24"/>
          <w:rtl/>
        </w:rPr>
        <w:t>על המציע</w:t>
      </w:r>
      <w:r w:rsidR="0022634E" w:rsidRPr="00B86208">
        <w:rPr>
          <w:rFonts w:cs="David" w:hint="cs"/>
          <w:sz w:val="24"/>
          <w:szCs w:val="24"/>
          <w:rtl/>
        </w:rPr>
        <w:t xml:space="preserve"> לנקוב ב</w:t>
      </w:r>
      <w:r>
        <w:rPr>
          <w:rFonts w:cs="David" w:hint="cs"/>
          <w:sz w:val="24"/>
          <w:szCs w:val="24"/>
          <w:rtl/>
        </w:rPr>
        <w:t>מחירים</w:t>
      </w:r>
      <w:bookmarkStart w:id="34" w:name="_Ref381019854"/>
      <w:r>
        <w:rPr>
          <w:rFonts w:cs="David" w:hint="cs"/>
          <w:sz w:val="24"/>
          <w:szCs w:val="24"/>
          <w:rtl/>
        </w:rPr>
        <w:t xml:space="preserve"> עבור ההפקה המלאה, כנדר</w:t>
      </w:r>
      <w:r w:rsidR="00B3496F">
        <w:rPr>
          <w:rFonts w:cs="David" w:hint="cs"/>
          <w:sz w:val="24"/>
          <w:szCs w:val="24"/>
          <w:rtl/>
        </w:rPr>
        <w:t xml:space="preserve">ש בנספח ב'17 </w:t>
      </w:r>
      <w:r>
        <w:rPr>
          <w:rFonts w:cs="David"/>
          <w:sz w:val="24"/>
          <w:szCs w:val="24"/>
          <w:rtl/>
        </w:rPr>
        <w:t>–</w:t>
      </w:r>
      <w:r>
        <w:rPr>
          <w:rFonts w:cs="David" w:hint="cs"/>
          <w:sz w:val="24"/>
          <w:szCs w:val="24"/>
          <w:rtl/>
        </w:rPr>
        <w:t xml:space="preserve"> נספח הצעת המחיר</w:t>
      </w:r>
      <w:bookmarkEnd w:id="34"/>
      <w:r w:rsidR="00D63E32">
        <w:rPr>
          <w:rFonts w:cs="David" w:hint="cs"/>
          <w:sz w:val="24"/>
          <w:szCs w:val="24"/>
          <w:rtl/>
        </w:rPr>
        <w:t>.</w:t>
      </w:r>
      <w:r w:rsidR="002B440F">
        <w:rPr>
          <w:rFonts w:cs="David" w:hint="cs"/>
          <w:sz w:val="24"/>
          <w:szCs w:val="24"/>
          <w:rtl/>
        </w:rPr>
        <w:t xml:space="preserve"> יש לקרוא בעיון את ההוראות למילוי טבלאות הצעת המחיר.</w:t>
      </w:r>
    </w:p>
    <w:p w14:paraId="337276BC" w14:textId="77777777" w:rsidR="005D2F08" w:rsidRPr="00D63E32" w:rsidRDefault="005D2F08" w:rsidP="00522AC0">
      <w:pPr>
        <w:pStyle w:val="a7"/>
        <w:widowControl w:val="0"/>
        <w:numPr>
          <w:ilvl w:val="2"/>
          <w:numId w:val="8"/>
        </w:numPr>
        <w:overflowPunct w:val="0"/>
        <w:autoSpaceDE w:val="0"/>
        <w:autoSpaceDN w:val="0"/>
        <w:adjustRightInd w:val="0"/>
        <w:spacing w:after="0" w:line="360" w:lineRule="auto"/>
        <w:ind w:right="-180"/>
        <w:jc w:val="both"/>
        <w:textAlignment w:val="baseline"/>
        <w:rPr>
          <w:rFonts w:cs="David"/>
          <w:sz w:val="24"/>
          <w:szCs w:val="24"/>
        </w:rPr>
      </w:pPr>
      <w:r>
        <w:rPr>
          <w:rFonts w:cs="David" w:hint="cs"/>
          <w:sz w:val="24"/>
          <w:szCs w:val="24"/>
          <w:rtl/>
        </w:rPr>
        <w:t>על המ</w:t>
      </w:r>
      <w:r w:rsidR="007518EB">
        <w:rPr>
          <w:rFonts w:cs="David" w:hint="cs"/>
          <w:sz w:val="24"/>
          <w:szCs w:val="24"/>
          <w:rtl/>
        </w:rPr>
        <w:t>צ</w:t>
      </w:r>
      <w:r>
        <w:rPr>
          <w:rFonts w:cs="David" w:hint="cs"/>
          <w:sz w:val="24"/>
          <w:szCs w:val="24"/>
          <w:rtl/>
        </w:rPr>
        <w:t>י</w:t>
      </w:r>
      <w:r w:rsidR="007518EB">
        <w:rPr>
          <w:rFonts w:cs="David" w:hint="cs"/>
          <w:sz w:val="24"/>
          <w:szCs w:val="24"/>
          <w:rtl/>
        </w:rPr>
        <w:t>ע</w:t>
      </w:r>
      <w:r>
        <w:rPr>
          <w:rFonts w:cs="David" w:hint="cs"/>
          <w:sz w:val="24"/>
          <w:szCs w:val="24"/>
          <w:rtl/>
        </w:rPr>
        <w:t xml:space="preserve"> לנקוב במחיר עבור כלל השירותים</w:t>
      </w:r>
      <w:r w:rsidR="002339F9">
        <w:rPr>
          <w:rFonts w:cs="David" w:hint="cs"/>
          <w:sz w:val="24"/>
          <w:szCs w:val="24"/>
          <w:rtl/>
        </w:rPr>
        <w:t xml:space="preserve"> </w:t>
      </w:r>
      <w:r>
        <w:rPr>
          <w:rFonts w:cs="David" w:hint="cs"/>
          <w:sz w:val="24"/>
          <w:szCs w:val="24"/>
          <w:rtl/>
        </w:rPr>
        <w:t>אשר יינתנו במסגרת הפקת הביתן הישראלי בפסטיבל קאן</w:t>
      </w:r>
      <w:r w:rsidR="009030C6">
        <w:rPr>
          <w:rFonts w:cs="David" w:hint="cs"/>
          <w:sz w:val="24"/>
          <w:szCs w:val="24"/>
          <w:rtl/>
        </w:rPr>
        <w:t xml:space="preserve"> </w:t>
      </w:r>
      <w:r w:rsidR="00DD0FB7">
        <w:rPr>
          <w:rFonts w:cs="David" w:hint="cs"/>
          <w:sz w:val="24"/>
          <w:szCs w:val="24"/>
          <w:rtl/>
        </w:rPr>
        <w:t>ולא יירכשו מתוך הקטלוג</w:t>
      </w:r>
      <w:r>
        <w:rPr>
          <w:rFonts w:cs="David" w:hint="cs"/>
          <w:sz w:val="24"/>
          <w:szCs w:val="24"/>
          <w:rtl/>
        </w:rPr>
        <w:t xml:space="preserve">, בהם: שירותי המיתוג, </w:t>
      </w:r>
      <w:r w:rsidR="00D045D6">
        <w:rPr>
          <w:rFonts w:cs="David" w:hint="cs"/>
          <w:sz w:val="24"/>
          <w:szCs w:val="24"/>
          <w:rtl/>
        </w:rPr>
        <w:t xml:space="preserve">עלויות עיצוב הפנים - </w:t>
      </w:r>
      <w:r>
        <w:rPr>
          <w:rFonts w:cs="David" w:hint="cs"/>
          <w:sz w:val="24"/>
          <w:szCs w:val="24"/>
          <w:rtl/>
        </w:rPr>
        <w:t>שכר מעצב הפנים</w:t>
      </w:r>
      <w:r w:rsidR="00D045D6">
        <w:rPr>
          <w:rFonts w:cs="David" w:hint="cs"/>
          <w:sz w:val="24"/>
          <w:szCs w:val="24"/>
          <w:rtl/>
        </w:rPr>
        <w:t xml:space="preserve"> והציוד</w:t>
      </w:r>
      <w:r>
        <w:rPr>
          <w:rFonts w:cs="David" w:hint="cs"/>
          <w:sz w:val="24"/>
          <w:szCs w:val="24"/>
          <w:rtl/>
        </w:rPr>
        <w:t xml:space="preserve">, </w:t>
      </w:r>
      <w:r w:rsidR="0083458E">
        <w:rPr>
          <w:rFonts w:cs="David" w:hint="cs"/>
          <w:sz w:val="24"/>
          <w:szCs w:val="24"/>
          <w:rtl/>
        </w:rPr>
        <w:t xml:space="preserve">דוברות ויחסי ציבור </w:t>
      </w:r>
      <w:r>
        <w:rPr>
          <w:rFonts w:cs="David" w:hint="cs"/>
          <w:sz w:val="24"/>
          <w:szCs w:val="24"/>
          <w:rtl/>
        </w:rPr>
        <w:t xml:space="preserve">הפקת תכני הפרסום, הקייטרינג, </w:t>
      </w:r>
      <w:r w:rsidR="00FA58EA">
        <w:rPr>
          <w:rFonts w:cs="David" w:hint="cs"/>
          <w:sz w:val="24"/>
          <w:szCs w:val="24"/>
          <w:rtl/>
        </w:rPr>
        <w:t xml:space="preserve">הובלת הציוד וכיו"ב לקאן, </w:t>
      </w:r>
      <w:r w:rsidRPr="00D63E32">
        <w:rPr>
          <w:rFonts w:cs="David" w:hint="cs"/>
          <w:sz w:val="24"/>
          <w:szCs w:val="24"/>
          <w:rtl/>
        </w:rPr>
        <w:t>תשלום</w:t>
      </w:r>
      <w:r>
        <w:rPr>
          <w:rFonts w:cs="David" w:hint="cs"/>
          <w:sz w:val="24"/>
          <w:szCs w:val="24"/>
          <w:rtl/>
        </w:rPr>
        <w:t xml:space="preserve"> שכרם של עובדי המ</w:t>
      </w:r>
      <w:r w:rsidR="007518EB">
        <w:rPr>
          <w:rFonts w:cs="David" w:hint="cs"/>
          <w:sz w:val="24"/>
          <w:szCs w:val="24"/>
          <w:rtl/>
        </w:rPr>
        <w:t>ציע</w:t>
      </w:r>
      <w:r w:rsidRPr="00D63E32">
        <w:rPr>
          <w:rFonts w:cs="David" w:hint="cs"/>
          <w:sz w:val="24"/>
          <w:szCs w:val="24"/>
          <w:rtl/>
        </w:rPr>
        <w:t xml:space="preserve">, הוצאות נסיעתם, לינתם ושהותם בקאן, </w:t>
      </w:r>
      <w:r>
        <w:rPr>
          <w:rFonts w:cs="David" w:hint="cs"/>
          <w:sz w:val="24"/>
          <w:szCs w:val="24"/>
          <w:rtl/>
        </w:rPr>
        <w:t xml:space="preserve">וכן יתר השירותים והפעילויות אשר יתבצעו </w:t>
      </w:r>
      <w:r w:rsidRPr="00B86208">
        <w:rPr>
          <w:rFonts w:cs="David"/>
          <w:sz w:val="24"/>
          <w:szCs w:val="24"/>
          <w:rtl/>
        </w:rPr>
        <w:t>לצורך הפקת האירוע באופן המיטבי</w:t>
      </w:r>
      <w:r w:rsidRPr="00B86208">
        <w:rPr>
          <w:rFonts w:cs="David" w:hint="cs"/>
          <w:sz w:val="24"/>
          <w:szCs w:val="24"/>
          <w:rtl/>
        </w:rPr>
        <w:t xml:space="preserve"> הנדרש</w:t>
      </w:r>
      <w:r>
        <w:rPr>
          <w:rFonts w:cs="David" w:hint="cs"/>
          <w:sz w:val="24"/>
          <w:szCs w:val="24"/>
          <w:rtl/>
        </w:rPr>
        <w:t>, כמפורט במפרט השירותים (נספח א').</w:t>
      </w:r>
    </w:p>
    <w:p w14:paraId="4941DB5E" w14:textId="77777777" w:rsidR="00FA2A75" w:rsidRDefault="00FA2A75" w:rsidP="00522AC0">
      <w:pPr>
        <w:pStyle w:val="a7"/>
        <w:widowControl w:val="0"/>
        <w:numPr>
          <w:ilvl w:val="2"/>
          <w:numId w:val="8"/>
        </w:numPr>
        <w:overflowPunct w:val="0"/>
        <w:autoSpaceDE w:val="0"/>
        <w:autoSpaceDN w:val="0"/>
        <w:adjustRightInd w:val="0"/>
        <w:spacing w:after="0" w:line="360" w:lineRule="auto"/>
        <w:ind w:right="-180"/>
        <w:jc w:val="both"/>
        <w:textAlignment w:val="baseline"/>
        <w:rPr>
          <w:rFonts w:cs="David"/>
          <w:sz w:val="24"/>
          <w:szCs w:val="24"/>
        </w:rPr>
      </w:pPr>
      <w:r w:rsidRPr="00113599">
        <w:rPr>
          <w:rFonts w:cs="David" w:hint="cs"/>
          <w:sz w:val="24"/>
          <w:szCs w:val="24"/>
          <w:rtl/>
        </w:rPr>
        <w:t>ה</w:t>
      </w:r>
      <w:r w:rsidR="00D63E32">
        <w:rPr>
          <w:rFonts w:cs="David" w:hint="cs"/>
          <w:sz w:val="24"/>
          <w:szCs w:val="24"/>
          <w:rtl/>
        </w:rPr>
        <w:t>סכומים</w:t>
      </w:r>
      <w:r w:rsidR="002C1C31">
        <w:rPr>
          <w:rFonts w:cs="David" w:hint="cs"/>
          <w:sz w:val="24"/>
          <w:szCs w:val="24"/>
          <w:rtl/>
        </w:rPr>
        <w:t xml:space="preserve"> </w:t>
      </w:r>
      <w:r w:rsidR="007518EB">
        <w:rPr>
          <w:rFonts w:cs="David" w:hint="cs"/>
          <w:sz w:val="24"/>
          <w:szCs w:val="24"/>
          <w:rtl/>
        </w:rPr>
        <w:t xml:space="preserve">בהצעת המחיר </w:t>
      </w:r>
      <w:r w:rsidRPr="00113599">
        <w:rPr>
          <w:rFonts w:cs="David" w:hint="cs"/>
          <w:sz w:val="24"/>
          <w:szCs w:val="24"/>
          <w:rtl/>
        </w:rPr>
        <w:t>נקוב</w:t>
      </w:r>
      <w:r w:rsidR="003D0AC9">
        <w:rPr>
          <w:rFonts w:cs="David" w:hint="cs"/>
          <w:sz w:val="24"/>
          <w:szCs w:val="24"/>
          <w:rtl/>
        </w:rPr>
        <w:t>ים</w:t>
      </w:r>
      <w:r w:rsidRPr="00113599">
        <w:rPr>
          <w:rFonts w:cs="David" w:hint="cs"/>
          <w:sz w:val="24"/>
          <w:szCs w:val="24"/>
          <w:rtl/>
        </w:rPr>
        <w:t xml:space="preserve"> בשקלים ח</w:t>
      </w:r>
      <w:r w:rsidR="00C928B5" w:rsidRPr="00113599">
        <w:rPr>
          <w:rFonts w:cs="David" w:hint="cs"/>
          <w:sz w:val="24"/>
          <w:szCs w:val="24"/>
          <w:rtl/>
        </w:rPr>
        <w:t>דשים בלבד: ללא מע"מ ולאחר מע"מ.</w:t>
      </w:r>
    </w:p>
    <w:p w14:paraId="7EED1E25" w14:textId="52971E7A" w:rsidR="0071092D" w:rsidRDefault="0071092D" w:rsidP="00522AC0">
      <w:pPr>
        <w:pStyle w:val="a7"/>
        <w:widowControl w:val="0"/>
        <w:numPr>
          <w:ilvl w:val="2"/>
          <w:numId w:val="8"/>
        </w:numPr>
        <w:overflowPunct w:val="0"/>
        <w:autoSpaceDE w:val="0"/>
        <w:autoSpaceDN w:val="0"/>
        <w:adjustRightInd w:val="0"/>
        <w:spacing w:after="0" w:line="360" w:lineRule="auto"/>
        <w:ind w:right="-180"/>
        <w:jc w:val="both"/>
        <w:textAlignment w:val="baseline"/>
        <w:rPr>
          <w:rFonts w:cs="David"/>
          <w:sz w:val="24"/>
          <w:szCs w:val="24"/>
        </w:rPr>
      </w:pPr>
      <w:r w:rsidRPr="00113599">
        <w:rPr>
          <w:rFonts w:cs="David" w:hint="cs"/>
          <w:sz w:val="24"/>
          <w:szCs w:val="24"/>
          <w:rtl/>
        </w:rPr>
        <w:t>על המציע לקחת בחשבון כי הבסיס להשוואת הצעות המחיר בין המציעים השונים יכלול מס ערך</w:t>
      </w:r>
      <w:r>
        <w:rPr>
          <w:rFonts w:cs="David" w:hint="cs"/>
          <w:sz w:val="24"/>
          <w:szCs w:val="24"/>
          <w:rtl/>
        </w:rPr>
        <w:t xml:space="preserve"> </w:t>
      </w:r>
      <w:r w:rsidRPr="00113599">
        <w:rPr>
          <w:rFonts w:cs="David" w:hint="cs"/>
          <w:sz w:val="24"/>
          <w:szCs w:val="24"/>
          <w:rtl/>
        </w:rPr>
        <w:t xml:space="preserve">מוסף. </w:t>
      </w:r>
    </w:p>
    <w:p w14:paraId="69AA608F" w14:textId="77777777" w:rsidR="00C645D2" w:rsidRPr="00113599" w:rsidRDefault="00C645D2" w:rsidP="008072E5">
      <w:pPr>
        <w:overflowPunct w:val="0"/>
        <w:autoSpaceDE w:val="0"/>
        <w:autoSpaceDN w:val="0"/>
        <w:adjustRightInd w:val="0"/>
        <w:spacing w:after="0" w:line="360" w:lineRule="auto"/>
        <w:ind w:left="1318" w:right="-851"/>
        <w:jc w:val="both"/>
        <w:textAlignment w:val="baseline"/>
        <w:rPr>
          <w:rFonts w:cs="David"/>
          <w:sz w:val="24"/>
          <w:szCs w:val="24"/>
        </w:rPr>
      </w:pPr>
    </w:p>
    <w:p w14:paraId="4847362D" w14:textId="77777777" w:rsidR="0022634E" w:rsidRPr="00113599" w:rsidRDefault="0022634E" w:rsidP="00522AC0">
      <w:pPr>
        <w:numPr>
          <w:ilvl w:val="1"/>
          <w:numId w:val="8"/>
        </w:numPr>
        <w:overflowPunct w:val="0"/>
        <w:autoSpaceDE w:val="0"/>
        <w:autoSpaceDN w:val="0"/>
        <w:adjustRightInd w:val="0"/>
        <w:spacing w:after="0" w:line="360" w:lineRule="auto"/>
        <w:ind w:left="1035" w:right="-851"/>
        <w:jc w:val="both"/>
        <w:textAlignment w:val="baseline"/>
        <w:rPr>
          <w:rFonts w:cs="David"/>
          <w:b/>
          <w:bCs/>
          <w:sz w:val="24"/>
          <w:szCs w:val="24"/>
          <w:u w:val="single"/>
          <w:rtl/>
        </w:rPr>
      </w:pPr>
      <w:r w:rsidRPr="00113599">
        <w:rPr>
          <w:rFonts w:cs="David"/>
          <w:b/>
          <w:bCs/>
          <w:sz w:val="24"/>
          <w:szCs w:val="24"/>
          <w:u w:val="single"/>
          <w:rtl/>
        </w:rPr>
        <w:t>ניסיון המציע ורשימת עבודות דומות</w:t>
      </w:r>
    </w:p>
    <w:p w14:paraId="6EF62939" w14:textId="705ED22A" w:rsidR="0022634E" w:rsidRPr="00113599" w:rsidRDefault="0022634E" w:rsidP="00522AC0">
      <w:pPr>
        <w:pStyle w:val="a7"/>
        <w:numPr>
          <w:ilvl w:val="2"/>
          <w:numId w:val="8"/>
        </w:numPr>
        <w:overflowPunct w:val="0"/>
        <w:autoSpaceDE w:val="0"/>
        <w:autoSpaceDN w:val="0"/>
        <w:adjustRightInd w:val="0"/>
        <w:spacing w:after="0" w:line="360" w:lineRule="auto"/>
        <w:ind w:left="2027" w:right="-851"/>
        <w:jc w:val="both"/>
        <w:textAlignment w:val="baseline"/>
        <w:rPr>
          <w:rFonts w:cs="David"/>
          <w:sz w:val="24"/>
          <w:szCs w:val="24"/>
        </w:rPr>
      </w:pPr>
      <w:r w:rsidRPr="00113599">
        <w:rPr>
          <w:rFonts w:cs="David"/>
          <w:sz w:val="24"/>
          <w:szCs w:val="24"/>
          <w:rtl/>
        </w:rPr>
        <w:t>המציע יפרט את ניסיונו</w:t>
      </w:r>
      <w:r w:rsidRPr="00113599">
        <w:rPr>
          <w:rFonts w:cs="David" w:hint="cs"/>
          <w:sz w:val="24"/>
          <w:szCs w:val="24"/>
          <w:rtl/>
        </w:rPr>
        <w:t xml:space="preserve"> </w:t>
      </w:r>
      <w:r w:rsidR="00A75363">
        <w:rPr>
          <w:rFonts w:cs="David" w:hint="cs"/>
          <w:sz w:val="24"/>
          <w:szCs w:val="24"/>
          <w:rtl/>
        </w:rPr>
        <w:t xml:space="preserve">ואת ניסיונו </w:t>
      </w:r>
      <w:r w:rsidRPr="00113599">
        <w:rPr>
          <w:rFonts w:cs="David" w:hint="cs"/>
          <w:sz w:val="24"/>
          <w:szCs w:val="24"/>
          <w:rtl/>
        </w:rPr>
        <w:t>של המפיק מטעמו</w:t>
      </w:r>
      <w:r w:rsidRPr="00113599">
        <w:rPr>
          <w:rFonts w:cs="David"/>
          <w:sz w:val="24"/>
          <w:szCs w:val="24"/>
          <w:rtl/>
        </w:rPr>
        <w:t xml:space="preserve"> בביצוע הפעילות הנדרשת במכרז (בהתאם לסעיף</w:t>
      </w:r>
      <w:r w:rsidRPr="00113599">
        <w:rPr>
          <w:rFonts w:cs="David" w:hint="cs"/>
          <w:sz w:val="24"/>
          <w:szCs w:val="24"/>
          <w:rtl/>
        </w:rPr>
        <w:t xml:space="preserve"> </w:t>
      </w:r>
      <w:r w:rsidR="00A3249C">
        <w:rPr>
          <w:rFonts w:cs="David"/>
          <w:sz w:val="24"/>
          <w:szCs w:val="24"/>
          <w:rtl/>
        </w:rPr>
        <w:fldChar w:fldCharType="begin"/>
      </w:r>
      <w:r w:rsidR="00A3249C">
        <w:rPr>
          <w:rFonts w:cs="David"/>
          <w:sz w:val="24"/>
          <w:szCs w:val="24"/>
          <w:rtl/>
        </w:rPr>
        <w:instrText xml:space="preserve"> </w:instrText>
      </w:r>
      <w:r w:rsidR="00A3249C">
        <w:rPr>
          <w:rFonts w:cs="David" w:hint="cs"/>
          <w:sz w:val="24"/>
          <w:szCs w:val="24"/>
        </w:rPr>
        <w:instrText>REF</w:instrText>
      </w:r>
      <w:r w:rsidR="00A3249C">
        <w:rPr>
          <w:rFonts w:cs="David" w:hint="cs"/>
          <w:sz w:val="24"/>
          <w:szCs w:val="24"/>
          <w:rtl/>
        </w:rPr>
        <w:instrText xml:space="preserve"> _</w:instrText>
      </w:r>
      <w:r w:rsidR="00A3249C">
        <w:rPr>
          <w:rFonts w:cs="David" w:hint="cs"/>
          <w:sz w:val="24"/>
          <w:szCs w:val="24"/>
        </w:rPr>
        <w:instrText>Ref427140506 \n \h</w:instrText>
      </w:r>
      <w:r w:rsidR="00A3249C">
        <w:rPr>
          <w:rFonts w:cs="David"/>
          <w:sz w:val="24"/>
          <w:szCs w:val="24"/>
          <w:rtl/>
        </w:rPr>
        <w:instrText xml:space="preserve"> </w:instrText>
      </w:r>
      <w:r w:rsidR="00A3249C">
        <w:rPr>
          <w:rFonts w:cs="David"/>
          <w:sz w:val="24"/>
          <w:szCs w:val="24"/>
          <w:rtl/>
        </w:rPr>
      </w:r>
      <w:r w:rsidR="00A3249C">
        <w:rPr>
          <w:rFonts w:cs="David"/>
          <w:sz w:val="24"/>
          <w:szCs w:val="24"/>
          <w:rtl/>
        </w:rPr>
        <w:fldChar w:fldCharType="separate"/>
      </w:r>
      <w:r w:rsidR="00CD5793">
        <w:rPr>
          <w:rFonts w:cs="David"/>
          <w:sz w:val="24"/>
          <w:szCs w:val="24"/>
          <w:cs/>
        </w:rPr>
        <w:t>‎</w:t>
      </w:r>
      <w:r w:rsidR="00CD5793">
        <w:rPr>
          <w:rFonts w:cs="David"/>
          <w:sz w:val="24"/>
          <w:szCs w:val="24"/>
        </w:rPr>
        <w:t>8.7</w:t>
      </w:r>
      <w:r w:rsidR="00A3249C">
        <w:rPr>
          <w:rFonts w:cs="David"/>
          <w:sz w:val="24"/>
          <w:szCs w:val="24"/>
          <w:rtl/>
        </w:rPr>
        <w:fldChar w:fldCharType="end"/>
      </w:r>
      <w:r w:rsidR="00A33745">
        <w:rPr>
          <w:rFonts w:cs="David" w:hint="cs"/>
          <w:sz w:val="24"/>
          <w:szCs w:val="24"/>
          <w:rtl/>
        </w:rPr>
        <w:t xml:space="preserve"> </w:t>
      </w:r>
      <w:r w:rsidRPr="00113599">
        <w:rPr>
          <w:rFonts w:cs="David" w:hint="cs"/>
          <w:sz w:val="24"/>
          <w:szCs w:val="24"/>
          <w:rtl/>
        </w:rPr>
        <w:t>לעיל</w:t>
      </w:r>
      <w:r w:rsidRPr="00113599">
        <w:rPr>
          <w:rFonts w:cs="David"/>
          <w:sz w:val="24"/>
          <w:szCs w:val="24"/>
          <w:rtl/>
        </w:rPr>
        <w:t>), תוך ציון ההיקף הכמותי והכספי.</w:t>
      </w:r>
    </w:p>
    <w:p w14:paraId="7498577B" w14:textId="0A791F8A" w:rsidR="0022634E" w:rsidRPr="00113599" w:rsidRDefault="0022634E" w:rsidP="00522AC0">
      <w:pPr>
        <w:pStyle w:val="a7"/>
        <w:numPr>
          <w:ilvl w:val="2"/>
          <w:numId w:val="8"/>
        </w:numPr>
        <w:overflowPunct w:val="0"/>
        <w:autoSpaceDE w:val="0"/>
        <w:autoSpaceDN w:val="0"/>
        <w:adjustRightInd w:val="0"/>
        <w:spacing w:after="0" w:line="360" w:lineRule="auto"/>
        <w:ind w:left="2027" w:right="-851"/>
        <w:jc w:val="both"/>
        <w:textAlignment w:val="baseline"/>
        <w:rPr>
          <w:rFonts w:cs="David"/>
          <w:sz w:val="24"/>
          <w:szCs w:val="24"/>
        </w:rPr>
      </w:pPr>
      <w:r w:rsidRPr="00113599">
        <w:rPr>
          <w:rFonts w:cs="David"/>
          <w:sz w:val="24"/>
          <w:szCs w:val="24"/>
          <w:rtl/>
        </w:rPr>
        <w:t xml:space="preserve">המשרד יכול לפנות אל </w:t>
      </w:r>
      <w:r w:rsidRPr="00113599">
        <w:rPr>
          <w:rFonts w:cs="David" w:hint="cs"/>
          <w:sz w:val="24"/>
          <w:szCs w:val="24"/>
          <w:rtl/>
        </w:rPr>
        <w:t>הלקוחות</w:t>
      </w:r>
      <w:r w:rsidRPr="00113599">
        <w:rPr>
          <w:rFonts w:cs="David"/>
          <w:sz w:val="24"/>
          <w:szCs w:val="24"/>
          <w:rtl/>
        </w:rPr>
        <w:t xml:space="preserve"> שברשימ</w:t>
      </w:r>
      <w:r w:rsidRPr="00113599">
        <w:rPr>
          <w:rFonts w:cs="David" w:hint="cs"/>
          <w:sz w:val="24"/>
          <w:szCs w:val="24"/>
          <w:rtl/>
        </w:rPr>
        <w:t>ת העבודות אותה הציג המציע</w:t>
      </w:r>
      <w:r w:rsidRPr="00113599">
        <w:rPr>
          <w:rFonts w:cs="David"/>
          <w:sz w:val="24"/>
          <w:szCs w:val="24"/>
          <w:rtl/>
        </w:rPr>
        <w:t xml:space="preserve"> על מנת לברר פרטים</w:t>
      </w:r>
      <w:r w:rsidR="00FB1AB7">
        <w:rPr>
          <w:rFonts w:cs="David" w:hint="cs"/>
          <w:sz w:val="24"/>
          <w:szCs w:val="24"/>
          <w:rtl/>
        </w:rPr>
        <w:t xml:space="preserve"> אודות הפרויקטים שפורטו</w:t>
      </w:r>
      <w:r w:rsidRPr="00113599">
        <w:rPr>
          <w:rFonts w:cs="David"/>
          <w:sz w:val="24"/>
          <w:szCs w:val="24"/>
          <w:rtl/>
        </w:rPr>
        <w:t>.</w:t>
      </w:r>
    </w:p>
    <w:p w14:paraId="0A527769" w14:textId="77777777" w:rsidR="0022634E" w:rsidRPr="00E069A9" w:rsidRDefault="0022634E" w:rsidP="00522AC0">
      <w:pPr>
        <w:pStyle w:val="a7"/>
        <w:numPr>
          <w:ilvl w:val="2"/>
          <w:numId w:val="8"/>
        </w:numPr>
        <w:overflowPunct w:val="0"/>
        <w:autoSpaceDE w:val="0"/>
        <w:autoSpaceDN w:val="0"/>
        <w:adjustRightInd w:val="0"/>
        <w:spacing w:after="0" w:line="360" w:lineRule="auto"/>
        <w:ind w:left="2027" w:right="-851"/>
        <w:jc w:val="both"/>
        <w:textAlignment w:val="baseline"/>
        <w:rPr>
          <w:rFonts w:cs="David"/>
          <w:sz w:val="24"/>
          <w:szCs w:val="24"/>
          <w:rtl/>
        </w:rPr>
      </w:pPr>
      <w:r w:rsidRPr="00E069A9">
        <w:rPr>
          <w:rFonts w:cs="David"/>
          <w:sz w:val="24"/>
          <w:szCs w:val="24"/>
          <w:rtl/>
        </w:rPr>
        <w:t>אם ההצעה היא מטעם מציע</w:t>
      </w:r>
      <w:r w:rsidR="00FB1AB7">
        <w:rPr>
          <w:rFonts w:cs="David" w:hint="cs"/>
          <w:sz w:val="24"/>
          <w:szCs w:val="24"/>
          <w:rtl/>
        </w:rPr>
        <w:t xml:space="preserve"> / מפיק</w:t>
      </w:r>
      <w:r w:rsidRPr="00E069A9">
        <w:rPr>
          <w:rFonts w:cs="David"/>
          <w:sz w:val="24"/>
          <w:szCs w:val="24"/>
          <w:rtl/>
        </w:rPr>
        <w:t xml:space="preserve"> שזכה בעבר </w:t>
      </w:r>
      <w:r w:rsidRPr="00E069A9">
        <w:rPr>
          <w:rFonts w:cs="David" w:hint="cs"/>
          <w:sz w:val="24"/>
          <w:szCs w:val="24"/>
          <w:rtl/>
        </w:rPr>
        <w:t>במכרז</w:t>
      </w:r>
      <w:r w:rsidRPr="00E069A9">
        <w:rPr>
          <w:rFonts w:cs="David"/>
          <w:sz w:val="24"/>
          <w:szCs w:val="24"/>
          <w:rtl/>
        </w:rPr>
        <w:t xml:space="preserve"> של המשרד, י</w:t>
      </w:r>
      <w:r w:rsidRPr="00E069A9">
        <w:rPr>
          <w:rFonts w:cs="David" w:hint="cs"/>
          <w:sz w:val="24"/>
          <w:szCs w:val="24"/>
          <w:rtl/>
        </w:rPr>
        <w:t>י</w:t>
      </w:r>
      <w:r w:rsidRPr="00E069A9">
        <w:rPr>
          <w:rFonts w:cs="David"/>
          <w:sz w:val="24"/>
          <w:szCs w:val="24"/>
          <w:rtl/>
        </w:rPr>
        <w:t>לקח בחשבון</w:t>
      </w:r>
      <w:r w:rsidR="00FB1AB7">
        <w:rPr>
          <w:rFonts w:cs="David" w:hint="cs"/>
          <w:sz w:val="24"/>
          <w:szCs w:val="24"/>
          <w:rtl/>
        </w:rPr>
        <w:t xml:space="preserve"> ניסיונו וניסיון המפיק</w:t>
      </w:r>
      <w:r w:rsidRPr="00E069A9">
        <w:rPr>
          <w:rFonts w:cs="David"/>
          <w:sz w:val="24"/>
          <w:szCs w:val="24"/>
          <w:rtl/>
        </w:rPr>
        <w:t>, כאחד מהשיקולים המ</w:t>
      </w:r>
      <w:r w:rsidR="003F7838">
        <w:rPr>
          <w:rFonts w:cs="David" w:hint="cs"/>
          <w:sz w:val="24"/>
          <w:szCs w:val="24"/>
          <w:rtl/>
        </w:rPr>
        <w:t>רכזיים</w:t>
      </w:r>
      <w:r w:rsidRPr="00E069A9">
        <w:rPr>
          <w:rFonts w:cs="David"/>
          <w:sz w:val="24"/>
          <w:szCs w:val="24"/>
          <w:rtl/>
        </w:rPr>
        <w:t xml:space="preserve">, </w:t>
      </w:r>
      <w:r w:rsidR="00FB1AB7">
        <w:rPr>
          <w:rFonts w:cs="David" w:hint="cs"/>
          <w:sz w:val="24"/>
          <w:szCs w:val="24"/>
          <w:rtl/>
        </w:rPr>
        <w:t xml:space="preserve">מבחינת </w:t>
      </w:r>
      <w:r w:rsidRPr="00E069A9">
        <w:rPr>
          <w:rFonts w:cs="David"/>
          <w:sz w:val="24"/>
          <w:szCs w:val="24"/>
          <w:rtl/>
        </w:rPr>
        <w:t>אופן ביצוע התחייבויות המציע, לרבות עמידה בלוח זמנים ואיכות העבודות ורמת השירות.</w:t>
      </w:r>
      <w:r w:rsidR="004D6C21" w:rsidRPr="00113599">
        <w:rPr>
          <w:rFonts w:cs="David" w:hint="cs"/>
          <w:sz w:val="24"/>
          <w:szCs w:val="24"/>
          <w:rtl/>
        </w:rPr>
        <w:t xml:space="preserve"> </w:t>
      </w:r>
    </w:p>
    <w:p w14:paraId="18BB9AD0" w14:textId="77777777" w:rsidR="00652213" w:rsidRPr="00113599" w:rsidRDefault="00652213" w:rsidP="008072E5">
      <w:pPr>
        <w:pStyle w:val="a7"/>
        <w:widowControl w:val="0"/>
        <w:spacing w:line="360" w:lineRule="auto"/>
        <w:ind w:left="2002" w:right="-851"/>
        <w:jc w:val="both"/>
        <w:rPr>
          <w:rFonts w:cs="David"/>
          <w:b/>
          <w:bCs/>
          <w:sz w:val="24"/>
          <w:szCs w:val="24"/>
          <w:u w:val="single"/>
          <w:rtl/>
        </w:rPr>
      </w:pPr>
    </w:p>
    <w:p w14:paraId="702EE2B8" w14:textId="77777777" w:rsidR="00362459" w:rsidRPr="00113599" w:rsidRDefault="00362459" w:rsidP="00522AC0">
      <w:pPr>
        <w:pStyle w:val="a7"/>
        <w:widowControl w:val="0"/>
        <w:numPr>
          <w:ilvl w:val="0"/>
          <w:numId w:val="8"/>
        </w:numPr>
        <w:spacing w:line="360" w:lineRule="auto"/>
        <w:ind w:right="-851"/>
        <w:jc w:val="both"/>
        <w:rPr>
          <w:rFonts w:cs="David"/>
          <w:b/>
          <w:bCs/>
          <w:sz w:val="24"/>
          <w:szCs w:val="24"/>
          <w:u w:val="single"/>
          <w:rtl/>
        </w:rPr>
      </w:pPr>
      <w:bookmarkStart w:id="35" w:name="_Ref434331445"/>
      <w:r w:rsidRPr="00113599">
        <w:rPr>
          <w:rFonts w:cs="David" w:hint="cs"/>
          <w:b/>
          <w:bCs/>
          <w:sz w:val="24"/>
          <w:szCs w:val="24"/>
          <w:u w:val="single"/>
          <w:rtl/>
        </w:rPr>
        <w:t>תנאי התשלום</w:t>
      </w:r>
      <w:bookmarkEnd w:id="35"/>
    </w:p>
    <w:p w14:paraId="51BC9FC8" w14:textId="77777777" w:rsidR="00335C61" w:rsidRPr="00335C61" w:rsidRDefault="00335C61" w:rsidP="00443B11">
      <w:pPr>
        <w:pStyle w:val="a7"/>
        <w:numPr>
          <w:ilvl w:val="0"/>
          <w:numId w:val="29"/>
        </w:numPr>
        <w:tabs>
          <w:tab w:val="left" w:pos="226"/>
        </w:tabs>
        <w:spacing w:line="360" w:lineRule="auto"/>
        <w:ind w:right="-851"/>
        <w:jc w:val="both"/>
        <w:rPr>
          <w:rFonts w:ascii="David" w:hAnsi="David" w:cs="David"/>
          <w:vanish/>
          <w:sz w:val="24"/>
          <w:szCs w:val="24"/>
          <w:rtl/>
        </w:rPr>
      </w:pPr>
    </w:p>
    <w:p w14:paraId="4C4AAE12" w14:textId="77777777" w:rsidR="00335C61" w:rsidRPr="00335C61" w:rsidRDefault="00335C61" w:rsidP="00443B11">
      <w:pPr>
        <w:pStyle w:val="a7"/>
        <w:numPr>
          <w:ilvl w:val="0"/>
          <w:numId w:val="29"/>
        </w:numPr>
        <w:tabs>
          <w:tab w:val="left" w:pos="226"/>
        </w:tabs>
        <w:spacing w:line="360" w:lineRule="auto"/>
        <w:ind w:right="-851"/>
        <w:jc w:val="both"/>
        <w:rPr>
          <w:rFonts w:ascii="David" w:hAnsi="David" w:cs="David"/>
          <w:vanish/>
          <w:sz w:val="24"/>
          <w:szCs w:val="24"/>
          <w:rtl/>
        </w:rPr>
      </w:pPr>
    </w:p>
    <w:p w14:paraId="6804D063" w14:textId="77777777" w:rsidR="00335C61" w:rsidRPr="00335C61" w:rsidRDefault="00335C61" w:rsidP="00443B11">
      <w:pPr>
        <w:pStyle w:val="a7"/>
        <w:numPr>
          <w:ilvl w:val="0"/>
          <w:numId w:val="29"/>
        </w:numPr>
        <w:tabs>
          <w:tab w:val="left" w:pos="226"/>
        </w:tabs>
        <w:spacing w:line="360" w:lineRule="auto"/>
        <w:ind w:right="-851"/>
        <w:jc w:val="both"/>
        <w:rPr>
          <w:rFonts w:ascii="David" w:hAnsi="David" w:cs="David"/>
          <w:vanish/>
          <w:sz w:val="24"/>
          <w:szCs w:val="24"/>
          <w:rtl/>
        </w:rPr>
      </w:pPr>
    </w:p>
    <w:p w14:paraId="1BBB5CBB" w14:textId="77777777" w:rsidR="00362459" w:rsidRPr="00335C61" w:rsidRDefault="00362459" w:rsidP="00522AC0">
      <w:pPr>
        <w:pStyle w:val="a7"/>
        <w:numPr>
          <w:ilvl w:val="1"/>
          <w:numId w:val="8"/>
        </w:numPr>
        <w:tabs>
          <w:tab w:val="left" w:pos="226"/>
        </w:tabs>
        <w:spacing w:line="360" w:lineRule="auto"/>
        <w:ind w:left="1318" w:right="-851" w:hanging="567"/>
        <w:jc w:val="both"/>
        <w:rPr>
          <w:rFonts w:ascii="David" w:hAnsi="David" w:cs="David"/>
          <w:sz w:val="24"/>
          <w:szCs w:val="24"/>
        </w:rPr>
      </w:pPr>
      <w:r w:rsidRPr="00335C61">
        <w:rPr>
          <w:rFonts w:ascii="David" w:hAnsi="David" w:cs="David" w:hint="cs"/>
          <w:sz w:val="24"/>
          <w:szCs w:val="24"/>
          <w:rtl/>
        </w:rPr>
        <w:t xml:space="preserve">התשלום בגין פעולות המתבצעות במסגרת מכרז זה ישולם כנגד הגשת חשבונית בצירוף דו"ח ביצוע פעילות ומסמכים בהתאם למחירים שייקבעו במסגרת החוזית. </w:t>
      </w:r>
    </w:p>
    <w:p w14:paraId="7DE12196" w14:textId="77777777" w:rsidR="00362459" w:rsidRDefault="00362459" w:rsidP="00522AC0">
      <w:pPr>
        <w:pStyle w:val="a7"/>
        <w:numPr>
          <w:ilvl w:val="1"/>
          <w:numId w:val="8"/>
        </w:numPr>
        <w:tabs>
          <w:tab w:val="left" w:pos="226"/>
        </w:tabs>
        <w:spacing w:line="360" w:lineRule="auto"/>
        <w:ind w:left="1318" w:right="-851" w:hanging="567"/>
        <w:jc w:val="both"/>
        <w:rPr>
          <w:rFonts w:ascii="David" w:hAnsi="David" w:cs="David"/>
          <w:sz w:val="24"/>
          <w:szCs w:val="24"/>
        </w:rPr>
      </w:pPr>
      <w:r w:rsidRPr="00335C61">
        <w:rPr>
          <w:rFonts w:ascii="David" w:hAnsi="David" w:cs="David" w:hint="cs"/>
          <w:sz w:val="24"/>
          <w:szCs w:val="24"/>
          <w:rtl/>
        </w:rPr>
        <w:t>התשלום יבוצע עפ"י השירותים הנדרשים במכרז, בהתאם להצעה שאושרה.</w:t>
      </w:r>
    </w:p>
    <w:p w14:paraId="40D2656A" w14:textId="77777777" w:rsidR="00294F97" w:rsidRPr="00294F97" w:rsidRDefault="00294F97" w:rsidP="00294F97">
      <w:pPr>
        <w:pStyle w:val="a7"/>
        <w:numPr>
          <w:ilvl w:val="1"/>
          <w:numId w:val="8"/>
        </w:numPr>
        <w:tabs>
          <w:tab w:val="left" w:pos="226"/>
        </w:tabs>
        <w:spacing w:line="360" w:lineRule="auto"/>
        <w:ind w:left="1318" w:right="-851" w:hanging="567"/>
        <w:jc w:val="both"/>
        <w:rPr>
          <w:rFonts w:cs="David"/>
          <w:sz w:val="24"/>
          <w:szCs w:val="24"/>
        </w:rPr>
      </w:pPr>
      <w:bookmarkStart w:id="36" w:name="_Ref466216790"/>
      <w:r w:rsidRPr="00294F97">
        <w:rPr>
          <w:rFonts w:cs="David" w:hint="cs"/>
          <w:sz w:val="24"/>
          <w:szCs w:val="24"/>
          <w:rtl/>
        </w:rPr>
        <w:t xml:space="preserve">רכיב </w:t>
      </w:r>
      <w:r w:rsidRPr="00294F97">
        <w:rPr>
          <w:rFonts w:cs="David" w:hint="cs"/>
          <w:sz w:val="24"/>
          <w:szCs w:val="24"/>
        </w:rPr>
        <w:t>A</w:t>
      </w:r>
      <w:r w:rsidRPr="00294F97">
        <w:rPr>
          <w:rFonts w:cs="David" w:hint="cs"/>
          <w:sz w:val="24"/>
          <w:szCs w:val="24"/>
          <w:rtl/>
        </w:rPr>
        <w:t xml:space="preserve"> </w:t>
      </w:r>
      <w:r w:rsidRPr="00294F97">
        <w:rPr>
          <w:rFonts w:cs="David"/>
          <w:sz w:val="24"/>
          <w:szCs w:val="24"/>
          <w:rtl/>
        </w:rPr>
        <w:t>–</w:t>
      </w:r>
      <w:r w:rsidRPr="00294F97">
        <w:rPr>
          <w:rFonts w:cs="David" w:hint="cs"/>
          <w:sz w:val="24"/>
          <w:szCs w:val="24"/>
          <w:rtl/>
        </w:rPr>
        <w:t xml:space="preserve"> התשלום ישולם לספק בהתאם להוכחת ביצוע התואם את לתערי</w:t>
      </w:r>
      <w:r>
        <w:rPr>
          <w:rFonts w:cs="David" w:hint="cs"/>
          <w:sz w:val="24"/>
          <w:szCs w:val="24"/>
          <w:rtl/>
        </w:rPr>
        <w:t>פי הקטלוג לשירותים המוכלים ברכיב</w:t>
      </w:r>
      <w:r w:rsidRPr="00294F97">
        <w:rPr>
          <w:rFonts w:cs="David" w:hint="cs"/>
          <w:sz w:val="24"/>
          <w:szCs w:val="24"/>
          <w:rtl/>
        </w:rPr>
        <w:t xml:space="preserve"> זה, והתמורה בגינו תינתן לספק בשיטת </w:t>
      </w:r>
      <w:r w:rsidRPr="00294F97">
        <w:rPr>
          <w:rFonts w:cs="David"/>
          <w:sz w:val="24"/>
          <w:szCs w:val="24"/>
        </w:rPr>
        <w:t>Back-to-back</w:t>
      </w:r>
      <w:r w:rsidRPr="00294F97">
        <w:rPr>
          <w:rFonts w:cs="David" w:hint="cs"/>
          <w:sz w:val="24"/>
          <w:szCs w:val="24"/>
          <w:rtl/>
        </w:rPr>
        <w:t xml:space="preserve"> וכנגד דו"חות ביצוע בהתאם לנהלי המשרד והוראות </w:t>
      </w:r>
      <w:proofErr w:type="spellStart"/>
      <w:r w:rsidRPr="00294F97">
        <w:rPr>
          <w:rFonts w:cs="David" w:hint="cs"/>
          <w:sz w:val="24"/>
          <w:szCs w:val="24"/>
          <w:rtl/>
        </w:rPr>
        <w:t>התכ"ם</w:t>
      </w:r>
      <w:proofErr w:type="spellEnd"/>
      <w:r w:rsidRPr="00294F97">
        <w:rPr>
          <w:rFonts w:cs="David" w:hint="cs"/>
          <w:sz w:val="24"/>
          <w:szCs w:val="24"/>
          <w:rtl/>
        </w:rPr>
        <w:t>.</w:t>
      </w:r>
    </w:p>
    <w:p w14:paraId="628958F7" w14:textId="77777777" w:rsidR="006D7973" w:rsidRPr="002C1C31" w:rsidRDefault="00294F97" w:rsidP="00294F97">
      <w:pPr>
        <w:pStyle w:val="a7"/>
        <w:numPr>
          <w:ilvl w:val="1"/>
          <w:numId w:val="8"/>
        </w:numPr>
        <w:tabs>
          <w:tab w:val="left" w:pos="226"/>
        </w:tabs>
        <w:spacing w:line="360" w:lineRule="auto"/>
        <w:ind w:left="1318" w:right="-851" w:hanging="567"/>
        <w:jc w:val="both"/>
        <w:rPr>
          <w:rFonts w:ascii="David" w:hAnsi="David" w:cs="David"/>
          <w:sz w:val="24"/>
          <w:szCs w:val="24"/>
        </w:rPr>
      </w:pPr>
      <w:r>
        <w:rPr>
          <w:rFonts w:ascii="David" w:hAnsi="David" w:cs="David" w:hint="cs"/>
          <w:sz w:val="24"/>
          <w:szCs w:val="24"/>
          <w:rtl/>
        </w:rPr>
        <w:t xml:space="preserve">רכיב </w:t>
      </w:r>
      <w:r>
        <w:rPr>
          <w:rFonts w:ascii="David" w:hAnsi="David" w:cs="David" w:hint="cs"/>
          <w:sz w:val="24"/>
          <w:szCs w:val="24"/>
        </w:rPr>
        <w:t>B</w:t>
      </w:r>
      <w:r>
        <w:rPr>
          <w:rFonts w:ascii="David" w:hAnsi="David" w:cs="David" w:hint="cs"/>
          <w:sz w:val="24"/>
          <w:szCs w:val="24"/>
          <w:rtl/>
        </w:rPr>
        <w:t xml:space="preserve"> - </w:t>
      </w:r>
      <w:r w:rsidR="006D7973" w:rsidRPr="00335C61">
        <w:rPr>
          <w:rFonts w:ascii="David" w:hAnsi="David" w:cs="David" w:hint="cs"/>
          <w:sz w:val="24"/>
          <w:szCs w:val="24"/>
          <w:rtl/>
        </w:rPr>
        <w:t>העברת התשלום בגין שלבי ביצוע הפרויקט תבוצע בהתאם לאבני הדרך כמפורט להלן:</w:t>
      </w:r>
      <w:bookmarkEnd w:id="36"/>
    </w:p>
    <w:p w14:paraId="4A26E42E" w14:textId="77777777" w:rsidR="006D7973" w:rsidRPr="00335C61" w:rsidRDefault="006D7973" w:rsidP="006D7973">
      <w:pPr>
        <w:pStyle w:val="a7"/>
        <w:tabs>
          <w:tab w:val="left" w:pos="226"/>
        </w:tabs>
        <w:spacing w:line="360" w:lineRule="auto"/>
        <w:ind w:left="1318" w:right="-851"/>
        <w:jc w:val="both"/>
        <w:rPr>
          <w:rFonts w:ascii="David" w:hAnsi="David" w:cs="David"/>
          <w:sz w:val="24"/>
          <w:szCs w:val="24"/>
          <w:rtl/>
        </w:rPr>
      </w:pPr>
    </w:p>
    <w:tbl>
      <w:tblPr>
        <w:tblpPr w:leftFromText="180" w:rightFromText="180" w:vertAnchor="text" w:tblpXSpec="right" w:tblpY="1"/>
        <w:tblOverlap w:val="never"/>
        <w:bidiVisual/>
        <w:tblW w:w="10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3"/>
        <w:gridCol w:w="5959"/>
        <w:gridCol w:w="3402"/>
      </w:tblGrid>
      <w:tr w:rsidR="00CC7E39" w14:paraId="01BA75ED" w14:textId="77777777" w:rsidTr="00D02059">
        <w:tc>
          <w:tcPr>
            <w:tcW w:w="1273" w:type="dxa"/>
            <w:shd w:val="clear" w:color="auto" w:fill="auto"/>
          </w:tcPr>
          <w:p w14:paraId="510C9A7E" w14:textId="77777777" w:rsidR="00CC7E39" w:rsidRPr="0072664B" w:rsidRDefault="00CC7E39" w:rsidP="00D02059">
            <w:pPr>
              <w:pStyle w:val="a7"/>
              <w:tabs>
                <w:tab w:val="left" w:pos="226"/>
              </w:tabs>
              <w:spacing w:line="360" w:lineRule="auto"/>
              <w:ind w:left="0" w:right="-851"/>
              <w:jc w:val="both"/>
              <w:rPr>
                <w:rFonts w:ascii="David" w:hAnsi="David" w:cs="David"/>
                <w:b/>
                <w:bCs/>
                <w:sz w:val="24"/>
                <w:szCs w:val="24"/>
                <w:rtl/>
              </w:rPr>
            </w:pPr>
            <w:bookmarkStart w:id="37" w:name="_Ref381021331"/>
            <w:r w:rsidRPr="0072664B">
              <w:rPr>
                <w:rFonts w:ascii="David" w:hAnsi="David" w:cs="David" w:hint="cs"/>
                <w:b/>
                <w:bCs/>
                <w:sz w:val="24"/>
                <w:szCs w:val="24"/>
                <w:rtl/>
              </w:rPr>
              <w:lastRenderedPageBreak/>
              <w:t>אבן דרך</w:t>
            </w:r>
            <w:r w:rsidR="002A15F7">
              <w:rPr>
                <w:rFonts w:ascii="David" w:hAnsi="David" w:cs="David" w:hint="cs"/>
                <w:b/>
                <w:bCs/>
                <w:sz w:val="24"/>
                <w:szCs w:val="24"/>
                <w:rtl/>
              </w:rPr>
              <w:t xml:space="preserve"> </w:t>
            </w:r>
          </w:p>
        </w:tc>
        <w:tc>
          <w:tcPr>
            <w:tcW w:w="5959" w:type="dxa"/>
            <w:shd w:val="clear" w:color="auto" w:fill="auto"/>
          </w:tcPr>
          <w:p w14:paraId="6B8FAF2F" w14:textId="77777777" w:rsidR="00CC7E39" w:rsidRPr="0072664B" w:rsidRDefault="00CC7E39" w:rsidP="00D02059">
            <w:pPr>
              <w:pStyle w:val="a7"/>
              <w:tabs>
                <w:tab w:val="left" w:pos="226"/>
              </w:tabs>
              <w:spacing w:line="360" w:lineRule="auto"/>
              <w:ind w:left="0" w:right="-851"/>
              <w:jc w:val="both"/>
              <w:rPr>
                <w:rFonts w:ascii="David" w:hAnsi="David" w:cs="David"/>
                <w:b/>
                <w:bCs/>
                <w:sz w:val="24"/>
                <w:szCs w:val="24"/>
                <w:rtl/>
              </w:rPr>
            </w:pPr>
            <w:r w:rsidRPr="0072664B">
              <w:rPr>
                <w:rFonts w:ascii="David" w:hAnsi="David" w:cs="David" w:hint="cs"/>
                <w:b/>
                <w:bCs/>
                <w:sz w:val="24"/>
                <w:szCs w:val="24"/>
                <w:rtl/>
              </w:rPr>
              <w:t>פירוט</w:t>
            </w:r>
          </w:p>
        </w:tc>
        <w:tc>
          <w:tcPr>
            <w:tcW w:w="3402" w:type="dxa"/>
            <w:shd w:val="clear" w:color="auto" w:fill="auto"/>
          </w:tcPr>
          <w:p w14:paraId="02408EFF" w14:textId="77777777" w:rsidR="00CC7E39" w:rsidRPr="0072664B" w:rsidRDefault="00CC7E39" w:rsidP="00D02059">
            <w:pPr>
              <w:pStyle w:val="a7"/>
              <w:tabs>
                <w:tab w:val="left" w:pos="226"/>
              </w:tabs>
              <w:spacing w:line="360" w:lineRule="auto"/>
              <w:ind w:left="0" w:right="-851"/>
              <w:jc w:val="both"/>
              <w:rPr>
                <w:rFonts w:ascii="David" w:hAnsi="David" w:cs="David"/>
                <w:b/>
                <w:bCs/>
                <w:sz w:val="24"/>
                <w:szCs w:val="24"/>
                <w:rtl/>
              </w:rPr>
            </w:pPr>
            <w:r w:rsidRPr="0072664B">
              <w:rPr>
                <w:rFonts w:ascii="David" w:hAnsi="David" w:cs="David" w:hint="cs"/>
                <w:b/>
                <w:bCs/>
                <w:sz w:val="24"/>
                <w:szCs w:val="24"/>
                <w:rtl/>
              </w:rPr>
              <w:t>היקף תשלום מקס' מכלל ההתקשרות</w:t>
            </w:r>
          </w:p>
        </w:tc>
      </w:tr>
      <w:tr w:rsidR="00CC7E39" w:rsidRPr="007B1BC2" w14:paraId="77678863" w14:textId="77777777" w:rsidTr="00D02059">
        <w:tc>
          <w:tcPr>
            <w:tcW w:w="1273" w:type="dxa"/>
            <w:shd w:val="clear" w:color="auto" w:fill="auto"/>
          </w:tcPr>
          <w:p w14:paraId="694ABBCC" w14:textId="77777777" w:rsidR="00CC7E39" w:rsidRPr="0072664B" w:rsidRDefault="00CC7E39" w:rsidP="00D02059">
            <w:pPr>
              <w:pStyle w:val="a7"/>
              <w:tabs>
                <w:tab w:val="left" w:pos="226"/>
              </w:tabs>
              <w:spacing w:line="276" w:lineRule="auto"/>
              <w:ind w:left="0" w:right="-851"/>
              <w:jc w:val="both"/>
              <w:rPr>
                <w:rFonts w:ascii="David" w:hAnsi="David" w:cs="David"/>
                <w:sz w:val="24"/>
                <w:szCs w:val="24"/>
                <w:rtl/>
              </w:rPr>
            </w:pPr>
            <w:r w:rsidRPr="0072664B">
              <w:rPr>
                <w:rFonts w:ascii="David" w:hAnsi="David" w:cs="David" w:hint="cs"/>
                <w:sz w:val="24"/>
                <w:szCs w:val="24"/>
                <w:rtl/>
              </w:rPr>
              <w:t xml:space="preserve">אבן דרך </w:t>
            </w:r>
            <w:r w:rsidR="00B73950">
              <w:rPr>
                <w:rFonts w:ascii="David" w:hAnsi="David" w:cs="David" w:hint="cs"/>
                <w:sz w:val="24"/>
                <w:szCs w:val="24"/>
                <w:rtl/>
              </w:rPr>
              <w:t>א</w:t>
            </w:r>
            <w:r w:rsidR="00B73950" w:rsidRPr="0072664B">
              <w:rPr>
                <w:rFonts w:ascii="David" w:hAnsi="David" w:cs="David" w:hint="cs"/>
                <w:sz w:val="24"/>
                <w:szCs w:val="24"/>
                <w:rtl/>
              </w:rPr>
              <w:t>'</w:t>
            </w:r>
          </w:p>
        </w:tc>
        <w:tc>
          <w:tcPr>
            <w:tcW w:w="5959" w:type="dxa"/>
            <w:shd w:val="clear" w:color="auto" w:fill="auto"/>
          </w:tcPr>
          <w:p w14:paraId="73136282" w14:textId="77777777" w:rsidR="00B73950" w:rsidRDefault="00CC7E39" w:rsidP="00D02059">
            <w:pPr>
              <w:pStyle w:val="a7"/>
              <w:tabs>
                <w:tab w:val="left" w:pos="226"/>
              </w:tabs>
              <w:spacing w:line="276" w:lineRule="auto"/>
              <w:ind w:left="0" w:right="-851"/>
              <w:rPr>
                <w:rFonts w:ascii="David" w:hAnsi="David" w:cs="David"/>
                <w:sz w:val="24"/>
                <w:szCs w:val="24"/>
                <w:rtl/>
              </w:rPr>
            </w:pPr>
            <w:r w:rsidRPr="0072664B">
              <w:rPr>
                <w:rFonts w:ascii="David" w:hAnsi="David" w:cs="David" w:hint="cs"/>
                <w:sz w:val="24"/>
                <w:szCs w:val="24"/>
                <w:rtl/>
              </w:rPr>
              <w:t xml:space="preserve">לאחר </w:t>
            </w:r>
            <w:r w:rsidR="00B73950">
              <w:rPr>
                <w:rFonts w:ascii="David" w:hAnsi="David" w:cs="David" w:hint="cs"/>
                <w:sz w:val="24"/>
                <w:szCs w:val="24"/>
                <w:rtl/>
              </w:rPr>
              <w:t xml:space="preserve">הצגת אישור רשמי על רישום ישראל לפסטיבל ולאחר </w:t>
            </w:r>
          </w:p>
          <w:p w14:paraId="49B712E2" w14:textId="77777777" w:rsidR="00CC7E39" w:rsidRPr="0072664B" w:rsidRDefault="00CC7E39" w:rsidP="00D02059">
            <w:pPr>
              <w:pStyle w:val="a7"/>
              <w:tabs>
                <w:tab w:val="left" w:pos="226"/>
              </w:tabs>
              <w:spacing w:line="276" w:lineRule="auto"/>
              <w:ind w:left="0" w:right="-851"/>
              <w:rPr>
                <w:rFonts w:ascii="David" w:hAnsi="David" w:cs="David"/>
                <w:sz w:val="24"/>
                <w:szCs w:val="24"/>
                <w:rtl/>
              </w:rPr>
            </w:pPr>
            <w:r w:rsidRPr="0072664B">
              <w:rPr>
                <w:rFonts w:ascii="David" w:hAnsi="David" w:cs="David" w:hint="cs"/>
                <w:sz w:val="24"/>
                <w:szCs w:val="24"/>
                <w:rtl/>
              </w:rPr>
              <w:t xml:space="preserve">אישור </w:t>
            </w:r>
            <w:r w:rsidR="00086E1B">
              <w:rPr>
                <w:rFonts w:ascii="David" w:hAnsi="David" w:cs="David" w:hint="cs"/>
                <w:sz w:val="24"/>
                <w:szCs w:val="24"/>
                <w:rtl/>
              </w:rPr>
              <w:t>סופי ל</w:t>
            </w:r>
            <w:r w:rsidRPr="0072664B">
              <w:rPr>
                <w:rFonts w:ascii="David" w:hAnsi="David" w:cs="David" w:hint="cs"/>
                <w:sz w:val="24"/>
                <w:szCs w:val="24"/>
                <w:rtl/>
              </w:rPr>
              <w:t>תכנית המיתוג ועיצוב הפנים ע"י</w:t>
            </w:r>
          </w:p>
          <w:p w14:paraId="0F5C331C" w14:textId="77777777" w:rsidR="00CC7E39" w:rsidRPr="0072664B" w:rsidRDefault="00CC7E39" w:rsidP="00D02059">
            <w:pPr>
              <w:pStyle w:val="a7"/>
              <w:tabs>
                <w:tab w:val="left" w:pos="226"/>
              </w:tabs>
              <w:spacing w:line="276" w:lineRule="auto"/>
              <w:ind w:left="0" w:right="-851"/>
              <w:rPr>
                <w:rFonts w:ascii="David" w:hAnsi="David" w:cs="David"/>
                <w:sz w:val="24"/>
                <w:szCs w:val="24"/>
                <w:rtl/>
              </w:rPr>
            </w:pPr>
            <w:r w:rsidRPr="0072664B">
              <w:rPr>
                <w:rFonts w:ascii="David" w:hAnsi="David" w:cs="David" w:hint="cs"/>
                <w:sz w:val="24"/>
                <w:szCs w:val="24"/>
                <w:rtl/>
              </w:rPr>
              <w:t>היחידה המקצועית במשרד.</w:t>
            </w:r>
          </w:p>
        </w:tc>
        <w:tc>
          <w:tcPr>
            <w:tcW w:w="3402" w:type="dxa"/>
            <w:shd w:val="clear" w:color="auto" w:fill="auto"/>
          </w:tcPr>
          <w:p w14:paraId="5F2165D4" w14:textId="77777777" w:rsidR="00CC7E39" w:rsidRPr="0072664B" w:rsidRDefault="00CC7E39" w:rsidP="00875C0F">
            <w:pPr>
              <w:pStyle w:val="a7"/>
              <w:tabs>
                <w:tab w:val="left" w:pos="226"/>
              </w:tabs>
              <w:spacing w:line="276" w:lineRule="auto"/>
              <w:ind w:left="0" w:right="-851"/>
              <w:jc w:val="both"/>
              <w:rPr>
                <w:rFonts w:ascii="David" w:hAnsi="David" w:cs="David"/>
                <w:sz w:val="24"/>
                <w:szCs w:val="24"/>
                <w:rtl/>
              </w:rPr>
            </w:pPr>
            <w:r w:rsidRPr="0072664B">
              <w:rPr>
                <w:rFonts w:ascii="David" w:hAnsi="David" w:cs="David" w:hint="cs"/>
                <w:sz w:val="24"/>
                <w:szCs w:val="24"/>
                <w:rtl/>
              </w:rPr>
              <w:t xml:space="preserve">עד </w:t>
            </w:r>
            <w:r w:rsidR="00875C0F">
              <w:rPr>
                <w:rFonts w:ascii="David" w:hAnsi="David" w:cs="David" w:hint="cs"/>
                <w:sz w:val="24"/>
                <w:szCs w:val="24"/>
                <w:rtl/>
              </w:rPr>
              <w:t>20</w:t>
            </w:r>
            <w:r w:rsidR="00964466">
              <w:rPr>
                <w:rFonts w:ascii="David" w:hAnsi="David" w:cs="David" w:hint="cs"/>
                <w:sz w:val="24"/>
                <w:szCs w:val="24"/>
                <w:rtl/>
              </w:rPr>
              <w:t>%</w:t>
            </w:r>
            <w:r w:rsidR="00554ADD">
              <w:rPr>
                <w:rFonts w:ascii="David" w:hAnsi="David" w:cs="David" w:hint="cs"/>
                <w:sz w:val="24"/>
                <w:szCs w:val="24"/>
                <w:rtl/>
              </w:rPr>
              <w:t xml:space="preserve"> </w:t>
            </w:r>
            <w:r w:rsidRPr="0072664B">
              <w:rPr>
                <w:rFonts w:ascii="David" w:hAnsi="David" w:cs="David" w:hint="cs"/>
                <w:sz w:val="24"/>
                <w:szCs w:val="24"/>
                <w:rtl/>
              </w:rPr>
              <w:t>לרבות מקדמות ששולמו</w:t>
            </w:r>
          </w:p>
          <w:p w14:paraId="1F4C59BF" w14:textId="77777777" w:rsidR="004B753B" w:rsidRDefault="00CC7E39" w:rsidP="00D02059">
            <w:pPr>
              <w:pStyle w:val="a7"/>
              <w:tabs>
                <w:tab w:val="left" w:pos="226"/>
              </w:tabs>
              <w:spacing w:line="276" w:lineRule="auto"/>
              <w:ind w:left="0" w:right="-851"/>
              <w:jc w:val="both"/>
              <w:rPr>
                <w:rFonts w:ascii="David" w:hAnsi="David" w:cs="David"/>
                <w:sz w:val="24"/>
                <w:szCs w:val="24"/>
                <w:rtl/>
              </w:rPr>
            </w:pPr>
            <w:r w:rsidRPr="0072664B">
              <w:rPr>
                <w:rFonts w:ascii="David" w:hAnsi="David" w:cs="David" w:hint="cs"/>
                <w:sz w:val="24"/>
                <w:szCs w:val="24"/>
                <w:rtl/>
              </w:rPr>
              <w:t xml:space="preserve">למארגני הפסטיבל, וכנגד ביצוע </w:t>
            </w:r>
          </w:p>
          <w:p w14:paraId="4F1BC529" w14:textId="77777777" w:rsidR="00CC7E39" w:rsidRPr="0072664B" w:rsidRDefault="00CC7E39" w:rsidP="00D02059">
            <w:pPr>
              <w:pStyle w:val="a7"/>
              <w:tabs>
                <w:tab w:val="left" w:pos="226"/>
              </w:tabs>
              <w:spacing w:line="276" w:lineRule="auto"/>
              <w:ind w:left="0" w:right="-851"/>
              <w:jc w:val="both"/>
              <w:rPr>
                <w:rFonts w:ascii="David" w:hAnsi="David" w:cs="David"/>
                <w:sz w:val="24"/>
                <w:szCs w:val="24"/>
                <w:rtl/>
              </w:rPr>
            </w:pPr>
            <w:r w:rsidRPr="0072664B">
              <w:rPr>
                <w:rFonts w:ascii="David" w:hAnsi="David" w:cs="David" w:hint="cs"/>
                <w:sz w:val="24"/>
                <w:szCs w:val="24"/>
                <w:rtl/>
              </w:rPr>
              <w:t>בפועל.</w:t>
            </w:r>
          </w:p>
        </w:tc>
      </w:tr>
      <w:tr w:rsidR="00CC7E39" w:rsidRPr="00A33745" w14:paraId="2C6C7939" w14:textId="77777777" w:rsidTr="00D02059">
        <w:tc>
          <w:tcPr>
            <w:tcW w:w="1273" w:type="dxa"/>
            <w:shd w:val="clear" w:color="auto" w:fill="auto"/>
          </w:tcPr>
          <w:p w14:paraId="59E83DA4" w14:textId="77777777" w:rsidR="00CC7E39" w:rsidRPr="0072664B" w:rsidRDefault="00CC7E39" w:rsidP="00D02059">
            <w:pPr>
              <w:pStyle w:val="a7"/>
              <w:tabs>
                <w:tab w:val="left" w:pos="226"/>
              </w:tabs>
              <w:spacing w:line="276" w:lineRule="auto"/>
              <w:ind w:left="0" w:right="-851"/>
              <w:jc w:val="both"/>
              <w:rPr>
                <w:rFonts w:ascii="David" w:hAnsi="David" w:cs="David"/>
                <w:sz w:val="24"/>
                <w:szCs w:val="24"/>
                <w:rtl/>
              </w:rPr>
            </w:pPr>
            <w:r w:rsidRPr="0072664B">
              <w:rPr>
                <w:rFonts w:ascii="David" w:hAnsi="David" w:cs="David" w:hint="cs"/>
                <w:sz w:val="24"/>
                <w:szCs w:val="24"/>
                <w:rtl/>
              </w:rPr>
              <w:t xml:space="preserve">אבן דרך </w:t>
            </w:r>
            <w:r w:rsidR="00B73950">
              <w:rPr>
                <w:rFonts w:ascii="David" w:hAnsi="David" w:cs="David" w:hint="cs"/>
                <w:sz w:val="24"/>
                <w:szCs w:val="24"/>
                <w:rtl/>
              </w:rPr>
              <w:t>ב</w:t>
            </w:r>
            <w:r w:rsidR="00B73950" w:rsidRPr="0072664B">
              <w:rPr>
                <w:rFonts w:ascii="David" w:hAnsi="David" w:cs="David" w:hint="cs"/>
                <w:sz w:val="24"/>
                <w:szCs w:val="24"/>
                <w:rtl/>
              </w:rPr>
              <w:t>'</w:t>
            </w:r>
          </w:p>
        </w:tc>
        <w:tc>
          <w:tcPr>
            <w:tcW w:w="5959" w:type="dxa"/>
            <w:shd w:val="clear" w:color="auto" w:fill="auto"/>
          </w:tcPr>
          <w:p w14:paraId="3D91AA33" w14:textId="77777777" w:rsidR="004B753B" w:rsidRDefault="00CC7E39" w:rsidP="00D02059">
            <w:pPr>
              <w:pStyle w:val="a7"/>
              <w:tabs>
                <w:tab w:val="left" w:pos="226"/>
              </w:tabs>
              <w:spacing w:line="276" w:lineRule="auto"/>
              <w:ind w:left="0" w:right="-851"/>
              <w:rPr>
                <w:rFonts w:ascii="David" w:hAnsi="David" w:cs="David"/>
                <w:sz w:val="24"/>
                <w:szCs w:val="24"/>
                <w:rtl/>
              </w:rPr>
            </w:pPr>
            <w:r w:rsidRPr="0072664B">
              <w:rPr>
                <w:rFonts w:ascii="David" w:hAnsi="David" w:cs="David" w:hint="cs"/>
                <w:sz w:val="24"/>
                <w:szCs w:val="24"/>
                <w:rtl/>
              </w:rPr>
              <w:t xml:space="preserve">לאחר השלמת הכנת כל התוצרים לפסטיבל (סרטונים, מצגות,  </w:t>
            </w:r>
          </w:p>
          <w:p w14:paraId="183B3667" w14:textId="77777777" w:rsidR="00CC7E39" w:rsidRPr="0072664B" w:rsidRDefault="00CC7E39" w:rsidP="00D02059">
            <w:pPr>
              <w:pStyle w:val="a7"/>
              <w:tabs>
                <w:tab w:val="left" w:pos="226"/>
              </w:tabs>
              <w:spacing w:line="276" w:lineRule="auto"/>
              <w:ind w:left="0" w:right="-851"/>
              <w:rPr>
                <w:rFonts w:ascii="David" w:hAnsi="David" w:cs="David"/>
                <w:sz w:val="24"/>
                <w:szCs w:val="24"/>
                <w:rtl/>
              </w:rPr>
            </w:pPr>
            <w:r w:rsidRPr="0072664B">
              <w:rPr>
                <w:rFonts w:ascii="David" w:hAnsi="David" w:cs="David" w:hint="cs"/>
                <w:sz w:val="24"/>
                <w:szCs w:val="24"/>
                <w:rtl/>
              </w:rPr>
              <w:t>פרסומים לוגו וכו'), ולאחר אישורם ע"י היחידה המקצועית                     במשרד.</w:t>
            </w:r>
          </w:p>
        </w:tc>
        <w:tc>
          <w:tcPr>
            <w:tcW w:w="3402" w:type="dxa"/>
            <w:shd w:val="clear" w:color="auto" w:fill="auto"/>
          </w:tcPr>
          <w:p w14:paraId="32A2D906" w14:textId="77777777" w:rsidR="00CC7E39" w:rsidRPr="0072664B" w:rsidRDefault="00CC7E39" w:rsidP="00D02059">
            <w:pPr>
              <w:pStyle w:val="a7"/>
              <w:tabs>
                <w:tab w:val="left" w:pos="226"/>
              </w:tabs>
              <w:spacing w:line="276" w:lineRule="auto"/>
              <w:ind w:left="0" w:right="-851"/>
              <w:jc w:val="both"/>
              <w:rPr>
                <w:rFonts w:ascii="David" w:hAnsi="David" w:cs="David"/>
                <w:sz w:val="24"/>
                <w:szCs w:val="24"/>
                <w:rtl/>
              </w:rPr>
            </w:pPr>
            <w:r w:rsidRPr="0072664B">
              <w:rPr>
                <w:rFonts w:ascii="David" w:hAnsi="David" w:cs="David" w:hint="cs"/>
                <w:sz w:val="24"/>
                <w:szCs w:val="24"/>
                <w:rtl/>
              </w:rPr>
              <w:t>עד</w:t>
            </w:r>
            <w:r w:rsidR="00554ADD">
              <w:rPr>
                <w:rFonts w:ascii="David" w:hAnsi="David" w:cs="David" w:hint="cs"/>
                <w:sz w:val="24"/>
                <w:szCs w:val="24"/>
                <w:rtl/>
              </w:rPr>
              <w:t xml:space="preserve"> </w:t>
            </w:r>
            <w:r w:rsidR="00964466">
              <w:rPr>
                <w:rFonts w:ascii="David" w:hAnsi="David" w:cs="David" w:hint="cs"/>
                <w:sz w:val="24"/>
                <w:szCs w:val="24"/>
                <w:rtl/>
              </w:rPr>
              <w:t>50%</w:t>
            </w:r>
            <w:r w:rsidR="00125F90">
              <w:rPr>
                <w:rFonts w:ascii="David" w:hAnsi="David" w:cs="David" w:hint="cs"/>
                <w:sz w:val="24"/>
                <w:szCs w:val="24"/>
                <w:rtl/>
              </w:rPr>
              <w:t xml:space="preserve"> </w:t>
            </w:r>
            <w:r w:rsidRPr="0072664B">
              <w:rPr>
                <w:rFonts w:ascii="David" w:hAnsi="David" w:cs="David" w:hint="cs"/>
                <w:sz w:val="24"/>
                <w:szCs w:val="24"/>
                <w:rtl/>
              </w:rPr>
              <w:t>כנגד ביצוע בפועל.</w:t>
            </w:r>
          </w:p>
        </w:tc>
      </w:tr>
      <w:tr w:rsidR="00CC7E39" w14:paraId="14F6DCE3" w14:textId="77777777" w:rsidTr="00D02059">
        <w:tc>
          <w:tcPr>
            <w:tcW w:w="1273" w:type="dxa"/>
            <w:shd w:val="clear" w:color="auto" w:fill="auto"/>
          </w:tcPr>
          <w:p w14:paraId="58734278" w14:textId="77777777" w:rsidR="00CC7E39" w:rsidRPr="0072664B" w:rsidRDefault="00CC7E39" w:rsidP="00D02059">
            <w:pPr>
              <w:pStyle w:val="a7"/>
              <w:tabs>
                <w:tab w:val="left" w:pos="226"/>
              </w:tabs>
              <w:spacing w:line="276" w:lineRule="auto"/>
              <w:ind w:left="0" w:right="-851"/>
              <w:jc w:val="both"/>
              <w:rPr>
                <w:rFonts w:ascii="David" w:hAnsi="David" w:cs="David"/>
                <w:sz w:val="24"/>
                <w:szCs w:val="24"/>
                <w:rtl/>
              </w:rPr>
            </w:pPr>
            <w:r w:rsidRPr="0072664B">
              <w:rPr>
                <w:rFonts w:ascii="David" w:hAnsi="David" w:cs="David" w:hint="cs"/>
                <w:sz w:val="24"/>
                <w:szCs w:val="24"/>
                <w:rtl/>
              </w:rPr>
              <w:t xml:space="preserve">אבן דרך </w:t>
            </w:r>
            <w:r w:rsidR="00B73950">
              <w:rPr>
                <w:rFonts w:ascii="David" w:hAnsi="David" w:cs="David" w:hint="cs"/>
                <w:sz w:val="24"/>
                <w:szCs w:val="24"/>
                <w:rtl/>
              </w:rPr>
              <w:t>ג</w:t>
            </w:r>
            <w:r w:rsidR="00B73950" w:rsidRPr="0072664B">
              <w:rPr>
                <w:rFonts w:ascii="David" w:hAnsi="David" w:cs="David" w:hint="cs"/>
                <w:sz w:val="24"/>
                <w:szCs w:val="24"/>
                <w:rtl/>
              </w:rPr>
              <w:t>'</w:t>
            </w:r>
          </w:p>
        </w:tc>
        <w:tc>
          <w:tcPr>
            <w:tcW w:w="5959" w:type="dxa"/>
            <w:shd w:val="clear" w:color="auto" w:fill="auto"/>
          </w:tcPr>
          <w:p w14:paraId="58C9C95D" w14:textId="77777777" w:rsidR="00CC7E39" w:rsidRPr="0072664B" w:rsidRDefault="00CC7E39" w:rsidP="00D02059">
            <w:pPr>
              <w:pStyle w:val="a7"/>
              <w:tabs>
                <w:tab w:val="left" w:pos="226"/>
              </w:tabs>
              <w:spacing w:line="276" w:lineRule="auto"/>
              <w:ind w:left="0" w:right="-851"/>
              <w:rPr>
                <w:rFonts w:ascii="David" w:hAnsi="David" w:cs="David"/>
                <w:sz w:val="24"/>
                <w:szCs w:val="24"/>
                <w:rtl/>
              </w:rPr>
            </w:pPr>
            <w:r w:rsidRPr="0072664B">
              <w:rPr>
                <w:rFonts w:ascii="David" w:hAnsi="David" w:cs="David" w:hint="cs"/>
                <w:sz w:val="24"/>
                <w:szCs w:val="24"/>
                <w:rtl/>
              </w:rPr>
              <w:t>גמר הפסטיבל.</w:t>
            </w:r>
          </w:p>
        </w:tc>
        <w:tc>
          <w:tcPr>
            <w:tcW w:w="3402" w:type="dxa"/>
            <w:shd w:val="clear" w:color="auto" w:fill="auto"/>
          </w:tcPr>
          <w:p w14:paraId="503ED179" w14:textId="77777777" w:rsidR="00CC7E39" w:rsidRPr="0072664B" w:rsidRDefault="00CC7E39" w:rsidP="002A15F7">
            <w:pPr>
              <w:pStyle w:val="a7"/>
              <w:tabs>
                <w:tab w:val="left" w:pos="226"/>
              </w:tabs>
              <w:spacing w:line="276" w:lineRule="auto"/>
              <w:ind w:left="0" w:right="-851"/>
              <w:jc w:val="both"/>
              <w:rPr>
                <w:rFonts w:ascii="David" w:hAnsi="David" w:cs="David"/>
                <w:sz w:val="24"/>
                <w:szCs w:val="24"/>
                <w:rtl/>
              </w:rPr>
            </w:pPr>
            <w:r w:rsidRPr="0072664B">
              <w:rPr>
                <w:rFonts w:ascii="David" w:hAnsi="David" w:cs="David" w:hint="cs"/>
                <w:sz w:val="24"/>
                <w:szCs w:val="24"/>
                <w:rtl/>
              </w:rPr>
              <w:t xml:space="preserve">עד </w:t>
            </w:r>
            <w:r w:rsidR="002A15F7">
              <w:rPr>
                <w:rFonts w:ascii="David" w:hAnsi="David" w:cs="David" w:hint="cs"/>
                <w:sz w:val="24"/>
                <w:szCs w:val="24"/>
                <w:rtl/>
              </w:rPr>
              <w:t>80%</w:t>
            </w:r>
            <w:r w:rsidR="00125F90">
              <w:rPr>
                <w:rFonts w:ascii="David" w:hAnsi="David" w:cs="David" w:hint="cs"/>
                <w:sz w:val="24"/>
                <w:szCs w:val="24"/>
                <w:rtl/>
              </w:rPr>
              <w:t xml:space="preserve"> </w:t>
            </w:r>
            <w:r w:rsidRPr="0072664B">
              <w:rPr>
                <w:rFonts w:ascii="David" w:hAnsi="David" w:cs="David" w:hint="cs"/>
                <w:sz w:val="24"/>
                <w:szCs w:val="24"/>
                <w:rtl/>
              </w:rPr>
              <w:t>כנגד ביצוע בפועל.</w:t>
            </w:r>
          </w:p>
        </w:tc>
      </w:tr>
      <w:tr w:rsidR="00CC7E39" w14:paraId="280BBBBE" w14:textId="77777777" w:rsidTr="00D02059">
        <w:trPr>
          <w:trHeight w:val="368"/>
        </w:trPr>
        <w:tc>
          <w:tcPr>
            <w:tcW w:w="1273" w:type="dxa"/>
            <w:shd w:val="clear" w:color="auto" w:fill="auto"/>
          </w:tcPr>
          <w:p w14:paraId="5D84A058" w14:textId="77777777" w:rsidR="00CC7E39" w:rsidRPr="0072664B" w:rsidRDefault="00CC7E39" w:rsidP="00D02059">
            <w:pPr>
              <w:pStyle w:val="a7"/>
              <w:tabs>
                <w:tab w:val="left" w:pos="226"/>
              </w:tabs>
              <w:spacing w:line="276" w:lineRule="auto"/>
              <w:ind w:left="0" w:right="-851"/>
              <w:jc w:val="both"/>
              <w:rPr>
                <w:rFonts w:ascii="David" w:hAnsi="David" w:cs="David"/>
                <w:sz w:val="24"/>
                <w:szCs w:val="24"/>
                <w:rtl/>
              </w:rPr>
            </w:pPr>
            <w:r w:rsidRPr="0072664B">
              <w:rPr>
                <w:rFonts w:ascii="David" w:hAnsi="David" w:cs="David" w:hint="cs"/>
                <w:sz w:val="24"/>
                <w:szCs w:val="24"/>
                <w:rtl/>
              </w:rPr>
              <w:t xml:space="preserve">אבן דרך </w:t>
            </w:r>
            <w:r w:rsidR="00B73950">
              <w:rPr>
                <w:rFonts w:ascii="David" w:hAnsi="David" w:cs="David" w:hint="cs"/>
                <w:sz w:val="24"/>
                <w:szCs w:val="24"/>
                <w:rtl/>
              </w:rPr>
              <w:t>ד</w:t>
            </w:r>
            <w:r w:rsidR="00B73950" w:rsidRPr="0072664B">
              <w:rPr>
                <w:rFonts w:ascii="David" w:hAnsi="David" w:cs="David" w:hint="cs"/>
                <w:sz w:val="24"/>
                <w:szCs w:val="24"/>
                <w:rtl/>
              </w:rPr>
              <w:t>'</w:t>
            </w:r>
          </w:p>
        </w:tc>
        <w:tc>
          <w:tcPr>
            <w:tcW w:w="5959" w:type="dxa"/>
            <w:shd w:val="clear" w:color="auto" w:fill="auto"/>
          </w:tcPr>
          <w:p w14:paraId="44082C6E" w14:textId="77777777" w:rsidR="00B73950" w:rsidRDefault="00CC7E39" w:rsidP="00D02059">
            <w:pPr>
              <w:pStyle w:val="a7"/>
              <w:tabs>
                <w:tab w:val="left" w:pos="226"/>
              </w:tabs>
              <w:spacing w:line="276" w:lineRule="auto"/>
              <w:ind w:left="0" w:right="-851"/>
              <w:rPr>
                <w:rFonts w:ascii="David" w:hAnsi="David" w:cs="David"/>
                <w:sz w:val="24"/>
                <w:szCs w:val="24"/>
                <w:rtl/>
              </w:rPr>
            </w:pPr>
            <w:r w:rsidRPr="0072664B">
              <w:rPr>
                <w:rFonts w:ascii="David" w:hAnsi="David" w:cs="David" w:hint="cs"/>
                <w:sz w:val="24"/>
                <w:szCs w:val="24"/>
                <w:rtl/>
              </w:rPr>
              <w:t xml:space="preserve">לאחר </w:t>
            </w:r>
            <w:r w:rsidR="00B73950">
              <w:rPr>
                <w:rFonts w:ascii="David" w:hAnsi="David" w:cs="David" w:hint="cs"/>
                <w:sz w:val="24"/>
                <w:szCs w:val="24"/>
                <w:rtl/>
              </w:rPr>
              <w:t>העברת כלל החומרים הנדרשים לנציג המשרד ולאחר</w:t>
            </w:r>
          </w:p>
          <w:p w14:paraId="089D5759" w14:textId="77777777" w:rsidR="00CC7E39" w:rsidRPr="0072664B" w:rsidRDefault="00CC7E39" w:rsidP="00D02059">
            <w:pPr>
              <w:pStyle w:val="a7"/>
              <w:tabs>
                <w:tab w:val="left" w:pos="226"/>
              </w:tabs>
              <w:spacing w:line="276" w:lineRule="auto"/>
              <w:ind w:left="0" w:right="-851"/>
              <w:rPr>
                <w:rFonts w:ascii="David" w:hAnsi="David" w:cs="David"/>
                <w:sz w:val="24"/>
                <w:szCs w:val="24"/>
                <w:rtl/>
              </w:rPr>
            </w:pPr>
            <w:r w:rsidRPr="0072664B">
              <w:rPr>
                <w:rFonts w:ascii="David" w:hAnsi="David" w:cs="David" w:hint="cs"/>
                <w:sz w:val="24"/>
                <w:szCs w:val="24"/>
                <w:rtl/>
              </w:rPr>
              <w:t xml:space="preserve">אישור הוועדה המארגנת על החזרת שטח הביתן לקדמותו.                                                                                                                                                 </w:t>
            </w:r>
          </w:p>
        </w:tc>
        <w:tc>
          <w:tcPr>
            <w:tcW w:w="3402" w:type="dxa"/>
            <w:shd w:val="clear" w:color="auto" w:fill="auto"/>
          </w:tcPr>
          <w:p w14:paraId="172CAD94" w14:textId="77777777" w:rsidR="00CC7E39" w:rsidRPr="0072664B" w:rsidRDefault="00CC7E39" w:rsidP="00D02059">
            <w:pPr>
              <w:pStyle w:val="a7"/>
              <w:tabs>
                <w:tab w:val="left" w:pos="226"/>
              </w:tabs>
              <w:spacing w:line="276" w:lineRule="auto"/>
              <w:ind w:left="0" w:right="-851"/>
              <w:jc w:val="both"/>
              <w:rPr>
                <w:rFonts w:ascii="David" w:hAnsi="David" w:cs="David"/>
                <w:sz w:val="24"/>
                <w:szCs w:val="24"/>
                <w:rtl/>
              </w:rPr>
            </w:pPr>
            <w:r w:rsidRPr="0072664B">
              <w:rPr>
                <w:rFonts w:ascii="David" w:hAnsi="David" w:cs="David" w:hint="cs"/>
                <w:sz w:val="24"/>
                <w:szCs w:val="24"/>
                <w:rtl/>
              </w:rPr>
              <w:t>תשלום סופי</w:t>
            </w:r>
          </w:p>
        </w:tc>
      </w:tr>
    </w:tbl>
    <w:p w14:paraId="652E2B9B" w14:textId="77777777" w:rsidR="00CC7E39" w:rsidRDefault="00CC7E39" w:rsidP="00CC7E39">
      <w:pPr>
        <w:pStyle w:val="a7"/>
        <w:tabs>
          <w:tab w:val="left" w:pos="226"/>
        </w:tabs>
        <w:spacing w:line="360" w:lineRule="auto"/>
        <w:ind w:left="1111" w:right="-851"/>
        <w:jc w:val="both"/>
        <w:rPr>
          <w:rFonts w:ascii="David" w:hAnsi="David" w:cs="David"/>
          <w:sz w:val="24"/>
          <w:szCs w:val="24"/>
        </w:rPr>
      </w:pPr>
    </w:p>
    <w:bookmarkEnd w:id="37"/>
    <w:p w14:paraId="374BD35E" w14:textId="77777777" w:rsidR="001E25CC" w:rsidRPr="00335C61" w:rsidRDefault="001E25CC" w:rsidP="00522AC0">
      <w:pPr>
        <w:pStyle w:val="a7"/>
        <w:numPr>
          <w:ilvl w:val="1"/>
          <w:numId w:val="8"/>
        </w:numPr>
        <w:tabs>
          <w:tab w:val="left" w:pos="226"/>
        </w:tabs>
        <w:spacing w:line="360" w:lineRule="auto"/>
        <w:ind w:left="1318" w:right="-851" w:hanging="567"/>
        <w:jc w:val="both"/>
        <w:rPr>
          <w:rFonts w:ascii="David" w:hAnsi="David" w:cs="David"/>
          <w:sz w:val="24"/>
          <w:szCs w:val="24"/>
        </w:rPr>
      </w:pPr>
      <w:r w:rsidRPr="00335C61">
        <w:rPr>
          <w:rFonts w:ascii="David" w:hAnsi="David" w:cs="David" w:hint="cs"/>
          <w:sz w:val="24"/>
          <w:szCs w:val="24"/>
          <w:rtl/>
        </w:rPr>
        <w:t xml:space="preserve">בתום כל שלב יגיש </w:t>
      </w:r>
      <w:r w:rsidR="00563BA4">
        <w:rPr>
          <w:rFonts w:ascii="David" w:hAnsi="David" w:cs="David" w:hint="cs"/>
          <w:sz w:val="24"/>
          <w:szCs w:val="24"/>
          <w:rtl/>
        </w:rPr>
        <w:t>הספק/</w:t>
      </w:r>
      <w:r w:rsidRPr="00335C61">
        <w:rPr>
          <w:rFonts w:ascii="David" w:hAnsi="David" w:cs="David" w:hint="cs"/>
          <w:sz w:val="24"/>
          <w:szCs w:val="24"/>
          <w:rtl/>
        </w:rPr>
        <w:t xml:space="preserve">המפיק דו"ח ביצוע לגבי כל הפעולות שביצע </w:t>
      </w:r>
      <w:r w:rsidR="00BB0B26" w:rsidRPr="00335C61">
        <w:rPr>
          <w:rFonts w:ascii="David" w:hAnsi="David" w:cs="David" w:hint="cs"/>
          <w:sz w:val="24"/>
          <w:szCs w:val="24"/>
          <w:rtl/>
        </w:rPr>
        <w:t>עד לאותו מועד, ושכר טרחתו הנובע</w:t>
      </w:r>
      <w:r w:rsidR="00255FAD" w:rsidRPr="00335C61">
        <w:rPr>
          <w:rFonts w:ascii="David" w:hAnsi="David" w:cs="David" w:hint="cs"/>
          <w:sz w:val="24"/>
          <w:szCs w:val="24"/>
          <w:rtl/>
        </w:rPr>
        <w:t xml:space="preserve"> </w:t>
      </w:r>
      <w:r w:rsidR="00BB0B26" w:rsidRPr="00335C61">
        <w:rPr>
          <w:rFonts w:ascii="David" w:hAnsi="David" w:cs="David" w:hint="cs"/>
          <w:sz w:val="24"/>
          <w:szCs w:val="24"/>
          <w:rtl/>
        </w:rPr>
        <w:t>מכך, התואם את פרטי המחירים על פיהם זכה במכרז.</w:t>
      </w:r>
    </w:p>
    <w:p w14:paraId="72F892DD" w14:textId="77777777" w:rsidR="006F5F33" w:rsidRPr="00554ADD" w:rsidRDefault="00BB0B26" w:rsidP="00522AC0">
      <w:pPr>
        <w:pStyle w:val="a7"/>
        <w:numPr>
          <w:ilvl w:val="1"/>
          <w:numId w:val="8"/>
        </w:numPr>
        <w:tabs>
          <w:tab w:val="left" w:pos="226"/>
        </w:tabs>
        <w:spacing w:line="360" w:lineRule="auto"/>
        <w:ind w:left="1318" w:right="-851" w:hanging="567"/>
        <w:jc w:val="both"/>
        <w:rPr>
          <w:rFonts w:ascii="David" w:hAnsi="David" w:cs="David"/>
          <w:sz w:val="24"/>
          <w:szCs w:val="24"/>
          <w:rtl/>
        </w:rPr>
      </w:pPr>
      <w:r w:rsidRPr="00335C61">
        <w:rPr>
          <w:rFonts w:ascii="David" w:hAnsi="David" w:cs="David" w:hint="cs"/>
          <w:sz w:val="24"/>
          <w:szCs w:val="24"/>
          <w:rtl/>
        </w:rPr>
        <w:t>למען הסר ספק, ככל שתוצאנה הוצאות עבור רכש לצורך הפקת הביתן ו/או האירועים שבו, במסגרת</w:t>
      </w:r>
      <w:r w:rsidR="00964466">
        <w:rPr>
          <w:rFonts w:ascii="David" w:hAnsi="David" w:cs="David" w:hint="cs"/>
          <w:sz w:val="24"/>
          <w:szCs w:val="24"/>
          <w:rtl/>
        </w:rPr>
        <w:t xml:space="preserve"> </w:t>
      </w:r>
      <w:r w:rsidR="00964466" w:rsidRPr="00964466">
        <w:rPr>
          <w:rFonts w:ascii="David" w:hAnsi="David" w:cs="David" w:hint="cs"/>
          <w:sz w:val="24"/>
          <w:szCs w:val="24"/>
          <w:rtl/>
        </w:rPr>
        <w:t xml:space="preserve">התקציב הנזכר במסמכי מכרז זה, בקאן ובצרפת בכלל, תוגש בהתייחס לרכש זה חשבונית הכוללת סעיף מע"מ שערכו אפס. </w:t>
      </w:r>
    </w:p>
    <w:p w14:paraId="452720B2" w14:textId="77777777" w:rsidR="001E25CC" w:rsidRPr="00335C61" w:rsidRDefault="001E25CC" w:rsidP="00522AC0">
      <w:pPr>
        <w:pStyle w:val="a7"/>
        <w:numPr>
          <w:ilvl w:val="1"/>
          <w:numId w:val="8"/>
        </w:numPr>
        <w:tabs>
          <w:tab w:val="left" w:pos="226"/>
        </w:tabs>
        <w:spacing w:line="360" w:lineRule="auto"/>
        <w:ind w:left="1318" w:right="-851" w:hanging="567"/>
        <w:jc w:val="both"/>
        <w:rPr>
          <w:rFonts w:ascii="David" w:hAnsi="David" w:cs="David"/>
          <w:sz w:val="24"/>
          <w:szCs w:val="24"/>
        </w:rPr>
      </w:pPr>
      <w:r w:rsidRPr="00335C61">
        <w:rPr>
          <w:rFonts w:ascii="David" w:hAnsi="David" w:cs="David" w:hint="cs"/>
          <w:sz w:val="24"/>
          <w:szCs w:val="24"/>
          <w:rtl/>
        </w:rPr>
        <w:t>אגף הכספים במשרד ישלם ל</w:t>
      </w:r>
      <w:r w:rsidR="00563BA4">
        <w:rPr>
          <w:rFonts w:ascii="David" w:hAnsi="David" w:cs="David" w:hint="cs"/>
          <w:sz w:val="24"/>
          <w:szCs w:val="24"/>
          <w:rtl/>
        </w:rPr>
        <w:t>ספק</w:t>
      </w:r>
      <w:r w:rsidRPr="00335C61">
        <w:rPr>
          <w:rFonts w:ascii="David" w:hAnsi="David" w:cs="David" w:hint="cs"/>
          <w:sz w:val="24"/>
          <w:szCs w:val="24"/>
          <w:rtl/>
        </w:rPr>
        <w:t xml:space="preserve"> בהתאם לאמור בהוראת </w:t>
      </w:r>
      <w:proofErr w:type="spellStart"/>
      <w:r w:rsidRPr="00335C61">
        <w:rPr>
          <w:rFonts w:ascii="David" w:hAnsi="David" w:cs="David" w:hint="cs"/>
          <w:sz w:val="24"/>
          <w:szCs w:val="24"/>
          <w:rtl/>
        </w:rPr>
        <w:t>תכ"מ</w:t>
      </w:r>
      <w:proofErr w:type="spellEnd"/>
      <w:r w:rsidRPr="00335C61">
        <w:rPr>
          <w:rFonts w:ascii="David" w:hAnsi="David" w:cs="David" w:hint="cs"/>
          <w:sz w:val="24"/>
          <w:szCs w:val="24"/>
          <w:rtl/>
        </w:rPr>
        <w:t xml:space="preserve"> 1.4.3 ועל-פי קבלת חשבונית</w:t>
      </w:r>
      <w:r w:rsidR="00255FAD" w:rsidRPr="00335C61">
        <w:rPr>
          <w:rFonts w:ascii="David" w:hAnsi="David" w:cs="David" w:hint="cs"/>
          <w:sz w:val="24"/>
          <w:szCs w:val="24"/>
          <w:rtl/>
        </w:rPr>
        <w:t xml:space="preserve"> </w:t>
      </w:r>
      <w:r w:rsidRPr="00335C61">
        <w:rPr>
          <w:rFonts w:ascii="David" w:hAnsi="David" w:cs="David" w:hint="cs"/>
          <w:sz w:val="24"/>
          <w:szCs w:val="24"/>
          <w:rtl/>
        </w:rPr>
        <w:t>ואישור מטעם המזמין שהשירות המפורט אכן בוצע. אם התשלום יתבצע לאחר תקופה זו, ישלם</w:t>
      </w:r>
      <w:r w:rsidR="00255FAD" w:rsidRPr="00335C61">
        <w:rPr>
          <w:rFonts w:ascii="David" w:hAnsi="David" w:cs="David" w:hint="cs"/>
          <w:sz w:val="24"/>
          <w:szCs w:val="24"/>
          <w:rtl/>
        </w:rPr>
        <w:t xml:space="preserve"> </w:t>
      </w:r>
      <w:r w:rsidRPr="00335C61">
        <w:rPr>
          <w:rFonts w:ascii="David" w:hAnsi="David" w:cs="David" w:hint="cs"/>
          <w:sz w:val="24"/>
          <w:szCs w:val="24"/>
          <w:rtl/>
        </w:rPr>
        <w:t>המשרד ריבית בהתאם להוראות החשב הכללי כתוקפן מעת לעת. תשלום הריבית מותנה בפני</w:t>
      </w:r>
      <w:r w:rsidR="00255FAD" w:rsidRPr="00335C61">
        <w:rPr>
          <w:rFonts w:ascii="David" w:hAnsi="David" w:cs="David" w:hint="cs"/>
          <w:sz w:val="24"/>
          <w:szCs w:val="24"/>
          <w:rtl/>
        </w:rPr>
        <w:t>י</w:t>
      </w:r>
      <w:r w:rsidRPr="00335C61">
        <w:rPr>
          <w:rFonts w:ascii="David" w:hAnsi="David" w:cs="David" w:hint="cs"/>
          <w:sz w:val="24"/>
          <w:szCs w:val="24"/>
          <w:rtl/>
        </w:rPr>
        <w:t>ה</w:t>
      </w:r>
      <w:r w:rsidR="00255FAD" w:rsidRPr="00335C61">
        <w:rPr>
          <w:rFonts w:ascii="David" w:hAnsi="David" w:cs="David" w:hint="cs"/>
          <w:sz w:val="24"/>
          <w:szCs w:val="24"/>
          <w:rtl/>
        </w:rPr>
        <w:t xml:space="preserve"> מטעם ה</w:t>
      </w:r>
      <w:r w:rsidR="00563BA4">
        <w:rPr>
          <w:rFonts w:ascii="David" w:hAnsi="David" w:cs="David" w:hint="cs"/>
          <w:sz w:val="24"/>
          <w:szCs w:val="24"/>
          <w:rtl/>
        </w:rPr>
        <w:t>ספק</w:t>
      </w:r>
      <w:r w:rsidR="0084795D">
        <w:rPr>
          <w:rFonts w:ascii="David" w:hAnsi="David" w:cs="David" w:hint="cs"/>
          <w:sz w:val="24"/>
          <w:szCs w:val="24"/>
          <w:rtl/>
        </w:rPr>
        <w:t xml:space="preserve"> </w:t>
      </w:r>
      <w:r w:rsidRPr="00335C61">
        <w:rPr>
          <w:rFonts w:ascii="David" w:hAnsi="David" w:cs="David" w:hint="cs"/>
          <w:sz w:val="24"/>
          <w:szCs w:val="24"/>
          <w:rtl/>
        </w:rPr>
        <w:t>אל חשב המשרד.</w:t>
      </w:r>
    </w:p>
    <w:p w14:paraId="091E229C" w14:textId="77777777" w:rsidR="001E25CC" w:rsidRPr="00335C61" w:rsidRDefault="001E25CC" w:rsidP="00522AC0">
      <w:pPr>
        <w:pStyle w:val="a7"/>
        <w:numPr>
          <w:ilvl w:val="1"/>
          <w:numId w:val="8"/>
        </w:numPr>
        <w:tabs>
          <w:tab w:val="left" w:pos="226"/>
        </w:tabs>
        <w:spacing w:line="360" w:lineRule="auto"/>
        <w:ind w:left="1318" w:right="-851" w:hanging="567"/>
        <w:jc w:val="both"/>
        <w:rPr>
          <w:rFonts w:ascii="David" w:hAnsi="David" w:cs="David"/>
          <w:sz w:val="24"/>
          <w:szCs w:val="24"/>
          <w:rtl/>
        </w:rPr>
      </w:pPr>
      <w:r w:rsidRPr="00335C61">
        <w:rPr>
          <w:rFonts w:ascii="David" w:hAnsi="David" w:cs="David" w:hint="cs"/>
          <w:sz w:val="24"/>
          <w:szCs w:val="24"/>
          <w:rtl/>
        </w:rPr>
        <w:t>כדי למנוע עיכובים בתשלום, ידאג ה</w:t>
      </w:r>
      <w:r w:rsidR="00563BA4">
        <w:rPr>
          <w:rFonts w:ascii="David" w:hAnsi="David" w:cs="David" w:hint="cs"/>
          <w:sz w:val="24"/>
          <w:szCs w:val="24"/>
          <w:rtl/>
        </w:rPr>
        <w:t>ספק</w:t>
      </w:r>
      <w:r w:rsidRPr="00335C61">
        <w:rPr>
          <w:rFonts w:ascii="David" w:hAnsi="David" w:cs="David" w:hint="cs"/>
          <w:sz w:val="24"/>
          <w:szCs w:val="24"/>
          <w:rtl/>
        </w:rPr>
        <w:t xml:space="preserve"> שהחשבונית המוגשת על ידו תהיה כתובה בכתב ברור</w:t>
      </w:r>
      <w:r w:rsidR="00255FAD" w:rsidRPr="00335C61">
        <w:rPr>
          <w:rFonts w:ascii="David" w:hAnsi="David" w:cs="David" w:hint="cs"/>
          <w:sz w:val="24"/>
          <w:szCs w:val="24"/>
          <w:rtl/>
        </w:rPr>
        <w:t xml:space="preserve"> </w:t>
      </w:r>
      <w:r w:rsidRPr="00335C61">
        <w:rPr>
          <w:rFonts w:ascii="David" w:hAnsi="David" w:cs="David" w:hint="cs"/>
          <w:sz w:val="24"/>
          <w:szCs w:val="24"/>
          <w:rtl/>
        </w:rPr>
        <w:t>וקריא, ותכלול את כל הפריטים הנדרשים כפי שיסוכם עם המזמין.</w:t>
      </w:r>
    </w:p>
    <w:p w14:paraId="64227B42" w14:textId="77777777" w:rsidR="001E25CC" w:rsidRPr="006D7973" w:rsidRDefault="001E25CC" w:rsidP="00522AC0">
      <w:pPr>
        <w:pStyle w:val="a7"/>
        <w:numPr>
          <w:ilvl w:val="1"/>
          <w:numId w:val="8"/>
        </w:numPr>
        <w:tabs>
          <w:tab w:val="left" w:pos="226"/>
        </w:tabs>
        <w:spacing w:line="360" w:lineRule="auto"/>
        <w:ind w:left="1318" w:right="-851" w:hanging="567"/>
        <w:jc w:val="both"/>
        <w:rPr>
          <w:rFonts w:ascii="David" w:hAnsi="David" w:cs="David"/>
          <w:sz w:val="24"/>
          <w:szCs w:val="24"/>
          <w:rtl/>
        </w:rPr>
      </w:pPr>
      <w:r w:rsidRPr="006D7973">
        <w:rPr>
          <w:rFonts w:ascii="David" w:hAnsi="David" w:cs="David" w:hint="cs"/>
          <w:sz w:val="24"/>
          <w:szCs w:val="24"/>
          <w:rtl/>
        </w:rPr>
        <w:t>ל</w:t>
      </w:r>
      <w:r w:rsidR="00563BA4">
        <w:rPr>
          <w:rFonts w:ascii="David" w:hAnsi="David" w:cs="David" w:hint="cs"/>
          <w:sz w:val="24"/>
          <w:szCs w:val="24"/>
          <w:rtl/>
        </w:rPr>
        <w:t>ספק</w:t>
      </w:r>
      <w:r w:rsidRPr="006D7973">
        <w:rPr>
          <w:rFonts w:ascii="David" w:hAnsi="David" w:cs="David" w:hint="cs"/>
          <w:sz w:val="24"/>
          <w:szCs w:val="24"/>
          <w:rtl/>
        </w:rPr>
        <w:t xml:space="preserve"> לא תהיינה כל דרישות או טענות למשרד בגלל עיכובים בתשלום מסיבות של חוסר פרטים</w:t>
      </w:r>
      <w:r w:rsidR="00265F1C" w:rsidRPr="006D7973">
        <w:rPr>
          <w:rFonts w:ascii="David" w:hAnsi="David" w:cs="David" w:hint="cs"/>
          <w:sz w:val="24"/>
          <w:szCs w:val="24"/>
          <w:rtl/>
        </w:rPr>
        <w:t xml:space="preserve"> </w:t>
      </w:r>
      <w:r w:rsidRPr="006D7973">
        <w:rPr>
          <w:rFonts w:ascii="David" w:hAnsi="David" w:cs="David" w:hint="cs"/>
          <w:sz w:val="24"/>
          <w:szCs w:val="24"/>
          <w:rtl/>
        </w:rPr>
        <w:t>בחשבונית, או פרטים לא נכונים, או חוסר במסמכים.</w:t>
      </w:r>
    </w:p>
    <w:p w14:paraId="19DF82D9" w14:textId="77777777" w:rsidR="001E25CC" w:rsidRPr="006D7973" w:rsidRDefault="00915B3D" w:rsidP="00522AC0">
      <w:pPr>
        <w:pStyle w:val="a7"/>
        <w:numPr>
          <w:ilvl w:val="1"/>
          <w:numId w:val="8"/>
        </w:numPr>
        <w:tabs>
          <w:tab w:val="left" w:pos="226"/>
        </w:tabs>
        <w:spacing w:line="360" w:lineRule="auto"/>
        <w:ind w:left="1318" w:right="-851" w:hanging="567"/>
        <w:jc w:val="both"/>
        <w:rPr>
          <w:rFonts w:ascii="David" w:hAnsi="David" w:cs="David"/>
          <w:sz w:val="24"/>
          <w:szCs w:val="24"/>
        </w:rPr>
      </w:pPr>
      <w:r>
        <w:rPr>
          <w:rFonts w:ascii="David" w:hAnsi="David" w:cs="David" w:hint="cs"/>
          <w:sz w:val="24"/>
          <w:szCs w:val="24"/>
          <w:rtl/>
        </w:rPr>
        <w:t xml:space="preserve">הספק </w:t>
      </w:r>
      <w:r w:rsidR="001E25CC" w:rsidRPr="006D7973">
        <w:rPr>
          <w:rFonts w:ascii="David" w:hAnsi="David" w:cs="David" w:hint="cs"/>
          <w:sz w:val="24"/>
          <w:szCs w:val="24"/>
          <w:rtl/>
        </w:rPr>
        <w:t xml:space="preserve"> </w:t>
      </w:r>
      <w:r w:rsidR="001E25CC" w:rsidRPr="006B4F80">
        <w:rPr>
          <w:rFonts w:ascii="David" w:hAnsi="David" w:cs="David" w:hint="cs"/>
          <w:b/>
          <w:bCs/>
          <w:sz w:val="24"/>
          <w:szCs w:val="24"/>
          <w:u w:val="single"/>
          <w:rtl/>
        </w:rPr>
        <w:t>אינו רשאי</w:t>
      </w:r>
      <w:r w:rsidR="001E25CC" w:rsidRPr="006D7973">
        <w:rPr>
          <w:rFonts w:ascii="David" w:hAnsi="David" w:cs="David" w:hint="cs"/>
          <w:sz w:val="24"/>
          <w:szCs w:val="24"/>
          <w:rtl/>
        </w:rPr>
        <w:t xml:space="preserve"> להתנות תשלום כלשהו לספקיו ו/או לעובדיו או לכל גורם אחר שעליו לשלם,</w:t>
      </w:r>
      <w:r w:rsidR="00116279" w:rsidRPr="006D7973">
        <w:rPr>
          <w:rFonts w:ascii="David" w:hAnsi="David" w:cs="David" w:hint="cs"/>
          <w:sz w:val="24"/>
          <w:szCs w:val="24"/>
          <w:rtl/>
        </w:rPr>
        <w:t xml:space="preserve"> </w:t>
      </w:r>
      <w:r w:rsidR="001E25CC" w:rsidRPr="006D7973">
        <w:rPr>
          <w:rFonts w:ascii="David" w:hAnsi="David" w:cs="David" w:hint="cs"/>
          <w:sz w:val="24"/>
          <w:szCs w:val="24"/>
          <w:rtl/>
        </w:rPr>
        <w:t>בקבלת תשלומים מהמשרד.</w:t>
      </w:r>
    </w:p>
    <w:p w14:paraId="2EAB7994" w14:textId="77777777" w:rsidR="009030C6" w:rsidRPr="00F36B9B" w:rsidRDefault="009030C6" w:rsidP="00294F97">
      <w:pPr>
        <w:pStyle w:val="a7"/>
        <w:numPr>
          <w:ilvl w:val="1"/>
          <w:numId w:val="8"/>
        </w:numPr>
        <w:tabs>
          <w:tab w:val="left" w:pos="226"/>
        </w:tabs>
        <w:spacing w:line="360" w:lineRule="auto"/>
        <w:ind w:left="1318" w:right="-851" w:hanging="567"/>
        <w:jc w:val="both"/>
        <w:rPr>
          <w:rFonts w:ascii="David" w:hAnsi="David" w:cs="David"/>
          <w:b/>
          <w:bCs/>
          <w:sz w:val="24"/>
          <w:szCs w:val="24"/>
        </w:rPr>
      </w:pPr>
      <w:r w:rsidRPr="00F36B9B">
        <w:rPr>
          <w:rFonts w:ascii="David" w:hAnsi="David" w:cs="David" w:hint="cs"/>
          <w:b/>
          <w:bCs/>
          <w:sz w:val="24"/>
          <w:szCs w:val="24"/>
          <w:rtl/>
        </w:rPr>
        <w:t>יובהר כי עבור תשל</w:t>
      </w:r>
      <w:r w:rsidR="00494111" w:rsidRPr="00F36B9B">
        <w:rPr>
          <w:rFonts w:ascii="David" w:hAnsi="David" w:cs="David" w:hint="cs"/>
          <w:b/>
          <w:bCs/>
          <w:sz w:val="24"/>
          <w:szCs w:val="24"/>
          <w:rtl/>
        </w:rPr>
        <w:t xml:space="preserve">ומים שיבצע המציע במטבע זר (למארגני הפסטיבל ולאחרים) המשרד ישלם </w:t>
      </w:r>
      <w:r w:rsidR="00294F97">
        <w:rPr>
          <w:rFonts w:ascii="David" w:hAnsi="David" w:cs="David" w:hint="cs"/>
          <w:b/>
          <w:bCs/>
          <w:sz w:val="24"/>
          <w:szCs w:val="24"/>
          <w:rtl/>
        </w:rPr>
        <w:t xml:space="preserve">את השווי </w:t>
      </w:r>
      <w:proofErr w:type="spellStart"/>
      <w:r w:rsidR="00294F97">
        <w:rPr>
          <w:rFonts w:ascii="David" w:hAnsi="David" w:cs="David" w:hint="cs"/>
          <w:b/>
          <w:bCs/>
          <w:sz w:val="24"/>
          <w:szCs w:val="24"/>
          <w:rtl/>
        </w:rPr>
        <w:t>השיקלי</w:t>
      </w:r>
      <w:proofErr w:type="spellEnd"/>
      <w:r w:rsidR="00294F97">
        <w:rPr>
          <w:rFonts w:ascii="David" w:hAnsi="David" w:cs="David" w:hint="cs"/>
          <w:b/>
          <w:bCs/>
          <w:sz w:val="24"/>
          <w:szCs w:val="24"/>
          <w:rtl/>
        </w:rPr>
        <w:t xml:space="preserve"> של התשלום </w:t>
      </w:r>
      <w:r w:rsidR="00494111" w:rsidRPr="00F36B9B">
        <w:rPr>
          <w:rFonts w:ascii="David" w:hAnsi="David" w:cs="David" w:hint="cs"/>
          <w:b/>
          <w:bCs/>
          <w:sz w:val="24"/>
          <w:szCs w:val="24"/>
          <w:rtl/>
        </w:rPr>
        <w:t xml:space="preserve">בהתאם לשער ההמרה היציג ביום </w:t>
      </w:r>
      <w:r w:rsidR="00294F97">
        <w:rPr>
          <w:rFonts w:ascii="David" w:hAnsi="David" w:cs="David" w:hint="cs"/>
          <w:b/>
          <w:bCs/>
          <w:sz w:val="24"/>
          <w:szCs w:val="24"/>
          <w:rtl/>
        </w:rPr>
        <w:t>ביצוע התשלום בפועל במטבע הזר.</w:t>
      </w:r>
    </w:p>
    <w:p w14:paraId="0363E5D5" w14:textId="353B9B1C" w:rsidR="00873344" w:rsidRPr="00CF41D2" w:rsidRDefault="00873344" w:rsidP="00CF41D2">
      <w:pPr>
        <w:pStyle w:val="a7"/>
        <w:numPr>
          <w:ilvl w:val="1"/>
          <w:numId w:val="8"/>
        </w:numPr>
        <w:tabs>
          <w:tab w:val="left" w:pos="226"/>
        </w:tabs>
        <w:spacing w:line="360" w:lineRule="auto"/>
        <w:ind w:left="1318" w:right="-851" w:hanging="567"/>
        <w:jc w:val="both"/>
        <w:rPr>
          <w:rFonts w:ascii="David" w:hAnsi="David" w:cs="David"/>
          <w:sz w:val="24"/>
          <w:szCs w:val="24"/>
          <w:rtl/>
        </w:rPr>
      </w:pPr>
      <w:r w:rsidRPr="00CF41D2">
        <w:rPr>
          <w:rFonts w:ascii="David" w:hAnsi="David" w:cs="David" w:hint="cs"/>
          <w:sz w:val="24"/>
          <w:szCs w:val="24"/>
          <w:rtl/>
        </w:rPr>
        <w:t xml:space="preserve"> </w:t>
      </w:r>
      <w:bookmarkStart w:id="38" w:name="_Ref124073303"/>
      <w:r w:rsidR="0084795D">
        <w:rPr>
          <w:rFonts w:ascii="David" w:hAnsi="David" w:cs="David" w:hint="cs"/>
          <w:sz w:val="24"/>
          <w:szCs w:val="24"/>
          <w:rtl/>
        </w:rPr>
        <w:t>התמורה תוצמד</w:t>
      </w:r>
      <w:r w:rsidR="00F36B9B" w:rsidRPr="00CF41D2">
        <w:rPr>
          <w:rFonts w:ascii="David" w:hAnsi="David" w:cs="David" w:hint="cs"/>
          <w:sz w:val="24"/>
          <w:szCs w:val="24"/>
        </w:rPr>
        <w:t xml:space="preserve"> </w:t>
      </w:r>
      <w:r w:rsidRPr="00CF41D2">
        <w:rPr>
          <w:rFonts w:ascii="David" w:hAnsi="David" w:cs="David" w:hint="cs"/>
          <w:sz w:val="24"/>
          <w:szCs w:val="24"/>
          <w:rtl/>
        </w:rPr>
        <w:t xml:space="preserve">בהתאם לאמור בהוראת </w:t>
      </w:r>
      <w:proofErr w:type="spellStart"/>
      <w:r w:rsidRPr="00CF41D2">
        <w:rPr>
          <w:rFonts w:ascii="David" w:hAnsi="David" w:cs="David" w:hint="cs"/>
          <w:sz w:val="24"/>
          <w:szCs w:val="24"/>
          <w:rtl/>
        </w:rPr>
        <w:t>החשכ"ל</w:t>
      </w:r>
      <w:proofErr w:type="spellEnd"/>
      <w:r w:rsidRPr="00CF41D2">
        <w:rPr>
          <w:rFonts w:ascii="David" w:hAnsi="David" w:cs="David" w:hint="cs"/>
          <w:sz w:val="24"/>
          <w:szCs w:val="24"/>
          <w:rtl/>
        </w:rPr>
        <w:t xml:space="preserve"> לעניין הצמדה</w:t>
      </w:r>
      <w:r w:rsidRPr="00CF41D2">
        <w:rPr>
          <w:rFonts w:ascii="David" w:hAnsi="David" w:cs="David"/>
          <w:sz w:val="24"/>
          <w:szCs w:val="24"/>
          <w:rtl/>
        </w:rPr>
        <w:t>.</w:t>
      </w:r>
      <w:bookmarkEnd w:id="38"/>
    </w:p>
    <w:p w14:paraId="2A74BF4C" w14:textId="77777777" w:rsidR="001E25CC" w:rsidRPr="006D7973" w:rsidRDefault="001E25CC" w:rsidP="00522AC0">
      <w:pPr>
        <w:pStyle w:val="a7"/>
        <w:numPr>
          <w:ilvl w:val="1"/>
          <w:numId w:val="8"/>
        </w:numPr>
        <w:tabs>
          <w:tab w:val="left" w:pos="226"/>
        </w:tabs>
        <w:spacing w:line="360" w:lineRule="auto"/>
        <w:ind w:left="1318" w:right="-851" w:hanging="567"/>
        <w:jc w:val="both"/>
        <w:rPr>
          <w:rFonts w:ascii="David" w:hAnsi="David" w:cs="David"/>
          <w:sz w:val="24"/>
          <w:szCs w:val="24"/>
          <w:rtl/>
        </w:rPr>
      </w:pPr>
      <w:r w:rsidRPr="006D7973">
        <w:rPr>
          <w:rFonts w:ascii="David" w:hAnsi="David" w:cs="David" w:hint="cs"/>
          <w:sz w:val="24"/>
          <w:szCs w:val="24"/>
          <w:rtl/>
        </w:rPr>
        <w:t>למשרד תהיה זכות עיכבון לגבי תשלומים ל</w:t>
      </w:r>
      <w:r w:rsidR="00F56481">
        <w:rPr>
          <w:rFonts w:ascii="David" w:hAnsi="David" w:cs="David" w:hint="cs"/>
          <w:sz w:val="24"/>
          <w:szCs w:val="24"/>
          <w:rtl/>
        </w:rPr>
        <w:t>ספק</w:t>
      </w:r>
      <w:r w:rsidRPr="006D7973">
        <w:rPr>
          <w:rFonts w:ascii="David" w:hAnsi="David" w:cs="David" w:hint="cs"/>
          <w:sz w:val="24"/>
          <w:szCs w:val="24"/>
          <w:rtl/>
        </w:rPr>
        <w:t xml:space="preserve"> בגין חוב שה</w:t>
      </w:r>
      <w:r w:rsidR="00F56481">
        <w:rPr>
          <w:rFonts w:ascii="David" w:hAnsi="David" w:cs="David" w:hint="cs"/>
          <w:sz w:val="24"/>
          <w:szCs w:val="24"/>
          <w:rtl/>
        </w:rPr>
        <w:t>ספק</w:t>
      </w:r>
      <w:r w:rsidRPr="006D7973">
        <w:rPr>
          <w:rFonts w:ascii="David" w:hAnsi="David" w:cs="David" w:hint="cs"/>
          <w:sz w:val="24"/>
          <w:szCs w:val="24"/>
          <w:rtl/>
        </w:rPr>
        <w:t xml:space="preserve"> חב לו.</w:t>
      </w:r>
    </w:p>
    <w:p w14:paraId="5BDB92CF" w14:textId="77777777" w:rsidR="001E25CC" w:rsidRDefault="001E25CC" w:rsidP="00522AC0">
      <w:pPr>
        <w:pStyle w:val="a7"/>
        <w:numPr>
          <w:ilvl w:val="1"/>
          <w:numId w:val="8"/>
        </w:numPr>
        <w:tabs>
          <w:tab w:val="left" w:pos="226"/>
        </w:tabs>
        <w:spacing w:line="360" w:lineRule="auto"/>
        <w:ind w:left="1318" w:right="-851" w:hanging="567"/>
        <w:jc w:val="both"/>
        <w:rPr>
          <w:rFonts w:ascii="David" w:hAnsi="David" w:cs="David"/>
          <w:sz w:val="24"/>
          <w:szCs w:val="24"/>
        </w:rPr>
      </w:pPr>
      <w:r w:rsidRPr="006D7973">
        <w:rPr>
          <w:rFonts w:ascii="David" w:hAnsi="David" w:cs="David" w:hint="cs"/>
          <w:sz w:val="24"/>
          <w:szCs w:val="24"/>
          <w:rtl/>
        </w:rPr>
        <w:t>ל</w:t>
      </w:r>
      <w:r w:rsidR="0014546D">
        <w:rPr>
          <w:rFonts w:ascii="David" w:hAnsi="David" w:cs="David" w:hint="cs"/>
          <w:sz w:val="24"/>
          <w:szCs w:val="24"/>
          <w:rtl/>
        </w:rPr>
        <w:t>ספק</w:t>
      </w:r>
      <w:r w:rsidRPr="006D7973">
        <w:rPr>
          <w:rFonts w:ascii="David" w:hAnsi="David" w:cs="David" w:hint="cs"/>
          <w:sz w:val="24"/>
          <w:szCs w:val="24"/>
          <w:rtl/>
        </w:rPr>
        <w:t xml:space="preserve"> לא תהיה זכות עיכבון בגין חוב שהמשרד חב לו.</w:t>
      </w:r>
    </w:p>
    <w:p w14:paraId="119C04FD" w14:textId="77777777" w:rsidR="00640D75" w:rsidRPr="00640D75" w:rsidRDefault="00640D75" w:rsidP="00522AC0">
      <w:pPr>
        <w:pStyle w:val="a7"/>
        <w:numPr>
          <w:ilvl w:val="1"/>
          <w:numId w:val="8"/>
        </w:numPr>
        <w:tabs>
          <w:tab w:val="left" w:pos="226"/>
        </w:tabs>
        <w:spacing w:line="360" w:lineRule="auto"/>
        <w:ind w:left="1318" w:right="-851" w:hanging="567"/>
        <w:jc w:val="both"/>
        <w:rPr>
          <w:rFonts w:ascii="David" w:hAnsi="David" w:cs="David"/>
          <w:sz w:val="24"/>
          <w:szCs w:val="24"/>
          <w:rtl/>
        </w:rPr>
      </w:pPr>
      <w:r w:rsidRPr="00640D75">
        <w:rPr>
          <w:rFonts w:ascii="David" w:hAnsi="David" w:cs="David"/>
          <w:sz w:val="24"/>
          <w:szCs w:val="24"/>
          <w:rtl/>
        </w:rPr>
        <w:t>ההתקשרות עם הספק הזוכה מותנית בזמינות תקציבית בתקנה תקציבית 19420248.</w:t>
      </w:r>
    </w:p>
    <w:p w14:paraId="29782611" w14:textId="77777777" w:rsidR="00640D75" w:rsidRDefault="00640D75" w:rsidP="00640D75">
      <w:pPr>
        <w:pStyle w:val="a7"/>
        <w:keepNext/>
        <w:widowControl w:val="0"/>
        <w:overflowPunct w:val="0"/>
        <w:autoSpaceDE w:val="0"/>
        <w:autoSpaceDN w:val="0"/>
        <w:adjustRightInd w:val="0"/>
        <w:spacing w:after="0" w:line="360" w:lineRule="auto"/>
        <w:ind w:left="360" w:right="-851"/>
        <w:jc w:val="both"/>
        <w:textAlignment w:val="baseline"/>
        <w:rPr>
          <w:rFonts w:cs="David"/>
          <w:b/>
          <w:bCs/>
          <w:sz w:val="24"/>
          <w:szCs w:val="24"/>
        </w:rPr>
      </w:pPr>
    </w:p>
    <w:p w14:paraId="015930F2" w14:textId="77777777" w:rsidR="00000734" w:rsidRPr="00113599" w:rsidRDefault="00026DE2" w:rsidP="00522AC0">
      <w:pPr>
        <w:pStyle w:val="a7"/>
        <w:keepNext/>
        <w:widowControl w:val="0"/>
        <w:numPr>
          <w:ilvl w:val="0"/>
          <w:numId w:val="8"/>
        </w:numPr>
        <w:overflowPunct w:val="0"/>
        <w:autoSpaceDE w:val="0"/>
        <w:autoSpaceDN w:val="0"/>
        <w:adjustRightInd w:val="0"/>
        <w:spacing w:after="0" w:line="360" w:lineRule="auto"/>
        <w:ind w:right="-851"/>
        <w:jc w:val="both"/>
        <w:textAlignment w:val="baseline"/>
        <w:rPr>
          <w:rFonts w:cs="David"/>
          <w:b/>
          <w:bCs/>
          <w:sz w:val="24"/>
          <w:szCs w:val="24"/>
        </w:rPr>
      </w:pPr>
      <w:r w:rsidRPr="00113599">
        <w:rPr>
          <w:rFonts w:cs="David" w:hint="cs"/>
          <w:b/>
          <w:bCs/>
          <w:sz w:val="24"/>
          <w:szCs w:val="24"/>
          <w:rtl/>
        </w:rPr>
        <w:t>בחירת ההצעה הזוכה</w:t>
      </w:r>
    </w:p>
    <w:p w14:paraId="55B7746D" w14:textId="77777777" w:rsidR="00026DE2" w:rsidRPr="00113599" w:rsidRDefault="00026DE2" w:rsidP="00522AC0">
      <w:pPr>
        <w:pStyle w:val="a7"/>
        <w:widowControl w:val="0"/>
        <w:numPr>
          <w:ilvl w:val="1"/>
          <w:numId w:val="8"/>
        </w:numPr>
        <w:overflowPunct w:val="0"/>
        <w:autoSpaceDE w:val="0"/>
        <w:autoSpaceDN w:val="0"/>
        <w:adjustRightInd w:val="0"/>
        <w:spacing w:after="0" w:line="360" w:lineRule="auto"/>
        <w:ind w:right="-851"/>
        <w:jc w:val="both"/>
        <w:rPr>
          <w:rFonts w:cs="David"/>
          <w:sz w:val="24"/>
          <w:szCs w:val="24"/>
        </w:rPr>
      </w:pPr>
      <w:r w:rsidRPr="00113599">
        <w:rPr>
          <w:rFonts w:cs="David" w:hint="cs"/>
          <w:sz w:val="24"/>
          <w:szCs w:val="24"/>
          <w:rtl/>
        </w:rPr>
        <w:t>ההצעות יובאו בפני ועדת המכרזים של המשרד (להלן: "</w:t>
      </w:r>
      <w:r w:rsidRPr="00747E89">
        <w:rPr>
          <w:rFonts w:cs="David" w:hint="cs"/>
          <w:sz w:val="24"/>
          <w:szCs w:val="24"/>
          <w:rtl/>
        </w:rPr>
        <w:t>ועדת המכרזים</w:t>
      </w:r>
      <w:r w:rsidRPr="00113599">
        <w:rPr>
          <w:rFonts w:cs="David" w:hint="cs"/>
          <w:sz w:val="24"/>
          <w:szCs w:val="24"/>
          <w:rtl/>
        </w:rPr>
        <w:t>").</w:t>
      </w:r>
    </w:p>
    <w:p w14:paraId="79FA627F" w14:textId="77777777" w:rsidR="00026DE2" w:rsidRPr="00747E89" w:rsidRDefault="00026DE2" w:rsidP="00522AC0">
      <w:pPr>
        <w:pStyle w:val="a7"/>
        <w:widowControl w:val="0"/>
        <w:numPr>
          <w:ilvl w:val="1"/>
          <w:numId w:val="8"/>
        </w:numPr>
        <w:overflowPunct w:val="0"/>
        <w:autoSpaceDE w:val="0"/>
        <w:autoSpaceDN w:val="0"/>
        <w:adjustRightInd w:val="0"/>
        <w:spacing w:after="0" w:line="360" w:lineRule="auto"/>
        <w:ind w:right="-851"/>
        <w:jc w:val="both"/>
        <w:rPr>
          <w:rFonts w:cs="David"/>
          <w:sz w:val="24"/>
          <w:szCs w:val="24"/>
          <w:rtl/>
        </w:rPr>
      </w:pPr>
      <w:r w:rsidRPr="00747E89">
        <w:rPr>
          <w:rFonts w:cs="David" w:hint="cs"/>
          <w:sz w:val="24"/>
          <w:szCs w:val="24"/>
          <w:rtl/>
        </w:rPr>
        <w:t>אמות המידה לבחירת ההצעה הזוכה, יהיו על פי אמות המידה והמשקולות המפורטים להלן:</w:t>
      </w:r>
    </w:p>
    <w:p w14:paraId="15A192D5" w14:textId="77777777" w:rsidR="00026DE2" w:rsidRPr="00747E89" w:rsidRDefault="00026DE2" w:rsidP="00875C0F">
      <w:pPr>
        <w:pStyle w:val="a7"/>
        <w:numPr>
          <w:ilvl w:val="2"/>
          <w:numId w:val="8"/>
        </w:numPr>
        <w:overflowPunct w:val="0"/>
        <w:autoSpaceDE w:val="0"/>
        <w:autoSpaceDN w:val="0"/>
        <w:adjustRightInd w:val="0"/>
        <w:spacing w:after="0" w:line="360" w:lineRule="auto"/>
        <w:ind w:left="2027" w:right="-851" w:hanging="567"/>
        <w:jc w:val="both"/>
        <w:textAlignment w:val="baseline"/>
        <w:rPr>
          <w:rFonts w:cs="David"/>
          <w:b/>
          <w:bCs/>
          <w:sz w:val="24"/>
          <w:szCs w:val="24"/>
          <w:rtl/>
        </w:rPr>
      </w:pPr>
      <w:r w:rsidRPr="00747E89">
        <w:rPr>
          <w:rFonts w:cs="David" w:hint="cs"/>
          <w:b/>
          <w:bCs/>
          <w:sz w:val="24"/>
          <w:szCs w:val="24"/>
          <w:rtl/>
        </w:rPr>
        <w:t xml:space="preserve">בגין איכות - </w:t>
      </w:r>
      <w:r w:rsidR="00875C0F" w:rsidRPr="00747E89">
        <w:rPr>
          <w:rFonts w:cs="David" w:hint="cs"/>
          <w:b/>
          <w:bCs/>
          <w:sz w:val="24"/>
          <w:szCs w:val="24"/>
          <w:rtl/>
        </w:rPr>
        <w:t>6</w:t>
      </w:r>
      <w:r w:rsidR="00875C0F">
        <w:rPr>
          <w:rFonts w:cs="David" w:hint="cs"/>
          <w:b/>
          <w:bCs/>
          <w:sz w:val="24"/>
          <w:szCs w:val="24"/>
          <w:rtl/>
        </w:rPr>
        <w:t>0</w:t>
      </w:r>
      <w:r w:rsidRPr="00747E89">
        <w:rPr>
          <w:rFonts w:cs="David" w:hint="cs"/>
          <w:b/>
          <w:bCs/>
          <w:sz w:val="24"/>
          <w:szCs w:val="24"/>
          <w:rtl/>
        </w:rPr>
        <w:t>%.</w:t>
      </w:r>
    </w:p>
    <w:p w14:paraId="728AB00C" w14:textId="77777777" w:rsidR="00026DE2" w:rsidRDefault="00026DE2" w:rsidP="00875C0F">
      <w:pPr>
        <w:pStyle w:val="a7"/>
        <w:numPr>
          <w:ilvl w:val="2"/>
          <w:numId w:val="8"/>
        </w:numPr>
        <w:overflowPunct w:val="0"/>
        <w:autoSpaceDE w:val="0"/>
        <w:autoSpaceDN w:val="0"/>
        <w:adjustRightInd w:val="0"/>
        <w:spacing w:after="0" w:line="360" w:lineRule="auto"/>
        <w:ind w:left="2027" w:right="-851" w:hanging="567"/>
        <w:jc w:val="both"/>
        <w:textAlignment w:val="baseline"/>
        <w:rPr>
          <w:rFonts w:cs="David"/>
          <w:b/>
          <w:bCs/>
          <w:sz w:val="24"/>
          <w:szCs w:val="24"/>
        </w:rPr>
      </w:pPr>
      <w:r w:rsidRPr="00747E89">
        <w:rPr>
          <w:rFonts w:cs="David" w:hint="cs"/>
          <w:b/>
          <w:bCs/>
          <w:sz w:val="24"/>
          <w:szCs w:val="24"/>
          <w:rtl/>
        </w:rPr>
        <w:t xml:space="preserve">בגין מחיר - </w:t>
      </w:r>
      <w:r w:rsidR="00875C0F">
        <w:rPr>
          <w:rFonts w:cs="David" w:hint="cs"/>
          <w:b/>
          <w:bCs/>
          <w:sz w:val="24"/>
          <w:szCs w:val="24"/>
          <w:rtl/>
        </w:rPr>
        <w:t>40</w:t>
      </w:r>
      <w:r w:rsidRPr="00747E89">
        <w:rPr>
          <w:rFonts w:cs="David" w:hint="cs"/>
          <w:b/>
          <w:bCs/>
          <w:sz w:val="24"/>
          <w:szCs w:val="24"/>
          <w:rtl/>
        </w:rPr>
        <w:t>%.</w:t>
      </w:r>
    </w:p>
    <w:p w14:paraId="4D909ED1" w14:textId="37862434" w:rsidR="00CE13C2" w:rsidRDefault="00CE13C2" w:rsidP="00522AC0">
      <w:pPr>
        <w:pStyle w:val="a7"/>
        <w:numPr>
          <w:ilvl w:val="1"/>
          <w:numId w:val="8"/>
        </w:numPr>
        <w:overflowPunct w:val="0"/>
        <w:autoSpaceDE w:val="0"/>
        <w:autoSpaceDN w:val="0"/>
        <w:adjustRightInd w:val="0"/>
        <w:spacing w:after="0" w:line="360" w:lineRule="auto"/>
        <w:ind w:left="1460" w:right="-180" w:hanging="709"/>
        <w:jc w:val="both"/>
        <w:textAlignment w:val="baseline"/>
        <w:rPr>
          <w:rFonts w:cs="David"/>
          <w:b/>
          <w:bCs/>
          <w:sz w:val="24"/>
          <w:szCs w:val="24"/>
        </w:rPr>
      </w:pPr>
      <w:r w:rsidRPr="00747E89">
        <w:rPr>
          <w:rFonts w:cs="David" w:hint="cs"/>
          <w:sz w:val="24"/>
          <w:szCs w:val="24"/>
          <w:rtl/>
        </w:rPr>
        <w:lastRenderedPageBreak/>
        <w:t>לצורך בחינת האיכות, על כל היבטיה, המזמין רשאי למנות צוות בדיקה, אשר רשאי בין היתר,</w:t>
      </w:r>
      <w:r w:rsidR="00116279">
        <w:rPr>
          <w:rFonts w:cs="David" w:hint="cs"/>
          <w:sz w:val="24"/>
          <w:szCs w:val="24"/>
          <w:rtl/>
        </w:rPr>
        <w:t xml:space="preserve"> </w:t>
      </w:r>
      <w:r w:rsidRPr="00747E89">
        <w:rPr>
          <w:rFonts w:cs="David" w:hint="cs"/>
          <w:sz w:val="24"/>
          <w:szCs w:val="24"/>
          <w:rtl/>
        </w:rPr>
        <w:t>לשוחח עם הגורמים להם סיפק או מספק המציע שירותים כאמור במכרז זה ו/או לבקש לבחון את</w:t>
      </w:r>
      <w:r w:rsidR="00116279">
        <w:rPr>
          <w:rFonts w:cs="David" w:hint="cs"/>
          <w:sz w:val="24"/>
          <w:szCs w:val="24"/>
          <w:rtl/>
        </w:rPr>
        <w:t xml:space="preserve"> </w:t>
      </w:r>
      <w:r w:rsidRPr="00747E89">
        <w:rPr>
          <w:rFonts w:cs="David" w:hint="cs"/>
          <w:sz w:val="24"/>
          <w:szCs w:val="24"/>
          <w:rtl/>
        </w:rPr>
        <w:t>איכות השירותים בכל דרך שימצא לנכון. צוות הבדיקה של המזמין רשאי לתת ציונים לכל מציע על</w:t>
      </w:r>
      <w:r w:rsidR="00116279">
        <w:rPr>
          <w:rFonts w:cs="David" w:hint="cs"/>
          <w:sz w:val="24"/>
          <w:szCs w:val="24"/>
          <w:rtl/>
        </w:rPr>
        <w:t xml:space="preserve"> </w:t>
      </w:r>
      <w:r w:rsidRPr="00747E89">
        <w:rPr>
          <w:rFonts w:cs="David" w:hint="cs"/>
          <w:sz w:val="24"/>
          <w:szCs w:val="24"/>
          <w:rtl/>
        </w:rPr>
        <w:t xml:space="preserve">פי המשקולות כמפורט בסעיף </w:t>
      </w:r>
      <w:r w:rsidR="00116279">
        <w:rPr>
          <w:rFonts w:cs="David"/>
          <w:sz w:val="24"/>
          <w:szCs w:val="24"/>
          <w:rtl/>
        </w:rPr>
        <w:fldChar w:fldCharType="begin"/>
      </w:r>
      <w:r w:rsidR="00116279">
        <w:rPr>
          <w:rFonts w:cs="David"/>
          <w:sz w:val="24"/>
          <w:szCs w:val="24"/>
          <w:rtl/>
        </w:rPr>
        <w:instrText xml:space="preserve"> </w:instrText>
      </w:r>
      <w:r w:rsidR="00116279">
        <w:rPr>
          <w:rFonts w:cs="David" w:hint="cs"/>
          <w:sz w:val="24"/>
          <w:szCs w:val="24"/>
        </w:rPr>
        <w:instrText>REF</w:instrText>
      </w:r>
      <w:r w:rsidR="00116279">
        <w:rPr>
          <w:rFonts w:cs="David" w:hint="cs"/>
          <w:sz w:val="24"/>
          <w:szCs w:val="24"/>
          <w:rtl/>
        </w:rPr>
        <w:instrText xml:space="preserve"> _</w:instrText>
      </w:r>
      <w:r w:rsidR="00116279">
        <w:rPr>
          <w:rFonts w:cs="David" w:hint="cs"/>
          <w:sz w:val="24"/>
          <w:szCs w:val="24"/>
        </w:rPr>
        <w:instrText>Ref434329823 \r \h</w:instrText>
      </w:r>
      <w:r w:rsidR="00116279">
        <w:rPr>
          <w:rFonts w:cs="David"/>
          <w:sz w:val="24"/>
          <w:szCs w:val="24"/>
          <w:rtl/>
        </w:rPr>
        <w:instrText xml:space="preserve"> </w:instrText>
      </w:r>
      <w:r w:rsidR="00116279">
        <w:rPr>
          <w:rFonts w:cs="David"/>
          <w:sz w:val="24"/>
          <w:szCs w:val="24"/>
          <w:rtl/>
        </w:rPr>
      </w:r>
      <w:r w:rsidR="00116279">
        <w:rPr>
          <w:rFonts w:cs="David"/>
          <w:sz w:val="24"/>
          <w:szCs w:val="24"/>
          <w:rtl/>
        </w:rPr>
        <w:fldChar w:fldCharType="separate"/>
      </w:r>
      <w:r w:rsidR="00CD5793">
        <w:rPr>
          <w:rFonts w:cs="David"/>
          <w:sz w:val="24"/>
          <w:szCs w:val="24"/>
          <w:cs/>
        </w:rPr>
        <w:t>‎</w:t>
      </w:r>
      <w:r w:rsidR="00CD5793">
        <w:rPr>
          <w:rFonts w:cs="David"/>
          <w:sz w:val="24"/>
          <w:szCs w:val="24"/>
        </w:rPr>
        <w:t>13.6</w:t>
      </w:r>
      <w:r w:rsidR="00116279">
        <w:rPr>
          <w:rFonts w:cs="David"/>
          <w:sz w:val="24"/>
          <w:szCs w:val="24"/>
          <w:rtl/>
        </w:rPr>
        <w:fldChar w:fldCharType="end"/>
      </w:r>
      <w:r w:rsidR="00116279">
        <w:rPr>
          <w:rFonts w:cs="David" w:hint="cs"/>
          <w:sz w:val="24"/>
          <w:szCs w:val="24"/>
          <w:rtl/>
        </w:rPr>
        <w:t xml:space="preserve"> </w:t>
      </w:r>
      <w:r w:rsidRPr="00747E89">
        <w:rPr>
          <w:rFonts w:cs="David" w:hint="cs"/>
          <w:sz w:val="24"/>
          <w:szCs w:val="24"/>
          <w:rtl/>
        </w:rPr>
        <w:t>להלן. המזמין רשאי להורות לצוות הבדיקה לבצע בדיקה,</w:t>
      </w:r>
      <w:r w:rsidR="00116279">
        <w:rPr>
          <w:rFonts w:cs="David" w:hint="cs"/>
          <w:sz w:val="24"/>
          <w:szCs w:val="24"/>
          <w:rtl/>
        </w:rPr>
        <w:t xml:space="preserve"> </w:t>
      </w:r>
      <w:r w:rsidRPr="00747E89">
        <w:rPr>
          <w:rFonts w:cs="David" w:hint="cs"/>
          <w:sz w:val="24"/>
          <w:szCs w:val="24"/>
          <w:rtl/>
        </w:rPr>
        <w:t>כאמור לעיל, באופן מלא או חלקי, אצל כל המציעים או חלקם, הכול לפי שיקול דעתו הבלעדי והמוחלט ומבלי שתהא עליו חובת ההנמקה.</w:t>
      </w:r>
    </w:p>
    <w:p w14:paraId="4029857A" w14:textId="77777777" w:rsidR="00000734" w:rsidRPr="00747E89" w:rsidRDefault="00CE13C2" w:rsidP="00522AC0">
      <w:pPr>
        <w:pStyle w:val="a7"/>
        <w:numPr>
          <w:ilvl w:val="1"/>
          <w:numId w:val="8"/>
        </w:numPr>
        <w:overflowPunct w:val="0"/>
        <w:autoSpaceDE w:val="0"/>
        <w:autoSpaceDN w:val="0"/>
        <w:adjustRightInd w:val="0"/>
        <w:spacing w:after="0" w:line="360" w:lineRule="auto"/>
        <w:ind w:right="-851"/>
        <w:jc w:val="both"/>
        <w:textAlignment w:val="baseline"/>
        <w:rPr>
          <w:rFonts w:cs="David"/>
          <w:b/>
          <w:bCs/>
          <w:sz w:val="24"/>
          <w:szCs w:val="24"/>
        </w:rPr>
      </w:pPr>
      <w:r w:rsidRPr="00747E89">
        <w:rPr>
          <w:rFonts w:cs="David" w:hint="cs"/>
          <w:sz w:val="24"/>
          <w:szCs w:val="24"/>
          <w:rtl/>
        </w:rPr>
        <w:t>תהליך הב</w:t>
      </w:r>
      <w:r w:rsidR="00C242D3" w:rsidRPr="00747E89">
        <w:rPr>
          <w:rFonts w:cs="David" w:hint="cs"/>
          <w:sz w:val="24"/>
          <w:szCs w:val="24"/>
          <w:rtl/>
        </w:rPr>
        <w:t>חינה של ההצעות והערכתן ייעשה ב-4</w:t>
      </w:r>
      <w:r w:rsidRPr="00747E89">
        <w:rPr>
          <w:rFonts w:cs="David" w:hint="cs"/>
          <w:sz w:val="24"/>
          <w:szCs w:val="24"/>
          <w:rtl/>
        </w:rPr>
        <w:t xml:space="preserve"> שלבים:</w:t>
      </w:r>
    </w:p>
    <w:p w14:paraId="13F27316" w14:textId="77777777" w:rsidR="00C242D3" w:rsidRPr="006E588B" w:rsidRDefault="002C1C31" w:rsidP="00522AC0">
      <w:pPr>
        <w:pStyle w:val="a7"/>
        <w:numPr>
          <w:ilvl w:val="2"/>
          <w:numId w:val="8"/>
        </w:numPr>
        <w:overflowPunct w:val="0"/>
        <w:autoSpaceDE w:val="0"/>
        <w:autoSpaceDN w:val="0"/>
        <w:adjustRightInd w:val="0"/>
        <w:spacing w:after="0" w:line="360" w:lineRule="auto"/>
        <w:ind w:left="2027" w:right="-851" w:hanging="567"/>
        <w:jc w:val="both"/>
        <w:textAlignment w:val="baseline"/>
        <w:rPr>
          <w:rFonts w:cs="David"/>
          <w:sz w:val="24"/>
          <w:szCs w:val="24"/>
          <w:rtl/>
        </w:rPr>
      </w:pPr>
      <w:r>
        <w:rPr>
          <w:rFonts w:cs="David" w:hint="cs"/>
          <w:sz w:val="24"/>
          <w:szCs w:val="24"/>
          <w:rtl/>
        </w:rPr>
        <w:t xml:space="preserve">שלב </w:t>
      </w:r>
      <w:r w:rsidR="00C242D3" w:rsidRPr="006E588B">
        <w:rPr>
          <w:rFonts w:cs="David" w:hint="cs"/>
          <w:sz w:val="24"/>
          <w:szCs w:val="24"/>
          <w:rtl/>
        </w:rPr>
        <w:t>א': בדיקת תנאי הסף. הצעה שלא תעמוד בכל תנאי הסף תיפסל.</w:t>
      </w:r>
    </w:p>
    <w:p w14:paraId="5735DDB2" w14:textId="77777777" w:rsidR="00C242D3" w:rsidRPr="006E588B" w:rsidRDefault="00C242D3" w:rsidP="00522AC0">
      <w:pPr>
        <w:pStyle w:val="a7"/>
        <w:numPr>
          <w:ilvl w:val="2"/>
          <w:numId w:val="8"/>
        </w:numPr>
        <w:overflowPunct w:val="0"/>
        <w:autoSpaceDE w:val="0"/>
        <w:autoSpaceDN w:val="0"/>
        <w:adjustRightInd w:val="0"/>
        <w:spacing w:after="0" w:line="360" w:lineRule="auto"/>
        <w:ind w:left="2027" w:right="-851" w:hanging="567"/>
        <w:jc w:val="both"/>
        <w:textAlignment w:val="baseline"/>
        <w:rPr>
          <w:rFonts w:cs="David"/>
          <w:sz w:val="24"/>
          <w:szCs w:val="24"/>
          <w:rtl/>
        </w:rPr>
      </w:pPr>
      <w:r w:rsidRPr="006E588B">
        <w:rPr>
          <w:rFonts w:cs="David" w:hint="cs"/>
          <w:sz w:val="24"/>
          <w:szCs w:val="24"/>
          <w:rtl/>
        </w:rPr>
        <w:t>שלב ב': בדיקת איכות ההצעות וקביעת ציוני האיכות.</w:t>
      </w:r>
    </w:p>
    <w:p w14:paraId="4886D32D" w14:textId="77777777" w:rsidR="00C242D3" w:rsidRPr="006E588B" w:rsidRDefault="00C242D3" w:rsidP="00522AC0">
      <w:pPr>
        <w:pStyle w:val="a7"/>
        <w:numPr>
          <w:ilvl w:val="2"/>
          <w:numId w:val="8"/>
        </w:numPr>
        <w:overflowPunct w:val="0"/>
        <w:autoSpaceDE w:val="0"/>
        <w:autoSpaceDN w:val="0"/>
        <w:adjustRightInd w:val="0"/>
        <w:spacing w:after="0" w:line="360" w:lineRule="auto"/>
        <w:ind w:left="2027" w:right="-851" w:hanging="567"/>
        <w:jc w:val="both"/>
        <w:textAlignment w:val="baseline"/>
        <w:rPr>
          <w:rFonts w:cs="David"/>
          <w:sz w:val="24"/>
          <w:szCs w:val="24"/>
          <w:rtl/>
        </w:rPr>
      </w:pPr>
      <w:r w:rsidRPr="006E588B">
        <w:rPr>
          <w:rFonts w:cs="David" w:hint="cs"/>
          <w:sz w:val="24"/>
          <w:szCs w:val="24"/>
          <w:rtl/>
        </w:rPr>
        <w:t>שלב ג': חישוב ציוני המחיר.</w:t>
      </w:r>
    </w:p>
    <w:p w14:paraId="77603332" w14:textId="77777777" w:rsidR="00C242D3" w:rsidRPr="006E588B" w:rsidRDefault="00C242D3" w:rsidP="00522AC0">
      <w:pPr>
        <w:pStyle w:val="a7"/>
        <w:numPr>
          <w:ilvl w:val="2"/>
          <w:numId w:val="8"/>
        </w:numPr>
        <w:overflowPunct w:val="0"/>
        <w:autoSpaceDE w:val="0"/>
        <w:autoSpaceDN w:val="0"/>
        <w:adjustRightInd w:val="0"/>
        <w:spacing w:after="0" w:line="360" w:lineRule="auto"/>
        <w:ind w:left="2027" w:right="-851" w:hanging="567"/>
        <w:jc w:val="both"/>
        <w:textAlignment w:val="baseline"/>
        <w:rPr>
          <w:rFonts w:cs="David"/>
          <w:sz w:val="24"/>
          <w:szCs w:val="24"/>
          <w:rtl/>
        </w:rPr>
      </w:pPr>
      <w:r w:rsidRPr="006E588B">
        <w:rPr>
          <w:rFonts w:cs="David" w:hint="cs"/>
          <w:sz w:val="24"/>
          <w:szCs w:val="24"/>
          <w:rtl/>
        </w:rPr>
        <w:t>שלב ד': חישוב הציון הכולל (איכות ומחיר) ודירוג ההצעות.</w:t>
      </w:r>
    </w:p>
    <w:p w14:paraId="4098FACD" w14:textId="77777777" w:rsidR="00C242D3" w:rsidRPr="00B904F9" w:rsidRDefault="00C242D3" w:rsidP="00522AC0">
      <w:pPr>
        <w:pStyle w:val="a7"/>
        <w:numPr>
          <w:ilvl w:val="1"/>
          <w:numId w:val="8"/>
        </w:numPr>
        <w:overflowPunct w:val="0"/>
        <w:autoSpaceDE w:val="0"/>
        <w:autoSpaceDN w:val="0"/>
        <w:adjustRightInd w:val="0"/>
        <w:spacing w:after="0" w:line="360" w:lineRule="auto"/>
        <w:ind w:right="-851"/>
        <w:jc w:val="both"/>
        <w:textAlignment w:val="baseline"/>
        <w:rPr>
          <w:rFonts w:cs="David"/>
          <w:b/>
          <w:bCs/>
          <w:sz w:val="24"/>
          <w:szCs w:val="24"/>
          <w:rtl/>
        </w:rPr>
      </w:pPr>
      <w:bookmarkStart w:id="39" w:name="_Ref256322024"/>
      <w:r w:rsidRPr="00B904F9">
        <w:rPr>
          <w:rFonts w:cs="David" w:hint="cs"/>
          <w:b/>
          <w:bCs/>
          <w:sz w:val="24"/>
          <w:szCs w:val="24"/>
          <w:rtl/>
        </w:rPr>
        <w:t>שלב א': עמידה בתנאי הסף</w:t>
      </w:r>
      <w:bookmarkEnd w:id="39"/>
      <w:r w:rsidR="00667855">
        <w:rPr>
          <w:rFonts w:cs="David" w:hint="cs"/>
          <w:b/>
          <w:bCs/>
          <w:sz w:val="24"/>
          <w:szCs w:val="24"/>
          <w:rtl/>
        </w:rPr>
        <w:t>:</w:t>
      </w:r>
    </w:p>
    <w:p w14:paraId="47DA6B34" w14:textId="77777777" w:rsidR="00C242D3" w:rsidRPr="00113599" w:rsidRDefault="00C242D3" w:rsidP="00522AC0">
      <w:pPr>
        <w:pStyle w:val="a7"/>
        <w:widowControl w:val="0"/>
        <w:numPr>
          <w:ilvl w:val="2"/>
          <w:numId w:val="8"/>
        </w:numPr>
        <w:overflowPunct w:val="0"/>
        <w:autoSpaceDE w:val="0"/>
        <w:autoSpaceDN w:val="0"/>
        <w:adjustRightInd w:val="0"/>
        <w:spacing w:after="0" w:line="360" w:lineRule="auto"/>
        <w:ind w:right="-180"/>
        <w:jc w:val="both"/>
        <w:rPr>
          <w:rFonts w:cs="David"/>
          <w:sz w:val="24"/>
          <w:szCs w:val="24"/>
        </w:rPr>
      </w:pPr>
      <w:r w:rsidRPr="00113599">
        <w:rPr>
          <w:rFonts w:cs="David" w:hint="cs"/>
          <w:sz w:val="24"/>
          <w:szCs w:val="24"/>
          <w:rtl/>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214F96D7" w14:textId="7AFB8833" w:rsidR="00B904F9" w:rsidRPr="00EF756A" w:rsidRDefault="00C242D3" w:rsidP="00522AC0">
      <w:pPr>
        <w:pStyle w:val="a7"/>
        <w:widowControl w:val="0"/>
        <w:numPr>
          <w:ilvl w:val="2"/>
          <w:numId w:val="8"/>
        </w:numPr>
        <w:overflowPunct w:val="0"/>
        <w:autoSpaceDE w:val="0"/>
        <w:autoSpaceDN w:val="0"/>
        <w:adjustRightInd w:val="0"/>
        <w:spacing w:after="0" w:line="360" w:lineRule="auto"/>
        <w:ind w:left="2169" w:right="-180"/>
        <w:jc w:val="both"/>
        <w:rPr>
          <w:rFonts w:cs="David"/>
          <w:sz w:val="24"/>
          <w:szCs w:val="24"/>
        </w:rPr>
      </w:pPr>
      <w:r w:rsidRPr="00113599">
        <w:rPr>
          <w:rFonts w:cs="David" w:hint="cs"/>
          <w:sz w:val="24"/>
          <w:szCs w:val="24"/>
          <w:rtl/>
        </w:rPr>
        <w:t>בנוסף לתנאי הסף כפי שצוינו בסעיף</w:t>
      </w:r>
      <w:r w:rsidR="00D76445">
        <w:rPr>
          <w:rFonts w:cs="David" w:hint="cs"/>
          <w:sz w:val="24"/>
          <w:szCs w:val="24"/>
          <w:rtl/>
        </w:rPr>
        <w:t xml:space="preserve"> </w:t>
      </w:r>
      <w:r w:rsidR="00B37B50">
        <w:rPr>
          <w:rFonts w:cs="David"/>
          <w:sz w:val="24"/>
          <w:szCs w:val="24"/>
          <w:rtl/>
        </w:rPr>
        <w:fldChar w:fldCharType="begin"/>
      </w:r>
      <w:r w:rsidR="00B37B50">
        <w:rPr>
          <w:rFonts w:cs="David"/>
          <w:sz w:val="24"/>
          <w:szCs w:val="24"/>
          <w:rtl/>
        </w:rPr>
        <w:instrText xml:space="preserve"> </w:instrText>
      </w:r>
      <w:r w:rsidR="00B37B50">
        <w:rPr>
          <w:rFonts w:cs="David"/>
          <w:sz w:val="24"/>
          <w:szCs w:val="24"/>
        </w:rPr>
        <w:instrText>REF</w:instrText>
      </w:r>
      <w:r w:rsidR="00B37B50">
        <w:rPr>
          <w:rFonts w:cs="David"/>
          <w:sz w:val="24"/>
          <w:szCs w:val="24"/>
          <w:rtl/>
        </w:rPr>
        <w:instrText xml:space="preserve"> _</w:instrText>
      </w:r>
      <w:r w:rsidR="00B37B50">
        <w:rPr>
          <w:rFonts w:cs="David"/>
          <w:sz w:val="24"/>
          <w:szCs w:val="24"/>
        </w:rPr>
        <w:instrText>Ref427140506 \r \h</w:instrText>
      </w:r>
      <w:r w:rsidR="00B37B50">
        <w:rPr>
          <w:rFonts w:cs="David"/>
          <w:sz w:val="24"/>
          <w:szCs w:val="24"/>
          <w:rtl/>
        </w:rPr>
        <w:instrText xml:space="preserve"> </w:instrText>
      </w:r>
      <w:r w:rsidR="00B37B50">
        <w:rPr>
          <w:rFonts w:cs="David"/>
          <w:sz w:val="24"/>
          <w:szCs w:val="24"/>
          <w:rtl/>
        </w:rPr>
      </w:r>
      <w:r w:rsidR="00B37B50">
        <w:rPr>
          <w:rFonts w:cs="David"/>
          <w:sz w:val="24"/>
          <w:szCs w:val="24"/>
          <w:rtl/>
        </w:rPr>
        <w:fldChar w:fldCharType="separate"/>
      </w:r>
      <w:r w:rsidR="00CD5793">
        <w:rPr>
          <w:rFonts w:cs="David"/>
          <w:sz w:val="24"/>
          <w:szCs w:val="24"/>
          <w:cs/>
        </w:rPr>
        <w:t>‎</w:t>
      </w:r>
      <w:r w:rsidR="00CD5793">
        <w:rPr>
          <w:rFonts w:cs="David"/>
          <w:sz w:val="24"/>
          <w:szCs w:val="24"/>
        </w:rPr>
        <w:t>8.7</w:t>
      </w:r>
      <w:r w:rsidR="00B37B50">
        <w:rPr>
          <w:rFonts w:cs="David"/>
          <w:sz w:val="24"/>
          <w:szCs w:val="24"/>
          <w:rtl/>
        </w:rPr>
        <w:fldChar w:fldCharType="end"/>
      </w:r>
      <w:r w:rsidR="00B37B50">
        <w:rPr>
          <w:rFonts w:cs="David" w:hint="cs"/>
          <w:sz w:val="24"/>
          <w:szCs w:val="24"/>
          <w:rtl/>
        </w:rPr>
        <w:t xml:space="preserve"> </w:t>
      </w:r>
      <w:r w:rsidRPr="00113599">
        <w:rPr>
          <w:rFonts w:cs="David" w:hint="cs"/>
          <w:sz w:val="24"/>
          <w:szCs w:val="24"/>
          <w:rtl/>
        </w:rPr>
        <w:t>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055A6DA2" w14:textId="77777777" w:rsidR="00733314" w:rsidRPr="00B904F9" w:rsidRDefault="00733314" w:rsidP="00522AC0">
      <w:pPr>
        <w:pStyle w:val="a7"/>
        <w:widowControl w:val="0"/>
        <w:numPr>
          <w:ilvl w:val="1"/>
          <w:numId w:val="8"/>
        </w:numPr>
        <w:overflowPunct w:val="0"/>
        <w:autoSpaceDE w:val="0"/>
        <w:autoSpaceDN w:val="0"/>
        <w:adjustRightInd w:val="0"/>
        <w:spacing w:after="0" w:line="360" w:lineRule="auto"/>
        <w:ind w:right="-851"/>
        <w:jc w:val="both"/>
        <w:rPr>
          <w:rFonts w:cs="David"/>
          <w:b/>
          <w:bCs/>
          <w:sz w:val="24"/>
          <w:szCs w:val="24"/>
        </w:rPr>
      </w:pPr>
      <w:bookmarkStart w:id="40" w:name="_Ref434329823"/>
      <w:bookmarkStart w:id="41" w:name="_Ref438027966"/>
      <w:r w:rsidRPr="00B904F9">
        <w:rPr>
          <w:rFonts w:cs="David" w:hint="cs"/>
          <w:b/>
          <w:bCs/>
          <w:sz w:val="24"/>
          <w:szCs w:val="24"/>
          <w:rtl/>
        </w:rPr>
        <w:t>שלב ב': בדיקת איכות ההצעות וחישוב ציון האיכות (</w:t>
      </w:r>
      <w:r w:rsidR="002D4480">
        <w:rPr>
          <w:rFonts w:cs="David" w:hint="cs"/>
          <w:b/>
          <w:bCs/>
          <w:sz w:val="24"/>
          <w:szCs w:val="24"/>
          <w:rtl/>
        </w:rPr>
        <w:t>6</w:t>
      </w:r>
      <w:r w:rsidR="00DD0FB7">
        <w:rPr>
          <w:rFonts w:cs="David" w:hint="cs"/>
          <w:b/>
          <w:bCs/>
          <w:sz w:val="24"/>
          <w:szCs w:val="24"/>
          <w:rtl/>
        </w:rPr>
        <w:t>0</w:t>
      </w:r>
      <w:r w:rsidRPr="00B904F9">
        <w:rPr>
          <w:rFonts w:cs="David" w:hint="cs"/>
          <w:b/>
          <w:bCs/>
          <w:sz w:val="24"/>
          <w:szCs w:val="24"/>
          <w:rtl/>
        </w:rPr>
        <w:t>% מציון המכרז)</w:t>
      </w:r>
      <w:bookmarkEnd w:id="40"/>
      <w:r w:rsidR="00667855">
        <w:rPr>
          <w:rFonts w:cs="David" w:hint="cs"/>
          <w:b/>
          <w:bCs/>
          <w:sz w:val="24"/>
          <w:szCs w:val="24"/>
          <w:rtl/>
        </w:rPr>
        <w:t>:</w:t>
      </w:r>
      <w:bookmarkEnd w:id="41"/>
    </w:p>
    <w:p w14:paraId="792C83D0" w14:textId="77777777" w:rsidR="00C242D3" w:rsidRDefault="00733314" w:rsidP="003A49EA">
      <w:pPr>
        <w:widowControl w:val="0"/>
        <w:overflowPunct w:val="0"/>
        <w:autoSpaceDE w:val="0"/>
        <w:autoSpaceDN w:val="0"/>
        <w:adjustRightInd w:val="0"/>
        <w:spacing w:after="0" w:line="360" w:lineRule="auto"/>
        <w:ind w:left="1460" w:right="-270" w:firstLine="24"/>
        <w:jc w:val="both"/>
        <w:rPr>
          <w:rFonts w:cs="David"/>
          <w:sz w:val="24"/>
          <w:szCs w:val="24"/>
          <w:rtl/>
        </w:rPr>
      </w:pPr>
      <w:r w:rsidRPr="006E588B">
        <w:rPr>
          <w:rFonts w:cs="David" w:hint="cs"/>
          <w:sz w:val="24"/>
          <w:szCs w:val="24"/>
          <w:rtl/>
        </w:rPr>
        <w:t>מציע שעמד בכל תנאי הסף, יעבור לשלב זה, בו תתבצע בדיקת האיכות לגבי כל מציע ותהיה מורכבת</w:t>
      </w:r>
      <w:r w:rsidR="00D46CDB">
        <w:rPr>
          <w:rFonts w:cs="David" w:hint="cs"/>
          <w:sz w:val="24"/>
          <w:szCs w:val="24"/>
          <w:rtl/>
        </w:rPr>
        <w:t xml:space="preserve"> </w:t>
      </w:r>
      <w:r w:rsidR="006E588B" w:rsidRPr="006E588B">
        <w:rPr>
          <w:rFonts w:cs="David" w:hint="cs"/>
          <w:sz w:val="24"/>
          <w:szCs w:val="24"/>
          <w:rtl/>
        </w:rPr>
        <w:t>מהפרמטרים המפורטים להלן:</w:t>
      </w:r>
      <w:r w:rsidRPr="006E588B">
        <w:rPr>
          <w:rFonts w:cs="David" w:hint="cs"/>
          <w:sz w:val="24"/>
          <w:szCs w:val="24"/>
          <w:rtl/>
        </w:rPr>
        <w:t xml:space="preserve"> </w:t>
      </w:r>
    </w:p>
    <w:p w14:paraId="3BC9C9F5" w14:textId="77777777" w:rsidR="002B6CA3" w:rsidRDefault="002B6CA3" w:rsidP="00D456F1">
      <w:pPr>
        <w:widowControl w:val="0"/>
        <w:overflowPunct w:val="0"/>
        <w:autoSpaceDE w:val="0"/>
        <w:autoSpaceDN w:val="0"/>
        <w:adjustRightInd w:val="0"/>
        <w:spacing w:after="0" w:line="360" w:lineRule="auto"/>
        <w:ind w:right="-851"/>
        <w:jc w:val="both"/>
        <w:rPr>
          <w:rFonts w:cs="David"/>
          <w:sz w:val="24"/>
          <w:szCs w:val="24"/>
          <w:rtl/>
        </w:rPr>
      </w:pPr>
    </w:p>
    <w:tbl>
      <w:tblPr>
        <w:bidiVisual/>
        <w:tblW w:w="3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0"/>
        <w:gridCol w:w="2527"/>
      </w:tblGrid>
      <w:tr w:rsidR="00B4667B" w:rsidRPr="001A57AC" w14:paraId="03B7A6CA" w14:textId="77777777" w:rsidTr="00896CFE">
        <w:trPr>
          <w:trHeight w:val="1233"/>
          <w:jc w:val="center"/>
        </w:trPr>
        <w:tc>
          <w:tcPr>
            <w:tcW w:w="3237" w:type="pct"/>
            <w:shd w:val="clear" w:color="auto" w:fill="2F5496" w:themeFill="accent1" w:themeFillShade="BF"/>
            <w:vAlign w:val="center"/>
            <w:hideMark/>
          </w:tcPr>
          <w:p w14:paraId="47559E89" w14:textId="77777777" w:rsidR="00B4667B" w:rsidRPr="00113599" w:rsidRDefault="00B4667B" w:rsidP="00F93E99">
            <w:pPr>
              <w:pStyle w:val="ad"/>
              <w:widowControl w:val="0"/>
              <w:tabs>
                <w:tab w:val="left" w:pos="720"/>
              </w:tabs>
              <w:spacing w:line="360" w:lineRule="auto"/>
              <w:ind w:left="0" w:right="-851" w:firstLine="0"/>
              <w:rPr>
                <w:b/>
                <w:bCs/>
                <w:color w:val="FFFFFF"/>
                <w:lang w:eastAsia="en-US"/>
              </w:rPr>
            </w:pPr>
            <w:r w:rsidRPr="00113599">
              <w:rPr>
                <w:rFonts w:hint="cs"/>
                <w:b/>
                <w:bCs/>
                <w:color w:val="FFFFFF"/>
                <w:rtl/>
                <w:lang w:eastAsia="en-US"/>
              </w:rPr>
              <w:t>פרמטר איכות</w:t>
            </w:r>
          </w:p>
        </w:tc>
        <w:tc>
          <w:tcPr>
            <w:tcW w:w="1763" w:type="pct"/>
            <w:shd w:val="clear" w:color="auto" w:fill="2F5496" w:themeFill="accent1" w:themeFillShade="BF"/>
            <w:vAlign w:val="center"/>
            <w:hideMark/>
          </w:tcPr>
          <w:p w14:paraId="3AAFC224" w14:textId="77777777" w:rsidR="00B4667B" w:rsidRPr="0072664B" w:rsidRDefault="00B4667B" w:rsidP="00F93E99">
            <w:pPr>
              <w:pStyle w:val="ad"/>
              <w:widowControl w:val="0"/>
              <w:tabs>
                <w:tab w:val="clear" w:pos="2268"/>
                <w:tab w:val="clear" w:pos="2835"/>
                <w:tab w:val="left" w:pos="720"/>
              </w:tabs>
              <w:spacing w:line="360" w:lineRule="auto"/>
              <w:ind w:left="0" w:firstLine="0"/>
              <w:jc w:val="center"/>
              <w:rPr>
                <w:b/>
                <w:bCs/>
                <w:color w:val="FFFFFF"/>
                <w:rtl/>
                <w:lang w:eastAsia="en-US"/>
              </w:rPr>
            </w:pPr>
            <w:r w:rsidRPr="0072664B">
              <w:rPr>
                <w:rFonts w:hint="cs"/>
                <w:b/>
                <w:bCs/>
                <w:color w:val="FFFFFF"/>
                <w:rtl/>
                <w:lang w:eastAsia="en-US"/>
              </w:rPr>
              <w:t>משקל בציון האיכות</w:t>
            </w:r>
          </w:p>
        </w:tc>
      </w:tr>
      <w:tr w:rsidR="00B4667B" w:rsidRPr="001A57AC" w14:paraId="6B8D3C41" w14:textId="77777777" w:rsidTr="00896CFE">
        <w:trPr>
          <w:trHeight w:val="664"/>
          <w:jc w:val="center"/>
        </w:trPr>
        <w:tc>
          <w:tcPr>
            <w:tcW w:w="3237" w:type="pct"/>
            <w:vAlign w:val="center"/>
            <w:hideMark/>
          </w:tcPr>
          <w:p w14:paraId="37864057" w14:textId="77777777" w:rsidR="00B4667B" w:rsidRPr="00113599" w:rsidRDefault="00B4667B" w:rsidP="00F93E99">
            <w:pPr>
              <w:pStyle w:val="ad"/>
              <w:widowControl w:val="0"/>
              <w:tabs>
                <w:tab w:val="left" w:pos="720"/>
              </w:tabs>
              <w:spacing w:line="360" w:lineRule="auto"/>
              <w:ind w:left="0" w:right="-851" w:firstLine="0"/>
              <w:rPr>
                <w:b/>
                <w:bCs/>
                <w:rtl/>
                <w:lang w:eastAsia="en-US"/>
              </w:rPr>
            </w:pPr>
            <w:r w:rsidRPr="00113599">
              <w:rPr>
                <w:rFonts w:hint="cs"/>
                <w:b/>
                <w:bCs/>
                <w:rtl/>
                <w:lang w:eastAsia="en-US"/>
              </w:rPr>
              <w:t>ניסיון קודם</w:t>
            </w:r>
            <w:r w:rsidR="002D4480">
              <w:rPr>
                <w:rFonts w:hint="cs"/>
                <w:b/>
                <w:bCs/>
                <w:rtl/>
                <w:lang w:eastAsia="en-US"/>
              </w:rPr>
              <w:t xml:space="preserve"> של המפיק</w:t>
            </w:r>
            <w:r w:rsidRPr="00113599">
              <w:rPr>
                <w:rFonts w:hint="cs"/>
                <w:b/>
                <w:bCs/>
                <w:rtl/>
                <w:lang w:eastAsia="en-US"/>
              </w:rPr>
              <w:t xml:space="preserve"> – מספר אירועים</w:t>
            </w:r>
          </w:p>
          <w:p w14:paraId="345F22D9" w14:textId="3E72E1D5" w:rsidR="00B4667B" w:rsidRPr="00113599" w:rsidRDefault="00B4667B" w:rsidP="002B6CA3">
            <w:pPr>
              <w:pStyle w:val="ad"/>
              <w:widowControl w:val="0"/>
              <w:tabs>
                <w:tab w:val="clear" w:pos="7371"/>
                <w:tab w:val="left" w:pos="720"/>
              </w:tabs>
              <w:spacing w:line="360" w:lineRule="auto"/>
              <w:ind w:left="0" w:right="-851" w:firstLine="0"/>
              <w:rPr>
                <w:b/>
                <w:bCs/>
                <w:rtl/>
                <w:lang w:eastAsia="en-US"/>
              </w:rPr>
            </w:pPr>
            <w:r w:rsidRPr="00113599">
              <w:rPr>
                <w:rFonts w:hint="cs"/>
                <w:rtl/>
                <w:lang w:eastAsia="en-US"/>
              </w:rPr>
              <w:t>ראה סעיף</w:t>
            </w:r>
            <w:r w:rsidRPr="00113599">
              <w:rPr>
                <w:rFonts w:hint="cs"/>
                <w:rtl/>
              </w:rPr>
              <w:t xml:space="preserve"> </w:t>
            </w:r>
            <w:r w:rsidR="002B6CA3">
              <w:rPr>
                <w:rtl/>
              </w:rPr>
              <w:fldChar w:fldCharType="begin"/>
            </w:r>
            <w:r w:rsidR="002B6CA3">
              <w:rPr>
                <w:rtl/>
              </w:rPr>
              <w:instrText xml:space="preserve"> </w:instrText>
            </w:r>
            <w:r w:rsidR="002B6CA3">
              <w:instrText>REF</w:instrText>
            </w:r>
            <w:r w:rsidR="002B6CA3">
              <w:rPr>
                <w:rtl/>
              </w:rPr>
              <w:instrText xml:space="preserve"> _</w:instrText>
            </w:r>
            <w:r w:rsidR="002B6CA3">
              <w:instrText>Ref459816570 \r \h</w:instrText>
            </w:r>
            <w:r w:rsidR="002B6CA3">
              <w:rPr>
                <w:rtl/>
              </w:rPr>
              <w:instrText xml:space="preserve"> </w:instrText>
            </w:r>
            <w:r w:rsidR="002B6CA3">
              <w:rPr>
                <w:rtl/>
              </w:rPr>
            </w:r>
            <w:r w:rsidR="002B6CA3">
              <w:rPr>
                <w:rtl/>
              </w:rPr>
              <w:fldChar w:fldCharType="separate"/>
            </w:r>
            <w:r w:rsidR="00CD5793">
              <w:rPr>
                <w:cs/>
              </w:rPr>
              <w:t>‎</w:t>
            </w:r>
            <w:r w:rsidR="00CD5793">
              <w:t>13.6.1</w:t>
            </w:r>
            <w:r w:rsidR="002B6CA3">
              <w:rPr>
                <w:rtl/>
              </w:rPr>
              <w:fldChar w:fldCharType="end"/>
            </w:r>
            <w:r w:rsidRPr="00113599">
              <w:rPr>
                <w:rFonts w:hint="cs"/>
                <w:rtl/>
                <w:lang w:eastAsia="en-US"/>
              </w:rPr>
              <w:t xml:space="preserve"> להלן.</w:t>
            </w:r>
          </w:p>
        </w:tc>
        <w:tc>
          <w:tcPr>
            <w:tcW w:w="1763" w:type="pct"/>
            <w:vAlign w:val="center"/>
            <w:hideMark/>
          </w:tcPr>
          <w:p w14:paraId="40C89F1F" w14:textId="77777777" w:rsidR="00B4667B" w:rsidRPr="00113599" w:rsidRDefault="00102BA2" w:rsidP="00F93E99">
            <w:pPr>
              <w:pStyle w:val="ad"/>
              <w:widowControl w:val="0"/>
              <w:tabs>
                <w:tab w:val="clear" w:pos="2268"/>
                <w:tab w:val="clear" w:pos="2835"/>
                <w:tab w:val="left" w:pos="720"/>
              </w:tabs>
              <w:spacing w:line="360" w:lineRule="auto"/>
              <w:ind w:left="0" w:firstLine="0"/>
              <w:jc w:val="center"/>
              <w:rPr>
                <w:rtl/>
                <w:lang w:eastAsia="en-US"/>
              </w:rPr>
            </w:pPr>
            <w:r>
              <w:rPr>
                <w:rFonts w:hint="cs"/>
                <w:rtl/>
                <w:lang w:eastAsia="en-US"/>
              </w:rPr>
              <w:t>20</w:t>
            </w:r>
            <w:r w:rsidR="00B4667B">
              <w:rPr>
                <w:rFonts w:hint="cs"/>
                <w:rtl/>
                <w:lang w:eastAsia="en-US"/>
              </w:rPr>
              <w:t>%</w:t>
            </w:r>
          </w:p>
        </w:tc>
      </w:tr>
      <w:tr w:rsidR="00B4667B" w:rsidRPr="001A57AC" w14:paraId="7F7E1D24" w14:textId="77777777" w:rsidTr="00896CFE">
        <w:trPr>
          <w:trHeight w:val="725"/>
          <w:jc w:val="center"/>
        </w:trPr>
        <w:tc>
          <w:tcPr>
            <w:tcW w:w="3237" w:type="pct"/>
            <w:vAlign w:val="center"/>
            <w:hideMark/>
          </w:tcPr>
          <w:p w14:paraId="244D7B35" w14:textId="77777777" w:rsidR="00B4667B" w:rsidRPr="00B904F9" w:rsidRDefault="00B4667B" w:rsidP="00F93E99">
            <w:pPr>
              <w:pStyle w:val="ad"/>
              <w:widowControl w:val="0"/>
              <w:tabs>
                <w:tab w:val="left" w:pos="720"/>
              </w:tabs>
              <w:spacing w:line="360" w:lineRule="auto"/>
              <w:ind w:left="0" w:right="-851" w:firstLine="0"/>
              <w:rPr>
                <w:b/>
                <w:bCs/>
                <w:rtl/>
                <w:lang w:eastAsia="en-US"/>
              </w:rPr>
            </w:pPr>
            <w:r w:rsidRPr="00113599">
              <w:rPr>
                <w:rFonts w:hint="cs"/>
                <w:b/>
                <w:bCs/>
                <w:rtl/>
                <w:lang w:eastAsia="en-US"/>
              </w:rPr>
              <w:t>ניסיון קודם</w:t>
            </w:r>
            <w:r w:rsidR="002D4480">
              <w:rPr>
                <w:rFonts w:hint="cs"/>
                <w:b/>
                <w:bCs/>
                <w:rtl/>
                <w:lang w:eastAsia="en-US"/>
              </w:rPr>
              <w:t xml:space="preserve"> של המפיק</w:t>
            </w:r>
            <w:r w:rsidRPr="00B904F9">
              <w:rPr>
                <w:rFonts w:hint="cs"/>
                <w:b/>
                <w:bCs/>
                <w:rtl/>
                <w:lang w:eastAsia="en-US"/>
              </w:rPr>
              <w:t xml:space="preserve"> </w:t>
            </w:r>
            <w:r w:rsidRPr="00113599">
              <w:rPr>
                <w:rFonts w:hint="cs"/>
                <w:b/>
                <w:bCs/>
                <w:rtl/>
                <w:lang w:eastAsia="en-US"/>
              </w:rPr>
              <w:t xml:space="preserve">– </w:t>
            </w:r>
            <w:r>
              <w:rPr>
                <w:rFonts w:hint="cs"/>
                <w:b/>
                <w:bCs/>
                <w:rtl/>
                <w:lang w:eastAsia="en-US"/>
              </w:rPr>
              <w:t>מאפייני האירועים</w:t>
            </w:r>
          </w:p>
          <w:p w14:paraId="4B7C61D1" w14:textId="58E33920" w:rsidR="00B4667B" w:rsidRPr="00B904F9" w:rsidRDefault="00B4667B" w:rsidP="00F93E99">
            <w:pPr>
              <w:pStyle w:val="ad"/>
              <w:widowControl w:val="0"/>
              <w:tabs>
                <w:tab w:val="left" w:pos="720"/>
              </w:tabs>
              <w:spacing w:line="360" w:lineRule="auto"/>
              <w:ind w:left="0" w:right="-851" w:firstLine="0"/>
              <w:rPr>
                <w:rtl/>
                <w:lang w:eastAsia="en-US"/>
              </w:rPr>
            </w:pPr>
            <w:r w:rsidRPr="00B904F9">
              <w:rPr>
                <w:rFonts w:hint="cs"/>
                <w:rtl/>
                <w:lang w:eastAsia="en-US"/>
              </w:rPr>
              <w:t xml:space="preserve">ראה 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Ref427138149 \r \h</w:instrText>
            </w:r>
            <w:r>
              <w:rPr>
                <w:rtl/>
                <w:lang w:eastAsia="en-US"/>
              </w:rPr>
              <w:instrText xml:space="preserve"> </w:instrText>
            </w:r>
            <w:r w:rsidR="00956BBB">
              <w:rPr>
                <w:rtl/>
                <w:lang w:eastAsia="en-US"/>
              </w:rPr>
              <w:instrText xml:space="preserve"> \* </w:instrText>
            </w:r>
            <w:r w:rsidR="00956BBB">
              <w:rPr>
                <w:lang w:eastAsia="en-US"/>
              </w:rPr>
              <w:instrText>MERGEFORMAT</w:instrText>
            </w:r>
            <w:r w:rsidR="00956BBB">
              <w:rPr>
                <w:rtl/>
                <w:lang w:eastAsia="en-US"/>
              </w:rPr>
              <w:instrText xml:space="preserve"> </w:instrText>
            </w:r>
            <w:r>
              <w:rPr>
                <w:rtl/>
                <w:lang w:eastAsia="en-US"/>
              </w:rPr>
            </w:r>
            <w:r>
              <w:rPr>
                <w:rtl/>
                <w:lang w:eastAsia="en-US"/>
              </w:rPr>
              <w:fldChar w:fldCharType="separate"/>
            </w:r>
            <w:r w:rsidR="00CD5793">
              <w:rPr>
                <w:cs/>
                <w:lang w:eastAsia="en-US"/>
              </w:rPr>
              <w:t>‎</w:t>
            </w:r>
            <w:r w:rsidR="00CD5793">
              <w:rPr>
                <w:lang w:eastAsia="en-US"/>
              </w:rPr>
              <w:t>13.6.2</w:t>
            </w:r>
            <w:r>
              <w:rPr>
                <w:rtl/>
                <w:lang w:eastAsia="en-US"/>
              </w:rPr>
              <w:fldChar w:fldCharType="end"/>
            </w:r>
            <w:r w:rsidRPr="00B904F9">
              <w:rPr>
                <w:rFonts w:hint="cs"/>
                <w:rtl/>
                <w:lang w:eastAsia="en-US"/>
              </w:rPr>
              <w:t xml:space="preserve"> להלן.</w:t>
            </w:r>
          </w:p>
        </w:tc>
        <w:tc>
          <w:tcPr>
            <w:tcW w:w="1763" w:type="pct"/>
            <w:vAlign w:val="center"/>
            <w:hideMark/>
          </w:tcPr>
          <w:p w14:paraId="7DC1664A" w14:textId="77777777" w:rsidR="00B4667B" w:rsidRPr="00B904F9" w:rsidRDefault="009E15AF" w:rsidP="00F93E99">
            <w:pPr>
              <w:pStyle w:val="ad"/>
              <w:widowControl w:val="0"/>
              <w:tabs>
                <w:tab w:val="clear" w:pos="2268"/>
                <w:tab w:val="clear" w:pos="2835"/>
                <w:tab w:val="left" w:pos="720"/>
              </w:tabs>
              <w:spacing w:line="360" w:lineRule="auto"/>
              <w:ind w:left="0" w:firstLine="0"/>
              <w:jc w:val="center"/>
              <w:rPr>
                <w:rtl/>
                <w:lang w:eastAsia="en-US"/>
              </w:rPr>
            </w:pPr>
            <w:r>
              <w:rPr>
                <w:rFonts w:hint="cs"/>
                <w:rtl/>
                <w:lang w:eastAsia="en-US"/>
              </w:rPr>
              <w:t>40</w:t>
            </w:r>
            <w:r w:rsidR="00B4667B">
              <w:rPr>
                <w:rFonts w:hint="cs"/>
                <w:rtl/>
                <w:lang w:eastAsia="en-US"/>
              </w:rPr>
              <w:t>%</w:t>
            </w:r>
          </w:p>
        </w:tc>
      </w:tr>
      <w:tr w:rsidR="00956BBB" w:rsidRPr="001A57AC" w14:paraId="67F5FCA3" w14:textId="77777777" w:rsidTr="00896CFE">
        <w:trPr>
          <w:trHeight w:val="648"/>
          <w:jc w:val="center"/>
        </w:trPr>
        <w:tc>
          <w:tcPr>
            <w:tcW w:w="3237" w:type="pct"/>
            <w:vAlign w:val="center"/>
          </w:tcPr>
          <w:p w14:paraId="2430DC73" w14:textId="77777777" w:rsidR="00956BBB" w:rsidRPr="00905C89" w:rsidRDefault="00956BBB" w:rsidP="00F93E99">
            <w:pPr>
              <w:pStyle w:val="ad"/>
              <w:widowControl w:val="0"/>
              <w:tabs>
                <w:tab w:val="left" w:pos="720"/>
              </w:tabs>
              <w:spacing w:line="360" w:lineRule="auto"/>
              <w:ind w:left="0" w:right="-851" w:firstLine="0"/>
              <w:rPr>
                <w:b/>
                <w:bCs/>
                <w:rtl/>
                <w:lang w:eastAsia="en-US"/>
              </w:rPr>
            </w:pPr>
            <w:r>
              <w:rPr>
                <w:rFonts w:hint="cs"/>
                <w:b/>
                <w:bCs/>
                <w:rtl/>
                <w:lang w:eastAsia="en-US"/>
              </w:rPr>
              <w:t>ניסיון מעצב הפנים המוצע</w:t>
            </w:r>
          </w:p>
          <w:p w14:paraId="0185F0B0" w14:textId="215CFA96" w:rsidR="00956BBB" w:rsidRPr="00905C89" w:rsidRDefault="00956BBB" w:rsidP="00F93E99">
            <w:pPr>
              <w:pStyle w:val="ad"/>
              <w:widowControl w:val="0"/>
              <w:tabs>
                <w:tab w:val="left" w:pos="720"/>
              </w:tabs>
              <w:spacing w:line="360" w:lineRule="auto"/>
              <w:ind w:left="0" w:right="-851" w:firstLine="0"/>
              <w:rPr>
                <w:rtl/>
                <w:lang w:eastAsia="en-US"/>
              </w:rPr>
            </w:pPr>
            <w:r w:rsidRPr="00905C89">
              <w:rPr>
                <w:rFonts w:hint="cs"/>
                <w:rtl/>
                <w:lang w:eastAsia="en-US"/>
              </w:rPr>
              <w:t xml:space="preserve">ראה סעיף </w:t>
            </w:r>
            <w:r w:rsidRPr="00905C89">
              <w:rPr>
                <w:rtl/>
                <w:lang w:eastAsia="en-US"/>
              </w:rPr>
              <w:fldChar w:fldCharType="begin"/>
            </w:r>
            <w:r w:rsidRPr="00905C89">
              <w:rPr>
                <w:rtl/>
                <w:lang w:eastAsia="en-US"/>
              </w:rPr>
              <w:instrText xml:space="preserve"> </w:instrText>
            </w:r>
            <w:r w:rsidRPr="00905C89">
              <w:rPr>
                <w:rFonts w:hint="cs"/>
                <w:lang w:eastAsia="en-US"/>
              </w:rPr>
              <w:instrText>REF</w:instrText>
            </w:r>
            <w:r w:rsidRPr="00905C89">
              <w:rPr>
                <w:rFonts w:hint="cs"/>
                <w:rtl/>
                <w:lang w:eastAsia="en-US"/>
              </w:rPr>
              <w:instrText xml:space="preserve"> _</w:instrText>
            </w:r>
            <w:r w:rsidRPr="00905C89">
              <w:rPr>
                <w:rFonts w:hint="cs"/>
                <w:lang w:eastAsia="en-US"/>
              </w:rPr>
              <w:instrText>Ref427138193 \r \h</w:instrText>
            </w:r>
            <w:r w:rsidRPr="00905C89">
              <w:rPr>
                <w:rtl/>
                <w:lang w:eastAsia="en-US"/>
              </w:rPr>
              <w:instrText xml:space="preserve">  \* </w:instrText>
            </w:r>
            <w:r w:rsidRPr="00905C89">
              <w:rPr>
                <w:lang w:eastAsia="en-US"/>
              </w:rPr>
              <w:instrText>MERGEFORMAT</w:instrText>
            </w:r>
            <w:r w:rsidRPr="00905C89">
              <w:rPr>
                <w:rtl/>
                <w:lang w:eastAsia="en-US"/>
              </w:rPr>
              <w:instrText xml:space="preserve"> </w:instrText>
            </w:r>
            <w:r w:rsidRPr="00905C89">
              <w:rPr>
                <w:rtl/>
                <w:lang w:eastAsia="en-US"/>
              </w:rPr>
            </w:r>
            <w:r w:rsidRPr="00905C89">
              <w:rPr>
                <w:rtl/>
                <w:lang w:eastAsia="en-US"/>
              </w:rPr>
              <w:fldChar w:fldCharType="separate"/>
            </w:r>
            <w:r w:rsidR="00CD5793">
              <w:rPr>
                <w:cs/>
                <w:lang w:eastAsia="en-US"/>
              </w:rPr>
              <w:t>‎</w:t>
            </w:r>
            <w:r w:rsidR="00CD5793">
              <w:rPr>
                <w:lang w:eastAsia="en-US"/>
              </w:rPr>
              <w:t>13.6.3</w:t>
            </w:r>
            <w:r w:rsidRPr="00905C89">
              <w:rPr>
                <w:rtl/>
                <w:lang w:eastAsia="en-US"/>
              </w:rPr>
              <w:fldChar w:fldCharType="end"/>
            </w:r>
            <w:r w:rsidRPr="00905C89">
              <w:rPr>
                <w:rFonts w:hint="cs"/>
                <w:rtl/>
                <w:lang w:eastAsia="en-US"/>
              </w:rPr>
              <w:t xml:space="preserve"> להלן.</w:t>
            </w:r>
          </w:p>
        </w:tc>
        <w:tc>
          <w:tcPr>
            <w:tcW w:w="1763" w:type="pct"/>
            <w:vAlign w:val="center"/>
          </w:tcPr>
          <w:p w14:paraId="0A6F394D" w14:textId="77777777" w:rsidR="00956BBB" w:rsidRPr="00905C89" w:rsidRDefault="00102BA2" w:rsidP="00F93E99">
            <w:pPr>
              <w:pStyle w:val="ad"/>
              <w:widowControl w:val="0"/>
              <w:tabs>
                <w:tab w:val="clear" w:pos="2268"/>
                <w:tab w:val="clear" w:pos="2835"/>
                <w:tab w:val="left" w:pos="720"/>
              </w:tabs>
              <w:spacing w:line="360" w:lineRule="auto"/>
              <w:ind w:left="0" w:firstLine="0"/>
              <w:jc w:val="center"/>
              <w:rPr>
                <w:rtl/>
                <w:lang w:eastAsia="en-US"/>
              </w:rPr>
            </w:pPr>
            <w:r>
              <w:rPr>
                <w:rFonts w:hint="cs"/>
                <w:rtl/>
                <w:lang w:eastAsia="en-US"/>
              </w:rPr>
              <w:t>10</w:t>
            </w:r>
            <w:r w:rsidR="00956BBB">
              <w:rPr>
                <w:rFonts w:hint="cs"/>
                <w:rtl/>
                <w:lang w:eastAsia="en-US"/>
              </w:rPr>
              <w:t>%</w:t>
            </w:r>
          </w:p>
        </w:tc>
      </w:tr>
      <w:tr w:rsidR="00956BBB" w:rsidRPr="001A57AC" w14:paraId="4D1CCFF2" w14:textId="77777777" w:rsidTr="00896CFE">
        <w:trPr>
          <w:trHeight w:val="830"/>
          <w:jc w:val="center"/>
        </w:trPr>
        <w:tc>
          <w:tcPr>
            <w:tcW w:w="3237" w:type="pct"/>
            <w:vAlign w:val="center"/>
          </w:tcPr>
          <w:p w14:paraId="62E9F15C" w14:textId="77777777" w:rsidR="00956BBB" w:rsidRPr="00905C89" w:rsidRDefault="00335C61" w:rsidP="00F93E99">
            <w:pPr>
              <w:pStyle w:val="ad"/>
              <w:widowControl w:val="0"/>
              <w:tabs>
                <w:tab w:val="left" w:pos="720"/>
              </w:tabs>
              <w:spacing w:line="360" w:lineRule="auto"/>
              <w:ind w:left="0" w:right="-851" w:firstLine="0"/>
              <w:rPr>
                <w:b/>
                <w:bCs/>
                <w:rtl/>
                <w:lang w:eastAsia="en-US"/>
              </w:rPr>
            </w:pPr>
            <w:r>
              <w:rPr>
                <w:rFonts w:hint="cs"/>
                <w:b/>
                <w:bCs/>
                <w:rtl/>
                <w:lang w:eastAsia="en-US"/>
              </w:rPr>
              <w:t>ראיון ופרזנטציה</w:t>
            </w:r>
          </w:p>
          <w:p w14:paraId="43DD4D68" w14:textId="0E6FE54B" w:rsidR="00956BBB" w:rsidRPr="00905C89" w:rsidRDefault="00956BBB" w:rsidP="00F93E99">
            <w:pPr>
              <w:pStyle w:val="ad"/>
              <w:widowControl w:val="0"/>
              <w:tabs>
                <w:tab w:val="left" w:pos="720"/>
              </w:tabs>
              <w:spacing w:line="360" w:lineRule="auto"/>
              <w:ind w:left="0" w:right="-851" w:firstLine="0"/>
              <w:rPr>
                <w:b/>
                <w:bCs/>
                <w:rtl/>
                <w:lang w:eastAsia="en-US"/>
              </w:rPr>
            </w:pPr>
            <w:r w:rsidRPr="00905C89">
              <w:rPr>
                <w:rFonts w:hint="cs"/>
                <w:rtl/>
                <w:lang w:eastAsia="en-US"/>
              </w:rPr>
              <w:t>ראה סעיף</w:t>
            </w:r>
            <w:r w:rsidR="00D51A03">
              <w:rPr>
                <w:rFonts w:hint="cs"/>
                <w:rtl/>
                <w:lang w:eastAsia="en-US"/>
              </w:rPr>
              <w:t xml:space="preserve"> </w:t>
            </w:r>
            <w:r w:rsidR="00D51A03">
              <w:rPr>
                <w:rtl/>
                <w:lang w:eastAsia="en-US"/>
              </w:rPr>
              <w:fldChar w:fldCharType="begin"/>
            </w:r>
            <w:r w:rsidR="00D51A03">
              <w:rPr>
                <w:rtl/>
                <w:lang w:eastAsia="en-US"/>
              </w:rPr>
              <w:instrText xml:space="preserve"> </w:instrText>
            </w:r>
            <w:r w:rsidR="00D51A03">
              <w:rPr>
                <w:rFonts w:hint="cs"/>
                <w:lang w:eastAsia="en-US"/>
              </w:rPr>
              <w:instrText>REF</w:instrText>
            </w:r>
            <w:r w:rsidR="00D51A03">
              <w:rPr>
                <w:rFonts w:hint="cs"/>
                <w:rtl/>
                <w:lang w:eastAsia="en-US"/>
              </w:rPr>
              <w:instrText xml:space="preserve"> _</w:instrText>
            </w:r>
            <w:r w:rsidR="00D51A03">
              <w:rPr>
                <w:rFonts w:hint="cs"/>
                <w:lang w:eastAsia="en-US"/>
              </w:rPr>
              <w:instrText>Ref438025339 \r \h</w:instrText>
            </w:r>
            <w:r w:rsidR="00D51A03">
              <w:rPr>
                <w:rtl/>
                <w:lang w:eastAsia="en-US"/>
              </w:rPr>
              <w:instrText xml:space="preserve"> </w:instrText>
            </w:r>
            <w:r w:rsidR="00D51A03">
              <w:rPr>
                <w:rtl/>
                <w:lang w:eastAsia="en-US"/>
              </w:rPr>
            </w:r>
            <w:r w:rsidR="00D51A03">
              <w:rPr>
                <w:rtl/>
                <w:lang w:eastAsia="en-US"/>
              </w:rPr>
              <w:fldChar w:fldCharType="separate"/>
            </w:r>
            <w:r w:rsidR="00CD5793">
              <w:rPr>
                <w:cs/>
                <w:lang w:eastAsia="en-US"/>
              </w:rPr>
              <w:t>‎</w:t>
            </w:r>
            <w:r w:rsidR="00CD5793">
              <w:rPr>
                <w:lang w:eastAsia="en-US"/>
              </w:rPr>
              <w:t>13.6.4</w:t>
            </w:r>
            <w:r w:rsidR="00D51A03">
              <w:rPr>
                <w:rtl/>
                <w:lang w:eastAsia="en-US"/>
              </w:rPr>
              <w:fldChar w:fldCharType="end"/>
            </w:r>
            <w:r w:rsidR="00D51A03">
              <w:rPr>
                <w:rFonts w:hint="cs"/>
                <w:rtl/>
                <w:lang w:eastAsia="en-US"/>
              </w:rPr>
              <w:t xml:space="preserve"> </w:t>
            </w:r>
            <w:r w:rsidRPr="00905C89">
              <w:rPr>
                <w:rFonts w:hint="cs"/>
                <w:rtl/>
                <w:lang w:eastAsia="en-US"/>
              </w:rPr>
              <w:t>להלן.</w:t>
            </w:r>
          </w:p>
        </w:tc>
        <w:tc>
          <w:tcPr>
            <w:tcW w:w="1763" w:type="pct"/>
            <w:vAlign w:val="center"/>
          </w:tcPr>
          <w:p w14:paraId="1BEF79B5" w14:textId="77777777" w:rsidR="00956BBB" w:rsidRDefault="00102BA2" w:rsidP="00F93E99">
            <w:pPr>
              <w:pStyle w:val="ad"/>
              <w:widowControl w:val="0"/>
              <w:tabs>
                <w:tab w:val="clear" w:pos="2268"/>
                <w:tab w:val="clear" w:pos="2835"/>
                <w:tab w:val="left" w:pos="720"/>
              </w:tabs>
              <w:spacing w:line="360" w:lineRule="auto"/>
              <w:ind w:left="0" w:firstLine="0"/>
              <w:jc w:val="center"/>
              <w:rPr>
                <w:rtl/>
                <w:lang w:eastAsia="en-US"/>
              </w:rPr>
            </w:pPr>
            <w:r>
              <w:rPr>
                <w:rFonts w:hint="cs"/>
                <w:rtl/>
                <w:lang w:eastAsia="en-US"/>
              </w:rPr>
              <w:t>30</w:t>
            </w:r>
            <w:r w:rsidR="00956BBB">
              <w:rPr>
                <w:rFonts w:hint="cs"/>
                <w:rtl/>
                <w:lang w:eastAsia="en-US"/>
              </w:rPr>
              <w:t>%</w:t>
            </w:r>
          </w:p>
        </w:tc>
      </w:tr>
      <w:tr w:rsidR="00956BBB" w:rsidRPr="001A57AC" w14:paraId="748081A2" w14:textId="77777777" w:rsidTr="00896CFE">
        <w:trPr>
          <w:trHeight w:val="458"/>
          <w:jc w:val="center"/>
        </w:trPr>
        <w:tc>
          <w:tcPr>
            <w:tcW w:w="3237" w:type="pct"/>
            <w:shd w:val="clear" w:color="auto" w:fill="D9E2F3" w:themeFill="accent1" w:themeFillTint="33"/>
            <w:vAlign w:val="center"/>
            <w:hideMark/>
          </w:tcPr>
          <w:p w14:paraId="656263C8" w14:textId="77777777" w:rsidR="00956BBB" w:rsidRPr="00113599" w:rsidRDefault="00956BBB" w:rsidP="00F93E99">
            <w:pPr>
              <w:pStyle w:val="ad"/>
              <w:widowControl w:val="0"/>
              <w:tabs>
                <w:tab w:val="left" w:pos="720"/>
              </w:tabs>
              <w:spacing w:line="360" w:lineRule="auto"/>
              <w:ind w:left="0" w:right="-851" w:firstLine="0"/>
              <w:rPr>
                <w:b/>
                <w:bCs/>
                <w:rtl/>
                <w:lang w:eastAsia="en-US"/>
              </w:rPr>
            </w:pPr>
            <w:r w:rsidRPr="00113599">
              <w:rPr>
                <w:rFonts w:hint="cs"/>
                <w:b/>
                <w:bCs/>
                <w:rtl/>
                <w:lang w:eastAsia="en-US"/>
              </w:rPr>
              <w:t>סה"כ</w:t>
            </w:r>
          </w:p>
        </w:tc>
        <w:tc>
          <w:tcPr>
            <w:tcW w:w="1763" w:type="pct"/>
            <w:shd w:val="clear" w:color="auto" w:fill="D9E2F3" w:themeFill="accent1" w:themeFillTint="33"/>
            <w:vAlign w:val="center"/>
            <w:hideMark/>
          </w:tcPr>
          <w:p w14:paraId="0A9AECF1" w14:textId="77777777" w:rsidR="00956BBB" w:rsidRPr="00956BBB" w:rsidRDefault="00956BBB" w:rsidP="00F93E99">
            <w:pPr>
              <w:pStyle w:val="ad"/>
              <w:widowControl w:val="0"/>
              <w:tabs>
                <w:tab w:val="clear" w:pos="2268"/>
                <w:tab w:val="clear" w:pos="2835"/>
                <w:tab w:val="left" w:pos="720"/>
              </w:tabs>
              <w:spacing w:line="360" w:lineRule="auto"/>
              <w:ind w:left="0" w:firstLine="0"/>
              <w:jc w:val="center"/>
              <w:rPr>
                <w:b/>
                <w:bCs/>
                <w:rtl/>
                <w:lang w:eastAsia="en-US"/>
              </w:rPr>
            </w:pPr>
            <w:r w:rsidRPr="00956BBB">
              <w:rPr>
                <w:rFonts w:hint="cs"/>
                <w:b/>
                <w:bCs/>
                <w:rtl/>
                <w:lang w:eastAsia="en-US"/>
              </w:rPr>
              <w:t>100%</w:t>
            </w:r>
          </w:p>
        </w:tc>
      </w:tr>
    </w:tbl>
    <w:p w14:paraId="00FA2AE0" w14:textId="77777777" w:rsidR="009030C6" w:rsidRPr="002C1C31" w:rsidRDefault="009030C6" w:rsidP="002C1C31">
      <w:pPr>
        <w:widowControl w:val="0"/>
        <w:overflowPunct w:val="0"/>
        <w:autoSpaceDE w:val="0"/>
        <w:autoSpaceDN w:val="0"/>
        <w:adjustRightInd w:val="0"/>
        <w:spacing w:after="0" w:line="360" w:lineRule="auto"/>
        <w:ind w:right="-851"/>
        <w:jc w:val="both"/>
        <w:rPr>
          <w:rFonts w:cs="David"/>
          <w:b/>
          <w:bCs/>
          <w:sz w:val="24"/>
          <w:szCs w:val="24"/>
        </w:rPr>
      </w:pPr>
      <w:bookmarkStart w:id="42" w:name="_Ref427138113"/>
      <w:bookmarkStart w:id="43" w:name="_Ref438025243"/>
    </w:p>
    <w:p w14:paraId="184B9324" w14:textId="77777777" w:rsidR="00626174" w:rsidRPr="00D93A8A" w:rsidRDefault="0036041D" w:rsidP="00522AC0">
      <w:pPr>
        <w:pStyle w:val="a7"/>
        <w:widowControl w:val="0"/>
        <w:numPr>
          <w:ilvl w:val="2"/>
          <w:numId w:val="8"/>
        </w:numPr>
        <w:overflowPunct w:val="0"/>
        <w:autoSpaceDE w:val="0"/>
        <w:autoSpaceDN w:val="0"/>
        <w:adjustRightInd w:val="0"/>
        <w:spacing w:after="0" w:line="360" w:lineRule="auto"/>
        <w:ind w:left="2169" w:right="-270"/>
        <w:jc w:val="both"/>
        <w:rPr>
          <w:rFonts w:cs="David"/>
          <w:b/>
          <w:bCs/>
          <w:sz w:val="24"/>
          <w:szCs w:val="24"/>
          <w:rtl/>
        </w:rPr>
      </w:pPr>
      <w:bookmarkStart w:id="44" w:name="_Ref459816570"/>
      <w:r w:rsidRPr="00D93A8A">
        <w:rPr>
          <w:rFonts w:cs="David" w:hint="cs"/>
          <w:b/>
          <w:bCs/>
          <w:sz w:val="24"/>
          <w:szCs w:val="24"/>
          <w:rtl/>
        </w:rPr>
        <w:lastRenderedPageBreak/>
        <w:t>ניסיון קודם של המפיק</w:t>
      </w:r>
      <w:r w:rsidR="00956BBB">
        <w:rPr>
          <w:rFonts w:cs="David" w:hint="cs"/>
          <w:b/>
          <w:bCs/>
          <w:sz w:val="24"/>
          <w:szCs w:val="24"/>
          <w:rtl/>
        </w:rPr>
        <w:t xml:space="preserve"> - מספר</w:t>
      </w:r>
      <w:r w:rsidRPr="00D93A8A">
        <w:rPr>
          <w:rFonts w:cs="David" w:hint="cs"/>
          <w:b/>
          <w:bCs/>
          <w:sz w:val="24"/>
          <w:szCs w:val="24"/>
          <w:rtl/>
        </w:rPr>
        <w:t xml:space="preserve"> </w:t>
      </w:r>
      <w:r w:rsidR="001F47B1" w:rsidRPr="00D93A8A">
        <w:rPr>
          <w:rFonts w:cs="David" w:hint="cs"/>
          <w:b/>
          <w:bCs/>
          <w:sz w:val="24"/>
          <w:szCs w:val="24"/>
          <w:rtl/>
        </w:rPr>
        <w:t>אירועים (</w:t>
      </w:r>
      <w:r w:rsidR="00044240">
        <w:rPr>
          <w:rFonts w:cs="David" w:hint="cs"/>
          <w:b/>
          <w:bCs/>
          <w:sz w:val="24"/>
          <w:szCs w:val="24"/>
          <w:rtl/>
        </w:rPr>
        <w:t>20</w:t>
      </w:r>
      <w:r w:rsidR="001F47B1" w:rsidRPr="00D93A8A">
        <w:rPr>
          <w:rFonts w:cs="David" w:hint="cs"/>
          <w:b/>
          <w:bCs/>
          <w:sz w:val="24"/>
          <w:szCs w:val="24"/>
          <w:rtl/>
        </w:rPr>
        <w:t>%):</w:t>
      </w:r>
      <w:bookmarkEnd w:id="42"/>
      <w:bookmarkEnd w:id="43"/>
      <w:bookmarkEnd w:id="44"/>
    </w:p>
    <w:p w14:paraId="265895A9" w14:textId="6F286A09" w:rsidR="001F47B1" w:rsidRPr="00620ADA" w:rsidRDefault="001F47B1" w:rsidP="00522AC0">
      <w:pPr>
        <w:pStyle w:val="a7"/>
        <w:numPr>
          <w:ilvl w:val="3"/>
          <w:numId w:val="8"/>
        </w:numPr>
        <w:overflowPunct w:val="0"/>
        <w:autoSpaceDE w:val="0"/>
        <w:autoSpaceDN w:val="0"/>
        <w:adjustRightInd w:val="0"/>
        <w:spacing w:after="0" w:line="360" w:lineRule="auto"/>
        <w:ind w:left="2877" w:right="-270" w:hanging="850"/>
        <w:jc w:val="both"/>
        <w:textAlignment w:val="baseline"/>
        <w:rPr>
          <w:rFonts w:cs="David"/>
          <w:sz w:val="24"/>
          <w:szCs w:val="24"/>
          <w:rtl/>
        </w:rPr>
      </w:pPr>
      <w:r w:rsidRPr="00620ADA">
        <w:rPr>
          <w:rFonts w:cs="David" w:hint="cs"/>
          <w:sz w:val="24"/>
          <w:szCs w:val="24"/>
          <w:rtl/>
        </w:rPr>
        <w:t>עבור כל אירוע שהופק ע"י המפיק ב</w:t>
      </w:r>
      <w:r w:rsidR="002D4480">
        <w:rPr>
          <w:rFonts w:cs="David" w:hint="cs"/>
          <w:sz w:val="24"/>
          <w:szCs w:val="24"/>
          <w:rtl/>
        </w:rPr>
        <w:t>שש</w:t>
      </w:r>
      <w:r w:rsidRPr="00620ADA">
        <w:rPr>
          <w:rFonts w:cs="David" w:hint="cs"/>
          <w:sz w:val="24"/>
          <w:szCs w:val="24"/>
          <w:rtl/>
        </w:rPr>
        <w:t xml:space="preserve"> השנים האחרונות,</w:t>
      </w:r>
      <w:r w:rsidR="00FA12D3">
        <w:rPr>
          <w:rFonts w:cs="David" w:hint="cs"/>
          <w:sz w:val="24"/>
          <w:szCs w:val="24"/>
          <w:rtl/>
        </w:rPr>
        <w:t xml:space="preserve"> </w:t>
      </w:r>
      <w:r w:rsidR="00120F42">
        <w:rPr>
          <w:rFonts w:cs="David" w:hint="cs"/>
          <w:sz w:val="24"/>
          <w:szCs w:val="24"/>
          <w:rtl/>
        </w:rPr>
        <w:t>אשר עומד בתנאי</w:t>
      </w:r>
      <w:r w:rsidR="000A3DF8">
        <w:rPr>
          <w:rFonts w:cs="David" w:hint="cs"/>
          <w:sz w:val="24"/>
          <w:szCs w:val="24"/>
          <w:rtl/>
        </w:rPr>
        <w:t>ם</w:t>
      </w:r>
      <w:r w:rsidR="00C41007">
        <w:rPr>
          <w:rFonts w:cs="David" w:hint="cs"/>
          <w:sz w:val="24"/>
          <w:szCs w:val="24"/>
          <w:rtl/>
        </w:rPr>
        <w:t xml:space="preserve"> </w:t>
      </w:r>
      <w:r w:rsidR="000A3DF8">
        <w:rPr>
          <w:rFonts w:cs="David" w:hint="cs"/>
          <w:sz w:val="24"/>
          <w:szCs w:val="24"/>
          <w:rtl/>
        </w:rPr>
        <w:t xml:space="preserve">המנויים בסעיפים </w:t>
      </w:r>
      <w:r w:rsidR="007B1BC2">
        <w:rPr>
          <w:rFonts w:cs="David"/>
          <w:sz w:val="24"/>
          <w:szCs w:val="24"/>
          <w:rtl/>
        </w:rPr>
        <w:fldChar w:fldCharType="begin"/>
      </w:r>
      <w:r w:rsidR="007B1BC2">
        <w:rPr>
          <w:rFonts w:cs="David"/>
          <w:sz w:val="24"/>
          <w:szCs w:val="24"/>
          <w:rtl/>
        </w:rPr>
        <w:instrText xml:space="preserve"> </w:instrText>
      </w:r>
      <w:r w:rsidR="007B1BC2">
        <w:rPr>
          <w:rFonts w:cs="David" w:hint="cs"/>
          <w:sz w:val="24"/>
          <w:szCs w:val="24"/>
        </w:rPr>
        <w:instrText>REF</w:instrText>
      </w:r>
      <w:r w:rsidR="007B1BC2">
        <w:rPr>
          <w:rFonts w:cs="David" w:hint="cs"/>
          <w:sz w:val="24"/>
          <w:szCs w:val="24"/>
          <w:rtl/>
        </w:rPr>
        <w:instrText xml:space="preserve"> _</w:instrText>
      </w:r>
      <w:r w:rsidR="007B1BC2">
        <w:rPr>
          <w:rFonts w:cs="David" w:hint="cs"/>
          <w:sz w:val="24"/>
          <w:szCs w:val="24"/>
        </w:rPr>
        <w:instrText>Ref437799445 \r \h</w:instrText>
      </w:r>
      <w:r w:rsidR="007B1BC2">
        <w:rPr>
          <w:rFonts w:cs="David"/>
          <w:sz w:val="24"/>
          <w:szCs w:val="24"/>
          <w:rtl/>
        </w:rPr>
        <w:instrText xml:space="preserve"> </w:instrText>
      </w:r>
      <w:r w:rsidR="007B1BC2">
        <w:rPr>
          <w:rFonts w:cs="David"/>
          <w:sz w:val="24"/>
          <w:szCs w:val="24"/>
          <w:rtl/>
        </w:rPr>
      </w:r>
      <w:r w:rsidR="007B1BC2">
        <w:rPr>
          <w:rFonts w:cs="David"/>
          <w:sz w:val="24"/>
          <w:szCs w:val="24"/>
          <w:rtl/>
        </w:rPr>
        <w:fldChar w:fldCharType="separate"/>
      </w:r>
      <w:r w:rsidR="00CD5793">
        <w:rPr>
          <w:rFonts w:cs="David"/>
          <w:sz w:val="24"/>
          <w:szCs w:val="24"/>
          <w:cs/>
        </w:rPr>
        <w:t>‎</w:t>
      </w:r>
      <w:r w:rsidR="00CD5793">
        <w:rPr>
          <w:rFonts w:cs="David"/>
          <w:sz w:val="24"/>
          <w:szCs w:val="24"/>
        </w:rPr>
        <w:t>8.8.1</w:t>
      </w:r>
      <w:r w:rsidR="007B1BC2">
        <w:rPr>
          <w:rFonts w:cs="David"/>
          <w:sz w:val="24"/>
          <w:szCs w:val="24"/>
          <w:rtl/>
        </w:rPr>
        <w:fldChar w:fldCharType="end"/>
      </w:r>
      <w:r w:rsidR="007B1BC2">
        <w:rPr>
          <w:rFonts w:cs="David" w:hint="cs"/>
          <w:sz w:val="24"/>
          <w:szCs w:val="24"/>
          <w:rtl/>
        </w:rPr>
        <w:t xml:space="preserve"> - </w:t>
      </w:r>
      <w:r w:rsidR="00F31A35">
        <w:rPr>
          <w:rFonts w:cs="David"/>
          <w:sz w:val="24"/>
          <w:szCs w:val="24"/>
          <w:rtl/>
        </w:rPr>
        <w:fldChar w:fldCharType="begin"/>
      </w:r>
      <w:r w:rsidR="00F31A35">
        <w:rPr>
          <w:rFonts w:cs="David"/>
          <w:sz w:val="24"/>
          <w:szCs w:val="24"/>
          <w:rtl/>
        </w:rPr>
        <w:instrText xml:space="preserve"> </w:instrText>
      </w:r>
      <w:r w:rsidR="00F31A35">
        <w:rPr>
          <w:rFonts w:cs="David"/>
          <w:sz w:val="24"/>
          <w:szCs w:val="24"/>
        </w:rPr>
        <w:instrText>REF</w:instrText>
      </w:r>
      <w:r w:rsidR="00F31A35">
        <w:rPr>
          <w:rFonts w:cs="David"/>
          <w:sz w:val="24"/>
          <w:szCs w:val="24"/>
          <w:rtl/>
        </w:rPr>
        <w:instrText xml:space="preserve"> _</w:instrText>
      </w:r>
      <w:r w:rsidR="00F31A35">
        <w:rPr>
          <w:rFonts w:cs="David"/>
          <w:sz w:val="24"/>
          <w:szCs w:val="24"/>
        </w:rPr>
        <w:instrText>Ref462143698 \r \h</w:instrText>
      </w:r>
      <w:r w:rsidR="00F31A35">
        <w:rPr>
          <w:rFonts w:cs="David"/>
          <w:sz w:val="24"/>
          <w:szCs w:val="24"/>
          <w:rtl/>
        </w:rPr>
        <w:instrText xml:space="preserve"> </w:instrText>
      </w:r>
      <w:r w:rsidR="00F31A35">
        <w:rPr>
          <w:rFonts w:cs="David"/>
          <w:sz w:val="24"/>
          <w:szCs w:val="24"/>
          <w:rtl/>
        </w:rPr>
      </w:r>
      <w:r w:rsidR="00F31A35">
        <w:rPr>
          <w:rFonts w:cs="David"/>
          <w:sz w:val="24"/>
          <w:szCs w:val="24"/>
          <w:rtl/>
        </w:rPr>
        <w:fldChar w:fldCharType="separate"/>
      </w:r>
      <w:r w:rsidR="00CD5793">
        <w:rPr>
          <w:rFonts w:cs="David"/>
          <w:sz w:val="24"/>
          <w:szCs w:val="24"/>
          <w:cs/>
        </w:rPr>
        <w:t>‎</w:t>
      </w:r>
      <w:r w:rsidR="00CD5793">
        <w:rPr>
          <w:rFonts w:cs="David"/>
          <w:sz w:val="24"/>
          <w:szCs w:val="24"/>
        </w:rPr>
        <w:t>8.8.2</w:t>
      </w:r>
      <w:r w:rsidR="00F31A35">
        <w:rPr>
          <w:rFonts w:cs="David"/>
          <w:sz w:val="24"/>
          <w:szCs w:val="24"/>
          <w:rtl/>
        </w:rPr>
        <w:fldChar w:fldCharType="end"/>
      </w:r>
      <w:r w:rsidR="007B1BC2">
        <w:rPr>
          <w:rFonts w:cs="David" w:hint="cs"/>
          <w:sz w:val="24"/>
          <w:szCs w:val="24"/>
          <w:rtl/>
        </w:rPr>
        <w:t xml:space="preserve"> </w:t>
      </w:r>
      <w:r w:rsidR="00C41007">
        <w:rPr>
          <w:rFonts w:cs="David" w:hint="cs"/>
          <w:sz w:val="24"/>
          <w:szCs w:val="24"/>
          <w:rtl/>
        </w:rPr>
        <w:t>ל</w:t>
      </w:r>
      <w:r w:rsidR="000A3DF8">
        <w:rPr>
          <w:rFonts w:cs="David" w:hint="cs"/>
          <w:sz w:val="24"/>
          <w:szCs w:val="24"/>
          <w:rtl/>
        </w:rPr>
        <w:t>עיל</w:t>
      </w:r>
      <w:r w:rsidRPr="00620ADA">
        <w:rPr>
          <w:rFonts w:cs="David" w:hint="cs"/>
          <w:sz w:val="24"/>
          <w:szCs w:val="24"/>
          <w:rtl/>
        </w:rPr>
        <w:t>,</w:t>
      </w:r>
      <w:r w:rsidR="000A3DF8">
        <w:rPr>
          <w:rFonts w:cs="David" w:hint="cs"/>
          <w:sz w:val="24"/>
          <w:szCs w:val="24"/>
          <w:rtl/>
        </w:rPr>
        <w:t xml:space="preserve"> </w:t>
      </w:r>
      <w:r w:rsidR="000A3DF8" w:rsidRPr="007B1BC2">
        <w:rPr>
          <w:rFonts w:cs="David" w:hint="cs"/>
          <w:sz w:val="24"/>
          <w:szCs w:val="24"/>
          <w:u w:val="single"/>
          <w:rtl/>
        </w:rPr>
        <w:t>מעבר לנדרש בתנאי הסף</w:t>
      </w:r>
      <w:r w:rsidRPr="00620ADA">
        <w:rPr>
          <w:rFonts w:cs="David" w:hint="cs"/>
          <w:sz w:val="24"/>
          <w:szCs w:val="24"/>
          <w:rtl/>
        </w:rPr>
        <w:t xml:space="preserve"> יוענקו </w:t>
      </w:r>
      <w:r w:rsidR="00934C90">
        <w:rPr>
          <w:rFonts w:cs="David" w:hint="cs"/>
          <w:sz w:val="24"/>
          <w:szCs w:val="24"/>
          <w:rtl/>
        </w:rPr>
        <w:t>5</w:t>
      </w:r>
      <w:r w:rsidRPr="00620ADA">
        <w:rPr>
          <w:rFonts w:cs="David" w:hint="cs"/>
          <w:sz w:val="24"/>
          <w:szCs w:val="24"/>
          <w:rtl/>
        </w:rPr>
        <w:t xml:space="preserve"> נק</w:t>
      </w:r>
      <w:r w:rsidR="00FA12D3">
        <w:rPr>
          <w:rFonts w:cs="David" w:hint="cs"/>
          <w:sz w:val="24"/>
          <w:szCs w:val="24"/>
          <w:rtl/>
        </w:rPr>
        <w:t>ודות,</w:t>
      </w:r>
      <w:r w:rsidR="000A3DF8">
        <w:rPr>
          <w:rFonts w:cs="David"/>
          <w:sz w:val="24"/>
          <w:szCs w:val="24"/>
          <w:rtl/>
        </w:rPr>
        <w:tab/>
      </w:r>
      <w:r w:rsidR="00FA12D3">
        <w:rPr>
          <w:rFonts w:cs="David" w:hint="cs"/>
          <w:sz w:val="24"/>
          <w:szCs w:val="24"/>
          <w:rtl/>
        </w:rPr>
        <w:t xml:space="preserve">עד לסך של </w:t>
      </w:r>
      <w:r w:rsidR="00934C90">
        <w:rPr>
          <w:rFonts w:cs="David" w:hint="cs"/>
          <w:sz w:val="24"/>
          <w:szCs w:val="24"/>
          <w:rtl/>
        </w:rPr>
        <w:t>20</w:t>
      </w:r>
      <w:r w:rsidR="000A3DF8">
        <w:rPr>
          <w:rFonts w:cs="David" w:hint="cs"/>
          <w:sz w:val="24"/>
          <w:szCs w:val="24"/>
          <w:rtl/>
        </w:rPr>
        <w:t xml:space="preserve"> </w:t>
      </w:r>
      <w:r w:rsidR="00FA12D3">
        <w:rPr>
          <w:rFonts w:cs="David" w:hint="cs"/>
          <w:sz w:val="24"/>
          <w:szCs w:val="24"/>
          <w:rtl/>
        </w:rPr>
        <w:t xml:space="preserve">נקודות עבור </w:t>
      </w:r>
      <w:r w:rsidR="00934C90">
        <w:rPr>
          <w:rFonts w:cs="David" w:hint="cs"/>
          <w:sz w:val="24"/>
          <w:szCs w:val="24"/>
          <w:rtl/>
        </w:rPr>
        <w:t>4</w:t>
      </w:r>
      <w:r w:rsidR="004D53F7">
        <w:rPr>
          <w:rFonts w:cs="David" w:hint="cs"/>
          <w:sz w:val="24"/>
          <w:szCs w:val="24"/>
          <w:rtl/>
        </w:rPr>
        <w:t xml:space="preserve"> </w:t>
      </w:r>
      <w:r w:rsidRPr="00620ADA">
        <w:rPr>
          <w:rFonts w:cs="David" w:hint="cs"/>
          <w:sz w:val="24"/>
          <w:szCs w:val="24"/>
          <w:rtl/>
        </w:rPr>
        <w:t>אירועים נוספים (</w:t>
      </w:r>
      <w:r w:rsidR="00934C90">
        <w:rPr>
          <w:rFonts w:cs="David" w:hint="cs"/>
          <w:sz w:val="24"/>
          <w:szCs w:val="24"/>
          <w:rtl/>
        </w:rPr>
        <w:t>5</w:t>
      </w:r>
      <w:r w:rsidR="008372F6">
        <w:rPr>
          <w:rFonts w:cs="David" w:hint="cs"/>
          <w:sz w:val="24"/>
          <w:szCs w:val="24"/>
          <w:rtl/>
        </w:rPr>
        <w:t xml:space="preserve"> </w:t>
      </w:r>
      <w:r w:rsidR="00EC52A3">
        <w:rPr>
          <w:rFonts w:cs="David" w:hint="cs"/>
          <w:sz w:val="24"/>
          <w:szCs w:val="24"/>
          <w:rtl/>
        </w:rPr>
        <w:t>אירועים בסה"כ)</w:t>
      </w:r>
      <w:r w:rsidR="001F0658">
        <w:rPr>
          <w:rFonts w:cs="David" w:hint="cs"/>
          <w:sz w:val="24"/>
          <w:szCs w:val="24"/>
          <w:rtl/>
        </w:rPr>
        <w:t>.</w:t>
      </w:r>
      <w:r w:rsidR="00336530">
        <w:rPr>
          <w:rFonts w:cs="David" w:hint="cs"/>
          <w:sz w:val="24"/>
          <w:szCs w:val="24"/>
          <w:rtl/>
        </w:rPr>
        <w:t xml:space="preserve"> </w:t>
      </w:r>
      <w:r w:rsidRPr="00620ADA">
        <w:rPr>
          <w:rFonts w:cs="David" w:hint="cs"/>
          <w:sz w:val="24"/>
          <w:szCs w:val="24"/>
          <w:rtl/>
        </w:rPr>
        <w:t>ה</w:t>
      </w:r>
      <w:r w:rsidR="00604FCB">
        <w:rPr>
          <w:rFonts w:cs="David" w:hint="cs"/>
          <w:sz w:val="24"/>
          <w:szCs w:val="24"/>
          <w:rtl/>
        </w:rPr>
        <w:t>אירועים</w:t>
      </w:r>
      <w:r w:rsidR="00C41007">
        <w:rPr>
          <w:rFonts w:cs="David" w:hint="cs"/>
          <w:sz w:val="24"/>
          <w:szCs w:val="24"/>
          <w:rtl/>
        </w:rPr>
        <w:t xml:space="preserve"> </w:t>
      </w:r>
      <w:r w:rsidR="00604FCB">
        <w:rPr>
          <w:rFonts w:cs="David" w:hint="cs"/>
          <w:sz w:val="24"/>
          <w:szCs w:val="24"/>
          <w:rtl/>
        </w:rPr>
        <w:t>י</w:t>
      </w:r>
      <w:r w:rsidRPr="00620ADA">
        <w:rPr>
          <w:rFonts w:cs="David" w:hint="cs"/>
          <w:sz w:val="24"/>
          <w:szCs w:val="24"/>
          <w:rtl/>
        </w:rPr>
        <w:t>פורט</w:t>
      </w:r>
      <w:r w:rsidR="00604FCB">
        <w:rPr>
          <w:rFonts w:cs="David" w:hint="cs"/>
          <w:sz w:val="24"/>
          <w:szCs w:val="24"/>
          <w:rtl/>
        </w:rPr>
        <w:t>ו</w:t>
      </w:r>
      <w:r w:rsidR="00C41007">
        <w:rPr>
          <w:rFonts w:cs="David" w:hint="cs"/>
          <w:sz w:val="24"/>
          <w:szCs w:val="24"/>
          <w:rtl/>
        </w:rPr>
        <w:t xml:space="preserve"> </w:t>
      </w:r>
      <w:r w:rsidRPr="00620ADA">
        <w:rPr>
          <w:rFonts w:cs="David" w:hint="cs"/>
          <w:sz w:val="24"/>
          <w:szCs w:val="24"/>
          <w:rtl/>
        </w:rPr>
        <w:t>ברשימה</w:t>
      </w:r>
      <w:r w:rsidR="00C41007">
        <w:rPr>
          <w:rFonts w:cs="David" w:hint="cs"/>
          <w:sz w:val="24"/>
          <w:szCs w:val="24"/>
          <w:rtl/>
        </w:rPr>
        <w:t xml:space="preserve"> </w:t>
      </w:r>
      <w:r w:rsidRPr="00620ADA">
        <w:rPr>
          <w:rFonts w:cs="David" w:hint="cs"/>
          <w:sz w:val="24"/>
          <w:szCs w:val="24"/>
          <w:rtl/>
        </w:rPr>
        <w:t>בנספח ב'</w:t>
      </w:r>
      <w:r w:rsidR="00956BBB">
        <w:rPr>
          <w:rFonts w:cs="David" w:hint="cs"/>
          <w:sz w:val="24"/>
          <w:szCs w:val="24"/>
          <w:rtl/>
        </w:rPr>
        <w:t xml:space="preserve">2 </w:t>
      </w:r>
      <w:r w:rsidRPr="00620ADA">
        <w:rPr>
          <w:rFonts w:cs="David" w:hint="cs"/>
          <w:sz w:val="24"/>
          <w:szCs w:val="24"/>
          <w:rtl/>
        </w:rPr>
        <w:t>המצורף למסמכי המכרז.</w:t>
      </w:r>
    </w:p>
    <w:p w14:paraId="2F72419C" w14:textId="77777777" w:rsidR="001F47B1" w:rsidRPr="00D93A8A" w:rsidRDefault="00B152FB" w:rsidP="00522AC0">
      <w:pPr>
        <w:pStyle w:val="a7"/>
        <w:widowControl w:val="0"/>
        <w:numPr>
          <w:ilvl w:val="2"/>
          <w:numId w:val="8"/>
        </w:numPr>
        <w:overflowPunct w:val="0"/>
        <w:autoSpaceDE w:val="0"/>
        <w:autoSpaceDN w:val="0"/>
        <w:adjustRightInd w:val="0"/>
        <w:spacing w:after="0" w:line="360" w:lineRule="auto"/>
        <w:ind w:left="2169" w:right="-270"/>
        <w:jc w:val="both"/>
        <w:rPr>
          <w:rFonts w:cs="David"/>
          <w:b/>
          <w:bCs/>
          <w:sz w:val="24"/>
          <w:szCs w:val="24"/>
        </w:rPr>
      </w:pPr>
      <w:bookmarkStart w:id="45" w:name="_Ref427138149"/>
      <w:r w:rsidRPr="00D93A8A">
        <w:rPr>
          <w:rFonts w:cs="David" w:hint="cs"/>
          <w:b/>
          <w:bCs/>
          <w:sz w:val="24"/>
          <w:szCs w:val="24"/>
          <w:rtl/>
        </w:rPr>
        <w:t>ניסיון קודם של המפיק</w:t>
      </w:r>
      <w:r w:rsidR="00956BBB">
        <w:rPr>
          <w:rFonts w:cs="David" w:hint="cs"/>
          <w:b/>
          <w:bCs/>
          <w:sz w:val="24"/>
          <w:szCs w:val="24"/>
          <w:rtl/>
        </w:rPr>
        <w:t xml:space="preserve"> </w:t>
      </w:r>
      <w:r w:rsidRPr="00D93A8A">
        <w:rPr>
          <w:rFonts w:cs="David" w:hint="cs"/>
          <w:b/>
          <w:bCs/>
          <w:sz w:val="24"/>
          <w:szCs w:val="24"/>
          <w:rtl/>
        </w:rPr>
        <w:t xml:space="preserve">- </w:t>
      </w:r>
      <w:r w:rsidR="00FB04FF">
        <w:rPr>
          <w:rFonts w:cs="David" w:hint="cs"/>
          <w:b/>
          <w:bCs/>
          <w:sz w:val="24"/>
          <w:szCs w:val="24"/>
          <w:rtl/>
        </w:rPr>
        <w:t>מאפייני האירועים</w:t>
      </w:r>
      <w:r w:rsidRPr="00D93A8A">
        <w:rPr>
          <w:rFonts w:cs="David" w:hint="cs"/>
          <w:b/>
          <w:bCs/>
          <w:sz w:val="24"/>
          <w:szCs w:val="24"/>
          <w:rtl/>
        </w:rPr>
        <w:t xml:space="preserve"> (</w:t>
      </w:r>
      <w:r w:rsidR="00DD0FB7">
        <w:rPr>
          <w:rFonts w:cs="David" w:hint="cs"/>
          <w:b/>
          <w:bCs/>
          <w:sz w:val="24"/>
          <w:szCs w:val="24"/>
          <w:rtl/>
        </w:rPr>
        <w:t>4</w:t>
      </w:r>
      <w:r w:rsidR="00044240">
        <w:rPr>
          <w:rFonts w:cs="David" w:hint="cs"/>
          <w:b/>
          <w:bCs/>
          <w:sz w:val="24"/>
          <w:szCs w:val="24"/>
          <w:rtl/>
        </w:rPr>
        <w:t>0</w:t>
      </w:r>
      <w:r w:rsidRPr="00D93A8A">
        <w:rPr>
          <w:rFonts w:cs="David" w:hint="cs"/>
          <w:b/>
          <w:bCs/>
          <w:sz w:val="24"/>
          <w:szCs w:val="24"/>
          <w:rtl/>
        </w:rPr>
        <w:t>%):</w:t>
      </w:r>
      <w:bookmarkEnd w:id="45"/>
    </w:p>
    <w:p w14:paraId="4D4BCB42" w14:textId="77777777" w:rsidR="009F5E11" w:rsidRDefault="004D53F7" w:rsidP="00522AC0">
      <w:pPr>
        <w:pStyle w:val="a7"/>
        <w:numPr>
          <w:ilvl w:val="3"/>
          <w:numId w:val="8"/>
        </w:numPr>
        <w:overflowPunct w:val="0"/>
        <w:autoSpaceDE w:val="0"/>
        <w:autoSpaceDN w:val="0"/>
        <w:adjustRightInd w:val="0"/>
        <w:spacing w:after="0" w:line="360" w:lineRule="auto"/>
        <w:ind w:left="2169" w:right="-270" w:hanging="142"/>
        <w:jc w:val="both"/>
        <w:textAlignment w:val="baseline"/>
        <w:rPr>
          <w:rFonts w:cs="David"/>
          <w:sz w:val="24"/>
          <w:szCs w:val="24"/>
        </w:rPr>
      </w:pPr>
      <w:r>
        <w:rPr>
          <w:rFonts w:cs="David" w:hint="cs"/>
          <w:sz w:val="24"/>
          <w:szCs w:val="24"/>
          <w:rtl/>
        </w:rPr>
        <w:t>הניקוד בסעיף זה יינתן באופן הבא:</w:t>
      </w:r>
    </w:p>
    <w:p w14:paraId="6FC19367" w14:textId="0A87AD7C" w:rsidR="00C06C52" w:rsidRDefault="003779B9" w:rsidP="00522AC0">
      <w:pPr>
        <w:pStyle w:val="a7"/>
        <w:widowControl w:val="0"/>
        <w:numPr>
          <w:ilvl w:val="4"/>
          <w:numId w:val="8"/>
        </w:numPr>
        <w:overflowPunct w:val="0"/>
        <w:autoSpaceDE w:val="0"/>
        <w:autoSpaceDN w:val="0"/>
        <w:adjustRightInd w:val="0"/>
        <w:spacing w:after="0" w:line="360" w:lineRule="auto"/>
        <w:ind w:right="-270"/>
        <w:jc w:val="both"/>
        <w:rPr>
          <w:rFonts w:cs="David"/>
          <w:sz w:val="24"/>
          <w:szCs w:val="24"/>
        </w:rPr>
      </w:pPr>
      <w:bookmarkStart w:id="46" w:name="_Ref435630414"/>
      <w:r>
        <w:rPr>
          <w:rFonts w:cs="David" w:hint="cs"/>
          <w:sz w:val="24"/>
          <w:szCs w:val="24"/>
          <w:rtl/>
        </w:rPr>
        <w:t xml:space="preserve">עבור </w:t>
      </w:r>
      <w:r w:rsidR="003A14E2">
        <w:rPr>
          <w:rFonts w:cs="David" w:hint="cs"/>
          <w:sz w:val="24"/>
          <w:szCs w:val="24"/>
          <w:rtl/>
        </w:rPr>
        <w:t>כ</w:t>
      </w:r>
      <w:r>
        <w:rPr>
          <w:rFonts w:cs="David" w:hint="cs"/>
          <w:sz w:val="24"/>
          <w:szCs w:val="24"/>
          <w:rtl/>
        </w:rPr>
        <w:t xml:space="preserve">ל אירוע </w:t>
      </w:r>
      <w:r w:rsidR="006F68CD">
        <w:rPr>
          <w:rFonts w:cs="David" w:hint="cs"/>
          <w:sz w:val="24"/>
          <w:szCs w:val="24"/>
          <w:rtl/>
        </w:rPr>
        <w:t xml:space="preserve">שהופק על ידי המפיק </w:t>
      </w:r>
      <w:r w:rsidR="006F68CD" w:rsidRPr="009B59B7">
        <w:rPr>
          <w:rFonts w:cs="David" w:hint="cs"/>
          <w:b/>
          <w:bCs/>
          <w:sz w:val="24"/>
          <w:szCs w:val="24"/>
          <w:rtl/>
        </w:rPr>
        <w:t>בחו"ל</w:t>
      </w:r>
      <w:r w:rsidR="006F68CD">
        <w:rPr>
          <w:rFonts w:cs="David" w:hint="cs"/>
          <w:sz w:val="24"/>
          <w:szCs w:val="24"/>
          <w:rtl/>
        </w:rPr>
        <w:t xml:space="preserve"> בשש השנים האחרונות</w:t>
      </w:r>
      <w:r w:rsidR="009B59B7">
        <w:rPr>
          <w:rFonts w:cs="David" w:hint="cs"/>
          <w:sz w:val="24"/>
          <w:szCs w:val="24"/>
          <w:rtl/>
        </w:rPr>
        <w:t>,</w:t>
      </w:r>
      <w:r w:rsidR="006F68CD">
        <w:rPr>
          <w:rFonts w:cs="David" w:hint="cs"/>
          <w:sz w:val="24"/>
          <w:szCs w:val="24"/>
          <w:rtl/>
        </w:rPr>
        <w:t xml:space="preserve"> </w:t>
      </w:r>
      <w:bookmarkEnd w:id="46"/>
      <w:r w:rsidR="009B59B7">
        <w:rPr>
          <w:rFonts w:cs="David" w:hint="cs"/>
          <w:sz w:val="24"/>
          <w:szCs w:val="24"/>
          <w:rtl/>
        </w:rPr>
        <w:t xml:space="preserve">יינתנו </w:t>
      </w:r>
      <w:r w:rsidR="00ED583F">
        <w:rPr>
          <w:rFonts w:cs="David" w:hint="cs"/>
          <w:sz w:val="24"/>
          <w:szCs w:val="24"/>
          <w:rtl/>
        </w:rPr>
        <w:t>7</w:t>
      </w:r>
      <w:r w:rsidR="009B59B7">
        <w:rPr>
          <w:rFonts w:cs="David" w:hint="cs"/>
          <w:sz w:val="24"/>
          <w:szCs w:val="24"/>
          <w:rtl/>
        </w:rPr>
        <w:t xml:space="preserve"> נקודות.</w:t>
      </w:r>
    </w:p>
    <w:p w14:paraId="7040D8A4" w14:textId="1BD86A14" w:rsidR="00C06C52" w:rsidRDefault="000959F6" w:rsidP="00522AC0">
      <w:pPr>
        <w:pStyle w:val="a7"/>
        <w:widowControl w:val="0"/>
        <w:numPr>
          <w:ilvl w:val="4"/>
          <w:numId w:val="8"/>
        </w:numPr>
        <w:overflowPunct w:val="0"/>
        <w:autoSpaceDE w:val="0"/>
        <w:autoSpaceDN w:val="0"/>
        <w:adjustRightInd w:val="0"/>
        <w:spacing w:after="0" w:line="360" w:lineRule="auto"/>
        <w:ind w:right="-270"/>
        <w:jc w:val="both"/>
        <w:rPr>
          <w:rFonts w:cs="David"/>
          <w:sz w:val="24"/>
          <w:szCs w:val="24"/>
        </w:rPr>
      </w:pPr>
      <w:bookmarkStart w:id="47" w:name="_Ref435630421"/>
      <w:r>
        <w:rPr>
          <w:rFonts w:cs="David" w:hint="cs"/>
          <w:sz w:val="24"/>
          <w:szCs w:val="24"/>
          <w:rtl/>
        </w:rPr>
        <w:t xml:space="preserve">עבור כל אירוע שהופק על ידי המפיק </w:t>
      </w:r>
      <w:r w:rsidRPr="009B59B7">
        <w:rPr>
          <w:rFonts w:cs="David" w:hint="cs"/>
          <w:b/>
          <w:bCs/>
          <w:sz w:val="24"/>
          <w:szCs w:val="24"/>
          <w:rtl/>
        </w:rPr>
        <w:t>בנושא קולנוע</w:t>
      </w:r>
      <w:r>
        <w:rPr>
          <w:rFonts w:cs="David" w:hint="cs"/>
          <w:sz w:val="24"/>
          <w:szCs w:val="24"/>
          <w:rtl/>
        </w:rPr>
        <w:t xml:space="preserve"> בשש השנים האחרונות</w:t>
      </w:r>
      <w:r w:rsidR="009B59B7">
        <w:rPr>
          <w:rFonts w:cs="David" w:hint="cs"/>
          <w:sz w:val="24"/>
          <w:szCs w:val="24"/>
          <w:rtl/>
        </w:rPr>
        <w:t xml:space="preserve">, יינתנו </w:t>
      </w:r>
      <w:r w:rsidR="00ED583F">
        <w:rPr>
          <w:rFonts w:cs="David" w:hint="cs"/>
          <w:sz w:val="24"/>
          <w:szCs w:val="24"/>
          <w:rtl/>
        </w:rPr>
        <w:t>5</w:t>
      </w:r>
      <w:r w:rsidR="009B59B7">
        <w:rPr>
          <w:rFonts w:cs="David" w:hint="cs"/>
          <w:sz w:val="24"/>
          <w:szCs w:val="24"/>
          <w:rtl/>
        </w:rPr>
        <w:t xml:space="preserve"> נקודות.</w:t>
      </w:r>
      <w:bookmarkEnd w:id="47"/>
    </w:p>
    <w:p w14:paraId="02C40018" w14:textId="77777777" w:rsidR="003657DB" w:rsidRPr="002D4480" w:rsidRDefault="007E7244" w:rsidP="00044240">
      <w:pPr>
        <w:pStyle w:val="a7"/>
        <w:overflowPunct w:val="0"/>
        <w:autoSpaceDE w:val="0"/>
        <w:autoSpaceDN w:val="0"/>
        <w:adjustRightInd w:val="0"/>
        <w:spacing w:after="0" w:line="360" w:lineRule="auto"/>
        <w:ind w:left="2169" w:right="-270"/>
        <w:jc w:val="both"/>
        <w:textAlignment w:val="baseline"/>
        <w:rPr>
          <w:rFonts w:cs="David"/>
          <w:b/>
          <w:bCs/>
          <w:sz w:val="24"/>
          <w:szCs w:val="24"/>
        </w:rPr>
      </w:pPr>
      <w:r w:rsidDel="007E7244">
        <w:rPr>
          <w:rFonts w:cs="David" w:hint="cs"/>
          <w:sz w:val="24"/>
          <w:szCs w:val="24"/>
          <w:rtl/>
        </w:rPr>
        <w:t xml:space="preserve"> </w:t>
      </w:r>
      <w:r w:rsidR="009F5E11" w:rsidRPr="002D4480">
        <w:rPr>
          <w:rFonts w:cs="David" w:hint="cs"/>
          <w:b/>
          <w:bCs/>
          <w:sz w:val="24"/>
          <w:szCs w:val="24"/>
          <w:rtl/>
        </w:rPr>
        <w:t>(</w:t>
      </w:r>
      <w:r w:rsidR="00A804EC" w:rsidRPr="002D4480">
        <w:rPr>
          <w:rFonts w:cs="David" w:hint="cs"/>
          <w:b/>
          <w:bCs/>
          <w:sz w:val="24"/>
          <w:szCs w:val="24"/>
          <w:rtl/>
        </w:rPr>
        <w:t>ניקוד מקסימלי בסה"כ בסעיף זה</w:t>
      </w:r>
      <w:r w:rsidR="002D4480" w:rsidRPr="002D4480">
        <w:rPr>
          <w:rFonts w:cs="David" w:hint="cs"/>
          <w:b/>
          <w:bCs/>
          <w:sz w:val="24"/>
          <w:szCs w:val="24"/>
          <w:rtl/>
        </w:rPr>
        <w:t xml:space="preserve"> </w:t>
      </w:r>
      <w:r w:rsidR="00A804EC" w:rsidRPr="002D4480">
        <w:rPr>
          <w:rFonts w:cs="David" w:hint="cs"/>
          <w:b/>
          <w:bCs/>
          <w:sz w:val="24"/>
          <w:szCs w:val="24"/>
          <w:rtl/>
        </w:rPr>
        <w:t xml:space="preserve">- </w:t>
      </w:r>
      <w:r w:rsidR="00DD0FB7">
        <w:rPr>
          <w:rFonts w:cs="David" w:hint="cs"/>
          <w:b/>
          <w:bCs/>
          <w:sz w:val="24"/>
          <w:szCs w:val="24"/>
          <w:rtl/>
        </w:rPr>
        <w:t>4</w:t>
      </w:r>
      <w:r w:rsidR="00044240">
        <w:rPr>
          <w:rFonts w:cs="David" w:hint="cs"/>
          <w:b/>
          <w:bCs/>
          <w:sz w:val="24"/>
          <w:szCs w:val="24"/>
          <w:rtl/>
        </w:rPr>
        <w:t>0</w:t>
      </w:r>
      <w:r w:rsidR="00044240" w:rsidRPr="002D4480">
        <w:rPr>
          <w:rFonts w:cs="David" w:hint="cs"/>
          <w:b/>
          <w:bCs/>
          <w:sz w:val="24"/>
          <w:szCs w:val="24"/>
          <w:rtl/>
        </w:rPr>
        <w:t xml:space="preserve"> </w:t>
      </w:r>
      <w:r w:rsidR="007B1BC2" w:rsidRPr="002D4480">
        <w:rPr>
          <w:rFonts w:cs="David" w:hint="cs"/>
          <w:b/>
          <w:bCs/>
          <w:sz w:val="24"/>
          <w:szCs w:val="24"/>
          <w:rtl/>
        </w:rPr>
        <w:t>נק')</w:t>
      </w:r>
    </w:p>
    <w:p w14:paraId="34445D94" w14:textId="77777777" w:rsidR="00956BBB" w:rsidRPr="00E93601" w:rsidRDefault="00956BBB" w:rsidP="00522AC0">
      <w:pPr>
        <w:pStyle w:val="a7"/>
        <w:widowControl w:val="0"/>
        <w:numPr>
          <w:ilvl w:val="2"/>
          <w:numId w:val="8"/>
        </w:numPr>
        <w:overflowPunct w:val="0"/>
        <w:autoSpaceDE w:val="0"/>
        <w:autoSpaceDN w:val="0"/>
        <w:adjustRightInd w:val="0"/>
        <w:spacing w:after="0" w:line="360" w:lineRule="auto"/>
        <w:ind w:right="-851"/>
        <w:jc w:val="both"/>
        <w:textAlignment w:val="baseline"/>
        <w:rPr>
          <w:rFonts w:cs="David"/>
          <w:sz w:val="24"/>
          <w:szCs w:val="24"/>
          <w:rtl/>
        </w:rPr>
      </w:pPr>
      <w:bookmarkStart w:id="48" w:name="_Ref437540459"/>
      <w:bookmarkStart w:id="49" w:name="_Ref437768015"/>
      <w:bookmarkStart w:id="50" w:name="_Ref427138193"/>
      <w:r>
        <w:rPr>
          <w:rFonts w:cs="David" w:hint="cs"/>
          <w:b/>
          <w:bCs/>
          <w:sz w:val="24"/>
          <w:szCs w:val="24"/>
          <w:rtl/>
        </w:rPr>
        <w:t xml:space="preserve">ניסיון </w:t>
      </w:r>
      <w:r w:rsidRPr="008038E3">
        <w:rPr>
          <w:rFonts w:cs="David" w:hint="cs"/>
          <w:b/>
          <w:bCs/>
          <w:sz w:val="24"/>
          <w:szCs w:val="24"/>
          <w:rtl/>
        </w:rPr>
        <w:t>מעצב הפנים המוצע (</w:t>
      </w:r>
      <w:r w:rsidR="00044240">
        <w:rPr>
          <w:rFonts w:cs="David" w:hint="cs"/>
          <w:b/>
          <w:bCs/>
          <w:sz w:val="24"/>
          <w:szCs w:val="24"/>
          <w:rtl/>
        </w:rPr>
        <w:t>10</w:t>
      </w:r>
      <w:r w:rsidRPr="008038E3">
        <w:rPr>
          <w:rFonts w:cs="David" w:hint="cs"/>
          <w:b/>
          <w:bCs/>
          <w:sz w:val="24"/>
          <w:szCs w:val="24"/>
          <w:rtl/>
        </w:rPr>
        <w:t>%)</w:t>
      </w:r>
      <w:bookmarkEnd w:id="48"/>
      <w:r>
        <w:rPr>
          <w:rFonts w:cs="David" w:hint="cs"/>
          <w:b/>
          <w:bCs/>
          <w:sz w:val="24"/>
          <w:szCs w:val="24"/>
          <w:rtl/>
        </w:rPr>
        <w:t>:</w:t>
      </w:r>
      <w:bookmarkEnd w:id="49"/>
    </w:p>
    <w:p w14:paraId="3DC6CDD6" w14:textId="6512F24C" w:rsidR="00956BBB" w:rsidRDefault="00956BBB" w:rsidP="00522AC0">
      <w:pPr>
        <w:pStyle w:val="a7"/>
        <w:numPr>
          <w:ilvl w:val="3"/>
          <w:numId w:val="8"/>
        </w:numPr>
        <w:overflowPunct w:val="0"/>
        <w:autoSpaceDE w:val="0"/>
        <w:autoSpaceDN w:val="0"/>
        <w:adjustRightInd w:val="0"/>
        <w:spacing w:after="0" w:line="360" w:lineRule="auto"/>
        <w:ind w:left="2877" w:right="-270" w:hanging="850"/>
        <w:jc w:val="both"/>
        <w:textAlignment w:val="baseline"/>
        <w:rPr>
          <w:rFonts w:cs="David"/>
          <w:sz w:val="24"/>
          <w:szCs w:val="24"/>
        </w:rPr>
      </w:pPr>
      <w:r w:rsidRPr="008038E3">
        <w:rPr>
          <w:rFonts w:cs="David" w:hint="cs"/>
          <w:sz w:val="24"/>
          <w:szCs w:val="24"/>
          <w:rtl/>
        </w:rPr>
        <w:t>ייבחן ניסיון מעצב הפנים המוצע. על כל פרויק</w:t>
      </w:r>
      <w:r>
        <w:rPr>
          <w:rFonts w:cs="David" w:hint="cs"/>
          <w:sz w:val="24"/>
          <w:szCs w:val="24"/>
          <w:rtl/>
        </w:rPr>
        <w:t xml:space="preserve">ט </w:t>
      </w:r>
      <w:r w:rsidR="00CE616B">
        <w:rPr>
          <w:rFonts w:cs="David" w:hint="cs"/>
          <w:sz w:val="24"/>
          <w:szCs w:val="24"/>
          <w:rtl/>
        </w:rPr>
        <w:t>בו עיצב</w:t>
      </w:r>
      <w:r>
        <w:rPr>
          <w:rFonts w:cs="David" w:hint="cs"/>
          <w:sz w:val="24"/>
          <w:szCs w:val="24"/>
          <w:rtl/>
        </w:rPr>
        <w:t xml:space="preserve"> </w:t>
      </w:r>
      <w:r w:rsidR="005001EE">
        <w:rPr>
          <w:rFonts w:cs="David" w:hint="cs"/>
          <w:sz w:val="24"/>
          <w:szCs w:val="24"/>
          <w:rtl/>
        </w:rPr>
        <w:t>אירוע</w:t>
      </w:r>
      <w:r w:rsidRPr="008038E3">
        <w:rPr>
          <w:rFonts w:cs="David" w:hint="cs"/>
          <w:sz w:val="24"/>
          <w:szCs w:val="24"/>
          <w:rtl/>
        </w:rPr>
        <w:t xml:space="preserve"> או ביתן</w:t>
      </w:r>
      <w:r w:rsidR="00ED7670">
        <w:rPr>
          <w:rFonts w:cs="David" w:hint="cs"/>
          <w:sz w:val="24"/>
          <w:szCs w:val="24"/>
          <w:rtl/>
        </w:rPr>
        <w:t>, ב</w:t>
      </w:r>
      <w:r w:rsidR="002D4480">
        <w:rPr>
          <w:rFonts w:cs="David" w:hint="cs"/>
          <w:sz w:val="24"/>
          <w:szCs w:val="24"/>
          <w:rtl/>
        </w:rPr>
        <w:t>שש</w:t>
      </w:r>
      <w:r w:rsidR="00ED7670">
        <w:rPr>
          <w:rFonts w:cs="David" w:hint="cs"/>
          <w:sz w:val="24"/>
          <w:szCs w:val="24"/>
          <w:rtl/>
        </w:rPr>
        <w:t xml:space="preserve"> השנים האחרונות,</w:t>
      </w:r>
      <w:r w:rsidRPr="008038E3">
        <w:rPr>
          <w:rFonts w:cs="David" w:hint="cs"/>
          <w:sz w:val="24"/>
          <w:szCs w:val="24"/>
          <w:rtl/>
        </w:rPr>
        <w:t xml:space="preserve"> יקבל מעצב הפנים </w:t>
      </w:r>
      <w:r w:rsidR="0023728D">
        <w:rPr>
          <w:rFonts w:cs="David" w:hint="cs"/>
          <w:sz w:val="24"/>
          <w:szCs w:val="24"/>
          <w:rtl/>
        </w:rPr>
        <w:t>5</w:t>
      </w:r>
      <w:r w:rsidRPr="008038E3">
        <w:rPr>
          <w:rFonts w:cs="David" w:hint="cs"/>
          <w:sz w:val="24"/>
          <w:szCs w:val="24"/>
          <w:rtl/>
        </w:rPr>
        <w:t xml:space="preserve"> נקודות, ע</w:t>
      </w:r>
      <w:r>
        <w:rPr>
          <w:rFonts w:cs="David" w:hint="cs"/>
          <w:sz w:val="24"/>
          <w:szCs w:val="24"/>
          <w:rtl/>
        </w:rPr>
        <w:t xml:space="preserve">ד </w:t>
      </w:r>
      <w:r w:rsidR="0023728D">
        <w:rPr>
          <w:rFonts w:cs="David" w:hint="cs"/>
          <w:sz w:val="24"/>
          <w:szCs w:val="24"/>
          <w:rtl/>
        </w:rPr>
        <w:t>ל</w:t>
      </w:r>
      <w:r w:rsidR="00934C90">
        <w:rPr>
          <w:rFonts w:cs="David" w:hint="cs"/>
          <w:sz w:val="24"/>
          <w:szCs w:val="24"/>
          <w:rtl/>
        </w:rPr>
        <w:t>שני</w:t>
      </w:r>
      <w:r w:rsidR="0023728D">
        <w:rPr>
          <w:rFonts w:cs="David" w:hint="cs"/>
          <w:sz w:val="24"/>
          <w:szCs w:val="24"/>
          <w:rtl/>
        </w:rPr>
        <w:t xml:space="preserve"> </w:t>
      </w:r>
      <w:r>
        <w:rPr>
          <w:rFonts w:cs="David" w:hint="cs"/>
          <w:sz w:val="24"/>
          <w:szCs w:val="24"/>
          <w:rtl/>
        </w:rPr>
        <w:t xml:space="preserve">פרויקטים (בסה"כ </w:t>
      </w:r>
      <w:r w:rsidR="0023728D">
        <w:rPr>
          <w:rFonts w:cs="David" w:hint="cs"/>
          <w:sz w:val="24"/>
          <w:szCs w:val="24"/>
          <w:rtl/>
        </w:rPr>
        <w:t>1</w:t>
      </w:r>
      <w:r w:rsidR="00934C90">
        <w:rPr>
          <w:rFonts w:cs="David" w:hint="cs"/>
          <w:sz w:val="24"/>
          <w:szCs w:val="24"/>
          <w:rtl/>
        </w:rPr>
        <w:t>0</w:t>
      </w:r>
      <w:r w:rsidR="0023728D">
        <w:rPr>
          <w:rFonts w:cs="David" w:hint="cs"/>
          <w:sz w:val="24"/>
          <w:szCs w:val="24"/>
          <w:rtl/>
        </w:rPr>
        <w:t xml:space="preserve"> </w:t>
      </w:r>
      <w:r>
        <w:rPr>
          <w:rFonts w:cs="David" w:hint="cs"/>
          <w:sz w:val="24"/>
          <w:szCs w:val="24"/>
          <w:rtl/>
        </w:rPr>
        <w:t>נק').</w:t>
      </w:r>
    </w:p>
    <w:p w14:paraId="0ED357C6" w14:textId="77777777" w:rsidR="00400CD2" w:rsidRPr="00113599" w:rsidRDefault="00400CD2" w:rsidP="00522AC0">
      <w:pPr>
        <w:pStyle w:val="a7"/>
        <w:widowControl w:val="0"/>
        <w:numPr>
          <w:ilvl w:val="2"/>
          <w:numId w:val="8"/>
        </w:numPr>
        <w:overflowPunct w:val="0"/>
        <w:autoSpaceDE w:val="0"/>
        <w:autoSpaceDN w:val="0"/>
        <w:adjustRightInd w:val="0"/>
        <w:spacing w:after="0" w:line="360" w:lineRule="auto"/>
        <w:ind w:right="-851"/>
        <w:jc w:val="both"/>
        <w:textAlignment w:val="baseline"/>
        <w:rPr>
          <w:rFonts w:cs="David"/>
          <w:sz w:val="24"/>
          <w:szCs w:val="24"/>
          <w:rtl/>
        </w:rPr>
      </w:pPr>
      <w:bookmarkStart w:id="51" w:name="_Ref427138224"/>
      <w:bookmarkStart w:id="52" w:name="_Ref438025339"/>
      <w:bookmarkEnd w:id="50"/>
      <w:r w:rsidRPr="00113599">
        <w:rPr>
          <w:rFonts w:cs="David" w:hint="cs"/>
          <w:b/>
          <w:bCs/>
          <w:sz w:val="24"/>
          <w:szCs w:val="24"/>
          <w:rtl/>
        </w:rPr>
        <w:t xml:space="preserve">ראיון </w:t>
      </w:r>
      <w:r w:rsidR="00ED7670">
        <w:rPr>
          <w:rFonts w:cs="David" w:hint="cs"/>
          <w:b/>
          <w:bCs/>
          <w:sz w:val="24"/>
          <w:szCs w:val="24"/>
          <w:rtl/>
        </w:rPr>
        <w:t xml:space="preserve">ופרזנטציה </w:t>
      </w:r>
      <w:r w:rsidRPr="00113599">
        <w:rPr>
          <w:rFonts w:cs="David" w:hint="cs"/>
          <w:b/>
          <w:bCs/>
          <w:sz w:val="24"/>
          <w:szCs w:val="24"/>
          <w:rtl/>
        </w:rPr>
        <w:t>(</w:t>
      </w:r>
      <w:r w:rsidR="00044240">
        <w:rPr>
          <w:rFonts w:cs="David" w:hint="cs"/>
          <w:b/>
          <w:bCs/>
          <w:sz w:val="24"/>
          <w:szCs w:val="24"/>
          <w:rtl/>
        </w:rPr>
        <w:t>30</w:t>
      </w:r>
      <w:r w:rsidRPr="00113599">
        <w:rPr>
          <w:rFonts w:cs="David" w:hint="cs"/>
          <w:b/>
          <w:bCs/>
          <w:sz w:val="24"/>
          <w:szCs w:val="24"/>
          <w:rtl/>
        </w:rPr>
        <w:t>%</w:t>
      </w:r>
      <w:bookmarkEnd w:id="51"/>
      <w:r w:rsidR="00C41007">
        <w:rPr>
          <w:rFonts w:cs="David" w:hint="cs"/>
          <w:b/>
          <w:bCs/>
          <w:sz w:val="24"/>
          <w:szCs w:val="24"/>
          <w:rtl/>
        </w:rPr>
        <w:t>):</w:t>
      </w:r>
      <w:bookmarkEnd w:id="52"/>
    </w:p>
    <w:p w14:paraId="5CDAEFEA" w14:textId="41C816E1" w:rsidR="00AA759D" w:rsidRDefault="00400CD2" w:rsidP="00522AC0">
      <w:pPr>
        <w:pStyle w:val="a7"/>
        <w:numPr>
          <w:ilvl w:val="3"/>
          <w:numId w:val="8"/>
        </w:numPr>
        <w:overflowPunct w:val="0"/>
        <w:autoSpaceDE w:val="0"/>
        <w:autoSpaceDN w:val="0"/>
        <w:adjustRightInd w:val="0"/>
        <w:spacing w:after="0" w:line="360" w:lineRule="auto"/>
        <w:ind w:left="2877" w:right="-270" w:hanging="850"/>
        <w:jc w:val="both"/>
        <w:textAlignment w:val="baseline"/>
        <w:rPr>
          <w:rFonts w:cs="David"/>
          <w:sz w:val="24"/>
          <w:szCs w:val="24"/>
        </w:rPr>
      </w:pPr>
      <w:r w:rsidRPr="00113599">
        <w:rPr>
          <w:rFonts w:cs="David" w:hint="cs"/>
          <w:sz w:val="24"/>
          <w:szCs w:val="24"/>
          <w:rtl/>
        </w:rPr>
        <w:t>המ</w:t>
      </w:r>
      <w:r w:rsidR="00ED7670">
        <w:rPr>
          <w:rFonts w:cs="David" w:hint="cs"/>
          <w:sz w:val="24"/>
          <w:szCs w:val="24"/>
          <w:rtl/>
        </w:rPr>
        <w:t>ציעים</w:t>
      </w:r>
      <w:r w:rsidRPr="00113599">
        <w:rPr>
          <w:rFonts w:cs="David" w:hint="cs"/>
          <w:sz w:val="24"/>
          <w:szCs w:val="24"/>
          <w:rtl/>
        </w:rPr>
        <w:t xml:space="preserve"> </w:t>
      </w:r>
      <w:r w:rsidR="000F6D01">
        <w:rPr>
          <w:rFonts w:cs="David" w:hint="cs"/>
          <w:sz w:val="24"/>
          <w:szCs w:val="24"/>
          <w:rtl/>
        </w:rPr>
        <w:t xml:space="preserve">והצוות </w:t>
      </w:r>
      <w:r w:rsidR="00E11FB0">
        <w:rPr>
          <w:rFonts w:cs="David" w:hint="cs"/>
          <w:sz w:val="24"/>
          <w:szCs w:val="24"/>
          <w:rtl/>
        </w:rPr>
        <w:t xml:space="preserve">המוצע על ידם במכרז זה </w:t>
      </w:r>
      <w:r w:rsidR="00ED7670">
        <w:rPr>
          <w:rFonts w:cs="David" w:hint="cs"/>
          <w:sz w:val="24"/>
          <w:szCs w:val="24"/>
          <w:rtl/>
        </w:rPr>
        <w:t>יזומנו</w:t>
      </w:r>
      <w:r w:rsidRPr="00113599">
        <w:rPr>
          <w:rFonts w:cs="David" w:hint="cs"/>
          <w:sz w:val="24"/>
          <w:szCs w:val="24"/>
          <w:rtl/>
        </w:rPr>
        <w:t xml:space="preserve"> להופיע בפני ועדת המשנה לצורך ראיון והצגה של ניסיונם </w:t>
      </w:r>
      <w:r w:rsidR="00ED7670">
        <w:rPr>
          <w:rFonts w:cs="David" w:hint="cs"/>
          <w:sz w:val="24"/>
          <w:szCs w:val="24"/>
          <w:rtl/>
        </w:rPr>
        <w:t>ושל תכני</w:t>
      </w:r>
      <w:r w:rsidR="007058D3">
        <w:rPr>
          <w:rFonts w:cs="David" w:hint="cs"/>
          <w:sz w:val="24"/>
          <w:szCs w:val="24"/>
          <w:rtl/>
        </w:rPr>
        <w:t>ו</w:t>
      </w:r>
      <w:r w:rsidR="00ED7670">
        <w:rPr>
          <w:rFonts w:cs="David" w:hint="cs"/>
          <w:sz w:val="24"/>
          <w:szCs w:val="24"/>
          <w:rtl/>
        </w:rPr>
        <w:t xml:space="preserve">ת המיתוג ועיצוב הביתן, שתוגש ע"פ האמור בסעיף </w:t>
      </w:r>
      <w:r w:rsidR="00ED7670">
        <w:rPr>
          <w:rFonts w:cs="David"/>
          <w:sz w:val="24"/>
          <w:szCs w:val="24"/>
          <w:rtl/>
        </w:rPr>
        <w:fldChar w:fldCharType="begin"/>
      </w:r>
      <w:r w:rsidR="00ED7670">
        <w:rPr>
          <w:rFonts w:cs="David"/>
          <w:sz w:val="24"/>
          <w:szCs w:val="24"/>
          <w:rtl/>
        </w:rPr>
        <w:instrText xml:space="preserve"> </w:instrText>
      </w:r>
      <w:r w:rsidR="00ED7670">
        <w:rPr>
          <w:rFonts w:cs="David" w:hint="cs"/>
          <w:sz w:val="24"/>
          <w:szCs w:val="24"/>
        </w:rPr>
        <w:instrText>REF</w:instrText>
      </w:r>
      <w:r w:rsidR="00ED7670">
        <w:rPr>
          <w:rFonts w:cs="David" w:hint="cs"/>
          <w:sz w:val="24"/>
          <w:szCs w:val="24"/>
          <w:rtl/>
        </w:rPr>
        <w:instrText xml:space="preserve"> _</w:instrText>
      </w:r>
      <w:r w:rsidR="00ED7670">
        <w:rPr>
          <w:rFonts w:cs="David" w:hint="cs"/>
          <w:sz w:val="24"/>
          <w:szCs w:val="24"/>
        </w:rPr>
        <w:instrText>Ref437798076 \r \h</w:instrText>
      </w:r>
      <w:r w:rsidR="00ED7670">
        <w:rPr>
          <w:rFonts w:cs="David"/>
          <w:sz w:val="24"/>
          <w:szCs w:val="24"/>
          <w:rtl/>
        </w:rPr>
        <w:instrText xml:space="preserve"> </w:instrText>
      </w:r>
      <w:r w:rsidR="00667855">
        <w:rPr>
          <w:rFonts w:cs="David"/>
          <w:sz w:val="24"/>
          <w:szCs w:val="24"/>
          <w:rtl/>
        </w:rPr>
        <w:instrText xml:space="preserve"> \* </w:instrText>
      </w:r>
      <w:r w:rsidR="00667855">
        <w:rPr>
          <w:rFonts w:cs="David"/>
          <w:sz w:val="24"/>
          <w:szCs w:val="24"/>
        </w:rPr>
        <w:instrText>MERGEFORMAT</w:instrText>
      </w:r>
      <w:r w:rsidR="00667855">
        <w:rPr>
          <w:rFonts w:cs="David"/>
          <w:sz w:val="24"/>
          <w:szCs w:val="24"/>
          <w:rtl/>
        </w:rPr>
        <w:instrText xml:space="preserve"> </w:instrText>
      </w:r>
      <w:r w:rsidR="00ED7670">
        <w:rPr>
          <w:rFonts w:cs="David"/>
          <w:sz w:val="24"/>
          <w:szCs w:val="24"/>
          <w:rtl/>
        </w:rPr>
      </w:r>
      <w:r w:rsidR="00ED7670">
        <w:rPr>
          <w:rFonts w:cs="David"/>
          <w:sz w:val="24"/>
          <w:szCs w:val="24"/>
          <w:rtl/>
        </w:rPr>
        <w:fldChar w:fldCharType="separate"/>
      </w:r>
      <w:r w:rsidR="00CD5793">
        <w:rPr>
          <w:rFonts w:cs="David"/>
          <w:sz w:val="24"/>
          <w:szCs w:val="24"/>
          <w:cs/>
        </w:rPr>
        <w:t>‎</w:t>
      </w:r>
      <w:r w:rsidR="00CD5793">
        <w:rPr>
          <w:rFonts w:cs="David"/>
          <w:sz w:val="24"/>
          <w:szCs w:val="24"/>
        </w:rPr>
        <w:t>9.2.1</w:t>
      </w:r>
      <w:r w:rsidR="00ED7670">
        <w:rPr>
          <w:rFonts w:cs="David"/>
          <w:sz w:val="24"/>
          <w:szCs w:val="24"/>
          <w:rtl/>
        </w:rPr>
        <w:fldChar w:fldCharType="end"/>
      </w:r>
      <w:r w:rsidR="00ED7670">
        <w:rPr>
          <w:rFonts w:cs="David" w:hint="cs"/>
          <w:sz w:val="24"/>
          <w:szCs w:val="24"/>
          <w:rtl/>
        </w:rPr>
        <w:t xml:space="preserve"> לעיל</w:t>
      </w:r>
      <w:r w:rsidR="00771A7B">
        <w:rPr>
          <w:rFonts w:cs="David" w:hint="cs"/>
          <w:sz w:val="24"/>
          <w:szCs w:val="24"/>
          <w:rtl/>
        </w:rPr>
        <w:t xml:space="preserve"> (כאמור בסעיף הנ"ל, יש לצרף</w:t>
      </w:r>
      <w:r w:rsidR="005001EE">
        <w:rPr>
          <w:rFonts w:cs="David" w:hint="cs"/>
          <w:sz w:val="24"/>
          <w:szCs w:val="24"/>
          <w:rtl/>
        </w:rPr>
        <w:t xml:space="preserve"> ולמסור למזמין</w:t>
      </w:r>
      <w:r w:rsidR="00771A7B">
        <w:rPr>
          <w:rFonts w:cs="David" w:hint="cs"/>
          <w:sz w:val="24"/>
          <w:szCs w:val="24"/>
          <w:rtl/>
        </w:rPr>
        <w:t xml:space="preserve"> את </w:t>
      </w:r>
      <w:proofErr w:type="spellStart"/>
      <w:r w:rsidR="00771A7B">
        <w:rPr>
          <w:rFonts w:cs="David" w:hint="cs"/>
          <w:sz w:val="24"/>
          <w:szCs w:val="24"/>
          <w:rtl/>
        </w:rPr>
        <w:t>התכנית</w:t>
      </w:r>
      <w:proofErr w:type="spellEnd"/>
      <w:r w:rsidR="00771A7B">
        <w:rPr>
          <w:rFonts w:cs="David" w:hint="cs"/>
          <w:sz w:val="24"/>
          <w:szCs w:val="24"/>
          <w:rtl/>
        </w:rPr>
        <w:t xml:space="preserve"> במועד </w:t>
      </w:r>
      <w:proofErr w:type="spellStart"/>
      <w:r w:rsidR="00771A7B">
        <w:rPr>
          <w:rFonts w:cs="David" w:hint="cs"/>
          <w:sz w:val="24"/>
          <w:szCs w:val="24"/>
          <w:rtl/>
        </w:rPr>
        <w:t>הראיון</w:t>
      </w:r>
      <w:proofErr w:type="spellEnd"/>
      <w:r w:rsidR="00771A7B">
        <w:rPr>
          <w:rFonts w:cs="David" w:hint="cs"/>
          <w:sz w:val="24"/>
          <w:szCs w:val="24"/>
          <w:rtl/>
        </w:rPr>
        <w:t>)</w:t>
      </w:r>
      <w:r w:rsidRPr="00113599">
        <w:rPr>
          <w:rFonts w:cs="David" w:hint="cs"/>
          <w:sz w:val="24"/>
          <w:szCs w:val="24"/>
          <w:rtl/>
        </w:rPr>
        <w:t>. ועדת המשנה תנקד את הניסיון הרלוונטי, את תכנית ה</w:t>
      </w:r>
      <w:r w:rsidR="00ED7670">
        <w:rPr>
          <w:rFonts w:cs="David" w:hint="cs"/>
          <w:sz w:val="24"/>
          <w:szCs w:val="24"/>
          <w:rtl/>
        </w:rPr>
        <w:t>מיתוג</w:t>
      </w:r>
      <w:r w:rsidRPr="00113599">
        <w:rPr>
          <w:rFonts w:cs="David" w:hint="cs"/>
          <w:sz w:val="24"/>
          <w:szCs w:val="24"/>
          <w:rtl/>
        </w:rPr>
        <w:t xml:space="preserve"> ואת</w:t>
      </w:r>
      <w:r w:rsidR="00ED7670">
        <w:rPr>
          <w:rFonts w:cs="David" w:hint="cs"/>
          <w:sz w:val="24"/>
          <w:szCs w:val="24"/>
          <w:rtl/>
        </w:rPr>
        <w:t xml:space="preserve"> התרשמותה הכללית מהמפיק ומהמעצב.</w:t>
      </w:r>
    </w:p>
    <w:p w14:paraId="5632CB8F" w14:textId="77777777" w:rsidR="00ED7670" w:rsidRDefault="002A687D" w:rsidP="00522AC0">
      <w:pPr>
        <w:pStyle w:val="a7"/>
        <w:widowControl w:val="0"/>
        <w:numPr>
          <w:ilvl w:val="3"/>
          <w:numId w:val="8"/>
        </w:numPr>
        <w:overflowPunct w:val="0"/>
        <w:autoSpaceDE w:val="0"/>
        <w:autoSpaceDN w:val="0"/>
        <w:adjustRightInd w:val="0"/>
        <w:spacing w:after="0" w:line="360" w:lineRule="auto"/>
        <w:ind w:left="2736" w:right="-270"/>
        <w:jc w:val="both"/>
        <w:rPr>
          <w:rFonts w:cs="David"/>
          <w:sz w:val="24"/>
          <w:szCs w:val="24"/>
        </w:rPr>
      </w:pPr>
      <w:r>
        <w:rPr>
          <w:rFonts w:cs="David" w:hint="cs"/>
          <w:sz w:val="24"/>
          <w:szCs w:val="24"/>
          <w:rtl/>
        </w:rPr>
        <w:t xml:space="preserve">בראיון קיימת חובת נוכחות של בעלי התפקיד הבאים </w:t>
      </w:r>
      <w:r w:rsidR="00ED7670">
        <w:rPr>
          <w:rFonts w:cs="David" w:hint="cs"/>
          <w:sz w:val="24"/>
          <w:szCs w:val="24"/>
          <w:rtl/>
        </w:rPr>
        <w:t xml:space="preserve">מטעם המציע: </w:t>
      </w:r>
      <w:r w:rsidR="002D4480">
        <w:rPr>
          <w:rFonts w:cs="David" w:hint="cs"/>
          <w:sz w:val="24"/>
          <w:szCs w:val="24"/>
          <w:rtl/>
        </w:rPr>
        <w:t xml:space="preserve">נציג ניהולי של המציע, </w:t>
      </w:r>
      <w:r w:rsidR="0034282A">
        <w:rPr>
          <w:rFonts w:cs="David" w:hint="cs"/>
          <w:sz w:val="24"/>
          <w:szCs w:val="24"/>
          <w:rtl/>
        </w:rPr>
        <w:t>ה</w:t>
      </w:r>
      <w:r w:rsidR="00ED7670">
        <w:rPr>
          <w:rFonts w:cs="David" w:hint="cs"/>
          <w:sz w:val="24"/>
          <w:szCs w:val="24"/>
          <w:rtl/>
        </w:rPr>
        <w:t xml:space="preserve">מפיק ומעצב </w:t>
      </w:r>
      <w:r w:rsidR="0034282A">
        <w:rPr>
          <w:rFonts w:cs="David" w:hint="cs"/>
          <w:sz w:val="24"/>
          <w:szCs w:val="24"/>
          <w:rtl/>
        </w:rPr>
        <w:t>ה</w:t>
      </w:r>
      <w:r w:rsidR="00ED7670">
        <w:rPr>
          <w:rFonts w:cs="David" w:hint="cs"/>
          <w:sz w:val="24"/>
          <w:szCs w:val="24"/>
          <w:rtl/>
        </w:rPr>
        <w:t>פנים</w:t>
      </w:r>
      <w:r w:rsidR="0034282A">
        <w:rPr>
          <w:rFonts w:cs="David" w:hint="cs"/>
          <w:sz w:val="24"/>
          <w:szCs w:val="24"/>
          <w:rtl/>
        </w:rPr>
        <w:t xml:space="preserve"> המוצעים בהצעה</w:t>
      </w:r>
      <w:r w:rsidR="00ED7670">
        <w:rPr>
          <w:rFonts w:cs="David" w:hint="cs"/>
          <w:sz w:val="24"/>
          <w:szCs w:val="24"/>
          <w:rtl/>
        </w:rPr>
        <w:t>.</w:t>
      </w:r>
    </w:p>
    <w:p w14:paraId="75B807D6" w14:textId="77777777" w:rsidR="00400CD2" w:rsidRPr="00AA759D" w:rsidRDefault="00A33745" w:rsidP="00522AC0">
      <w:pPr>
        <w:pStyle w:val="a7"/>
        <w:widowControl w:val="0"/>
        <w:numPr>
          <w:ilvl w:val="3"/>
          <w:numId w:val="8"/>
        </w:numPr>
        <w:overflowPunct w:val="0"/>
        <w:autoSpaceDE w:val="0"/>
        <w:autoSpaceDN w:val="0"/>
        <w:adjustRightInd w:val="0"/>
        <w:spacing w:after="0" w:line="360" w:lineRule="auto"/>
        <w:ind w:left="2736" w:right="-270"/>
        <w:jc w:val="both"/>
        <w:rPr>
          <w:rFonts w:cs="David"/>
          <w:sz w:val="24"/>
          <w:szCs w:val="24"/>
        </w:rPr>
      </w:pPr>
      <w:r>
        <w:rPr>
          <w:rFonts w:cs="David" w:hint="cs"/>
          <w:sz w:val="24"/>
          <w:szCs w:val="24"/>
          <w:rtl/>
        </w:rPr>
        <w:t>הפרמטרים לניקוד:</w:t>
      </w:r>
    </w:p>
    <w:p w14:paraId="3011833F" w14:textId="77777777" w:rsidR="00ED7670" w:rsidRPr="00113599" w:rsidRDefault="00ED7670" w:rsidP="00102BA2">
      <w:pPr>
        <w:pStyle w:val="a7"/>
        <w:widowControl w:val="0"/>
        <w:numPr>
          <w:ilvl w:val="0"/>
          <w:numId w:val="3"/>
        </w:numPr>
        <w:overflowPunct w:val="0"/>
        <w:autoSpaceDE w:val="0"/>
        <w:autoSpaceDN w:val="0"/>
        <w:adjustRightInd w:val="0"/>
        <w:spacing w:after="0" w:line="360" w:lineRule="auto"/>
        <w:ind w:left="3303" w:right="-270" w:hanging="426"/>
        <w:jc w:val="both"/>
        <w:rPr>
          <w:rFonts w:cs="David"/>
          <w:sz w:val="24"/>
          <w:szCs w:val="24"/>
        </w:rPr>
      </w:pPr>
      <w:r>
        <w:rPr>
          <w:rFonts w:cs="David" w:hint="cs"/>
          <w:sz w:val="24"/>
          <w:szCs w:val="24"/>
          <w:rtl/>
        </w:rPr>
        <w:t xml:space="preserve">התרשמות מניסיונו של המפיק בהפקת ביתנים </w:t>
      </w:r>
      <w:r w:rsidRPr="00113599">
        <w:rPr>
          <w:rFonts w:cs="David" w:hint="cs"/>
          <w:sz w:val="24"/>
          <w:szCs w:val="24"/>
          <w:rtl/>
        </w:rPr>
        <w:t>(</w:t>
      </w:r>
      <w:r w:rsidR="00AA6D29">
        <w:rPr>
          <w:rFonts w:cs="David" w:hint="cs"/>
          <w:sz w:val="24"/>
          <w:szCs w:val="24"/>
          <w:rtl/>
        </w:rPr>
        <w:t>20</w:t>
      </w:r>
      <w:r w:rsidRPr="00113599">
        <w:rPr>
          <w:rFonts w:cs="David" w:hint="cs"/>
          <w:sz w:val="24"/>
          <w:szCs w:val="24"/>
          <w:rtl/>
        </w:rPr>
        <w:t>%).</w:t>
      </w:r>
    </w:p>
    <w:p w14:paraId="2AE4CDF2" w14:textId="77777777" w:rsidR="009F5BDA" w:rsidRDefault="00ED7670" w:rsidP="00102BA2">
      <w:pPr>
        <w:pStyle w:val="a7"/>
        <w:widowControl w:val="0"/>
        <w:numPr>
          <w:ilvl w:val="0"/>
          <w:numId w:val="3"/>
        </w:numPr>
        <w:overflowPunct w:val="0"/>
        <w:autoSpaceDE w:val="0"/>
        <w:autoSpaceDN w:val="0"/>
        <w:adjustRightInd w:val="0"/>
        <w:spacing w:after="0" w:line="360" w:lineRule="auto"/>
        <w:ind w:left="3303" w:right="-270" w:hanging="426"/>
        <w:jc w:val="both"/>
        <w:rPr>
          <w:rFonts w:cs="David"/>
          <w:sz w:val="24"/>
          <w:szCs w:val="24"/>
          <w:lang w:eastAsia="he-IL"/>
        </w:rPr>
      </w:pPr>
      <w:r>
        <w:rPr>
          <w:rFonts w:cs="David" w:hint="cs"/>
          <w:sz w:val="24"/>
          <w:szCs w:val="24"/>
          <w:rtl/>
          <w:lang w:eastAsia="he-IL"/>
        </w:rPr>
        <w:t>הקונספט המוצע</w:t>
      </w:r>
      <w:r w:rsidR="009F5BDA">
        <w:rPr>
          <w:rFonts w:cs="David" w:hint="cs"/>
          <w:sz w:val="24"/>
          <w:szCs w:val="24"/>
          <w:rtl/>
          <w:lang w:eastAsia="he-IL"/>
        </w:rPr>
        <w:t xml:space="preserve"> </w:t>
      </w:r>
      <w:r>
        <w:rPr>
          <w:rFonts w:cs="David" w:hint="cs"/>
          <w:sz w:val="24"/>
          <w:szCs w:val="24"/>
          <w:rtl/>
          <w:lang w:eastAsia="he-IL"/>
        </w:rPr>
        <w:t>למיתוג</w:t>
      </w:r>
      <w:r w:rsidR="00A33745">
        <w:rPr>
          <w:rFonts w:cs="David" w:hint="cs"/>
          <w:sz w:val="24"/>
          <w:szCs w:val="24"/>
          <w:rtl/>
          <w:lang w:eastAsia="he-IL"/>
        </w:rPr>
        <w:t xml:space="preserve"> הביתן</w:t>
      </w:r>
      <w:r w:rsidR="007058D3">
        <w:rPr>
          <w:rFonts w:cs="David" w:hint="cs"/>
          <w:sz w:val="24"/>
          <w:szCs w:val="24"/>
          <w:rtl/>
          <w:lang w:eastAsia="he-IL"/>
        </w:rPr>
        <w:t xml:space="preserve"> (</w:t>
      </w:r>
      <w:r w:rsidR="00D07CFE">
        <w:rPr>
          <w:rFonts w:cs="David" w:hint="cs"/>
          <w:sz w:val="24"/>
          <w:szCs w:val="24"/>
          <w:rtl/>
          <w:lang w:eastAsia="he-IL"/>
        </w:rPr>
        <w:t xml:space="preserve">2 </w:t>
      </w:r>
      <w:r w:rsidR="007058D3">
        <w:rPr>
          <w:rFonts w:cs="David" w:hint="cs"/>
          <w:sz w:val="24"/>
          <w:szCs w:val="24"/>
          <w:rtl/>
          <w:lang w:eastAsia="he-IL"/>
        </w:rPr>
        <w:t>רעיונות)</w:t>
      </w:r>
      <w:r>
        <w:rPr>
          <w:rFonts w:cs="David" w:hint="cs"/>
          <w:sz w:val="24"/>
          <w:szCs w:val="24"/>
          <w:rtl/>
          <w:lang w:eastAsia="he-IL"/>
        </w:rPr>
        <w:t xml:space="preserve"> </w:t>
      </w:r>
      <w:r w:rsidR="009F5BDA">
        <w:rPr>
          <w:rFonts w:cs="David" w:hint="cs"/>
          <w:sz w:val="24"/>
          <w:szCs w:val="24"/>
          <w:rtl/>
          <w:lang w:eastAsia="he-IL"/>
        </w:rPr>
        <w:t>(</w:t>
      </w:r>
      <w:r w:rsidR="00462EA9">
        <w:rPr>
          <w:rFonts w:cs="David" w:hint="cs"/>
          <w:sz w:val="24"/>
          <w:szCs w:val="24"/>
          <w:rtl/>
          <w:lang w:eastAsia="he-IL"/>
        </w:rPr>
        <w:t>3</w:t>
      </w:r>
      <w:r>
        <w:rPr>
          <w:rFonts w:cs="David" w:hint="cs"/>
          <w:sz w:val="24"/>
          <w:szCs w:val="24"/>
          <w:rtl/>
          <w:lang w:eastAsia="he-IL"/>
        </w:rPr>
        <w:t>0</w:t>
      </w:r>
      <w:r w:rsidR="009F5BDA">
        <w:rPr>
          <w:rFonts w:cs="David" w:hint="cs"/>
          <w:sz w:val="24"/>
          <w:szCs w:val="24"/>
          <w:rtl/>
          <w:lang w:eastAsia="he-IL"/>
        </w:rPr>
        <w:t>%).</w:t>
      </w:r>
    </w:p>
    <w:p w14:paraId="26BD9063" w14:textId="2E6DF405" w:rsidR="00462EA9" w:rsidRDefault="00462EA9" w:rsidP="00102BA2">
      <w:pPr>
        <w:pStyle w:val="a7"/>
        <w:widowControl w:val="0"/>
        <w:numPr>
          <w:ilvl w:val="0"/>
          <w:numId w:val="3"/>
        </w:numPr>
        <w:overflowPunct w:val="0"/>
        <w:autoSpaceDE w:val="0"/>
        <w:autoSpaceDN w:val="0"/>
        <w:adjustRightInd w:val="0"/>
        <w:spacing w:after="0" w:line="360" w:lineRule="auto"/>
        <w:ind w:left="3303" w:right="-270" w:hanging="426"/>
        <w:jc w:val="both"/>
        <w:rPr>
          <w:rFonts w:cs="David"/>
          <w:sz w:val="24"/>
          <w:szCs w:val="24"/>
          <w:lang w:eastAsia="he-IL"/>
        </w:rPr>
      </w:pPr>
      <w:r>
        <w:rPr>
          <w:rFonts w:cs="David" w:hint="cs"/>
          <w:sz w:val="24"/>
          <w:szCs w:val="24"/>
          <w:rtl/>
          <w:lang w:eastAsia="he-IL"/>
        </w:rPr>
        <w:t>דרכים אופרטיביות לקידום הקולנוע הישראלי - ייבחנו מספר הדרכים המוצעות ו</w:t>
      </w:r>
      <w:r w:rsidR="002B56F8">
        <w:rPr>
          <w:rFonts w:cs="David" w:hint="cs"/>
          <w:sz w:val="24"/>
          <w:szCs w:val="24"/>
          <w:rtl/>
          <w:lang w:eastAsia="he-IL"/>
        </w:rPr>
        <w:t>גיוונם</w:t>
      </w:r>
      <w:r>
        <w:rPr>
          <w:rFonts w:cs="David" w:hint="cs"/>
          <w:sz w:val="24"/>
          <w:szCs w:val="24"/>
          <w:rtl/>
          <w:lang w:eastAsia="he-IL"/>
        </w:rPr>
        <w:t xml:space="preserve"> (</w:t>
      </w:r>
      <w:r w:rsidR="002B56F8">
        <w:rPr>
          <w:rFonts w:cs="David" w:hint="cs"/>
          <w:sz w:val="24"/>
          <w:szCs w:val="24"/>
          <w:rtl/>
          <w:lang w:eastAsia="he-IL"/>
        </w:rPr>
        <w:t>20</w:t>
      </w:r>
      <w:r>
        <w:rPr>
          <w:rFonts w:cs="David" w:hint="cs"/>
          <w:sz w:val="24"/>
          <w:szCs w:val="24"/>
          <w:rtl/>
          <w:lang w:eastAsia="he-IL"/>
        </w:rPr>
        <w:t>%)</w:t>
      </w:r>
      <w:r w:rsidR="000C10F0">
        <w:rPr>
          <w:rFonts w:cs="David" w:hint="cs"/>
          <w:sz w:val="24"/>
          <w:szCs w:val="24"/>
          <w:rtl/>
          <w:lang w:eastAsia="he-IL"/>
        </w:rPr>
        <w:t>.</w:t>
      </w:r>
    </w:p>
    <w:p w14:paraId="5158E6C7" w14:textId="78F30891" w:rsidR="00400CD2" w:rsidRPr="00113599" w:rsidRDefault="00ED7670" w:rsidP="00102BA2">
      <w:pPr>
        <w:pStyle w:val="a7"/>
        <w:widowControl w:val="0"/>
        <w:numPr>
          <w:ilvl w:val="0"/>
          <w:numId w:val="3"/>
        </w:numPr>
        <w:overflowPunct w:val="0"/>
        <w:autoSpaceDE w:val="0"/>
        <w:autoSpaceDN w:val="0"/>
        <w:adjustRightInd w:val="0"/>
        <w:spacing w:after="0" w:line="360" w:lineRule="auto"/>
        <w:ind w:left="3303" w:right="-270" w:hanging="426"/>
        <w:jc w:val="both"/>
        <w:rPr>
          <w:rFonts w:cs="David"/>
          <w:sz w:val="24"/>
          <w:szCs w:val="24"/>
          <w:lang w:eastAsia="he-IL"/>
        </w:rPr>
      </w:pPr>
      <w:r>
        <w:rPr>
          <w:rFonts w:cs="David" w:hint="cs"/>
          <w:sz w:val="24"/>
          <w:szCs w:val="24"/>
          <w:rtl/>
        </w:rPr>
        <w:t>התרשמות ממעצב</w:t>
      </w:r>
      <w:r w:rsidR="005001EE">
        <w:rPr>
          <w:rFonts w:cs="David" w:hint="cs"/>
          <w:sz w:val="24"/>
          <w:szCs w:val="24"/>
          <w:rtl/>
        </w:rPr>
        <w:t xml:space="preserve"> הפנים</w:t>
      </w:r>
      <w:r>
        <w:rPr>
          <w:rFonts w:cs="David" w:hint="cs"/>
          <w:sz w:val="24"/>
          <w:szCs w:val="24"/>
          <w:rtl/>
        </w:rPr>
        <w:t xml:space="preserve"> ומה</w:t>
      </w:r>
      <w:r w:rsidR="00462EA9">
        <w:rPr>
          <w:rFonts w:cs="David" w:hint="cs"/>
          <w:sz w:val="24"/>
          <w:szCs w:val="24"/>
          <w:rtl/>
        </w:rPr>
        <w:t>הצעה הראשונית</w:t>
      </w:r>
      <w:r>
        <w:rPr>
          <w:rFonts w:cs="David" w:hint="cs"/>
          <w:sz w:val="24"/>
          <w:szCs w:val="24"/>
          <w:rtl/>
        </w:rPr>
        <w:t xml:space="preserve"> לעיצוב הביתן </w:t>
      </w:r>
      <w:r w:rsidR="00400CD2" w:rsidRPr="00113599">
        <w:rPr>
          <w:rFonts w:cs="David" w:hint="cs"/>
          <w:sz w:val="24"/>
          <w:szCs w:val="24"/>
          <w:rtl/>
        </w:rPr>
        <w:t>(</w:t>
      </w:r>
      <w:r w:rsidR="00AA6D29">
        <w:rPr>
          <w:rFonts w:cs="David" w:hint="cs"/>
          <w:sz w:val="24"/>
          <w:szCs w:val="24"/>
          <w:rtl/>
        </w:rPr>
        <w:t>20</w:t>
      </w:r>
      <w:r w:rsidR="00400CD2" w:rsidRPr="00113599">
        <w:rPr>
          <w:rFonts w:cs="David" w:hint="cs"/>
          <w:sz w:val="24"/>
          <w:szCs w:val="24"/>
          <w:rtl/>
        </w:rPr>
        <w:t>%).</w:t>
      </w:r>
    </w:p>
    <w:p w14:paraId="5A9A3EB4" w14:textId="77777777" w:rsidR="00400CD2" w:rsidRPr="00113599" w:rsidRDefault="00400CD2" w:rsidP="00102BA2">
      <w:pPr>
        <w:pStyle w:val="a7"/>
        <w:widowControl w:val="0"/>
        <w:numPr>
          <w:ilvl w:val="0"/>
          <w:numId w:val="3"/>
        </w:numPr>
        <w:overflowPunct w:val="0"/>
        <w:autoSpaceDE w:val="0"/>
        <w:autoSpaceDN w:val="0"/>
        <w:adjustRightInd w:val="0"/>
        <w:spacing w:after="0" w:line="360" w:lineRule="auto"/>
        <w:ind w:left="3303" w:right="-270" w:hanging="426"/>
        <w:jc w:val="both"/>
        <w:rPr>
          <w:rFonts w:cs="David"/>
          <w:sz w:val="24"/>
          <w:szCs w:val="24"/>
        </w:rPr>
      </w:pPr>
      <w:r w:rsidRPr="00113599">
        <w:rPr>
          <w:rFonts w:cs="David" w:hint="cs"/>
          <w:sz w:val="24"/>
          <w:szCs w:val="24"/>
          <w:rtl/>
        </w:rPr>
        <w:t>התרשמות כללית (</w:t>
      </w:r>
      <w:r w:rsidR="002B56F8">
        <w:rPr>
          <w:rFonts w:cs="David" w:hint="cs"/>
          <w:sz w:val="24"/>
          <w:szCs w:val="24"/>
          <w:rtl/>
        </w:rPr>
        <w:t>10</w:t>
      </w:r>
      <w:r w:rsidRPr="00113599">
        <w:rPr>
          <w:rFonts w:cs="David" w:hint="cs"/>
          <w:sz w:val="24"/>
          <w:szCs w:val="24"/>
          <w:rtl/>
        </w:rPr>
        <w:t>%).</w:t>
      </w:r>
    </w:p>
    <w:p w14:paraId="6A645422" w14:textId="77777777" w:rsidR="00400CD2" w:rsidRDefault="0063683F" w:rsidP="00522AC0">
      <w:pPr>
        <w:pStyle w:val="a7"/>
        <w:widowControl w:val="0"/>
        <w:numPr>
          <w:ilvl w:val="3"/>
          <w:numId w:val="8"/>
        </w:numPr>
        <w:overflowPunct w:val="0"/>
        <w:autoSpaceDE w:val="0"/>
        <w:autoSpaceDN w:val="0"/>
        <w:adjustRightInd w:val="0"/>
        <w:spacing w:after="0" w:line="360" w:lineRule="auto"/>
        <w:ind w:left="2736" w:right="-270"/>
        <w:jc w:val="both"/>
        <w:rPr>
          <w:rFonts w:cs="David"/>
          <w:sz w:val="24"/>
          <w:szCs w:val="24"/>
        </w:rPr>
      </w:pPr>
      <w:r>
        <w:rPr>
          <w:rFonts w:cs="David" w:hint="cs"/>
          <w:sz w:val="24"/>
          <w:szCs w:val="24"/>
          <w:rtl/>
        </w:rPr>
        <w:t xml:space="preserve"> </w:t>
      </w:r>
      <w:r w:rsidR="00400CD2" w:rsidRPr="00855B2E">
        <w:rPr>
          <w:rFonts w:cs="David" w:hint="cs"/>
          <w:sz w:val="24"/>
          <w:szCs w:val="24"/>
          <w:rtl/>
        </w:rPr>
        <w:t>כל אחד מן הסעיפים הנ"ל ינוקד בסולם של</w:t>
      </w:r>
      <w:r w:rsidR="0095172D">
        <w:rPr>
          <w:rFonts w:cs="David"/>
          <w:sz w:val="24"/>
          <w:szCs w:val="24"/>
        </w:rPr>
        <w:t xml:space="preserve"> </w:t>
      </w:r>
      <w:r w:rsidR="0095172D">
        <w:rPr>
          <w:rFonts w:cs="David" w:hint="cs"/>
          <w:sz w:val="24"/>
          <w:szCs w:val="24"/>
          <w:rtl/>
        </w:rPr>
        <w:t xml:space="preserve">1-10 </w:t>
      </w:r>
      <w:proofErr w:type="spellStart"/>
      <w:r w:rsidR="0095172D">
        <w:rPr>
          <w:rFonts w:cs="David" w:hint="cs"/>
          <w:sz w:val="24"/>
          <w:szCs w:val="24"/>
          <w:rtl/>
        </w:rPr>
        <w:t>נק</w:t>
      </w:r>
      <w:proofErr w:type="spellEnd"/>
      <w:r w:rsidR="0095172D">
        <w:rPr>
          <w:rFonts w:cs="David" w:hint="cs"/>
          <w:sz w:val="24"/>
          <w:szCs w:val="24"/>
          <w:rtl/>
        </w:rPr>
        <w:t>'.</w:t>
      </w:r>
    </w:p>
    <w:p w14:paraId="25FC86E7" w14:textId="77777777" w:rsidR="00661D2C" w:rsidRPr="00DD0FB7" w:rsidRDefault="00661D2C" w:rsidP="00DD0FB7">
      <w:pPr>
        <w:pStyle w:val="a7"/>
        <w:numPr>
          <w:ilvl w:val="1"/>
          <w:numId w:val="8"/>
        </w:numPr>
        <w:tabs>
          <w:tab w:val="left" w:pos="226"/>
        </w:tabs>
        <w:spacing w:before="240" w:after="240" w:line="360" w:lineRule="auto"/>
        <w:ind w:left="1315" w:right="-272" w:hanging="567"/>
        <w:contextualSpacing w:val="0"/>
        <w:jc w:val="both"/>
        <w:rPr>
          <w:rFonts w:ascii="David" w:hAnsi="David" w:cs="David"/>
          <w:b/>
          <w:bCs/>
          <w:sz w:val="24"/>
          <w:szCs w:val="24"/>
        </w:rPr>
      </w:pPr>
      <w:bookmarkStart w:id="53" w:name="_Ref301359342"/>
      <w:bookmarkStart w:id="54" w:name="_Ref259121270"/>
      <w:bookmarkStart w:id="55" w:name="_Ref434329613"/>
      <w:r w:rsidRPr="00DD0FB7">
        <w:rPr>
          <w:rFonts w:ascii="David" w:hAnsi="David" w:cs="David"/>
          <w:b/>
          <w:bCs/>
          <w:sz w:val="24"/>
          <w:szCs w:val="24"/>
          <w:rtl/>
        </w:rPr>
        <w:t>רק הצעות בעלות ציון איכות כולל של לפחות 70% תועברנה לשלב הבא. עם זאת, במקרה</w:t>
      </w:r>
      <w:r w:rsidRPr="00DD0FB7">
        <w:rPr>
          <w:rFonts w:ascii="David" w:hAnsi="David" w:cs="David"/>
          <w:b/>
          <w:bCs/>
          <w:sz w:val="24"/>
          <w:szCs w:val="24"/>
        </w:rPr>
        <w:t xml:space="preserve"> </w:t>
      </w:r>
      <w:r w:rsidRPr="00DD0FB7">
        <w:rPr>
          <w:rFonts w:ascii="David" w:hAnsi="David" w:cs="David"/>
          <w:b/>
          <w:bCs/>
          <w:sz w:val="24"/>
          <w:szCs w:val="24"/>
          <w:rtl/>
        </w:rPr>
        <w:t>שלא</w:t>
      </w:r>
      <w:r w:rsidRPr="00DD0FB7">
        <w:rPr>
          <w:rFonts w:ascii="David" w:hAnsi="David" w:cs="David"/>
          <w:b/>
          <w:bCs/>
          <w:sz w:val="24"/>
          <w:szCs w:val="24"/>
        </w:rPr>
        <w:t xml:space="preserve"> </w:t>
      </w:r>
      <w:r w:rsidRPr="00DD0FB7">
        <w:rPr>
          <w:rFonts w:ascii="David" w:hAnsi="David" w:cs="David"/>
          <w:b/>
          <w:bCs/>
          <w:sz w:val="24"/>
          <w:szCs w:val="24"/>
          <w:rtl/>
        </w:rPr>
        <w:t>נותר</w:t>
      </w:r>
      <w:r w:rsidR="00934C90" w:rsidRPr="00DD0FB7">
        <w:rPr>
          <w:rFonts w:ascii="David" w:hAnsi="David" w:cs="David" w:hint="cs"/>
          <w:b/>
          <w:bCs/>
          <w:sz w:val="24"/>
          <w:szCs w:val="24"/>
          <w:rtl/>
        </w:rPr>
        <w:t>ו</w:t>
      </w:r>
      <w:r w:rsidRPr="00DD0FB7">
        <w:rPr>
          <w:rFonts w:ascii="David" w:hAnsi="David" w:cs="David"/>
          <w:b/>
          <w:bCs/>
          <w:sz w:val="24"/>
          <w:szCs w:val="24"/>
        </w:rPr>
        <w:t xml:space="preserve"> </w:t>
      </w:r>
      <w:r w:rsidR="00934C90" w:rsidRPr="00DD0FB7">
        <w:rPr>
          <w:rFonts w:ascii="David" w:hAnsi="David" w:cs="David" w:hint="cs"/>
          <w:b/>
          <w:bCs/>
          <w:sz w:val="24"/>
          <w:szCs w:val="24"/>
          <w:rtl/>
        </w:rPr>
        <w:t>שתי הצעות</w:t>
      </w:r>
      <w:r w:rsidRPr="00DD0FB7">
        <w:rPr>
          <w:rFonts w:ascii="David" w:hAnsi="David" w:cs="David"/>
          <w:b/>
          <w:bCs/>
          <w:sz w:val="24"/>
          <w:szCs w:val="24"/>
        </w:rPr>
        <w:t xml:space="preserve"> </w:t>
      </w:r>
      <w:r w:rsidRPr="00DD0FB7">
        <w:rPr>
          <w:rFonts w:ascii="David" w:hAnsi="David" w:cs="David"/>
          <w:b/>
          <w:bCs/>
          <w:sz w:val="24"/>
          <w:szCs w:val="24"/>
          <w:rtl/>
        </w:rPr>
        <w:t>העובר</w:t>
      </w:r>
      <w:r w:rsidR="00934C90" w:rsidRPr="00DD0FB7">
        <w:rPr>
          <w:rFonts w:ascii="David" w:hAnsi="David" w:cs="David" w:hint="cs"/>
          <w:b/>
          <w:bCs/>
          <w:sz w:val="24"/>
          <w:szCs w:val="24"/>
          <w:rtl/>
        </w:rPr>
        <w:t>ו</w:t>
      </w:r>
      <w:r w:rsidRPr="00DD0FB7">
        <w:rPr>
          <w:rFonts w:ascii="David" w:hAnsi="David" w:cs="David"/>
          <w:b/>
          <w:bCs/>
          <w:sz w:val="24"/>
          <w:szCs w:val="24"/>
          <w:rtl/>
        </w:rPr>
        <w:t>ת</w:t>
      </w:r>
      <w:r w:rsidRPr="00DD0FB7">
        <w:rPr>
          <w:rFonts w:ascii="David" w:hAnsi="David" w:cs="David"/>
          <w:b/>
          <w:bCs/>
          <w:sz w:val="24"/>
          <w:szCs w:val="24"/>
        </w:rPr>
        <w:t xml:space="preserve"> </w:t>
      </w:r>
      <w:r w:rsidRPr="00DD0FB7">
        <w:rPr>
          <w:rFonts w:ascii="David" w:hAnsi="David" w:cs="David"/>
          <w:b/>
          <w:bCs/>
          <w:sz w:val="24"/>
          <w:szCs w:val="24"/>
          <w:rtl/>
        </w:rPr>
        <w:t>את</w:t>
      </w:r>
      <w:r w:rsidRPr="00DD0FB7">
        <w:rPr>
          <w:rFonts w:ascii="David" w:hAnsi="David" w:cs="David"/>
          <w:b/>
          <w:bCs/>
          <w:sz w:val="24"/>
          <w:szCs w:val="24"/>
        </w:rPr>
        <w:t xml:space="preserve"> </w:t>
      </w:r>
      <w:r w:rsidRPr="00DD0FB7">
        <w:rPr>
          <w:rFonts w:ascii="David" w:hAnsi="David" w:cs="David"/>
          <w:b/>
          <w:bCs/>
          <w:sz w:val="24"/>
          <w:szCs w:val="24"/>
          <w:rtl/>
        </w:rPr>
        <w:t xml:space="preserve">סף האיכות הנ"ל, </w:t>
      </w:r>
      <w:r w:rsidR="00934C90" w:rsidRPr="00DD0FB7">
        <w:rPr>
          <w:rFonts w:ascii="David" w:hAnsi="David" w:cs="David" w:hint="cs"/>
          <w:b/>
          <w:bCs/>
          <w:sz w:val="24"/>
          <w:szCs w:val="24"/>
          <w:rtl/>
        </w:rPr>
        <w:t>המזמין לא י</w:t>
      </w:r>
      <w:r w:rsidRPr="00DD0FB7">
        <w:rPr>
          <w:rFonts w:ascii="David" w:hAnsi="David" w:cs="David"/>
          <w:b/>
          <w:bCs/>
          <w:sz w:val="24"/>
          <w:szCs w:val="24"/>
          <w:rtl/>
        </w:rPr>
        <w:t>פסול</w:t>
      </w:r>
      <w:r w:rsidRPr="00DD0FB7">
        <w:rPr>
          <w:rFonts w:ascii="David" w:hAnsi="David" w:cs="David"/>
          <w:b/>
          <w:bCs/>
          <w:sz w:val="24"/>
          <w:szCs w:val="24"/>
        </w:rPr>
        <w:t xml:space="preserve"> </w:t>
      </w:r>
      <w:r w:rsidRPr="00DD0FB7">
        <w:rPr>
          <w:rFonts w:ascii="David" w:hAnsi="David" w:cs="David"/>
          <w:b/>
          <w:bCs/>
          <w:sz w:val="24"/>
          <w:szCs w:val="24"/>
          <w:rtl/>
        </w:rPr>
        <w:t>הצעות</w:t>
      </w:r>
      <w:r w:rsidRPr="00DD0FB7">
        <w:rPr>
          <w:rFonts w:ascii="David" w:hAnsi="David" w:cs="David"/>
          <w:b/>
          <w:bCs/>
          <w:sz w:val="24"/>
          <w:szCs w:val="24"/>
        </w:rPr>
        <w:t xml:space="preserve"> </w:t>
      </w:r>
      <w:r w:rsidRPr="00DD0FB7">
        <w:rPr>
          <w:rFonts w:ascii="David" w:hAnsi="David" w:cs="David"/>
          <w:b/>
          <w:bCs/>
          <w:sz w:val="24"/>
          <w:szCs w:val="24"/>
          <w:rtl/>
        </w:rPr>
        <w:t>שציון</w:t>
      </w:r>
      <w:r w:rsidRPr="00DD0FB7">
        <w:rPr>
          <w:rFonts w:ascii="David" w:hAnsi="David" w:cs="David"/>
          <w:b/>
          <w:bCs/>
          <w:sz w:val="24"/>
          <w:szCs w:val="24"/>
        </w:rPr>
        <w:t xml:space="preserve"> </w:t>
      </w:r>
      <w:r w:rsidRPr="00DD0FB7">
        <w:rPr>
          <w:rFonts w:ascii="David" w:hAnsi="David" w:cs="David"/>
          <w:b/>
          <w:bCs/>
          <w:sz w:val="24"/>
          <w:szCs w:val="24"/>
          <w:rtl/>
        </w:rPr>
        <w:t>האיכות המשוקלל</w:t>
      </w:r>
      <w:r w:rsidRPr="00DD0FB7">
        <w:rPr>
          <w:rFonts w:ascii="David" w:hAnsi="David" w:cs="David"/>
          <w:b/>
          <w:bCs/>
          <w:sz w:val="24"/>
          <w:szCs w:val="24"/>
        </w:rPr>
        <w:t xml:space="preserve"> </w:t>
      </w:r>
      <w:r w:rsidRPr="00DD0FB7">
        <w:rPr>
          <w:rFonts w:ascii="David" w:hAnsi="David" w:cs="David"/>
          <w:b/>
          <w:bCs/>
          <w:sz w:val="24"/>
          <w:szCs w:val="24"/>
          <w:rtl/>
        </w:rPr>
        <w:t>שלהן</w:t>
      </w:r>
      <w:r w:rsidRPr="00DD0FB7">
        <w:rPr>
          <w:rFonts w:ascii="David" w:hAnsi="David" w:cs="David"/>
          <w:b/>
          <w:bCs/>
          <w:sz w:val="24"/>
          <w:szCs w:val="24"/>
        </w:rPr>
        <w:t xml:space="preserve"> </w:t>
      </w:r>
      <w:r w:rsidRPr="00DD0FB7">
        <w:rPr>
          <w:rFonts w:ascii="David" w:hAnsi="David" w:cs="David"/>
          <w:b/>
          <w:bCs/>
          <w:sz w:val="24"/>
          <w:szCs w:val="24"/>
          <w:rtl/>
        </w:rPr>
        <w:t>נמוך</w:t>
      </w:r>
      <w:r w:rsidRPr="00DD0FB7">
        <w:rPr>
          <w:rFonts w:ascii="David" w:hAnsi="David" w:cs="David"/>
          <w:b/>
          <w:bCs/>
          <w:sz w:val="24"/>
          <w:szCs w:val="24"/>
        </w:rPr>
        <w:t xml:space="preserve"> </w:t>
      </w:r>
      <w:r w:rsidRPr="00DD0FB7">
        <w:rPr>
          <w:rFonts w:ascii="David" w:hAnsi="David" w:cs="David"/>
          <w:b/>
          <w:bCs/>
          <w:sz w:val="24"/>
          <w:szCs w:val="24"/>
          <w:rtl/>
        </w:rPr>
        <w:t xml:space="preserve">מ-70%, אך לא </w:t>
      </w:r>
      <w:r w:rsidR="002B56F8" w:rsidRPr="00DD0FB7">
        <w:rPr>
          <w:rFonts w:ascii="David" w:hAnsi="David" w:cs="David" w:hint="cs"/>
          <w:b/>
          <w:bCs/>
          <w:sz w:val="24"/>
          <w:szCs w:val="24"/>
          <w:rtl/>
        </w:rPr>
        <w:t xml:space="preserve">נמוך </w:t>
      </w:r>
      <w:r w:rsidRPr="00DD0FB7">
        <w:rPr>
          <w:rFonts w:ascii="David" w:hAnsi="David" w:cs="David"/>
          <w:b/>
          <w:bCs/>
          <w:sz w:val="24"/>
          <w:szCs w:val="24"/>
          <w:rtl/>
        </w:rPr>
        <w:t>מ-60%</w:t>
      </w:r>
      <w:r w:rsidR="005001EE">
        <w:rPr>
          <w:rFonts w:ascii="David" w:hAnsi="David" w:cs="David" w:hint="cs"/>
          <w:b/>
          <w:bCs/>
          <w:sz w:val="24"/>
          <w:szCs w:val="24"/>
          <w:rtl/>
        </w:rPr>
        <w:t>, והן תועברנה לשלב הבא</w:t>
      </w:r>
      <w:r w:rsidRPr="00DD0FB7">
        <w:rPr>
          <w:rFonts w:ascii="David" w:hAnsi="David" w:cs="David"/>
          <w:b/>
          <w:bCs/>
          <w:sz w:val="24"/>
          <w:szCs w:val="24"/>
          <w:rtl/>
        </w:rPr>
        <w:t>.</w:t>
      </w:r>
      <w:bookmarkEnd w:id="53"/>
      <w:bookmarkEnd w:id="54"/>
      <w:bookmarkEnd w:id="55"/>
    </w:p>
    <w:p w14:paraId="63D00AA2" w14:textId="77777777" w:rsidR="00B1463A" w:rsidRPr="00667855" w:rsidRDefault="00B1463A" w:rsidP="00522AC0">
      <w:pPr>
        <w:pStyle w:val="a7"/>
        <w:widowControl w:val="0"/>
        <w:numPr>
          <w:ilvl w:val="1"/>
          <w:numId w:val="8"/>
        </w:numPr>
        <w:overflowPunct w:val="0"/>
        <w:autoSpaceDE w:val="0"/>
        <w:autoSpaceDN w:val="0"/>
        <w:adjustRightInd w:val="0"/>
        <w:spacing w:after="0" w:line="360" w:lineRule="auto"/>
        <w:ind w:right="-851"/>
        <w:jc w:val="both"/>
        <w:rPr>
          <w:rFonts w:cs="David"/>
          <w:b/>
          <w:bCs/>
          <w:sz w:val="24"/>
          <w:szCs w:val="24"/>
        </w:rPr>
      </w:pPr>
      <w:bookmarkStart w:id="56" w:name="_Ref468280664"/>
      <w:r w:rsidRPr="00667855">
        <w:rPr>
          <w:rFonts w:cs="David" w:hint="cs"/>
          <w:b/>
          <w:bCs/>
          <w:sz w:val="24"/>
          <w:szCs w:val="24"/>
          <w:rtl/>
        </w:rPr>
        <w:lastRenderedPageBreak/>
        <w:t>שלב ג': חישוב ציון המחיר (</w:t>
      </w:r>
      <w:r w:rsidR="00DD0FB7">
        <w:rPr>
          <w:rFonts w:cs="David" w:hint="cs"/>
          <w:b/>
          <w:bCs/>
          <w:sz w:val="24"/>
          <w:szCs w:val="24"/>
          <w:rtl/>
        </w:rPr>
        <w:t>40</w:t>
      </w:r>
      <w:r w:rsidRPr="00667855">
        <w:rPr>
          <w:rFonts w:cs="David" w:hint="cs"/>
          <w:b/>
          <w:bCs/>
          <w:sz w:val="24"/>
          <w:szCs w:val="24"/>
          <w:rtl/>
        </w:rPr>
        <w:t>%):</w:t>
      </w:r>
      <w:bookmarkEnd w:id="56"/>
    </w:p>
    <w:p w14:paraId="3F34C3F7" w14:textId="2C837718" w:rsidR="00DA2786" w:rsidRPr="007C203B" w:rsidRDefault="00DA2786" w:rsidP="00522AC0">
      <w:pPr>
        <w:pStyle w:val="a7"/>
        <w:numPr>
          <w:ilvl w:val="2"/>
          <w:numId w:val="8"/>
        </w:numPr>
        <w:overflowPunct w:val="0"/>
        <w:autoSpaceDE w:val="0"/>
        <w:autoSpaceDN w:val="0"/>
        <w:adjustRightInd w:val="0"/>
        <w:spacing w:after="0" w:line="360" w:lineRule="auto"/>
        <w:ind w:left="2027" w:right="-180"/>
        <w:jc w:val="both"/>
        <w:rPr>
          <w:rFonts w:cs="David"/>
          <w:sz w:val="24"/>
          <w:szCs w:val="24"/>
        </w:rPr>
      </w:pPr>
      <w:r w:rsidRPr="007C203B">
        <w:rPr>
          <w:rFonts w:cs="David" w:hint="cs"/>
          <w:sz w:val="24"/>
          <w:szCs w:val="24"/>
          <w:rtl/>
        </w:rPr>
        <w:t>עבור הצעות שעמדו בסף האיכות – כהגדרתו לעיל בסעיף</w:t>
      </w:r>
      <w:r w:rsidR="002B6CA3">
        <w:rPr>
          <w:rFonts w:cs="David" w:hint="cs"/>
          <w:sz w:val="24"/>
          <w:szCs w:val="24"/>
          <w:rtl/>
        </w:rPr>
        <w:t xml:space="preserve"> </w:t>
      </w:r>
      <w:r w:rsidR="008E642C">
        <w:rPr>
          <w:rFonts w:cs="David"/>
          <w:sz w:val="24"/>
          <w:szCs w:val="24"/>
          <w:rtl/>
        </w:rPr>
        <w:fldChar w:fldCharType="begin"/>
      </w:r>
      <w:r w:rsidR="008E642C">
        <w:rPr>
          <w:rFonts w:cs="David"/>
          <w:sz w:val="24"/>
          <w:szCs w:val="24"/>
          <w:rtl/>
        </w:rPr>
        <w:instrText xml:space="preserve"> </w:instrText>
      </w:r>
      <w:r w:rsidR="008E642C">
        <w:rPr>
          <w:rFonts w:cs="David" w:hint="cs"/>
          <w:sz w:val="24"/>
          <w:szCs w:val="24"/>
        </w:rPr>
        <w:instrText>REF</w:instrText>
      </w:r>
      <w:r w:rsidR="008E642C">
        <w:rPr>
          <w:rFonts w:cs="David" w:hint="cs"/>
          <w:sz w:val="24"/>
          <w:szCs w:val="24"/>
          <w:rtl/>
        </w:rPr>
        <w:instrText xml:space="preserve"> _</w:instrText>
      </w:r>
      <w:r w:rsidR="008E642C">
        <w:rPr>
          <w:rFonts w:cs="David" w:hint="cs"/>
          <w:sz w:val="24"/>
          <w:szCs w:val="24"/>
        </w:rPr>
        <w:instrText>Ref434329613 \n \h</w:instrText>
      </w:r>
      <w:r w:rsidR="008E642C">
        <w:rPr>
          <w:rFonts w:cs="David"/>
          <w:sz w:val="24"/>
          <w:szCs w:val="24"/>
          <w:rtl/>
        </w:rPr>
        <w:instrText xml:space="preserve"> </w:instrText>
      </w:r>
      <w:r w:rsidR="008E642C">
        <w:rPr>
          <w:rFonts w:cs="David"/>
          <w:sz w:val="24"/>
          <w:szCs w:val="24"/>
          <w:rtl/>
        </w:rPr>
      </w:r>
      <w:r w:rsidR="008E642C">
        <w:rPr>
          <w:rFonts w:cs="David"/>
          <w:sz w:val="24"/>
          <w:szCs w:val="24"/>
          <w:rtl/>
        </w:rPr>
        <w:fldChar w:fldCharType="separate"/>
      </w:r>
      <w:r w:rsidR="00CD5793">
        <w:rPr>
          <w:rFonts w:cs="David"/>
          <w:sz w:val="24"/>
          <w:szCs w:val="24"/>
          <w:cs/>
        </w:rPr>
        <w:t>‎</w:t>
      </w:r>
      <w:r w:rsidR="00CD5793">
        <w:rPr>
          <w:rFonts w:cs="David"/>
          <w:sz w:val="24"/>
          <w:szCs w:val="24"/>
        </w:rPr>
        <w:t>13.7</w:t>
      </w:r>
      <w:r w:rsidR="008E642C">
        <w:rPr>
          <w:rFonts w:cs="David"/>
          <w:sz w:val="24"/>
          <w:szCs w:val="24"/>
          <w:rtl/>
        </w:rPr>
        <w:fldChar w:fldCharType="end"/>
      </w:r>
      <w:r w:rsidRPr="007C203B">
        <w:rPr>
          <w:rFonts w:cs="David" w:hint="cs"/>
          <w:sz w:val="24"/>
          <w:szCs w:val="24"/>
          <w:rtl/>
        </w:rPr>
        <w:t xml:space="preserve"> – יחושב ציון מחיר כמפורט בזאת.</w:t>
      </w:r>
    </w:p>
    <w:p w14:paraId="664EAFC6" w14:textId="77777777" w:rsidR="00DA2786" w:rsidRDefault="00DA2786" w:rsidP="00522AC0">
      <w:pPr>
        <w:numPr>
          <w:ilvl w:val="2"/>
          <w:numId w:val="8"/>
        </w:numPr>
        <w:overflowPunct w:val="0"/>
        <w:autoSpaceDE w:val="0"/>
        <w:autoSpaceDN w:val="0"/>
        <w:adjustRightInd w:val="0"/>
        <w:spacing w:after="0" w:line="360" w:lineRule="auto"/>
        <w:ind w:left="2027" w:right="-180"/>
        <w:jc w:val="both"/>
        <w:rPr>
          <w:rFonts w:cs="David"/>
          <w:sz w:val="24"/>
          <w:szCs w:val="24"/>
        </w:rPr>
      </w:pPr>
      <w:r w:rsidRPr="00113599">
        <w:rPr>
          <w:rFonts w:cs="David" w:hint="cs"/>
          <w:sz w:val="24"/>
          <w:szCs w:val="24"/>
          <w:rtl/>
        </w:rPr>
        <w:t xml:space="preserve">המציע ינקוב </w:t>
      </w:r>
      <w:r w:rsidR="00232A66">
        <w:rPr>
          <w:rFonts w:cs="David" w:hint="cs"/>
          <w:sz w:val="24"/>
          <w:szCs w:val="24"/>
          <w:rtl/>
        </w:rPr>
        <w:t xml:space="preserve">במחירים המבוקשים על ידו עבור </w:t>
      </w:r>
      <w:r w:rsidR="00865A94">
        <w:rPr>
          <w:rFonts w:cs="David" w:hint="cs"/>
          <w:sz w:val="24"/>
          <w:szCs w:val="24"/>
          <w:rtl/>
        </w:rPr>
        <w:t>אספקת הציוד ו</w:t>
      </w:r>
      <w:r w:rsidR="00232A66">
        <w:rPr>
          <w:rFonts w:cs="David" w:hint="cs"/>
          <w:sz w:val="24"/>
          <w:szCs w:val="24"/>
          <w:rtl/>
        </w:rPr>
        <w:t>ביצוע השירותים בהתאם</w:t>
      </w:r>
      <w:r w:rsidR="00865A94">
        <w:rPr>
          <w:rFonts w:cs="David" w:hint="cs"/>
          <w:sz w:val="24"/>
          <w:szCs w:val="24"/>
          <w:rtl/>
        </w:rPr>
        <w:t xml:space="preserve"> ל</w:t>
      </w:r>
      <w:r w:rsidR="00232A66">
        <w:rPr>
          <w:rFonts w:cs="David" w:hint="cs"/>
          <w:sz w:val="24"/>
          <w:szCs w:val="24"/>
          <w:rtl/>
        </w:rPr>
        <w:t xml:space="preserve">נספח הצעת המחיר (נספח </w:t>
      </w:r>
      <w:r w:rsidR="00CF75B3">
        <w:rPr>
          <w:rFonts w:cs="David" w:hint="cs"/>
          <w:sz w:val="24"/>
          <w:szCs w:val="24"/>
          <w:rtl/>
        </w:rPr>
        <w:t>ב'17</w:t>
      </w:r>
      <w:r w:rsidR="00232A66">
        <w:rPr>
          <w:rFonts w:cs="David" w:hint="cs"/>
          <w:sz w:val="24"/>
          <w:szCs w:val="24"/>
          <w:rtl/>
        </w:rPr>
        <w:t>).</w:t>
      </w:r>
    </w:p>
    <w:p w14:paraId="73BA1EFC" w14:textId="77777777" w:rsidR="00DA2786" w:rsidRPr="00113599" w:rsidRDefault="00DA2786" w:rsidP="00522AC0">
      <w:pPr>
        <w:numPr>
          <w:ilvl w:val="2"/>
          <w:numId w:val="8"/>
        </w:numPr>
        <w:overflowPunct w:val="0"/>
        <w:autoSpaceDE w:val="0"/>
        <w:autoSpaceDN w:val="0"/>
        <w:adjustRightInd w:val="0"/>
        <w:spacing w:after="0" w:line="360" w:lineRule="auto"/>
        <w:ind w:left="2027" w:right="-180"/>
        <w:jc w:val="both"/>
        <w:rPr>
          <w:rFonts w:cs="David"/>
          <w:sz w:val="24"/>
          <w:szCs w:val="24"/>
        </w:rPr>
      </w:pPr>
      <w:r w:rsidRPr="00113599">
        <w:rPr>
          <w:rFonts w:cs="David" w:hint="cs"/>
          <w:sz w:val="24"/>
          <w:szCs w:val="24"/>
          <w:rtl/>
        </w:rPr>
        <w:t>למען הסר ספק, הסכום האמור בסעיף זה יחושב בתוספת שיעור המע"מ לפי שיעורו במועד האחרון להגשת ההצעות.</w:t>
      </w:r>
    </w:p>
    <w:p w14:paraId="4643A481" w14:textId="77777777" w:rsidR="00DA2786" w:rsidRPr="00D20DE4" w:rsidRDefault="00DA2786" w:rsidP="00522AC0">
      <w:pPr>
        <w:numPr>
          <w:ilvl w:val="2"/>
          <w:numId w:val="8"/>
        </w:numPr>
        <w:overflowPunct w:val="0"/>
        <w:autoSpaceDE w:val="0"/>
        <w:autoSpaceDN w:val="0"/>
        <w:adjustRightInd w:val="0"/>
        <w:spacing w:after="0" w:line="360" w:lineRule="auto"/>
        <w:ind w:left="2027" w:right="-180"/>
        <w:jc w:val="both"/>
        <w:rPr>
          <w:rFonts w:cs="David"/>
          <w:sz w:val="24"/>
          <w:szCs w:val="24"/>
        </w:rPr>
      </w:pPr>
      <w:bookmarkStart w:id="57" w:name="_Ref360549923"/>
      <w:r w:rsidRPr="00D20DE4">
        <w:rPr>
          <w:rFonts w:cs="David"/>
          <w:sz w:val="24"/>
          <w:szCs w:val="24"/>
          <w:rtl/>
        </w:rPr>
        <w:t>ציון המחיר יתקבל על-ידי נרמול של הצעות המחיר, דהיינו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bookmarkEnd w:id="57"/>
    </w:p>
    <w:p w14:paraId="2C0AC58D" w14:textId="77777777" w:rsidR="00E1413A" w:rsidRPr="001A57AC" w:rsidRDefault="00E1413A" w:rsidP="008072E5">
      <w:pPr>
        <w:pStyle w:val="ad"/>
        <w:widowControl w:val="0"/>
        <w:tabs>
          <w:tab w:val="left" w:pos="720"/>
        </w:tabs>
        <w:spacing w:line="360" w:lineRule="auto"/>
        <w:ind w:left="2027" w:right="-851" w:firstLine="0"/>
        <w:rPr>
          <w:rFonts w:ascii="Arial" w:hAnsi="Arial"/>
          <w:rtl/>
          <w:lang w:eastAsia="en-US"/>
        </w:rPr>
      </w:pPr>
    </w:p>
    <w:tbl>
      <w:tblPr>
        <w:bidiVisual/>
        <w:tblW w:w="3590" w:type="pct"/>
        <w:tblInd w:w="190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95"/>
        <w:gridCol w:w="395"/>
        <w:gridCol w:w="553"/>
        <w:gridCol w:w="345"/>
        <w:gridCol w:w="3063"/>
        <w:gridCol w:w="484"/>
      </w:tblGrid>
      <w:tr w:rsidR="00E1413A" w:rsidRPr="001A57AC" w14:paraId="52CA48F5" w14:textId="77777777" w:rsidTr="005E4BAC">
        <w:trPr>
          <w:trHeight w:val="371"/>
        </w:trPr>
        <w:tc>
          <w:tcPr>
            <w:tcW w:w="1239" w:type="pct"/>
            <w:vMerge w:val="restart"/>
            <w:vAlign w:val="center"/>
          </w:tcPr>
          <w:p w14:paraId="34498026" w14:textId="77777777" w:rsidR="00E1413A" w:rsidRPr="00655781" w:rsidRDefault="00E1413A" w:rsidP="00121341">
            <w:pPr>
              <w:pStyle w:val="ad"/>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sidRPr="00655781">
              <w:rPr>
                <w:rFonts w:hint="cs"/>
                <w:b/>
                <w:bCs/>
                <w:rtl/>
                <w:lang w:eastAsia="en-US"/>
              </w:rPr>
              <w:t>ציון</w:t>
            </w:r>
            <w:r w:rsidR="00121341">
              <w:rPr>
                <w:rFonts w:hint="cs"/>
                <w:b/>
                <w:bCs/>
                <w:rtl/>
                <w:lang w:eastAsia="en-US"/>
              </w:rPr>
              <w:t xml:space="preserve"> </w:t>
            </w:r>
            <w:r>
              <w:rPr>
                <w:rFonts w:hint="cs"/>
                <w:b/>
                <w:bCs/>
                <w:rtl/>
                <w:lang w:eastAsia="en-US"/>
              </w:rPr>
              <w:t>מחיר מנורמל</w:t>
            </w:r>
          </w:p>
        </w:tc>
        <w:tc>
          <w:tcPr>
            <w:tcW w:w="307" w:type="pct"/>
            <w:vMerge w:val="restart"/>
            <w:vAlign w:val="center"/>
          </w:tcPr>
          <w:p w14:paraId="02C6080D" w14:textId="77777777" w:rsidR="00E1413A" w:rsidRPr="00655781" w:rsidRDefault="00E1413A" w:rsidP="008072E5">
            <w:pPr>
              <w:pStyle w:val="ad"/>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tl/>
                <w:lang w:eastAsia="en-US"/>
              </w:rPr>
              <w:t>=</w:t>
            </w:r>
          </w:p>
        </w:tc>
        <w:tc>
          <w:tcPr>
            <w:tcW w:w="430" w:type="pct"/>
            <w:vMerge w:val="restart"/>
            <w:vAlign w:val="center"/>
          </w:tcPr>
          <w:p w14:paraId="022F90D3" w14:textId="77777777" w:rsidR="00E1413A" w:rsidRPr="00655781" w:rsidRDefault="00E1413A" w:rsidP="008072E5">
            <w:pPr>
              <w:pStyle w:val="ad"/>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tl/>
                <w:lang w:eastAsia="en-US"/>
              </w:rPr>
              <w:t>100</w:t>
            </w:r>
          </w:p>
        </w:tc>
        <w:tc>
          <w:tcPr>
            <w:tcW w:w="268" w:type="pct"/>
            <w:vMerge w:val="restart"/>
            <w:vAlign w:val="center"/>
          </w:tcPr>
          <w:p w14:paraId="75D3A7AC" w14:textId="77777777" w:rsidR="00E1413A" w:rsidRPr="00655781" w:rsidRDefault="00E1413A" w:rsidP="008072E5">
            <w:pPr>
              <w:pStyle w:val="ad"/>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tl/>
                <w:lang w:eastAsia="en-US"/>
              </w:rPr>
              <w:t>*</w:t>
            </w:r>
          </w:p>
        </w:tc>
        <w:tc>
          <w:tcPr>
            <w:tcW w:w="2380" w:type="pct"/>
            <w:tcBorders>
              <w:top w:val="single" w:sz="4" w:space="0" w:color="auto"/>
              <w:bottom w:val="single" w:sz="4" w:space="0" w:color="auto"/>
            </w:tcBorders>
            <w:vAlign w:val="center"/>
          </w:tcPr>
          <w:p w14:paraId="53D46B16" w14:textId="77777777" w:rsidR="00E1413A" w:rsidRPr="00655781" w:rsidRDefault="00E1413A" w:rsidP="008072E5">
            <w:pPr>
              <w:pStyle w:val="ad"/>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הנמוכה ביותר</w:t>
            </w:r>
          </w:p>
        </w:tc>
        <w:tc>
          <w:tcPr>
            <w:tcW w:w="376" w:type="pct"/>
            <w:vMerge w:val="restart"/>
            <w:vAlign w:val="center"/>
          </w:tcPr>
          <w:p w14:paraId="171D1C10" w14:textId="77777777" w:rsidR="00E1413A" w:rsidRPr="00655781" w:rsidRDefault="00E1413A" w:rsidP="008072E5">
            <w:pPr>
              <w:pStyle w:val="ad"/>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r>
      <w:tr w:rsidR="00E1413A" w:rsidRPr="001A57AC" w14:paraId="70361BE9" w14:textId="77777777" w:rsidTr="005E4BAC">
        <w:trPr>
          <w:trHeight w:val="398"/>
        </w:trPr>
        <w:tc>
          <w:tcPr>
            <w:tcW w:w="1239" w:type="pct"/>
            <w:vMerge/>
            <w:vAlign w:val="center"/>
          </w:tcPr>
          <w:p w14:paraId="355DD338" w14:textId="77777777" w:rsidR="00E1413A" w:rsidRPr="00655781" w:rsidRDefault="00E1413A" w:rsidP="008072E5">
            <w:pPr>
              <w:pStyle w:val="ad"/>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307" w:type="pct"/>
            <w:vMerge/>
            <w:vAlign w:val="center"/>
          </w:tcPr>
          <w:p w14:paraId="6B7CDA9E" w14:textId="77777777" w:rsidR="00E1413A" w:rsidRPr="00655781" w:rsidRDefault="00E1413A" w:rsidP="008072E5">
            <w:pPr>
              <w:pStyle w:val="ad"/>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430" w:type="pct"/>
            <w:vMerge/>
            <w:vAlign w:val="center"/>
          </w:tcPr>
          <w:p w14:paraId="2FDBBFFB" w14:textId="77777777" w:rsidR="00E1413A" w:rsidRPr="00655781" w:rsidRDefault="00E1413A" w:rsidP="008072E5">
            <w:pPr>
              <w:pStyle w:val="ad"/>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268" w:type="pct"/>
            <w:vMerge/>
            <w:vAlign w:val="center"/>
          </w:tcPr>
          <w:p w14:paraId="1C60DF45" w14:textId="77777777" w:rsidR="00E1413A" w:rsidRPr="00655781" w:rsidRDefault="00E1413A" w:rsidP="008072E5">
            <w:pPr>
              <w:pStyle w:val="ad"/>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2380" w:type="pct"/>
            <w:tcBorders>
              <w:top w:val="single" w:sz="4" w:space="0" w:color="auto"/>
              <w:bottom w:val="single" w:sz="4" w:space="0" w:color="auto"/>
            </w:tcBorders>
            <w:vAlign w:val="center"/>
          </w:tcPr>
          <w:p w14:paraId="4B6220CC" w14:textId="77777777" w:rsidR="00E1413A" w:rsidRPr="00655781" w:rsidRDefault="00E1413A" w:rsidP="008072E5">
            <w:pPr>
              <w:pStyle w:val="ad"/>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הנבחנת</w:t>
            </w:r>
          </w:p>
        </w:tc>
        <w:tc>
          <w:tcPr>
            <w:tcW w:w="376" w:type="pct"/>
            <w:vMerge/>
            <w:vAlign w:val="center"/>
          </w:tcPr>
          <w:p w14:paraId="0E911DEF" w14:textId="77777777" w:rsidR="00E1413A" w:rsidRPr="00655781" w:rsidRDefault="00E1413A" w:rsidP="008072E5">
            <w:pPr>
              <w:pStyle w:val="ad"/>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r>
    </w:tbl>
    <w:p w14:paraId="66D99B6D" w14:textId="77777777" w:rsidR="00E1413A" w:rsidRPr="001A57AC" w:rsidRDefault="00E1413A" w:rsidP="008072E5">
      <w:pPr>
        <w:pStyle w:val="ad"/>
        <w:widowControl w:val="0"/>
        <w:tabs>
          <w:tab w:val="left" w:pos="720"/>
        </w:tabs>
        <w:spacing w:line="360" w:lineRule="auto"/>
        <w:ind w:left="2027" w:right="-851" w:firstLine="0"/>
        <w:rPr>
          <w:rFonts w:ascii="Arial" w:hAnsi="Arial"/>
          <w:rtl/>
          <w:lang w:eastAsia="en-US"/>
        </w:rPr>
      </w:pPr>
    </w:p>
    <w:p w14:paraId="452C8016" w14:textId="77777777" w:rsidR="00DA2786" w:rsidRPr="00A41269" w:rsidRDefault="00DA2786" w:rsidP="00522AC0">
      <w:pPr>
        <w:pStyle w:val="a7"/>
        <w:widowControl w:val="0"/>
        <w:numPr>
          <w:ilvl w:val="1"/>
          <w:numId w:val="8"/>
        </w:numPr>
        <w:overflowPunct w:val="0"/>
        <w:autoSpaceDE w:val="0"/>
        <w:autoSpaceDN w:val="0"/>
        <w:adjustRightInd w:val="0"/>
        <w:spacing w:after="0" w:line="360" w:lineRule="auto"/>
        <w:ind w:right="-851"/>
        <w:jc w:val="both"/>
        <w:rPr>
          <w:rFonts w:cs="David"/>
          <w:b/>
          <w:bCs/>
          <w:sz w:val="24"/>
          <w:szCs w:val="24"/>
          <w:rtl/>
        </w:rPr>
      </w:pPr>
      <w:bookmarkStart w:id="58" w:name="_Ref275342773"/>
      <w:r w:rsidRPr="00A41269">
        <w:rPr>
          <w:rFonts w:cs="David"/>
          <w:b/>
          <w:bCs/>
          <w:sz w:val="24"/>
          <w:szCs w:val="24"/>
          <w:rtl/>
        </w:rPr>
        <w:t>שלב ד': חישוב הציון הכולל (מחיר ואיכות)</w:t>
      </w:r>
      <w:r w:rsidRPr="00A41269">
        <w:rPr>
          <w:rFonts w:cs="David"/>
          <w:b/>
          <w:bCs/>
          <w:sz w:val="24"/>
          <w:szCs w:val="24"/>
        </w:rPr>
        <w:t xml:space="preserve"> </w:t>
      </w:r>
      <w:r w:rsidRPr="00A41269">
        <w:rPr>
          <w:rFonts w:cs="David"/>
          <w:b/>
          <w:bCs/>
          <w:sz w:val="24"/>
          <w:szCs w:val="24"/>
          <w:rtl/>
        </w:rPr>
        <w:t>ודירוג ההצעות</w:t>
      </w:r>
      <w:bookmarkEnd w:id="58"/>
      <w:r w:rsidR="00A41269">
        <w:rPr>
          <w:rFonts w:cs="David" w:hint="cs"/>
          <w:b/>
          <w:bCs/>
          <w:sz w:val="24"/>
          <w:szCs w:val="24"/>
          <w:rtl/>
        </w:rPr>
        <w:t>:</w:t>
      </w:r>
    </w:p>
    <w:p w14:paraId="573A9D83" w14:textId="7F022863" w:rsidR="00DA2786" w:rsidRPr="001A57AC" w:rsidRDefault="00DA2786" w:rsidP="002B6CA3">
      <w:pPr>
        <w:pStyle w:val="ad"/>
        <w:widowControl w:val="0"/>
        <w:tabs>
          <w:tab w:val="left" w:pos="720"/>
        </w:tabs>
        <w:spacing w:line="360" w:lineRule="auto"/>
        <w:ind w:left="1418" w:right="-851" w:firstLine="0"/>
        <w:rPr>
          <w:rFonts w:ascii="Arial" w:hAnsi="Arial"/>
          <w:lang w:eastAsia="en-US"/>
        </w:rPr>
      </w:pPr>
      <w:r w:rsidRPr="001A57AC">
        <w:rPr>
          <w:rFonts w:ascii="Arial" w:hAnsi="Arial"/>
          <w:rtl/>
          <w:lang w:eastAsia="en-US"/>
        </w:rPr>
        <w:t>הציון הכולל במכרז יחושב על ידי שקלול ציון האיכות המשוקלל (כפי שהתקבל בחישוב שבסעיף</w:t>
      </w:r>
      <w:r w:rsidR="002B6CA3">
        <w:rPr>
          <w:rFonts w:ascii="Arial" w:hAnsi="Arial" w:hint="cs"/>
          <w:rtl/>
          <w:lang w:eastAsia="en-US"/>
        </w:rPr>
        <w:t xml:space="preserve"> </w:t>
      </w:r>
      <w:r w:rsidR="002B6CA3">
        <w:rPr>
          <w:rFonts w:ascii="Arial" w:hAnsi="Arial"/>
          <w:rtl/>
          <w:lang w:eastAsia="en-US"/>
        </w:rPr>
        <w:fldChar w:fldCharType="begin"/>
      </w:r>
      <w:r w:rsidR="002B6CA3">
        <w:rPr>
          <w:rFonts w:ascii="Arial" w:hAnsi="Arial"/>
          <w:rtl/>
          <w:lang w:eastAsia="en-US"/>
        </w:rPr>
        <w:instrText xml:space="preserve"> </w:instrText>
      </w:r>
      <w:r w:rsidR="002B6CA3">
        <w:rPr>
          <w:rFonts w:ascii="Arial" w:hAnsi="Arial" w:hint="cs"/>
          <w:lang w:eastAsia="en-US"/>
        </w:rPr>
        <w:instrText>REF</w:instrText>
      </w:r>
      <w:r w:rsidR="002B6CA3">
        <w:rPr>
          <w:rFonts w:ascii="Arial" w:hAnsi="Arial" w:hint="cs"/>
          <w:rtl/>
          <w:lang w:eastAsia="en-US"/>
        </w:rPr>
        <w:instrText xml:space="preserve"> _</w:instrText>
      </w:r>
      <w:r w:rsidR="002B6CA3">
        <w:rPr>
          <w:rFonts w:ascii="Arial" w:hAnsi="Arial" w:hint="cs"/>
          <w:lang w:eastAsia="en-US"/>
        </w:rPr>
        <w:instrText>Ref438027966 \r \h</w:instrText>
      </w:r>
      <w:r w:rsidR="002B6CA3">
        <w:rPr>
          <w:rFonts w:ascii="Arial" w:hAnsi="Arial"/>
          <w:rtl/>
          <w:lang w:eastAsia="en-US"/>
        </w:rPr>
        <w:instrText xml:space="preserve"> </w:instrText>
      </w:r>
      <w:r w:rsidR="002B6CA3">
        <w:rPr>
          <w:rFonts w:ascii="Arial" w:hAnsi="Arial"/>
          <w:rtl/>
          <w:lang w:eastAsia="en-US"/>
        </w:rPr>
      </w:r>
      <w:r w:rsidR="002B6CA3">
        <w:rPr>
          <w:rFonts w:ascii="Arial" w:hAnsi="Arial"/>
          <w:rtl/>
          <w:lang w:eastAsia="en-US"/>
        </w:rPr>
        <w:fldChar w:fldCharType="separate"/>
      </w:r>
      <w:r w:rsidR="00CD5793">
        <w:rPr>
          <w:rFonts w:ascii="Arial" w:hAnsi="Arial"/>
          <w:cs/>
          <w:lang w:eastAsia="en-US"/>
        </w:rPr>
        <w:t>‎</w:t>
      </w:r>
      <w:r w:rsidR="00CD5793">
        <w:rPr>
          <w:rFonts w:ascii="Arial" w:hAnsi="Arial"/>
          <w:lang w:eastAsia="en-US"/>
        </w:rPr>
        <w:t>13.6</w:t>
      </w:r>
      <w:r w:rsidR="002B6CA3">
        <w:rPr>
          <w:rFonts w:ascii="Arial" w:hAnsi="Arial"/>
          <w:rtl/>
          <w:lang w:eastAsia="en-US"/>
        </w:rPr>
        <w:fldChar w:fldCharType="end"/>
      </w:r>
      <w:r w:rsidRPr="001A57AC">
        <w:rPr>
          <w:rFonts w:ascii="Arial" w:hAnsi="Arial"/>
          <w:rtl/>
          <w:lang w:eastAsia="en-US"/>
        </w:rPr>
        <w:t>) וציון</w:t>
      </w:r>
      <w:r w:rsidR="00CC6574" w:rsidRPr="001A57AC">
        <w:rPr>
          <w:rFonts w:ascii="Arial" w:hAnsi="Arial"/>
          <w:rtl/>
          <w:lang w:eastAsia="en-US"/>
        </w:rPr>
        <w:t xml:space="preserve"> המחיר (כפי שהתקבל בחישוב שבסע</w:t>
      </w:r>
      <w:r w:rsidR="00CC6574" w:rsidRPr="001A57AC">
        <w:rPr>
          <w:rFonts w:ascii="Arial" w:hAnsi="Arial" w:hint="cs"/>
          <w:rtl/>
          <w:lang w:eastAsia="en-US"/>
        </w:rPr>
        <w:t xml:space="preserve">יף </w:t>
      </w:r>
      <w:r w:rsidR="00A41269">
        <w:rPr>
          <w:rFonts w:ascii="Arial" w:hAnsi="Arial"/>
          <w:rtl/>
          <w:lang w:eastAsia="en-US"/>
        </w:rPr>
        <w:fldChar w:fldCharType="begin"/>
      </w:r>
      <w:r w:rsidR="00A41269">
        <w:rPr>
          <w:rFonts w:ascii="Arial" w:hAnsi="Arial"/>
          <w:rtl/>
          <w:lang w:eastAsia="en-US"/>
        </w:rPr>
        <w:instrText xml:space="preserve"> </w:instrText>
      </w:r>
      <w:r w:rsidR="00A41269">
        <w:rPr>
          <w:rFonts w:ascii="Arial" w:hAnsi="Arial" w:hint="cs"/>
          <w:lang w:eastAsia="en-US"/>
        </w:rPr>
        <w:instrText>REF</w:instrText>
      </w:r>
      <w:r w:rsidR="00A41269">
        <w:rPr>
          <w:rFonts w:ascii="Arial" w:hAnsi="Arial" w:hint="cs"/>
          <w:rtl/>
          <w:lang w:eastAsia="en-US"/>
        </w:rPr>
        <w:instrText xml:space="preserve"> _</w:instrText>
      </w:r>
      <w:r w:rsidR="00A41269">
        <w:rPr>
          <w:rFonts w:ascii="Arial" w:hAnsi="Arial" w:hint="cs"/>
          <w:lang w:eastAsia="en-US"/>
        </w:rPr>
        <w:instrText>Ref360549923 \r \h</w:instrText>
      </w:r>
      <w:r w:rsidR="00A41269">
        <w:rPr>
          <w:rFonts w:ascii="Arial" w:hAnsi="Arial"/>
          <w:rtl/>
          <w:lang w:eastAsia="en-US"/>
        </w:rPr>
        <w:instrText xml:space="preserve"> </w:instrText>
      </w:r>
      <w:r w:rsidR="00A41269">
        <w:rPr>
          <w:rFonts w:ascii="Arial" w:hAnsi="Arial"/>
          <w:rtl/>
          <w:lang w:eastAsia="en-US"/>
        </w:rPr>
      </w:r>
      <w:r w:rsidR="00A41269">
        <w:rPr>
          <w:rFonts w:ascii="Arial" w:hAnsi="Arial"/>
          <w:rtl/>
          <w:lang w:eastAsia="en-US"/>
        </w:rPr>
        <w:fldChar w:fldCharType="separate"/>
      </w:r>
      <w:r w:rsidR="00CD5793">
        <w:rPr>
          <w:rFonts w:ascii="Arial" w:hAnsi="Arial"/>
          <w:cs/>
          <w:lang w:eastAsia="en-US"/>
        </w:rPr>
        <w:t>‎</w:t>
      </w:r>
      <w:r w:rsidR="00CD5793">
        <w:rPr>
          <w:rFonts w:ascii="Arial" w:hAnsi="Arial"/>
          <w:lang w:eastAsia="en-US"/>
        </w:rPr>
        <w:t>13.8.4</w:t>
      </w:r>
      <w:r w:rsidR="00A41269">
        <w:rPr>
          <w:rFonts w:ascii="Arial" w:hAnsi="Arial"/>
          <w:rtl/>
          <w:lang w:eastAsia="en-US"/>
        </w:rPr>
        <w:fldChar w:fldCharType="end"/>
      </w:r>
      <w:r w:rsidR="00CC6574" w:rsidRPr="001A57AC">
        <w:rPr>
          <w:rFonts w:ascii="Arial" w:hAnsi="Arial" w:hint="cs"/>
          <w:rtl/>
          <w:lang w:eastAsia="en-US"/>
        </w:rPr>
        <w:t xml:space="preserve"> לעיל</w:t>
      </w:r>
      <w:r w:rsidRPr="001A57AC">
        <w:rPr>
          <w:rFonts w:ascii="Arial" w:hAnsi="Arial"/>
          <w:rtl/>
          <w:lang w:eastAsia="en-US"/>
        </w:rPr>
        <w:t>, עבור כל אחד מההצעות בנפרד, בהתאם לנוסחת החישוב הבאה:</w:t>
      </w:r>
    </w:p>
    <w:tbl>
      <w:tblPr>
        <w:bidiVisual/>
        <w:tblW w:w="7857" w:type="dxa"/>
        <w:tblInd w:w="981"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723"/>
        <w:gridCol w:w="469"/>
        <w:gridCol w:w="5665"/>
      </w:tblGrid>
      <w:tr w:rsidR="00DA2786" w:rsidRPr="001A57AC" w14:paraId="2D56C260" w14:textId="77777777" w:rsidTr="00E4278B">
        <w:trPr>
          <w:trHeight w:val="465"/>
        </w:trPr>
        <w:tc>
          <w:tcPr>
            <w:tcW w:w="1723" w:type="dxa"/>
            <w:tcBorders>
              <w:top w:val="single" w:sz="18" w:space="0" w:color="auto"/>
              <w:left w:val="single" w:sz="18" w:space="0" w:color="auto"/>
              <w:bottom w:val="single" w:sz="18" w:space="0" w:color="auto"/>
              <w:right w:val="nil"/>
            </w:tcBorders>
            <w:shd w:val="clear" w:color="auto" w:fill="D9D9D9"/>
            <w:vAlign w:val="center"/>
            <w:hideMark/>
          </w:tcPr>
          <w:p w14:paraId="7EB99C67" w14:textId="77777777" w:rsidR="00DA2786" w:rsidRPr="001A57AC" w:rsidRDefault="00DA2786" w:rsidP="008072E5">
            <w:pPr>
              <w:pStyle w:val="ad"/>
              <w:widowControl w:val="0"/>
              <w:tabs>
                <w:tab w:val="left" w:pos="720"/>
              </w:tabs>
              <w:spacing w:line="360" w:lineRule="auto"/>
              <w:ind w:left="0" w:right="-851" w:firstLine="0"/>
              <w:rPr>
                <w:rFonts w:ascii="Arial" w:hAnsi="Arial"/>
                <w:b/>
                <w:bCs/>
                <w:lang w:eastAsia="en-US"/>
              </w:rPr>
            </w:pPr>
            <w:r w:rsidRPr="001A57AC">
              <w:rPr>
                <w:rFonts w:ascii="Arial" w:hAnsi="Arial"/>
                <w:b/>
                <w:bCs/>
                <w:rtl/>
                <w:lang w:eastAsia="en-US"/>
              </w:rPr>
              <w:t>ציון כול</w:t>
            </w:r>
            <w:r w:rsidRPr="001A57AC">
              <w:rPr>
                <w:rFonts w:ascii="Arial" w:hAnsi="Arial" w:hint="cs"/>
                <w:b/>
                <w:bCs/>
                <w:rtl/>
                <w:lang w:eastAsia="en-US"/>
              </w:rPr>
              <w:t>ל</w:t>
            </w:r>
          </w:p>
        </w:tc>
        <w:tc>
          <w:tcPr>
            <w:tcW w:w="469" w:type="dxa"/>
            <w:tcBorders>
              <w:top w:val="single" w:sz="18" w:space="0" w:color="auto"/>
              <w:left w:val="nil"/>
              <w:bottom w:val="single" w:sz="18" w:space="0" w:color="auto"/>
              <w:right w:val="nil"/>
            </w:tcBorders>
            <w:shd w:val="clear" w:color="auto" w:fill="D9D9D9"/>
            <w:vAlign w:val="center"/>
            <w:hideMark/>
          </w:tcPr>
          <w:p w14:paraId="31B21840" w14:textId="77777777" w:rsidR="00DA2786" w:rsidRPr="001A57AC" w:rsidRDefault="00DA2786" w:rsidP="008072E5">
            <w:pPr>
              <w:pStyle w:val="ad"/>
              <w:widowControl w:val="0"/>
              <w:tabs>
                <w:tab w:val="left" w:pos="720"/>
              </w:tabs>
              <w:spacing w:line="360" w:lineRule="auto"/>
              <w:ind w:left="0" w:right="-851" w:firstLine="0"/>
              <w:rPr>
                <w:rFonts w:ascii="Arial" w:hAnsi="Arial"/>
                <w:rtl/>
                <w:lang w:eastAsia="en-US"/>
              </w:rPr>
            </w:pPr>
            <w:r w:rsidRPr="001A57AC">
              <w:rPr>
                <w:rFonts w:ascii="Arial" w:hAnsi="Arial"/>
                <w:rtl/>
                <w:lang w:eastAsia="en-US"/>
              </w:rPr>
              <w:t>=</w:t>
            </w:r>
          </w:p>
        </w:tc>
        <w:tc>
          <w:tcPr>
            <w:tcW w:w="5665" w:type="dxa"/>
            <w:tcBorders>
              <w:top w:val="single" w:sz="18" w:space="0" w:color="auto"/>
              <w:left w:val="nil"/>
              <w:bottom w:val="single" w:sz="18" w:space="0" w:color="auto"/>
              <w:right w:val="single" w:sz="18" w:space="0" w:color="auto"/>
            </w:tcBorders>
            <w:shd w:val="clear" w:color="auto" w:fill="D9D9D9"/>
            <w:vAlign w:val="center"/>
            <w:hideMark/>
          </w:tcPr>
          <w:p w14:paraId="18591A68" w14:textId="77777777" w:rsidR="00DA2786" w:rsidRPr="001A57AC" w:rsidRDefault="00DA2786" w:rsidP="008072E5">
            <w:pPr>
              <w:pStyle w:val="ad"/>
              <w:widowControl w:val="0"/>
              <w:tabs>
                <w:tab w:val="left" w:pos="720"/>
              </w:tabs>
              <w:spacing w:line="360" w:lineRule="auto"/>
              <w:ind w:left="0" w:right="-851" w:firstLine="0"/>
              <w:rPr>
                <w:rFonts w:ascii="Arial" w:hAnsi="Arial"/>
                <w:rtl/>
                <w:lang w:eastAsia="en-US"/>
              </w:rPr>
            </w:pPr>
            <w:r w:rsidRPr="001A57AC">
              <w:rPr>
                <w:rFonts w:ascii="Arial" w:hAnsi="Arial"/>
                <w:rtl/>
                <w:lang w:eastAsia="en-US"/>
              </w:rPr>
              <w:t>(</w:t>
            </w:r>
            <w:r w:rsidRPr="001A57AC">
              <w:rPr>
                <w:rFonts w:ascii="Arial" w:hAnsi="Arial" w:hint="cs"/>
                <w:rtl/>
                <w:lang w:eastAsia="en-US"/>
              </w:rPr>
              <w:t>6</w:t>
            </w:r>
            <w:r w:rsidR="0023377E">
              <w:rPr>
                <w:rFonts w:ascii="Arial" w:hAnsi="Arial" w:hint="cs"/>
                <w:rtl/>
                <w:lang w:eastAsia="en-US"/>
              </w:rPr>
              <w:t>0</w:t>
            </w:r>
            <w:r w:rsidRPr="001A57AC">
              <w:rPr>
                <w:rFonts w:ascii="Arial" w:hAnsi="Arial" w:hint="cs"/>
                <w:rtl/>
                <w:lang w:eastAsia="en-US"/>
              </w:rPr>
              <w:t>%</w:t>
            </w:r>
            <w:r w:rsidRPr="001A57AC">
              <w:rPr>
                <w:rFonts w:ascii="Arial" w:hAnsi="Arial"/>
                <w:rtl/>
                <w:lang w:eastAsia="en-US"/>
              </w:rPr>
              <w:t xml:space="preserve"> * ציון איכות משוקלל) + (</w:t>
            </w:r>
            <w:r w:rsidR="0023377E">
              <w:rPr>
                <w:rFonts w:ascii="Arial" w:hAnsi="Arial" w:hint="cs"/>
                <w:rtl/>
                <w:lang w:eastAsia="en-US"/>
              </w:rPr>
              <w:t>40</w:t>
            </w:r>
            <w:r w:rsidRPr="001A57AC">
              <w:rPr>
                <w:rFonts w:ascii="Arial" w:hAnsi="Arial"/>
                <w:rtl/>
                <w:lang w:eastAsia="en-US"/>
              </w:rPr>
              <w:t>% * ציון מחיר משוקלל)</w:t>
            </w:r>
          </w:p>
        </w:tc>
      </w:tr>
    </w:tbl>
    <w:p w14:paraId="746BB85C" w14:textId="77777777" w:rsidR="00DA2786" w:rsidRPr="001A57AC" w:rsidRDefault="00DA2786" w:rsidP="008072E5">
      <w:pPr>
        <w:pStyle w:val="ad"/>
        <w:widowControl w:val="0"/>
        <w:tabs>
          <w:tab w:val="left" w:pos="720"/>
        </w:tabs>
        <w:spacing w:line="360" w:lineRule="auto"/>
        <w:ind w:left="1361" w:right="-851" w:firstLine="57"/>
        <w:rPr>
          <w:rFonts w:ascii="Arial" w:hAnsi="Arial"/>
          <w:rtl/>
          <w:lang w:eastAsia="en-US"/>
        </w:rPr>
      </w:pPr>
    </w:p>
    <w:p w14:paraId="638C994E" w14:textId="77777777" w:rsidR="00DA2786" w:rsidRPr="001A57AC" w:rsidRDefault="00DA2786" w:rsidP="008072E5">
      <w:pPr>
        <w:pStyle w:val="ad"/>
        <w:widowControl w:val="0"/>
        <w:tabs>
          <w:tab w:val="left" w:pos="720"/>
        </w:tabs>
        <w:spacing w:line="360" w:lineRule="auto"/>
        <w:ind w:left="1361" w:right="-851" w:firstLine="57"/>
        <w:rPr>
          <w:rFonts w:ascii="Arial" w:hAnsi="Arial"/>
          <w:rtl/>
          <w:lang w:eastAsia="en-US"/>
        </w:rPr>
      </w:pPr>
      <w:r w:rsidRPr="001A57AC">
        <w:rPr>
          <w:rFonts w:ascii="Arial" w:hAnsi="Arial"/>
          <w:rtl/>
          <w:lang w:eastAsia="en-US"/>
        </w:rPr>
        <w:t>המציע שיקבל את הציון הכולל הגבוה ביותר ידורג ראשון.</w:t>
      </w:r>
    </w:p>
    <w:p w14:paraId="23E23727" w14:textId="3AE04F64" w:rsidR="00DA2786" w:rsidRPr="00A41269" w:rsidRDefault="00DA2786" w:rsidP="00522AC0">
      <w:pPr>
        <w:pStyle w:val="a7"/>
        <w:numPr>
          <w:ilvl w:val="1"/>
          <w:numId w:val="8"/>
        </w:numPr>
        <w:tabs>
          <w:tab w:val="left" w:pos="226"/>
        </w:tabs>
        <w:spacing w:line="360" w:lineRule="auto"/>
        <w:ind w:left="1318" w:right="-851" w:hanging="567"/>
        <w:jc w:val="both"/>
        <w:rPr>
          <w:rFonts w:ascii="David" w:hAnsi="David" w:cs="David"/>
          <w:sz w:val="24"/>
          <w:szCs w:val="24"/>
          <w:rtl/>
        </w:rPr>
      </w:pPr>
      <w:r w:rsidRPr="00A41269">
        <w:rPr>
          <w:rFonts w:ascii="David" w:hAnsi="David" w:cs="David"/>
          <w:sz w:val="24"/>
          <w:szCs w:val="24"/>
          <w:rtl/>
        </w:rPr>
        <w:t xml:space="preserve">אם לאחר שקלול התוצאות, קיבלו שתי הצעות או יותר תוצאה משוקללת זהה שהיא התוצאה הגבוהה ביותר, ואחת מן ההצעות היא של "עסק בשליטת אישה", כהגדרתו בסעיף </w:t>
      </w:r>
      <w:r w:rsidR="00DD0FB7">
        <w:rPr>
          <w:rFonts w:ascii="David" w:hAnsi="David" w:cs="David"/>
          <w:sz w:val="24"/>
          <w:szCs w:val="24"/>
          <w:rtl/>
        </w:rPr>
        <w:fldChar w:fldCharType="begin"/>
      </w:r>
      <w:r w:rsidR="00DD0FB7">
        <w:rPr>
          <w:rFonts w:ascii="David" w:hAnsi="David" w:cs="David"/>
          <w:sz w:val="24"/>
          <w:szCs w:val="24"/>
          <w:rtl/>
        </w:rPr>
        <w:instrText xml:space="preserve"> </w:instrText>
      </w:r>
      <w:r w:rsidR="00DD0FB7">
        <w:rPr>
          <w:rFonts w:ascii="David" w:hAnsi="David" w:cs="David" w:hint="cs"/>
          <w:sz w:val="24"/>
          <w:szCs w:val="24"/>
        </w:rPr>
        <w:instrText>REF</w:instrText>
      </w:r>
      <w:r w:rsidR="00DD0FB7">
        <w:rPr>
          <w:rFonts w:ascii="David" w:hAnsi="David" w:cs="David" w:hint="cs"/>
          <w:sz w:val="24"/>
          <w:szCs w:val="24"/>
          <w:rtl/>
        </w:rPr>
        <w:instrText xml:space="preserve"> _</w:instrText>
      </w:r>
      <w:r w:rsidR="00DD0FB7">
        <w:rPr>
          <w:rFonts w:ascii="David" w:hAnsi="David" w:cs="David" w:hint="cs"/>
          <w:sz w:val="24"/>
          <w:szCs w:val="24"/>
        </w:rPr>
        <w:instrText>Ref121662964 \r \h</w:instrText>
      </w:r>
      <w:r w:rsidR="00DD0FB7">
        <w:rPr>
          <w:rFonts w:ascii="David" w:hAnsi="David" w:cs="David"/>
          <w:sz w:val="24"/>
          <w:szCs w:val="24"/>
          <w:rtl/>
        </w:rPr>
        <w:instrText xml:space="preserve"> </w:instrText>
      </w:r>
      <w:r w:rsidR="00DD0FB7">
        <w:rPr>
          <w:rFonts w:ascii="David" w:hAnsi="David" w:cs="David"/>
          <w:sz w:val="24"/>
          <w:szCs w:val="24"/>
          <w:rtl/>
        </w:rPr>
      </w:r>
      <w:r w:rsidR="00DD0FB7">
        <w:rPr>
          <w:rFonts w:ascii="David" w:hAnsi="David" w:cs="David"/>
          <w:sz w:val="24"/>
          <w:szCs w:val="24"/>
          <w:rtl/>
        </w:rPr>
        <w:fldChar w:fldCharType="separate"/>
      </w:r>
      <w:r w:rsidR="00CD5793">
        <w:rPr>
          <w:rFonts w:ascii="David" w:hAnsi="David" w:cs="David"/>
          <w:sz w:val="24"/>
          <w:szCs w:val="24"/>
          <w:cs/>
        </w:rPr>
        <w:t>‎</w:t>
      </w:r>
      <w:r w:rsidR="00CD5793">
        <w:rPr>
          <w:rFonts w:ascii="David" w:hAnsi="David" w:cs="David"/>
          <w:sz w:val="24"/>
          <w:szCs w:val="24"/>
        </w:rPr>
        <w:t>9.1.11</w:t>
      </w:r>
      <w:r w:rsidR="00DD0FB7">
        <w:rPr>
          <w:rFonts w:ascii="David" w:hAnsi="David" w:cs="David"/>
          <w:sz w:val="24"/>
          <w:szCs w:val="24"/>
          <w:rtl/>
        </w:rPr>
        <w:fldChar w:fldCharType="end"/>
      </w:r>
      <w:r w:rsidR="00DD0FB7">
        <w:rPr>
          <w:rFonts w:ascii="David" w:hAnsi="David" w:cs="David" w:hint="cs"/>
          <w:sz w:val="24"/>
          <w:szCs w:val="24"/>
          <w:rtl/>
        </w:rPr>
        <w:t xml:space="preserve"> </w:t>
      </w:r>
      <w:r w:rsidRPr="00A41269">
        <w:rPr>
          <w:rFonts w:ascii="David" w:hAnsi="David" w:cs="David"/>
          <w:sz w:val="24"/>
          <w:szCs w:val="24"/>
          <w:rtl/>
        </w:rPr>
        <w:t>לעיל, תיבחר ההצעה האמורה כזוכה במכרז ובלבד שצורף לה בעת הגשתה, אישור</w:t>
      </w:r>
      <w:r w:rsidR="00A41269" w:rsidRPr="00A41269">
        <w:rPr>
          <w:rFonts w:ascii="David" w:hAnsi="David" w:cs="David" w:hint="cs"/>
          <w:sz w:val="24"/>
          <w:szCs w:val="24"/>
          <w:rtl/>
        </w:rPr>
        <w:t xml:space="preserve"> </w:t>
      </w:r>
      <w:r w:rsidRPr="00A41269">
        <w:rPr>
          <w:rFonts w:ascii="David" w:hAnsi="David" w:cs="David"/>
          <w:sz w:val="24"/>
          <w:szCs w:val="24"/>
          <w:rtl/>
        </w:rPr>
        <w:t>ותצהיר.</w:t>
      </w:r>
    </w:p>
    <w:p w14:paraId="386AA9A3" w14:textId="77777777" w:rsidR="00DA2786" w:rsidRPr="00A41269" w:rsidRDefault="00DA2786" w:rsidP="00522AC0">
      <w:pPr>
        <w:pStyle w:val="a7"/>
        <w:numPr>
          <w:ilvl w:val="1"/>
          <w:numId w:val="8"/>
        </w:numPr>
        <w:tabs>
          <w:tab w:val="left" w:pos="226"/>
        </w:tabs>
        <w:spacing w:line="360" w:lineRule="auto"/>
        <w:ind w:left="1318" w:right="-851" w:hanging="567"/>
        <w:jc w:val="both"/>
        <w:rPr>
          <w:rFonts w:ascii="David" w:hAnsi="David" w:cs="David"/>
          <w:sz w:val="24"/>
          <w:szCs w:val="24"/>
        </w:rPr>
      </w:pPr>
      <w:r w:rsidRPr="00A41269">
        <w:rPr>
          <w:rFonts w:ascii="David" w:hAnsi="David" w:cs="David"/>
          <w:sz w:val="24"/>
          <w:szCs w:val="24"/>
          <w:rtl/>
        </w:rPr>
        <w:t>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יבוא במקומו המציע שידורג אחריו</w:t>
      </w:r>
      <w:r w:rsidR="005001EE">
        <w:rPr>
          <w:rFonts w:ascii="David" w:hAnsi="David" w:cs="David" w:hint="cs"/>
          <w:sz w:val="24"/>
          <w:szCs w:val="24"/>
          <w:rtl/>
        </w:rPr>
        <w:t xml:space="preserve"> (לפי הציונים הסופיים)</w:t>
      </w:r>
      <w:r w:rsidRPr="00A41269">
        <w:rPr>
          <w:rFonts w:ascii="David" w:hAnsi="David" w:cs="David"/>
          <w:sz w:val="24"/>
          <w:szCs w:val="24"/>
          <w:rtl/>
        </w:rPr>
        <w:t>. הצעות המציעים לא יפקעו ויהיו תקפות</w:t>
      </w:r>
      <w:r w:rsidR="00A41269">
        <w:rPr>
          <w:rFonts w:ascii="David" w:hAnsi="David" w:cs="David" w:hint="cs"/>
          <w:sz w:val="24"/>
          <w:szCs w:val="24"/>
          <w:rtl/>
        </w:rPr>
        <w:t xml:space="preserve"> </w:t>
      </w:r>
      <w:r w:rsidRPr="00A41269">
        <w:rPr>
          <w:rFonts w:ascii="David" w:hAnsi="David" w:cs="David"/>
          <w:sz w:val="24"/>
          <w:szCs w:val="24"/>
          <w:rtl/>
        </w:rPr>
        <w:t>למשך 120 יום מיום הודעת הזכייה, וזאת למקרה שהזוכה לא יעמוד בתנאי כלשהו מתנאי המכרז או הציג מצג מוטעה שהיווה שיקול לזכייתו או לא ימלא אחר ההסכם שיחתם עם המזמין, מכל סיבה שהיא וההסכם יבוטל.</w:t>
      </w:r>
    </w:p>
    <w:p w14:paraId="6EFA9D37" w14:textId="77777777" w:rsidR="00DA2786" w:rsidRPr="00A41269" w:rsidRDefault="00DA2786" w:rsidP="00522AC0">
      <w:pPr>
        <w:pStyle w:val="a7"/>
        <w:numPr>
          <w:ilvl w:val="1"/>
          <w:numId w:val="8"/>
        </w:numPr>
        <w:tabs>
          <w:tab w:val="left" w:pos="226"/>
        </w:tabs>
        <w:spacing w:line="360" w:lineRule="auto"/>
        <w:ind w:left="1318" w:right="-851" w:hanging="567"/>
        <w:jc w:val="both"/>
        <w:rPr>
          <w:rFonts w:ascii="David" w:hAnsi="David" w:cs="David"/>
          <w:sz w:val="24"/>
          <w:szCs w:val="24"/>
        </w:rPr>
      </w:pPr>
      <w:r w:rsidRPr="00A41269">
        <w:rPr>
          <w:rFonts w:ascii="David" w:hAnsi="David" w:cs="David"/>
          <w:sz w:val="24"/>
          <w:szCs w:val="24"/>
          <w:rtl/>
        </w:rPr>
        <w:t>על אף האמור לעיל, ועדת המכרזים רשאית</w:t>
      </w:r>
      <w:r w:rsidR="006561C8">
        <w:rPr>
          <w:rFonts w:ascii="David" w:hAnsi="David" w:cs="David" w:hint="cs"/>
          <w:sz w:val="24"/>
          <w:szCs w:val="24"/>
          <w:rtl/>
        </w:rPr>
        <w:t xml:space="preserve"> </w:t>
      </w:r>
      <w:r w:rsidRPr="00A41269">
        <w:rPr>
          <w:rFonts w:ascii="David" w:hAnsi="David" w:cs="David"/>
          <w:sz w:val="24"/>
          <w:szCs w:val="24"/>
          <w:rtl/>
        </w:rPr>
        <w:t>שלא</w:t>
      </w:r>
      <w:r w:rsidR="00A41269">
        <w:rPr>
          <w:rFonts w:ascii="David" w:hAnsi="David" w:cs="David" w:hint="cs"/>
          <w:sz w:val="24"/>
          <w:szCs w:val="24"/>
          <w:rtl/>
        </w:rPr>
        <w:t xml:space="preserve"> </w:t>
      </w:r>
      <w:r w:rsidRPr="00A41269">
        <w:rPr>
          <w:rFonts w:ascii="David" w:hAnsi="David" w:cs="David"/>
          <w:sz w:val="24"/>
          <w:szCs w:val="24"/>
          <w:rtl/>
        </w:rPr>
        <w:t>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המזמין</w:t>
      </w:r>
      <w:r w:rsidR="00923E5D">
        <w:rPr>
          <w:rFonts w:ascii="David" w:hAnsi="David" w:cs="David" w:hint="cs"/>
          <w:sz w:val="24"/>
          <w:szCs w:val="24"/>
          <w:rtl/>
        </w:rPr>
        <w:t>.</w:t>
      </w:r>
      <w:r w:rsidRPr="00A41269">
        <w:rPr>
          <w:rFonts w:ascii="David" w:hAnsi="David" w:cs="David"/>
          <w:sz w:val="24"/>
          <w:szCs w:val="24"/>
          <w:rtl/>
        </w:rPr>
        <w:t xml:space="preserve"> אין המזמין מתחייב</w:t>
      </w:r>
      <w:r w:rsidR="00A41269">
        <w:rPr>
          <w:rFonts w:ascii="David" w:hAnsi="David" w:cs="David" w:hint="cs"/>
          <w:sz w:val="24"/>
          <w:szCs w:val="24"/>
          <w:rtl/>
        </w:rPr>
        <w:t xml:space="preserve"> </w:t>
      </w:r>
      <w:r w:rsidRPr="00A41269">
        <w:rPr>
          <w:rFonts w:ascii="David" w:hAnsi="David" w:cs="David"/>
          <w:sz w:val="24"/>
          <w:szCs w:val="24"/>
          <w:rtl/>
        </w:rPr>
        <w:t>לקבל הצעה כלשהי אם על-ידי קבלתה הוא עלול לחרוג מהסכום המאושר בתקציב המזמין או מהאומדן שעשה (ככל שיעשה אומדן שכזה).</w:t>
      </w:r>
    </w:p>
    <w:p w14:paraId="1F6E405E" w14:textId="77777777" w:rsidR="00DA2786" w:rsidRPr="001A57AC" w:rsidRDefault="00DA2786" w:rsidP="008072E5">
      <w:pPr>
        <w:pStyle w:val="ad"/>
        <w:widowControl w:val="0"/>
        <w:tabs>
          <w:tab w:val="left" w:pos="720"/>
        </w:tabs>
        <w:spacing w:line="360" w:lineRule="auto"/>
        <w:ind w:left="1287" w:right="-851" w:firstLine="0"/>
        <w:rPr>
          <w:rFonts w:ascii="Arial" w:hAnsi="Arial"/>
          <w:lang w:eastAsia="en-US"/>
        </w:rPr>
      </w:pPr>
    </w:p>
    <w:p w14:paraId="63A81383" w14:textId="77777777" w:rsidR="00E4278B" w:rsidRPr="001A57AC" w:rsidRDefault="00E4278B" w:rsidP="00522AC0">
      <w:pPr>
        <w:pStyle w:val="a7"/>
        <w:numPr>
          <w:ilvl w:val="0"/>
          <w:numId w:val="8"/>
        </w:numPr>
        <w:autoSpaceDN w:val="0"/>
        <w:spacing w:after="0" w:line="360" w:lineRule="auto"/>
        <w:ind w:right="-851"/>
        <w:jc w:val="both"/>
        <w:rPr>
          <w:rFonts w:ascii="Arial" w:hAnsi="Arial" w:cs="David"/>
          <w:b/>
          <w:bCs/>
          <w:sz w:val="24"/>
          <w:szCs w:val="24"/>
          <w:u w:val="single"/>
          <w:rtl/>
          <w:lang w:eastAsia="he-IL"/>
        </w:rPr>
      </w:pPr>
      <w:bookmarkStart w:id="59" w:name="_Ref299614441"/>
      <w:bookmarkStart w:id="60" w:name="_Ref274746289"/>
      <w:r w:rsidRPr="001A57AC">
        <w:rPr>
          <w:rFonts w:ascii="Arial" w:hAnsi="Arial" w:cs="David"/>
          <w:b/>
          <w:bCs/>
          <w:sz w:val="24"/>
          <w:szCs w:val="24"/>
          <w:u w:val="single"/>
          <w:rtl/>
        </w:rPr>
        <w:lastRenderedPageBreak/>
        <w:t>הבהרות, שינויים ותיקון פגמים</w:t>
      </w:r>
    </w:p>
    <w:p w14:paraId="42017FBA" w14:textId="0B069316" w:rsidR="00E4278B" w:rsidRPr="001A57AC" w:rsidRDefault="00E4278B" w:rsidP="008072E5">
      <w:pPr>
        <w:pStyle w:val="ad"/>
        <w:widowControl w:val="0"/>
        <w:tabs>
          <w:tab w:val="left" w:pos="720"/>
        </w:tabs>
        <w:spacing w:line="360" w:lineRule="auto"/>
        <w:ind w:left="360" w:right="-851" w:firstLine="0"/>
        <w:rPr>
          <w:rFonts w:ascii="Arial" w:hAnsi="Arial"/>
        </w:rPr>
      </w:pPr>
      <w:r w:rsidRPr="001A57AC">
        <w:rPr>
          <w:rFonts w:ascii="Arial" w:hAnsi="Arial"/>
          <w:rtl/>
        </w:rPr>
        <w:t>הליך פניית הספקים בשאלות הבהרה הנוגעות למכרז ואופן קבלת המענה מ</w:t>
      </w:r>
      <w:r w:rsidR="005001EE">
        <w:rPr>
          <w:rFonts w:ascii="Arial" w:hAnsi="Arial" w:hint="cs"/>
          <w:rtl/>
        </w:rPr>
        <w:t>ה</w:t>
      </w:r>
      <w:r w:rsidRPr="001A57AC">
        <w:rPr>
          <w:rFonts w:ascii="Arial" w:hAnsi="Arial"/>
          <w:rtl/>
        </w:rPr>
        <w:t xml:space="preserve">משרד </w:t>
      </w:r>
      <w:r w:rsidR="005001EE">
        <w:rPr>
          <w:rFonts w:ascii="Arial" w:hAnsi="Arial" w:hint="cs"/>
          <w:rtl/>
        </w:rPr>
        <w:t xml:space="preserve">יהיה </w:t>
      </w:r>
      <w:r w:rsidRPr="001A57AC">
        <w:rPr>
          <w:rFonts w:ascii="Arial" w:hAnsi="Arial"/>
          <w:rtl/>
        </w:rPr>
        <w:t>כדלהלן:</w:t>
      </w:r>
    </w:p>
    <w:p w14:paraId="4E8DD511" w14:textId="53451BDE" w:rsidR="00E4278B" w:rsidRPr="001A57AC" w:rsidRDefault="00E4278B" w:rsidP="00522AC0">
      <w:pPr>
        <w:pStyle w:val="ad"/>
        <w:widowControl w:val="0"/>
        <w:numPr>
          <w:ilvl w:val="1"/>
          <w:numId w:val="8"/>
        </w:numPr>
        <w:tabs>
          <w:tab w:val="left" w:pos="720"/>
        </w:tabs>
        <w:autoSpaceDN w:val="0"/>
        <w:spacing w:line="360" w:lineRule="auto"/>
        <w:ind w:left="1176" w:right="-851" w:hanging="620"/>
        <w:rPr>
          <w:rFonts w:ascii="Arial" w:hAnsi="Arial"/>
          <w:rtl/>
        </w:rPr>
      </w:pPr>
      <w:r w:rsidRPr="001A57AC">
        <w:rPr>
          <w:rFonts w:ascii="Arial" w:hAnsi="Arial"/>
          <w:rtl/>
        </w:rPr>
        <w:t xml:space="preserve">שאלות הבהרה הנוגעות לפרטי המכרז, יש להפנות בכתב באמצעות </w:t>
      </w:r>
      <w:r w:rsidR="00205A55">
        <w:rPr>
          <w:rFonts w:ascii="Arial" w:hAnsi="Arial" w:hint="cs"/>
          <w:rtl/>
        </w:rPr>
        <w:t xml:space="preserve">הדוא"ל </w:t>
      </w:r>
      <w:hyperlink r:id="rId13" w:history="1">
        <w:r w:rsidR="00205A55" w:rsidRPr="00AB64E4">
          <w:rPr>
            <w:rStyle w:val="Hyperlink"/>
            <w:rFonts w:ascii="Arial" w:hAnsi="Arial"/>
          </w:rPr>
          <w:t>Ronitaf@most.gov.il</w:t>
        </w:r>
      </w:hyperlink>
      <w:r w:rsidR="00205A55">
        <w:rPr>
          <w:rFonts w:ascii="Arial" w:hAnsi="Arial" w:hint="cs"/>
          <w:rtl/>
        </w:rPr>
        <w:t xml:space="preserve"> </w:t>
      </w:r>
      <w:r w:rsidRPr="001A57AC">
        <w:rPr>
          <w:rFonts w:ascii="Arial" w:hAnsi="Arial"/>
          <w:rtl/>
        </w:rPr>
        <w:t>(שאלות שיופנו בעל פה או בטלפון לא י</w:t>
      </w:r>
      <w:r w:rsidR="00934C90">
        <w:rPr>
          <w:rFonts w:ascii="Arial" w:hAnsi="Arial" w:hint="cs"/>
          <w:rtl/>
        </w:rPr>
        <w:t>י</w:t>
      </w:r>
      <w:r w:rsidRPr="001A57AC">
        <w:rPr>
          <w:rFonts w:ascii="Arial" w:hAnsi="Arial"/>
          <w:rtl/>
        </w:rPr>
        <w:t>ענו ולא יחייבו את המזמין). יש לוודא הגעת המייל</w:t>
      </w:r>
      <w:r w:rsidR="007F14FC">
        <w:rPr>
          <w:rFonts w:ascii="Arial" w:hAnsi="Arial" w:hint="cs"/>
          <w:rtl/>
        </w:rPr>
        <w:t xml:space="preserve"> לדוא"ל המפורט לעיל.</w:t>
      </w:r>
    </w:p>
    <w:p w14:paraId="3233C67E" w14:textId="77777777" w:rsidR="00E4278B" w:rsidRPr="001A57AC" w:rsidRDefault="00E4278B" w:rsidP="00522AC0">
      <w:pPr>
        <w:pStyle w:val="ad"/>
        <w:widowControl w:val="0"/>
        <w:numPr>
          <w:ilvl w:val="1"/>
          <w:numId w:val="8"/>
        </w:numPr>
        <w:tabs>
          <w:tab w:val="left" w:pos="720"/>
        </w:tabs>
        <w:autoSpaceDN w:val="0"/>
        <w:spacing w:line="360" w:lineRule="auto"/>
        <w:ind w:left="1176" w:right="-851" w:hanging="620"/>
        <w:rPr>
          <w:rFonts w:ascii="Arial" w:hAnsi="Arial"/>
        </w:rPr>
      </w:pPr>
      <w:r w:rsidRPr="001A57AC">
        <w:rPr>
          <w:rFonts w:ascii="Arial" w:hAnsi="Arial"/>
          <w:rtl/>
        </w:rPr>
        <w:t>הפנייה תכלול את שם המכרז, מספר הסעיף במכרז אליו מתייחסת השאלה, פרוט השאלה, פרטי השואל, מס' טלפון, מס' פקס וכתובת דואר אלקטרוני.</w:t>
      </w:r>
    </w:p>
    <w:p w14:paraId="07529709" w14:textId="77777777" w:rsidR="00E4278B" w:rsidRPr="001A57AC" w:rsidRDefault="00E4278B" w:rsidP="00522AC0">
      <w:pPr>
        <w:pStyle w:val="ad"/>
        <w:widowControl w:val="0"/>
        <w:numPr>
          <w:ilvl w:val="1"/>
          <w:numId w:val="8"/>
        </w:numPr>
        <w:tabs>
          <w:tab w:val="left" w:pos="720"/>
        </w:tabs>
        <w:autoSpaceDN w:val="0"/>
        <w:spacing w:line="360" w:lineRule="auto"/>
        <w:ind w:left="1176" w:right="-851" w:hanging="620"/>
        <w:rPr>
          <w:rFonts w:ascii="Arial" w:hAnsi="Arial"/>
        </w:rPr>
      </w:pPr>
      <w:r w:rsidRPr="001A57AC">
        <w:rPr>
          <w:rFonts w:ascii="Arial" w:hAnsi="Arial"/>
          <w:rtl/>
        </w:rPr>
        <w:t xml:space="preserve">על המציע לבדוק את מסמכי המכרז השונים ביסודיות. אם ימצא המציע אי </w:t>
      </w:r>
      <w:proofErr w:type="spellStart"/>
      <w:r w:rsidRPr="001A57AC">
        <w:rPr>
          <w:rFonts w:ascii="Arial" w:hAnsi="Arial"/>
          <w:rtl/>
        </w:rPr>
        <w:t>בהירויות</w:t>
      </w:r>
      <w:proofErr w:type="spellEnd"/>
      <w:r w:rsidRPr="001A57AC">
        <w:rPr>
          <w:rFonts w:ascii="Arial" w:hAnsi="Arial"/>
          <w:rtl/>
        </w:rPr>
        <w:t>, סתירות, אי התאמות בין מסמכי המכרז, או לא יבין המציע פרט כלשהו מהכתוב במכרז, עליו לפנות למשרד בכתב.</w:t>
      </w:r>
    </w:p>
    <w:p w14:paraId="0678DDC9" w14:textId="3953330C" w:rsidR="00E4278B" w:rsidRPr="001A57AC" w:rsidRDefault="00E4278B" w:rsidP="00522AC0">
      <w:pPr>
        <w:pStyle w:val="ad"/>
        <w:widowControl w:val="0"/>
        <w:numPr>
          <w:ilvl w:val="1"/>
          <w:numId w:val="8"/>
        </w:numPr>
        <w:tabs>
          <w:tab w:val="left" w:pos="720"/>
        </w:tabs>
        <w:autoSpaceDN w:val="0"/>
        <w:spacing w:line="360" w:lineRule="auto"/>
        <w:ind w:left="1176" w:right="-851" w:hanging="620"/>
        <w:rPr>
          <w:rFonts w:ascii="Arial" w:hAnsi="Arial"/>
        </w:rPr>
      </w:pPr>
      <w:bookmarkStart w:id="61" w:name="_Ref299620278"/>
      <w:r w:rsidRPr="001A57AC">
        <w:rPr>
          <w:rFonts w:ascii="Arial" w:hAnsi="Arial"/>
          <w:rtl/>
        </w:rPr>
        <w:t>פנייה ובה פירוט כאמור תימסר למשרד לא יאוחר מ</w:t>
      </w:r>
      <w:r w:rsidR="002D4480">
        <w:rPr>
          <w:rFonts w:ascii="Arial" w:hAnsi="Arial" w:hint="cs"/>
          <w:rtl/>
        </w:rPr>
        <w:t>-</w:t>
      </w:r>
      <w:r w:rsidR="00744713">
        <w:rPr>
          <w:rFonts w:ascii="Arial" w:hAnsi="Arial" w:hint="cs"/>
          <w:b/>
          <w:bCs/>
          <w:rtl/>
        </w:rPr>
        <w:t>01.02</w:t>
      </w:r>
      <w:r w:rsidR="00A7602C" w:rsidRPr="00A7602C">
        <w:rPr>
          <w:rFonts w:ascii="Arial" w:hAnsi="Arial" w:hint="cs"/>
          <w:b/>
          <w:bCs/>
          <w:rtl/>
        </w:rPr>
        <w:t>.2023</w:t>
      </w:r>
      <w:r w:rsidR="00A7602C">
        <w:rPr>
          <w:rFonts w:ascii="Arial" w:hAnsi="Arial" w:hint="cs"/>
          <w:rtl/>
        </w:rPr>
        <w:t xml:space="preserve"> בשעה </w:t>
      </w:r>
      <w:r w:rsidR="00A7602C" w:rsidRPr="00A7602C">
        <w:rPr>
          <w:rFonts w:ascii="Arial" w:hAnsi="Arial" w:hint="cs"/>
          <w:b/>
          <w:bCs/>
          <w:rtl/>
        </w:rPr>
        <w:t>15:00</w:t>
      </w:r>
      <w:r w:rsidR="002D4480">
        <w:rPr>
          <w:rFonts w:ascii="Arial" w:hAnsi="Arial" w:hint="cs"/>
          <w:rtl/>
        </w:rPr>
        <w:t xml:space="preserve">. </w:t>
      </w:r>
      <w:r w:rsidRPr="001A57AC">
        <w:rPr>
          <w:rFonts w:ascii="Arial" w:hAnsi="Arial"/>
          <w:rtl/>
        </w:rPr>
        <w:t>מציע אשר לא יפנה לקבלת הבהרות בתוך המועד האמור, יהיה מנוע מלטעון בעתיד כל טענה בדבר אי בהירות, סתירה אי התאמה או אי הבנה כאמור.</w:t>
      </w:r>
      <w:bookmarkEnd w:id="61"/>
      <w:r w:rsidRPr="001A57AC">
        <w:rPr>
          <w:rFonts w:ascii="Arial" w:hAnsi="Arial"/>
          <w:rtl/>
        </w:rPr>
        <w:t xml:space="preserve"> </w:t>
      </w:r>
    </w:p>
    <w:p w14:paraId="65E10D42" w14:textId="59F7F8B7" w:rsidR="00E4278B" w:rsidRPr="00792F6F" w:rsidRDefault="00E4278B" w:rsidP="00522AC0">
      <w:pPr>
        <w:pStyle w:val="ad"/>
        <w:widowControl w:val="0"/>
        <w:numPr>
          <w:ilvl w:val="1"/>
          <w:numId w:val="8"/>
        </w:numPr>
        <w:tabs>
          <w:tab w:val="left" w:pos="720"/>
        </w:tabs>
        <w:autoSpaceDN w:val="0"/>
        <w:spacing w:line="360" w:lineRule="auto"/>
        <w:ind w:left="1176" w:right="-851" w:hanging="620"/>
        <w:rPr>
          <w:rFonts w:ascii="Arial" w:hAnsi="Arial"/>
          <w:b/>
          <w:bCs/>
        </w:rPr>
      </w:pPr>
      <w:r w:rsidRPr="00792F6F">
        <w:rPr>
          <w:rFonts w:ascii="Arial" w:hAnsi="Arial"/>
          <w:b/>
          <w:bCs/>
          <w:rtl/>
        </w:rPr>
        <w:t xml:space="preserve">המענה לפניות </w:t>
      </w:r>
      <w:r w:rsidR="00792F6F" w:rsidRPr="00792F6F">
        <w:rPr>
          <w:rFonts w:ascii="Arial" w:hAnsi="Arial" w:hint="cs"/>
          <w:b/>
          <w:bCs/>
          <w:rtl/>
        </w:rPr>
        <w:t xml:space="preserve">ולשאלות </w:t>
      </w:r>
      <w:r w:rsidRPr="00792F6F">
        <w:rPr>
          <w:rFonts w:ascii="Arial" w:hAnsi="Arial"/>
          <w:b/>
          <w:bCs/>
          <w:rtl/>
        </w:rPr>
        <w:t>ה</w:t>
      </w:r>
      <w:r w:rsidR="00792F6F" w:rsidRPr="00792F6F">
        <w:rPr>
          <w:rFonts w:ascii="Arial" w:hAnsi="Arial" w:hint="cs"/>
          <w:b/>
          <w:bCs/>
          <w:rtl/>
        </w:rPr>
        <w:t>מציעים</w:t>
      </w:r>
      <w:r w:rsidRPr="00792F6F">
        <w:rPr>
          <w:rFonts w:ascii="Arial" w:hAnsi="Arial"/>
          <w:b/>
          <w:bCs/>
          <w:rtl/>
        </w:rPr>
        <w:t xml:space="preserve"> יפורסם באתר האינטרנט של המזמין. </w:t>
      </w:r>
      <w:r w:rsidR="007F14FC" w:rsidRPr="00792F6F">
        <w:rPr>
          <w:rFonts w:ascii="Arial" w:hAnsi="Arial" w:hint="cs"/>
          <w:b/>
          <w:bCs/>
          <w:rtl/>
        </w:rPr>
        <w:t xml:space="preserve">זמן סביר </w:t>
      </w:r>
      <w:r w:rsidRPr="00792F6F">
        <w:rPr>
          <w:rFonts w:ascii="Arial" w:hAnsi="Arial"/>
          <w:b/>
          <w:bCs/>
          <w:rtl/>
        </w:rPr>
        <w:t xml:space="preserve">לפני המועד האחרון להגשת ההצעות יעדכן המזמין פרוטוקול מענה לשאלות הבהרה שהתקבלו עד למועד הנקוב בסעיף </w:t>
      </w:r>
      <w:r w:rsidR="00CE23D4" w:rsidRPr="00792F6F">
        <w:rPr>
          <w:rFonts w:ascii="Arial" w:hAnsi="Arial"/>
          <w:b/>
          <w:bCs/>
          <w:rtl/>
        </w:rPr>
        <w:fldChar w:fldCharType="begin"/>
      </w:r>
      <w:r w:rsidR="00CE23D4" w:rsidRPr="00792F6F">
        <w:rPr>
          <w:rFonts w:ascii="Arial" w:hAnsi="Arial"/>
          <w:b/>
          <w:bCs/>
          <w:rtl/>
        </w:rPr>
        <w:instrText xml:space="preserve"> </w:instrText>
      </w:r>
      <w:r w:rsidR="00CE23D4" w:rsidRPr="00792F6F">
        <w:rPr>
          <w:rFonts w:ascii="Arial" w:hAnsi="Arial"/>
          <w:b/>
          <w:bCs/>
        </w:rPr>
        <w:instrText>REF</w:instrText>
      </w:r>
      <w:r w:rsidR="00CE23D4" w:rsidRPr="00792F6F">
        <w:rPr>
          <w:rFonts w:ascii="Arial" w:hAnsi="Arial"/>
          <w:b/>
          <w:bCs/>
          <w:rtl/>
        </w:rPr>
        <w:instrText xml:space="preserve"> _</w:instrText>
      </w:r>
      <w:r w:rsidR="00CE23D4" w:rsidRPr="00792F6F">
        <w:rPr>
          <w:rFonts w:ascii="Arial" w:hAnsi="Arial"/>
          <w:b/>
          <w:bCs/>
        </w:rPr>
        <w:instrText>Ref299620278 \n \h</w:instrText>
      </w:r>
      <w:r w:rsidR="00CE23D4" w:rsidRPr="00792F6F">
        <w:rPr>
          <w:rFonts w:ascii="Arial" w:hAnsi="Arial"/>
          <w:b/>
          <w:bCs/>
          <w:rtl/>
        </w:rPr>
        <w:instrText xml:space="preserve"> </w:instrText>
      </w:r>
      <w:r w:rsidR="00764DB1" w:rsidRPr="00792F6F">
        <w:rPr>
          <w:rFonts w:ascii="Arial" w:hAnsi="Arial"/>
          <w:b/>
          <w:bCs/>
          <w:rtl/>
        </w:rPr>
        <w:instrText xml:space="preserve"> \* </w:instrText>
      </w:r>
      <w:r w:rsidR="00764DB1" w:rsidRPr="00792F6F">
        <w:rPr>
          <w:rFonts w:ascii="Arial" w:hAnsi="Arial"/>
          <w:b/>
          <w:bCs/>
        </w:rPr>
        <w:instrText>MERGEFORMAT</w:instrText>
      </w:r>
      <w:r w:rsidR="00764DB1" w:rsidRPr="00792F6F">
        <w:rPr>
          <w:rFonts w:ascii="Arial" w:hAnsi="Arial"/>
          <w:b/>
          <w:bCs/>
          <w:rtl/>
        </w:rPr>
        <w:instrText xml:space="preserve"> </w:instrText>
      </w:r>
      <w:r w:rsidR="00CE23D4" w:rsidRPr="00792F6F">
        <w:rPr>
          <w:rFonts w:ascii="Arial" w:hAnsi="Arial"/>
          <w:b/>
          <w:bCs/>
          <w:rtl/>
        </w:rPr>
      </w:r>
      <w:r w:rsidR="00CE23D4" w:rsidRPr="00792F6F">
        <w:rPr>
          <w:rFonts w:ascii="Arial" w:hAnsi="Arial"/>
          <w:b/>
          <w:bCs/>
          <w:rtl/>
        </w:rPr>
        <w:fldChar w:fldCharType="separate"/>
      </w:r>
      <w:r w:rsidR="00CD5793">
        <w:rPr>
          <w:rFonts w:ascii="Arial" w:hAnsi="Arial"/>
          <w:b/>
          <w:bCs/>
          <w:cs/>
        </w:rPr>
        <w:t>‎</w:t>
      </w:r>
      <w:r w:rsidR="00CD5793">
        <w:rPr>
          <w:rFonts w:ascii="Arial" w:hAnsi="Arial"/>
          <w:b/>
          <w:bCs/>
        </w:rPr>
        <w:t>14.4</w:t>
      </w:r>
      <w:r w:rsidR="00CE23D4" w:rsidRPr="00792F6F">
        <w:rPr>
          <w:rFonts w:ascii="Arial" w:hAnsi="Arial"/>
          <w:b/>
          <w:bCs/>
          <w:rtl/>
        </w:rPr>
        <w:fldChar w:fldCharType="end"/>
      </w:r>
      <w:r w:rsidRPr="00792F6F">
        <w:rPr>
          <w:rFonts w:ascii="Arial" w:hAnsi="Arial"/>
          <w:b/>
          <w:bCs/>
          <w:rtl/>
        </w:rPr>
        <w:t xml:space="preserve"> לעיל. למען הסר ספק המסמך ירכז את כלל השאלות שהופנו למשרד לצד המענה. הפרוטוקול יחייב את ה</w:t>
      </w:r>
      <w:r w:rsidR="00792F6F">
        <w:rPr>
          <w:rFonts w:ascii="Arial" w:hAnsi="Arial" w:hint="cs"/>
          <w:b/>
          <w:bCs/>
          <w:rtl/>
        </w:rPr>
        <w:t>מציעים</w:t>
      </w:r>
      <w:r w:rsidRPr="00792F6F">
        <w:rPr>
          <w:rFonts w:ascii="Arial" w:hAnsi="Arial"/>
          <w:b/>
          <w:bCs/>
          <w:rtl/>
        </w:rPr>
        <w:t xml:space="preserve"> וייחשב כחלק ממסמכי המכרז. יש לצרפו ל</w:t>
      </w:r>
      <w:r w:rsidR="00792F6F">
        <w:rPr>
          <w:rFonts w:ascii="Arial" w:hAnsi="Arial" w:hint="cs"/>
          <w:b/>
          <w:bCs/>
          <w:rtl/>
        </w:rPr>
        <w:t>הצעה</w:t>
      </w:r>
      <w:r w:rsidRPr="00792F6F">
        <w:rPr>
          <w:rFonts w:ascii="Arial" w:hAnsi="Arial"/>
          <w:b/>
          <w:bCs/>
          <w:rtl/>
        </w:rPr>
        <w:t xml:space="preserve"> כשהוא חתום בתחתית כל עמוד.  </w:t>
      </w:r>
    </w:p>
    <w:p w14:paraId="05C68162" w14:textId="77777777" w:rsidR="00E4278B" w:rsidRPr="001A57AC" w:rsidRDefault="00E4278B" w:rsidP="00522AC0">
      <w:pPr>
        <w:pStyle w:val="ad"/>
        <w:widowControl w:val="0"/>
        <w:numPr>
          <w:ilvl w:val="1"/>
          <w:numId w:val="8"/>
        </w:numPr>
        <w:tabs>
          <w:tab w:val="left" w:pos="720"/>
        </w:tabs>
        <w:autoSpaceDN w:val="0"/>
        <w:spacing w:line="360" w:lineRule="auto"/>
        <w:ind w:left="1176" w:right="-851" w:hanging="620"/>
        <w:rPr>
          <w:rFonts w:ascii="Arial" w:hAnsi="Arial"/>
          <w:rtl/>
        </w:rPr>
      </w:pPr>
      <w:r w:rsidRPr="001A57AC">
        <w:rPr>
          <w:rFonts w:ascii="Arial" w:hAnsi="Arial"/>
          <w:rtl/>
        </w:rPr>
        <w:t>באחריות המציעים להתעדכן במענה</w:t>
      </w:r>
      <w:r w:rsidR="00322426">
        <w:rPr>
          <w:rFonts w:ascii="Arial" w:hAnsi="Arial" w:hint="cs"/>
          <w:rtl/>
        </w:rPr>
        <w:t xml:space="preserve"> לשאלות הבהרה</w:t>
      </w:r>
      <w:r w:rsidRPr="001A57AC">
        <w:rPr>
          <w:rFonts w:ascii="Arial" w:hAnsi="Arial"/>
          <w:rtl/>
        </w:rPr>
        <w:t xml:space="preserve"> – ולצרפ</w:t>
      </w:r>
      <w:r w:rsidR="0023377E">
        <w:rPr>
          <w:rFonts w:ascii="Arial" w:hAnsi="Arial" w:hint="cs"/>
          <w:rtl/>
        </w:rPr>
        <w:t>ו</w:t>
      </w:r>
      <w:r w:rsidRPr="001A57AC">
        <w:rPr>
          <w:rFonts w:ascii="Arial" w:hAnsi="Arial"/>
          <w:rtl/>
        </w:rPr>
        <w:t xml:space="preserve"> להצעתם.</w:t>
      </w:r>
    </w:p>
    <w:p w14:paraId="2B5E4F5D" w14:textId="77777777" w:rsidR="00E4278B" w:rsidRPr="001A57AC" w:rsidRDefault="00E4278B" w:rsidP="00522AC0">
      <w:pPr>
        <w:pStyle w:val="ad"/>
        <w:widowControl w:val="0"/>
        <w:numPr>
          <w:ilvl w:val="1"/>
          <w:numId w:val="8"/>
        </w:numPr>
        <w:tabs>
          <w:tab w:val="left" w:pos="720"/>
        </w:tabs>
        <w:autoSpaceDN w:val="0"/>
        <w:spacing w:line="360" w:lineRule="auto"/>
        <w:ind w:left="1176" w:right="-851" w:hanging="620"/>
        <w:rPr>
          <w:rFonts w:ascii="Arial" w:hAnsi="Arial"/>
        </w:rPr>
      </w:pPr>
      <w:r w:rsidRPr="001A57AC">
        <w:rPr>
          <w:rFonts w:ascii="Arial" w:hAnsi="Arial"/>
          <w:rtl/>
        </w:rPr>
        <w:t xml:space="preserve">יובהר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14:paraId="5C17768E" w14:textId="77777777" w:rsidR="00E4278B" w:rsidRPr="001A57AC" w:rsidRDefault="00E4278B" w:rsidP="00522AC0">
      <w:pPr>
        <w:pStyle w:val="ad"/>
        <w:widowControl w:val="0"/>
        <w:numPr>
          <w:ilvl w:val="1"/>
          <w:numId w:val="8"/>
        </w:numPr>
        <w:tabs>
          <w:tab w:val="left" w:pos="720"/>
        </w:tabs>
        <w:autoSpaceDN w:val="0"/>
        <w:spacing w:line="360" w:lineRule="auto"/>
        <w:ind w:left="1176" w:right="-851" w:hanging="620"/>
        <w:rPr>
          <w:rFonts w:ascii="Arial" w:hAnsi="Arial"/>
          <w:rtl/>
        </w:rPr>
      </w:pPr>
      <w:r w:rsidRPr="001A57AC">
        <w:rPr>
          <w:rFonts w:ascii="Arial" w:hAnsi="Arial"/>
          <w:rtl/>
        </w:rPr>
        <w:t xml:space="preserve">כל תשובה של המזמין או מי שהוסמך לצורך כך, שלא תינתן בכתב, לא תיצור בסיס לטענת השתק או מניעות. </w:t>
      </w:r>
    </w:p>
    <w:p w14:paraId="0B2C0247" w14:textId="77777777" w:rsidR="00E4278B" w:rsidRPr="001A57AC" w:rsidRDefault="00E4278B" w:rsidP="00522AC0">
      <w:pPr>
        <w:pStyle w:val="ad"/>
        <w:widowControl w:val="0"/>
        <w:numPr>
          <w:ilvl w:val="1"/>
          <w:numId w:val="8"/>
        </w:numPr>
        <w:tabs>
          <w:tab w:val="left" w:pos="720"/>
        </w:tabs>
        <w:autoSpaceDN w:val="0"/>
        <w:spacing w:line="360" w:lineRule="auto"/>
        <w:ind w:left="1176" w:right="-851" w:hanging="620"/>
        <w:rPr>
          <w:rFonts w:ascii="Arial" w:hAnsi="Arial"/>
          <w:rtl/>
        </w:rPr>
      </w:pPr>
      <w:r w:rsidRPr="001A57AC">
        <w:rPr>
          <w:rFonts w:ascii="Arial" w:hAnsi="Arial"/>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3260055B" w14:textId="77777777" w:rsidR="00E4278B" w:rsidRPr="001A57AC" w:rsidRDefault="00E4278B" w:rsidP="00522AC0">
      <w:pPr>
        <w:pStyle w:val="ad"/>
        <w:widowControl w:val="0"/>
        <w:numPr>
          <w:ilvl w:val="1"/>
          <w:numId w:val="8"/>
        </w:numPr>
        <w:tabs>
          <w:tab w:val="left" w:pos="720"/>
        </w:tabs>
        <w:autoSpaceDN w:val="0"/>
        <w:spacing w:line="360" w:lineRule="auto"/>
        <w:ind w:left="1176" w:right="-851" w:hanging="708"/>
        <w:rPr>
          <w:rFonts w:ascii="Arial" w:hAnsi="Arial"/>
          <w:rtl/>
        </w:rPr>
      </w:pPr>
      <w:r w:rsidRPr="001A57AC">
        <w:rPr>
          <w:rFonts w:ascii="Arial" w:hAnsi="Arial"/>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28BA4A4E" w14:textId="77777777" w:rsidR="00E4278B" w:rsidRPr="001A57AC" w:rsidRDefault="00E4278B" w:rsidP="00522AC0">
      <w:pPr>
        <w:pStyle w:val="ad"/>
        <w:widowControl w:val="0"/>
        <w:numPr>
          <w:ilvl w:val="1"/>
          <w:numId w:val="8"/>
        </w:numPr>
        <w:tabs>
          <w:tab w:val="left" w:pos="720"/>
        </w:tabs>
        <w:autoSpaceDN w:val="0"/>
        <w:spacing w:line="360" w:lineRule="auto"/>
        <w:ind w:left="1176" w:right="-851" w:hanging="708"/>
        <w:rPr>
          <w:rFonts w:ascii="Arial" w:hAnsi="Arial"/>
          <w:rtl/>
        </w:rPr>
      </w:pPr>
      <w:r w:rsidRPr="001A57AC">
        <w:rPr>
          <w:rFonts w:ascii="Arial" w:hAnsi="Arial"/>
          <w:rtl/>
        </w:rPr>
        <w:t xml:space="preserve">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w:t>
      </w:r>
      <w:r w:rsidRPr="001A57AC">
        <w:rPr>
          <w:rFonts w:ascii="Arial" w:hAnsi="Arial"/>
          <w:rtl/>
        </w:rPr>
        <w:lastRenderedPageBreak/>
        <w:t>הסתייגות כאמור ולראותם כאילו לא נעשו. כמו-כן תהיה הועדה רשאית לתקן את הצעת המציע ככל שנפלה בה טעות או פגם</w:t>
      </w:r>
      <w:r w:rsidR="00E10F2F">
        <w:rPr>
          <w:rFonts w:ascii="Arial" w:hAnsi="Arial" w:hint="cs"/>
          <w:rtl/>
        </w:rPr>
        <w:t xml:space="preserve"> טכני</w:t>
      </w:r>
      <w:r w:rsidRPr="001A57AC">
        <w:rPr>
          <w:rFonts w:ascii="Arial" w:hAnsi="Arial"/>
          <w:rtl/>
        </w:rPr>
        <w:t>.</w:t>
      </w:r>
    </w:p>
    <w:p w14:paraId="0DC14870" w14:textId="77777777" w:rsidR="00E4278B" w:rsidRPr="001A57AC" w:rsidRDefault="00E4278B" w:rsidP="00522AC0">
      <w:pPr>
        <w:pStyle w:val="ad"/>
        <w:widowControl w:val="0"/>
        <w:numPr>
          <w:ilvl w:val="1"/>
          <w:numId w:val="8"/>
        </w:numPr>
        <w:tabs>
          <w:tab w:val="left" w:pos="720"/>
        </w:tabs>
        <w:autoSpaceDN w:val="0"/>
        <w:spacing w:line="360" w:lineRule="auto"/>
        <w:ind w:left="1176" w:right="-851" w:hanging="708"/>
        <w:rPr>
          <w:rFonts w:ascii="Arial" w:hAnsi="Arial"/>
          <w:rtl/>
        </w:rPr>
      </w:pPr>
      <w:r w:rsidRPr="001A57AC">
        <w:rPr>
          <w:rFonts w:ascii="Arial" w:hAnsi="Arial"/>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4B04A9B5" w14:textId="77777777" w:rsidR="00E4278B" w:rsidRPr="001A57AC" w:rsidRDefault="00E4278B" w:rsidP="00522AC0">
      <w:pPr>
        <w:pStyle w:val="a7"/>
        <w:numPr>
          <w:ilvl w:val="0"/>
          <w:numId w:val="8"/>
        </w:numPr>
        <w:autoSpaceDN w:val="0"/>
        <w:spacing w:after="0" w:line="360" w:lineRule="auto"/>
        <w:ind w:right="-851"/>
        <w:jc w:val="both"/>
        <w:rPr>
          <w:rFonts w:ascii="Arial" w:hAnsi="Arial" w:cs="David"/>
          <w:b/>
          <w:bCs/>
          <w:sz w:val="24"/>
          <w:szCs w:val="24"/>
          <w:u w:val="single"/>
        </w:rPr>
      </w:pPr>
      <w:r w:rsidRPr="001A57AC">
        <w:rPr>
          <w:rFonts w:ascii="Arial" w:hAnsi="Arial" w:cs="David"/>
          <w:b/>
          <w:bCs/>
          <w:sz w:val="24"/>
          <w:szCs w:val="24"/>
          <w:u w:val="single"/>
          <w:rtl/>
        </w:rPr>
        <w:t>גילוי מידע</w:t>
      </w:r>
    </w:p>
    <w:p w14:paraId="0CEF675D" w14:textId="77777777" w:rsidR="00E4278B" w:rsidRPr="001A57AC" w:rsidRDefault="00E4278B" w:rsidP="00522AC0">
      <w:pPr>
        <w:pStyle w:val="ad"/>
        <w:widowControl w:val="0"/>
        <w:numPr>
          <w:ilvl w:val="1"/>
          <w:numId w:val="8"/>
        </w:numPr>
        <w:tabs>
          <w:tab w:val="left" w:pos="720"/>
        </w:tabs>
        <w:autoSpaceDN w:val="0"/>
        <w:spacing w:line="360" w:lineRule="auto"/>
        <w:ind w:left="1176" w:right="-851" w:hanging="620"/>
        <w:rPr>
          <w:rFonts w:ascii="Arial" w:hAnsi="Arial"/>
        </w:rPr>
      </w:pPr>
      <w:r w:rsidRPr="001A57AC">
        <w:rPr>
          <w:rFonts w:ascii="Arial" w:hAnsi="Arial"/>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C24C35">
        <w:rPr>
          <w:rFonts w:ascii="Arial" w:hAnsi="Arial" w:hint="cs"/>
          <w:rtl/>
        </w:rPr>
        <w:t>ו</w:t>
      </w:r>
      <w:r w:rsidRPr="001A57AC">
        <w:rPr>
          <w:rFonts w:ascii="Arial" w:hAnsi="Arial"/>
          <w:rtl/>
        </w:rPr>
        <w:t>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575D0FC2" w14:textId="77777777" w:rsidR="00E4278B" w:rsidRPr="001A57AC" w:rsidRDefault="00E4278B" w:rsidP="00522AC0">
      <w:pPr>
        <w:pStyle w:val="ad"/>
        <w:widowControl w:val="0"/>
        <w:numPr>
          <w:ilvl w:val="1"/>
          <w:numId w:val="8"/>
        </w:numPr>
        <w:tabs>
          <w:tab w:val="left" w:pos="720"/>
        </w:tabs>
        <w:autoSpaceDN w:val="0"/>
        <w:spacing w:line="360" w:lineRule="auto"/>
        <w:ind w:left="1176" w:right="-851" w:hanging="620"/>
        <w:rPr>
          <w:rFonts w:ascii="Arial" w:hAnsi="Arial"/>
          <w:rtl/>
        </w:rPr>
      </w:pPr>
      <w:r w:rsidRPr="001A57AC">
        <w:rPr>
          <w:rFonts w:ascii="Arial" w:hAnsi="Arial"/>
          <w:rtl/>
        </w:rPr>
        <w:t>ועדת המכרזים רשאית לדרוש מ</w:t>
      </w:r>
      <w:r w:rsidR="00C04E78">
        <w:rPr>
          <w:rFonts w:ascii="Arial" w:hAnsi="Arial" w:hint="cs"/>
          <w:rtl/>
        </w:rPr>
        <w:t>ה</w:t>
      </w:r>
      <w:r w:rsidRPr="001A57AC">
        <w:rPr>
          <w:rFonts w:ascii="Arial" w:hAnsi="Arial"/>
          <w:rtl/>
        </w:rPr>
        <w:t xml:space="preserve">מציע מידע כאמור גם לגבי כל בעל עניין בו ולגבי כל גורם אחר שיש לו, במישרין או בעקיפין, לרבות באמצעות אדם או תאגיד אחר, אמצעי שליטה במציע. </w:t>
      </w:r>
    </w:p>
    <w:p w14:paraId="28326F6D" w14:textId="77777777" w:rsidR="00E4278B" w:rsidRPr="001A57AC" w:rsidRDefault="00E4278B" w:rsidP="00522AC0">
      <w:pPr>
        <w:pStyle w:val="ad"/>
        <w:widowControl w:val="0"/>
        <w:numPr>
          <w:ilvl w:val="1"/>
          <w:numId w:val="8"/>
        </w:numPr>
        <w:tabs>
          <w:tab w:val="left" w:pos="720"/>
        </w:tabs>
        <w:autoSpaceDN w:val="0"/>
        <w:spacing w:line="360" w:lineRule="auto"/>
        <w:ind w:left="1176" w:right="-851" w:hanging="620"/>
        <w:rPr>
          <w:rFonts w:ascii="Arial" w:hAnsi="Arial"/>
          <w:rtl/>
        </w:rPr>
      </w:pPr>
      <w:r w:rsidRPr="001A57AC">
        <w:rPr>
          <w:rFonts w:ascii="Arial" w:hAnsi="Arial"/>
          <w:rtl/>
        </w:rPr>
        <w:t>ועדת המכרזים והמזמין שומרים לעצמם את הזכות לוודא ממקורותיהם אמיתות מידע שימסור המציע. בהגשת ה</w:t>
      </w:r>
      <w:r w:rsidR="00F73369">
        <w:rPr>
          <w:rFonts w:ascii="Arial" w:hAnsi="Arial" w:hint="cs"/>
          <w:rtl/>
        </w:rPr>
        <w:t>הצעה</w:t>
      </w:r>
      <w:r w:rsidRPr="001A57AC">
        <w:rPr>
          <w:rFonts w:ascii="Arial" w:hAnsi="Arial"/>
          <w:rtl/>
        </w:rPr>
        <w:t xml:space="preserve"> יראו את המציע ואת כל בעלי העניין בו כמסכימים לכך שו</w:t>
      </w:r>
      <w:r w:rsidR="00C24C35">
        <w:rPr>
          <w:rFonts w:ascii="Arial" w:hAnsi="Arial" w:hint="cs"/>
          <w:rtl/>
        </w:rPr>
        <w:t>ו</w:t>
      </w:r>
      <w:r w:rsidRPr="001A57AC">
        <w:rPr>
          <w:rFonts w:ascii="Arial" w:hAnsi="Arial"/>
          <w:rtl/>
        </w:rPr>
        <w:t>עדת המכרזים והמזמין יקבלו לגביהם מידע הקשור למכרז, מרשויות המדינה.</w:t>
      </w:r>
    </w:p>
    <w:p w14:paraId="31E97C4B" w14:textId="77777777" w:rsidR="00E4278B" w:rsidRPr="001A57AC" w:rsidRDefault="00E4278B" w:rsidP="00522AC0">
      <w:pPr>
        <w:pStyle w:val="ad"/>
        <w:widowControl w:val="0"/>
        <w:numPr>
          <w:ilvl w:val="1"/>
          <w:numId w:val="8"/>
        </w:numPr>
        <w:tabs>
          <w:tab w:val="left" w:pos="720"/>
        </w:tabs>
        <w:autoSpaceDN w:val="0"/>
        <w:spacing w:line="360" w:lineRule="auto"/>
        <w:ind w:left="1176" w:right="-851" w:hanging="620"/>
        <w:rPr>
          <w:rFonts w:ascii="Arial" w:hAnsi="Arial"/>
          <w:b/>
          <w:bCs/>
          <w:rtl/>
          <w:lang w:eastAsia="en-US"/>
        </w:rPr>
      </w:pPr>
      <w:r w:rsidRPr="001A57AC">
        <w:rPr>
          <w:rFonts w:ascii="Arial" w:hAnsi="Arial"/>
          <w:rtl/>
        </w:rPr>
        <w:t>המציע חייב לעדכן את ועדת המכרזים ללא דיחוי בכל שינוי אשר יחול, אם יחול, במידע שמסר לו</w:t>
      </w:r>
      <w:r w:rsidR="00C24C35">
        <w:rPr>
          <w:rFonts w:ascii="Arial" w:hAnsi="Arial" w:hint="cs"/>
          <w:rtl/>
        </w:rPr>
        <w:t>ו</w:t>
      </w:r>
      <w:r w:rsidRPr="001A57AC">
        <w:rPr>
          <w:rFonts w:ascii="Arial" w:hAnsi="Arial"/>
          <w:rtl/>
        </w:rPr>
        <w:t>עדת המכרזים או למשרד.</w:t>
      </w:r>
      <w:r w:rsidR="007C203B" w:rsidRPr="001A57AC">
        <w:rPr>
          <w:rFonts w:ascii="Arial" w:hAnsi="Arial"/>
          <w:rtl/>
        </w:rPr>
        <w:tab/>
      </w:r>
      <w:r w:rsidR="007C203B" w:rsidRPr="001A57AC">
        <w:rPr>
          <w:rFonts w:ascii="Arial" w:hAnsi="Arial"/>
          <w:rtl/>
        </w:rPr>
        <w:tab/>
      </w:r>
      <w:r w:rsidR="007C203B" w:rsidRPr="001A57AC">
        <w:rPr>
          <w:rFonts w:ascii="Arial" w:hAnsi="Arial"/>
          <w:rtl/>
        </w:rPr>
        <w:tab/>
      </w:r>
      <w:r w:rsidR="007C203B" w:rsidRPr="001A57AC">
        <w:rPr>
          <w:rFonts w:ascii="Arial" w:hAnsi="Arial"/>
          <w:rtl/>
        </w:rPr>
        <w:tab/>
      </w:r>
      <w:r w:rsidR="007C203B" w:rsidRPr="001A57AC">
        <w:rPr>
          <w:rFonts w:ascii="Arial" w:hAnsi="Arial"/>
          <w:rtl/>
        </w:rPr>
        <w:tab/>
      </w:r>
      <w:bookmarkEnd w:id="59"/>
      <w:bookmarkEnd w:id="60"/>
    </w:p>
    <w:p w14:paraId="65521EF6" w14:textId="77777777" w:rsidR="007C203B" w:rsidRPr="001A57AC" w:rsidRDefault="007C203B" w:rsidP="008072E5">
      <w:pPr>
        <w:overflowPunct w:val="0"/>
        <w:autoSpaceDE w:val="0"/>
        <w:autoSpaceDN w:val="0"/>
        <w:adjustRightInd w:val="0"/>
        <w:spacing w:after="0" w:line="360" w:lineRule="auto"/>
        <w:ind w:left="360" w:right="-851"/>
        <w:jc w:val="both"/>
        <w:rPr>
          <w:rFonts w:ascii="Arial" w:hAnsi="Arial" w:cs="David"/>
          <w:b/>
          <w:bCs/>
          <w:sz w:val="24"/>
          <w:szCs w:val="24"/>
          <w:u w:val="single"/>
          <w:rtl/>
        </w:rPr>
      </w:pPr>
    </w:p>
    <w:p w14:paraId="1A7ABBC8" w14:textId="77777777" w:rsidR="00E4278B" w:rsidRPr="001A57AC" w:rsidRDefault="00E4278B" w:rsidP="00522AC0">
      <w:pPr>
        <w:pStyle w:val="a7"/>
        <w:numPr>
          <w:ilvl w:val="0"/>
          <w:numId w:val="8"/>
        </w:numPr>
        <w:overflowPunct w:val="0"/>
        <w:autoSpaceDE w:val="0"/>
        <w:autoSpaceDN w:val="0"/>
        <w:adjustRightInd w:val="0"/>
        <w:spacing w:after="0" w:line="360" w:lineRule="auto"/>
        <w:ind w:right="-851"/>
        <w:jc w:val="both"/>
        <w:rPr>
          <w:rFonts w:ascii="Arial" w:hAnsi="Arial" w:cs="David"/>
          <w:b/>
          <w:bCs/>
          <w:sz w:val="24"/>
          <w:szCs w:val="24"/>
          <w:u w:val="single"/>
          <w:rtl/>
        </w:rPr>
      </w:pPr>
      <w:r w:rsidRPr="001A57AC">
        <w:rPr>
          <w:rFonts w:ascii="Arial" w:hAnsi="Arial" w:cs="David"/>
          <w:b/>
          <w:bCs/>
          <w:sz w:val="24"/>
          <w:szCs w:val="24"/>
          <w:u w:val="single"/>
          <w:rtl/>
        </w:rPr>
        <w:t>זכויות המזמין</w:t>
      </w:r>
    </w:p>
    <w:p w14:paraId="71829728" w14:textId="77777777" w:rsidR="00E4278B" w:rsidRPr="001A57AC" w:rsidRDefault="00E4278B" w:rsidP="00522AC0">
      <w:pPr>
        <w:pStyle w:val="ad"/>
        <w:widowControl w:val="0"/>
        <w:numPr>
          <w:ilvl w:val="1"/>
          <w:numId w:val="8"/>
        </w:numPr>
        <w:tabs>
          <w:tab w:val="left" w:pos="720"/>
        </w:tabs>
        <w:autoSpaceDN w:val="0"/>
        <w:spacing w:line="360" w:lineRule="auto"/>
        <w:ind w:left="1176" w:right="-851" w:hanging="620"/>
        <w:rPr>
          <w:rFonts w:ascii="Arial" w:hAnsi="Arial"/>
        </w:rPr>
      </w:pPr>
      <w:r w:rsidRPr="001A57AC">
        <w:rPr>
          <w:rFonts w:ascii="Arial" w:hAnsi="Arial"/>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39EDDFE1" w14:textId="77777777" w:rsidR="00E4278B" w:rsidRPr="001A57AC" w:rsidRDefault="00E4278B" w:rsidP="00522AC0">
      <w:pPr>
        <w:pStyle w:val="ad"/>
        <w:widowControl w:val="0"/>
        <w:numPr>
          <w:ilvl w:val="1"/>
          <w:numId w:val="8"/>
        </w:numPr>
        <w:tabs>
          <w:tab w:val="left" w:pos="720"/>
        </w:tabs>
        <w:autoSpaceDN w:val="0"/>
        <w:spacing w:line="360" w:lineRule="auto"/>
        <w:ind w:left="1176" w:right="-851" w:hanging="620"/>
        <w:rPr>
          <w:rFonts w:ascii="Arial" w:hAnsi="Arial"/>
        </w:rPr>
      </w:pPr>
      <w:r w:rsidRPr="001A57AC">
        <w:rPr>
          <w:rFonts w:ascii="Arial" w:hAnsi="Arial"/>
          <w:rtl/>
        </w:rPr>
        <w:t xml:space="preserve">למזמין נשמרת הזכות לפנות במהלך הבדיקה וההערכה אל הגוף המציע, בכדי לקבל הבהרות להצעתו, או בכדי להסיר אי </w:t>
      </w:r>
      <w:proofErr w:type="spellStart"/>
      <w:r w:rsidRPr="001A57AC">
        <w:rPr>
          <w:rFonts w:ascii="Arial" w:hAnsi="Arial"/>
          <w:rtl/>
        </w:rPr>
        <w:t>בהירויות</w:t>
      </w:r>
      <w:proofErr w:type="spellEnd"/>
      <w:r w:rsidRPr="001A57AC">
        <w:rPr>
          <w:rFonts w:ascii="Arial" w:hAnsi="Arial"/>
          <w:rtl/>
        </w:rPr>
        <w:t xml:space="preserve"> שעלולות להתעורר בבדיקת ההצעות או לבדוק את התאמתם, </w:t>
      </w:r>
      <w:proofErr w:type="spellStart"/>
      <w:r w:rsidRPr="001A57AC">
        <w:rPr>
          <w:rFonts w:ascii="Arial" w:hAnsi="Arial"/>
          <w:rtl/>
        </w:rPr>
        <w:t>הכל</w:t>
      </w:r>
      <w:proofErr w:type="spellEnd"/>
      <w:r w:rsidRPr="001A57AC">
        <w:rPr>
          <w:rFonts w:ascii="Arial" w:hAnsi="Arial"/>
          <w:rtl/>
        </w:rPr>
        <w:t xml:space="preserve"> בכפוף לכללי חוק חובת המכרזים </w:t>
      </w:r>
      <w:proofErr w:type="spellStart"/>
      <w:r w:rsidRPr="001A57AC">
        <w:rPr>
          <w:rFonts w:ascii="Arial" w:hAnsi="Arial"/>
          <w:rtl/>
        </w:rPr>
        <w:t>והתכ"ם</w:t>
      </w:r>
      <w:proofErr w:type="spellEnd"/>
      <w:r w:rsidRPr="001A57AC">
        <w:rPr>
          <w:rFonts w:ascii="Arial" w:hAnsi="Arial"/>
          <w:rtl/>
        </w:rPr>
        <w:t>. כמו כן, יהיה המזמין רשאי לברר פרטים במקומות אחרים להם סיפקו המציעים שירות דומה.</w:t>
      </w:r>
    </w:p>
    <w:p w14:paraId="75B28870" w14:textId="77777777" w:rsidR="00E4278B" w:rsidRPr="001A57AC" w:rsidRDefault="00E4278B" w:rsidP="00522AC0">
      <w:pPr>
        <w:pStyle w:val="ad"/>
        <w:widowControl w:val="0"/>
        <w:numPr>
          <w:ilvl w:val="1"/>
          <w:numId w:val="8"/>
        </w:numPr>
        <w:tabs>
          <w:tab w:val="left" w:pos="720"/>
        </w:tabs>
        <w:autoSpaceDN w:val="0"/>
        <w:spacing w:line="360" w:lineRule="auto"/>
        <w:ind w:left="1176" w:right="-851" w:hanging="620"/>
        <w:rPr>
          <w:rFonts w:ascii="Arial" w:hAnsi="Arial"/>
          <w:rtl/>
        </w:rPr>
      </w:pPr>
      <w:r w:rsidRPr="001A57AC">
        <w:rPr>
          <w:rFonts w:ascii="Arial" w:hAnsi="Arial"/>
          <w:rtl/>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5D291863" w14:textId="77777777" w:rsidR="00E4278B" w:rsidRPr="001A57AC" w:rsidRDefault="00E4278B" w:rsidP="00522AC0">
      <w:pPr>
        <w:pStyle w:val="ad"/>
        <w:widowControl w:val="0"/>
        <w:numPr>
          <w:ilvl w:val="1"/>
          <w:numId w:val="8"/>
        </w:numPr>
        <w:tabs>
          <w:tab w:val="left" w:pos="720"/>
        </w:tabs>
        <w:autoSpaceDN w:val="0"/>
        <w:spacing w:line="360" w:lineRule="auto"/>
        <w:ind w:left="1176" w:right="-851" w:hanging="620"/>
        <w:rPr>
          <w:rFonts w:ascii="Arial" w:hAnsi="Arial"/>
        </w:rPr>
      </w:pPr>
      <w:r w:rsidRPr="001A57AC">
        <w:rPr>
          <w:rFonts w:ascii="Arial" w:hAnsi="Arial"/>
          <w:rtl/>
        </w:rPr>
        <w:t>המזמין שומר לעצמו את הזכות לקיים מו"מ עם כל אחד מן המציעים, לרבות לגבי המחירים המוצעים ולגבי יתר התנאים.</w:t>
      </w:r>
    </w:p>
    <w:p w14:paraId="0C9976CB" w14:textId="77777777" w:rsidR="00E4278B" w:rsidRPr="001A57AC" w:rsidRDefault="00E4278B" w:rsidP="00522AC0">
      <w:pPr>
        <w:pStyle w:val="ad"/>
        <w:widowControl w:val="0"/>
        <w:numPr>
          <w:ilvl w:val="1"/>
          <w:numId w:val="8"/>
        </w:numPr>
        <w:tabs>
          <w:tab w:val="left" w:pos="720"/>
        </w:tabs>
        <w:autoSpaceDN w:val="0"/>
        <w:spacing w:line="360" w:lineRule="auto"/>
        <w:ind w:left="1176" w:right="-851" w:hanging="620"/>
        <w:rPr>
          <w:rFonts w:ascii="Arial" w:hAnsi="Arial"/>
        </w:rPr>
      </w:pPr>
      <w:r w:rsidRPr="001A57AC">
        <w:rPr>
          <w:rFonts w:ascii="Arial" w:hAnsi="Arial"/>
          <w:rtl/>
        </w:rPr>
        <w:t xml:space="preserve">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w:t>
      </w:r>
      <w:r w:rsidRPr="001A57AC">
        <w:rPr>
          <w:rFonts w:ascii="Arial" w:hAnsi="Arial"/>
          <w:rtl/>
        </w:rPr>
        <w:lastRenderedPageBreak/>
        <w:t>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766F01A4" w14:textId="77777777" w:rsidR="00E4278B" w:rsidRPr="001A57AC" w:rsidRDefault="00E4278B" w:rsidP="00522AC0">
      <w:pPr>
        <w:pStyle w:val="ad"/>
        <w:widowControl w:val="0"/>
        <w:numPr>
          <w:ilvl w:val="1"/>
          <w:numId w:val="8"/>
        </w:numPr>
        <w:tabs>
          <w:tab w:val="left" w:pos="720"/>
        </w:tabs>
        <w:autoSpaceDN w:val="0"/>
        <w:spacing w:line="360" w:lineRule="auto"/>
        <w:ind w:left="1176" w:right="-851" w:hanging="620"/>
        <w:rPr>
          <w:rFonts w:ascii="Arial" w:hAnsi="Arial"/>
        </w:rPr>
      </w:pPr>
      <w:r w:rsidRPr="001A57AC">
        <w:rPr>
          <w:rFonts w:ascii="Arial" w:hAnsi="Arial"/>
          <w:rtl/>
        </w:rPr>
        <w:t>מציע שזכה בעבר במכרז של המשרד או שלמשרד היכרות אחרת עמו או מידע לגביו, י</w:t>
      </w:r>
      <w:r w:rsidR="00F16564" w:rsidRPr="001A57AC">
        <w:rPr>
          <w:rFonts w:ascii="Arial" w:hAnsi="Arial" w:hint="cs"/>
          <w:rtl/>
        </w:rPr>
        <w:t>י</w:t>
      </w:r>
      <w:r w:rsidRPr="001A57AC">
        <w:rPr>
          <w:rFonts w:ascii="Arial" w:hAnsi="Arial"/>
          <w:rtl/>
        </w:rPr>
        <w:t>לקח בחשבון, כאחד מהשיקולים ה</w:t>
      </w:r>
      <w:r w:rsidR="002033A3">
        <w:rPr>
          <w:rFonts w:ascii="Arial" w:hAnsi="Arial" w:hint="cs"/>
          <w:rtl/>
        </w:rPr>
        <w:t>מרכזיים</w:t>
      </w:r>
      <w:r w:rsidRPr="001A57AC">
        <w:rPr>
          <w:rFonts w:ascii="Arial" w:hAnsi="Arial"/>
          <w:rtl/>
        </w:rPr>
        <w:t>, אופן ביצוע התחייבויות המציע, לרבות עמידה בלוח זמנים ואיכות העבודות ורמת השירות.</w:t>
      </w:r>
    </w:p>
    <w:p w14:paraId="38ADDB41" w14:textId="77777777" w:rsidR="00E4278B" w:rsidRPr="001A57AC" w:rsidRDefault="00E4278B" w:rsidP="00522AC0">
      <w:pPr>
        <w:pStyle w:val="ad"/>
        <w:widowControl w:val="0"/>
        <w:numPr>
          <w:ilvl w:val="1"/>
          <w:numId w:val="8"/>
        </w:numPr>
        <w:tabs>
          <w:tab w:val="left" w:pos="720"/>
        </w:tabs>
        <w:autoSpaceDN w:val="0"/>
        <w:spacing w:line="360" w:lineRule="auto"/>
        <w:ind w:left="1176" w:right="-851" w:hanging="620"/>
        <w:rPr>
          <w:rFonts w:ascii="Arial" w:hAnsi="Arial"/>
          <w:rtl/>
        </w:rPr>
      </w:pPr>
      <w:r w:rsidRPr="001A57AC">
        <w:rPr>
          <w:rFonts w:ascii="Arial" w:hAnsi="Arial"/>
          <w:rtl/>
        </w:rPr>
        <w:t>המזמין רשאי לקבוע מספר זוכים במכרז ולחלק ביניהם את העבודה.</w:t>
      </w:r>
    </w:p>
    <w:p w14:paraId="00C1118D" w14:textId="77777777" w:rsidR="00E4278B" w:rsidRPr="001A57AC" w:rsidRDefault="00E4278B" w:rsidP="00522AC0">
      <w:pPr>
        <w:pStyle w:val="ad"/>
        <w:widowControl w:val="0"/>
        <w:numPr>
          <w:ilvl w:val="1"/>
          <w:numId w:val="8"/>
        </w:numPr>
        <w:tabs>
          <w:tab w:val="left" w:pos="720"/>
        </w:tabs>
        <w:autoSpaceDN w:val="0"/>
        <w:spacing w:line="360" w:lineRule="auto"/>
        <w:ind w:left="1176" w:right="-851" w:hanging="620"/>
        <w:rPr>
          <w:rFonts w:ascii="Arial" w:hAnsi="Arial"/>
        </w:rPr>
      </w:pPr>
      <w:r w:rsidRPr="001A57AC">
        <w:rPr>
          <w:rFonts w:ascii="Arial" w:hAnsi="Arial"/>
          <w:rtl/>
        </w:rPr>
        <w:t>המזמין רשאי לבטל את המכרז.</w:t>
      </w:r>
    </w:p>
    <w:p w14:paraId="09CB05E6"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tl/>
        </w:rPr>
      </w:pPr>
      <w:r w:rsidRPr="001A57AC">
        <w:rPr>
          <w:rFonts w:ascii="Arial" w:hAnsi="Arial"/>
          <w:rtl/>
        </w:rPr>
        <w:t>המזמין רשאי לצמצם או להרחיב את היקף הפעילות.</w:t>
      </w:r>
    </w:p>
    <w:p w14:paraId="4CADFA75" w14:textId="77777777" w:rsidR="00E4278B" w:rsidRPr="00764DB1"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tl/>
        </w:rPr>
      </w:pPr>
      <w:r w:rsidRPr="00764DB1">
        <w:rPr>
          <w:rFonts w:ascii="Arial" w:hAnsi="Arial"/>
          <w:rtl/>
        </w:rPr>
        <w:t xml:space="preserve">בכל מקרה של הרחבה יש לקבל מסמך חתום מראש ע"י </w:t>
      </w:r>
      <w:proofErr w:type="spellStart"/>
      <w:r w:rsidRPr="00764DB1">
        <w:rPr>
          <w:rFonts w:ascii="Arial" w:hAnsi="Arial"/>
          <w:rtl/>
        </w:rPr>
        <w:t>מורשי</w:t>
      </w:r>
      <w:proofErr w:type="spellEnd"/>
      <w:r w:rsidRPr="00764DB1">
        <w:rPr>
          <w:rFonts w:ascii="Arial" w:hAnsi="Arial"/>
          <w:rtl/>
        </w:rPr>
        <w:t xml:space="preserve"> החתימה במשרד, </w:t>
      </w:r>
      <w:proofErr w:type="spellStart"/>
      <w:r w:rsidRPr="00764DB1">
        <w:rPr>
          <w:rFonts w:ascii="Arial" w:hAnsi="Arial"/>
          <w:rtl/>
        </w:rPr>
        <w:t>הכל</w:t>
      </w:r>
      <w:proofErr w:type="spellEnd"/>
      <w:r w:rsidRPr="00764DB1">
        <w:rPr>
          <w:rFonts w:ascii="Arial" w:hAnsi="Arial"/>
          <w:rtl/>
        </w:rPr>
        <w:t xml:space="preserve"> לפי שיקול</w:t>
      </w:r>
      <w:r w:rsidR="003D3AF4" w:rsidRPr="00764DB1">
        <w:rPr>
          <w:rFonts w:ascii="Arial" w:hAnsi="Arial" w:hint="cs"/>
          <w:rtl/>
        </w:rPr>
        <w:t xml:space="preserve"> </w:t>
      </w:r>
      <w:r w:rsidRPr="00764DB1">
        <w:rPr>
          <w:rFonts w:ascii="Arial" w:hAnsi="Arial"/>
          <w:rtl/>
        </w:rPr>
        <w:t>דעתו המוחלט של המשרד.</w:t>
      </w:r>
    </w:p>
    <w:p w14:paraId="496E3ECC"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tl/>
        </w:rPr>
      </w:pPr>
      <w:r w:rsidRPr="001A57AC">
        <w:rPr>
          <w:rFonts w:ascii="Arial" w:hAnsi="Arial"/>
          <w:rtl/>
        </w:rPr>
        <w:t>מבלי לגרוע מסמכויותיה על פי דין, ועדת המכרזים תפסול הצעה תכסיסנית, הצעה שאינה</w:t>
      </w:r>
      <w:r w:rsidR="00347ED9">
        <w:rPr>
          <w:rFonts w:ascii="Arial" w:hAnsi="Arial" w:hint="cs"/>
          <w:rtl/>
        </w:rPr>
        <w:t xml:space="preserve"> </w:t>
      </w:r>
      <w:r w:rsidRPr="001A57AC">
        <w:rPr>
          <w:rFonts w:ascii="Arial" w:hAnsi="Arial"/>
          <w:rtl/>
        </w:rPr>
        <w:t>מבוססת על בסיס כלכלי מוצק וברור, הצעה הלוקה בחוסר תום-לב או באי-ניקיון כפיים, וכן</w:t>
      </w:r>
      <w:r w:rsidR="00347ED9">
        <w:rPr>
          <w:rFonts w:ascii="Arial" w:hAnsi="Arial" w:hint="cs"/>
          <w:rtl/>
        </w:rPr>
        <w:t xml:space="preserve"> </w:t>
      </w:r>
      <w:r w:rsidRPr="001A57AC">
        <w:rPr>
          <w:rFonts w:ascii="Arial" w:hAnsi="Arial"/>
          <w:rtl/>
        </w:rPr>
        <w:t>הצעה הכוללת מידע שאינו נכון.</w:t>
      </w:r>
    </w:p>
    <w:p w14:paraId="256BE3A4"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Pr>
      </w:pPr>
      <w:r w:rsidRPr="001A57AC">
        <w:rPr>
          <w:rFonts w:ascii="Arial" w:hAnsi="Arial"/>
          <w:rtl/>
        </w:rPr>
        <w:t>אין בסעיפי המכרז כדי לגרוע מזכויות הצדדים על פי כל דין.</w:t>
      </w:r>
    </w:p>
    <w:p w14:paraId="3708C1A7" w14:textId="77777777" w:rsidR="00E4278B" w:rsidRPr="001A57AC" w:rsidRDefault="00E4278B" w:rsidP="008072E5">
      <w:pPr>
        <w:pStyle w:val="ad"/>
        <w:widowControl w:val="0"/>
        <w:tabs>
          <w:tab w:val="left" w:pos="720"/>
        </w:tabs>
        <w:spacing w:line="360" w:lineRule="auto"/>
        <w:ind w:left="946" w:right="-851" w:firstLine="0"/>
        <w:rPr>
          <w:rFonts w:ascii="Arial" w:hAnsi="Arial"/>
        </w:rPr>
      </w:pPr>
    </w:p>
    <w:p w14:paraId="65F9EA8C" w14:textId="77777777" w:rsidR="00E4278B" w:rsidRPr="001A57AC" w:rsidRDefault="00E4278B" w:rsidP="00522AC0">
      <w:pPr>
        <w:numPr>
          <w:ilvl w:val="0"/>
          <w:numId w:val="8"/>
        </w:numPr>
        <w:overflowPunct w:val="0"/>
        <w:autoSpaceDE w:val="0"/>
        <w:autoSpaceDN w:val="0"/>
        <w:adjustRightInd w:val="0"/>
        <w:spacing w:after="0" w:line="360" w:lineRule="auto"/>
        <w:ind w:right="-851"/>
        <w:jc w:val="both"/>
        <w:rPr>
          <w:rFonts w:ascii="Arial" w:hAnsi="Arial" w:cs="David"/>
          <w:b/>
          <w:bCs/>
          <w:sz w:val="24"/>
          <w:szCs w:val="24"/>
        </w:rPr>
      </w:pPr>
      <w:r w:rsidRPr="001A57AC">
        <w:rPr>
          <w:rFonts w:ascii="Arial" w:hAnsi="Arial" w:cs="David"/>
          <w:b/>
          <w:bCs/>
          <w:sz w:val="24"/>
          <w:szCs w:val="24"/>
          <w:u w:val="single"/>
          <w:rtl/>
        </w:rPr>
        <w:t>יחסי הצדדים</w:t>
      </w:r>
      <w:r w:rsidRPr="001A57AC">
        <w:rPr>
          <w:rFonts w:ascii="Arial" w:hAnsi="Arial" w:cs="David"/>
          <w:b/>
          <w:bCs/>
          <w:sz w:val="24"/>
          <w:szCs w:val="24"/>
          <w:rtl/>
        </w:rPr>
        <w:tab/>
      </w:r>
      <w:r w:rsidRPr="001A57AC">
        <w:rPr>
          <w:rFonts w:ascii="Arial" w:hAnsi="Arial" w:cs="David"/>
          <w:sz w:val="24"/>
          <w:szCs w:val="24"/>
          <w:rtl/>
        </w:rPr>
        <w:tab/>
      </w:r>
      <w:r w:rsidRPr="001A57AC">
        <w:rPr>
          <w:rFonts w:ascii="Arial" w:hAnsi="Arial" w:cs="David"/>
          <w:sz w:val="24"/>
          <w:szCs w:val="24"/>
          <w:rtl/>
        </w:rPr>
        <w:tab/>
      </w:r>
      <w:r w:rsidRPr="001A57AC">
        <w:rPr>
          <w:rFonts w:ascii="Arial" w:hAnsi="Arial" w:cs="David"/>
          <w:sz w:val="24"/>
          <w:szCs w:val="24"/>
          <w:rtl/>
        </w:rPr>
        <w:tab/>
      </w:r>
    </w:p>
    <w:p w14:paraId="3FA7F69E"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tl/>
        </w:rPr>
      </w:pPr>
      <w:r w:rsidRPr="001A57AC">
        <w:rPr>
          <w:rFonts w:ascii="Arial" w:hAnsi="Arial"/>
          <w:rtl/>
        </w:rPr>
        <w:t>השירותים יינתנו במסגרות ארגוניות של ה</w:t>
      </w:r>
      <w:r w:rsidR="00700CF3">
        <w:rPr>
          <w:rFonts w:ascii="Arial" w:hAnsi="Arial" w:hint="cs"/>
          <w:rtl/>
        </w:rPr>
        <w:t>ספק</w:t>
      </w:r>
      <w:r w:rsidRPr="001A57AC">
        <w:rPr>
          <w:rFonts w:ascii="Arial" w:hAnsi="Arial"/>
          <w:rtl/>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w:t>
      </w:r>
      <w:r w:rsidR="00D600CB">
        <w:rPr>
          <w:rFonts w:ascii="Arial" w:hAnsi="Arial" w:hint="cs"/>
          <w:rtl/>
        </w:rPr>
        <w:t>ספק</w:t>
      </w:r>
      <w:r w:rsidRPr="001A57AC">
        <w:rPr>
          <w:rFonts w:ascii="Arial" w:hAnsi="Arial"/>
          <w:rtl/>
        </w:rPr>
        <w:t>.</w:t>
      </w:r>
    </w:p>
    <w:p w14:paraId="29ACEB9C" w14:textId="7D45BF05"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tl/>
        </w:rPr>
      </w:pPr>
      <w:r w:rsidRPr="001A57AC">
        <w:rPr>
          <w:rFonts w:ascii="Arial" w:hAnsi="Arial"/>
          <w:rtl/>
        </w:rPr>
        <w:t>ה</w:t>
      </w:r>
      <w:r w:rsidR="00A472C0">
        <w:rPr>
          <w:rFonts w:ascii="Arial" w:hAnsi="Arial" w:hint="cs"/>
          <w:rtl/>
        </w:rPr>
        <w:t>ספק</w:t>
      </w:r>
      <w:r w:rsidRPr="001A57AC">
        <w:rPr>
          <w:rFonts w:ascii="Arial" w:hAnsi="Arial"/>
          <w:rtl/>
        </w:rPr>
        <w:t xml:space="preserve"> מצהיר, כי ידוע לו ולכל העובדים והמועסקים על ידו לצרכי ביצוע מכרז זה, כי הינם עובדים ומועסקים במסגרת הארגונית של ה</w:t>
      </w:r>
      <w:r w:rsidR="00D600CB">
        <w:rPr>
          <w:rFonts w:ascii="Arial" w:hAnsi="Arial" w:hint="cs"/>
          <w:rtl/>
        </w:rPr>
        <w:t>ספק</w:t>
      </w:r>
      <w:r w:rsidRPr="001A57AC">
        <w:rPr>
          <w:rFonts w:ascii="Arial" w:hAnsi="Arial"/>
          <w:rtl/>
        </w:rPr>
        <w:t>, ולא של המזמין. בנספח ב'</w:t>
      </w:r>
      <w:r w:rsidR="006D7FA1">
        <w:rPr>
          <w:rFonts w:ascii="Arial" w:hAnsi="Arial" w:hint="cs"/>
          <w:rtl/>
        </w:rPr>
        <w:t>11</w:t>
      </w:r>
      <w:r w:rsidRPr="001A57AC">
        <w:rPr>
          <w:rFonts w:ascii="Arial" w:hAnsi="Arial"/>
          <w:rtl/>
        </w:rPr>
        <w:t xml:space="preserve"> מובאת רשימת חוקי ההעסקה על פיהם יפעל ה</w:t>
      </w:r>
      <w:r w:rsidR="00D600CB">
        <w:rPr>
          <w:rFonts w:ascii="Arial" w:hAnsi="Arial" w:hint="cs"/>
          <w:rtl/>
        </w:rPr>
        <w:t>ספק</w:t>
      </w:r>
      <w:r w:rsidRPr="001A57AC">
        <w:rPr>
          <w:rFonts w:ascii="Arial" w:hAnsi="Arial"/>
          <w:rtl/>
        </w:rPr>
        <w:t>.</w:t>
      </w:r>
    </w:p>
    <w:p w14:paraId="69D77BD6"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tl/>
        </w:rPr>
      </w:pPr>
      <w:r w:rsidRPr="001A57AC">
        <w:rPr>
          <w:rFonts w:ascii="Arial" w:hAnsi="Arial"/>
          <w:rtl/>
        </w:rPr>
        <w:t>ה</w:t>
      </w:r>
      <w:r w:rsidR="00D600CB">
        <w:rPr>
          <w:rFonts w:ascii="Arial" w:hAnsi="Arial" w:hint="cs"/>
          <w:rtl/>
        </w:rPr>
        <w:t>ספק</w:t>
      </w:r>
      <w:r w:rsidRPr="001A57AC">
        <w:rPr>
          <w:rFonts w:ascii="Arial" w:hAnsi="Arial"/>
          <w:rtl/>
        </w:rPr>
        <w:t xml:space="preserve"> מתחייב לא להציג את השירותים הניתנים, לא כלפי עובדיו ומעסיקיו, לא כלפי ציבור הנהנים משירותים אלה, כפעולות שלמשרד יש חלק בארגונן, אולם ה</w:t>
      </w:r>
      <w:r w:rsidR="00D600CB">
        <w:rPr>
          <w:rFonts w:ascii="Arial" w:hAnsi="Arial" w:hint="cs"/>
          <w:rtl/>
        </w:rPr>
        <w:t>ספק</w:t>
      </w:r>
      <w:r w:rsidRPr="001A57AC">
        <w:rPr>
          <w:rFonts w:ascii="Arial" w:hAnsi="Arial"/>
          <w:rtl/>
        </w:rPr>
        <w:t xml:space="preserve"> רשאי להציג את השירותים כניתנים לפי בקשת המשרד, תחת פיקוחו, בעידודו, או כנהנים מתמיכתו, </w:t>
      </w:r>
      <w:proofErr w:type="spellStart"/>
      <w:r w:rsidRPr="001A57AC">
        <w:rPr>
          <w:rFonts w:ascii="Arial" w:hAnsi="Arial"/>
          <w:rtl/>
        </w:rPr>
        <w:t>הכל</w:t>
      </w:r>
      <w:proofErr w:type="spellEnd"/>
      <w:r w:rsidRPr="001A57AC">
        <w:rPr>
          <w:rFonts w:ascii="Arial" w:hAnsi="Arial"/>
          <w:rtl/>
        </w:rPr>
        <w:t xml:space="preserve"> לפי העניין.</w:t>
      </w:r>
    </w:p>
    <w:p w14:paraId="0AB6BB7A"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tl/>
        </w:rPr>
      </w:pPr>
      <w:r w:rsidRPr="001A57AC">
        <w:rPr>
          <w:rFonts w:ascii="Arial" w:hAnsi="Arial"/>
          <w:rtl/>
        </w:rPr>
        <w:t>בכל הקשור למערכת היחסים בין המשרד לבין ה</w:t>
      </w:r>
      <w:r w:rsidR="00D600CB">
        <w:rPr>
          <w:rFonts w:ascii="Arial" w:hAnsi="Arial" w:hint="cs"/>
          <w:rtl/>
        </w:rPr>
        <w:t>ספק</w:t>
      </w:r>
      <w:r w:rsidRPr="001A57AC">
        <w:rPr>
          <w:rFonts w:ascii="Arial" w:hAnsi="Arial"/>
          <w:rtl/>
        </w:rPr>
        <w:t>, ייחשב ה</w:t>
      </w:r>
      <w:r w:rsidR="00D600CB">
        <w:rPr>
          <w:rFonts w:ascii="Arial" w:hAnsi="Arial" w:hint="cs"/>
          <w:rtl/>
        </w:rPr>
        <w:t>ספק</w:t>
      </w:r>
      <w:r w:rsidRPr="001A57AC">
        <w:rPr>
          <w:rFonts w:ascii="Arial" w:hAnsi="Arial"/>
          <w:rtl/>
        </w:rPr>
        <w:t xml:space="preserve"> כקבלן עצמאי לכל דבר ועניין. </w:t>
      </w:r>
    </w:p>
    <w:p w14:paraId="1F42FF07"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tl/>
        </w:rPr>
      </w:pPr>
      <w:r w:rsidRPr="001A57AC">
        <w:rPr>
          <w:rFonts w:ascii="Arial" w:hAnsi="Arial"/>
          <w:rtl/>
        </w:rPr>
        <w:t>ה</w:t>
      </w:r>
      <w:r w:rsidR="00D600CB">
        <w:rPr>
          <w:rFonts w:ascii="Arial" w:hAnsi="Arial" w:hint="cs"/>
          <w:rtl/>
        </w:rPr>
        <w:t>ספק</w:t>
      </w:r>
      <w:r w:rsidRPr="001A57AC">
        <w:rPr>
          <w:rFonts w:ascii="Arial" w:hAnsi="Arial"/>
          <w:rtl/>
        </w:rPr>
        <w:t xml:space="preserve"> בלבד יהיה אחראי כלפי כל המועסקים על ידיו לפי </w:t>
      </w:r>
      <w:r w:rsidR="00151D05">
        <w:rPr>
          <w:rFonts w:ascii="Arial" w:hAnsi="Arial" w:hint="cs"/>
          <w:rtl/>
        </w:rPr>
        <w:t>כל דין</w:t>
      </w:r>
      <w:r w:rsidRPr="001A57AC">
        <w:rPr>
          <w:rFonts w:ascii="Arial" w:hAnsi="Arial"/>
          <w:rtl/>
        </w:rPr>
        <w:t>. כן יהיה ה</w:t>
      </w:r>
      <w:r w:rsidR="000179E4">
        <w:rPr>
          <w:rFonts w:ascii="Arial" w:hAnsi="Arial" w:hint="cs"/>
          <w:rtl/>
        </w:rPr>
        <w:t>ספק</w:t>
      </w:r>
      <w:r w:rsidRPr="001A57AC">
        <w:rPr>
          <w:rFonts w:ascii="Arial" w:hAnsi="Arial"/>
          <w:rtl/>
        </w:rPr>
        <w:t xml:space="preserve"> לבדו אחראי לכל נזק שיגרם על ידו, או בגין רכושו ונכסיו ועל ידי המועסקים על ידו למטרות חוזה זה. אם על אף האמור יחויב המשרד כדין, לשאת חבות, או לעשות מעשה כלשהו, יפצה אותו על כך ה</w:t>
      </w:r>
      <w:r w:rsidR="000179E4">
        <w:rPr>
          <w:rFonts w:ascii="Arial" w:hAnsi="Arial" w:hint="cs"/>
          <w:rtl/>
        </w:rPr>
        <w:t>ספק</w:t>
      </w:r>
      <w:r w:rsidRPr="001A57AC">
        <w:rPr>
          <w:rFonts w:ascii="Arial" w:hAnsi="Arial"/>
          <w:rtl/>
        </w:rPr>
        <w:t xml:space="preserve"> באורח מלא.</w:t>
      </w:r>
    </w:p>
    <w:p w14:paraId="683E82DC"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tl/>
        </w:rPr>
      </w:pPr>
      <w:r w:rsidRPr="001A57AC">
        <w:rPr>
          <w:rFonts w:ascii="Arial" w:hAnsi="Arial"/>
          <w:rtl/>
        </w:rPr>
        <w:t>ה</w:t>
      </w:r>
      <w:r w:rsidR="000179E4">
        <w:rPr>
          <w:rFonts w:ascii="Arial" w:hAnsi="Arial" w:hint="cs"/>
          <w:rtl/>
        </w:rPr>
        <w:t>ספק</w:t>
      </w:r>
      <w:r w:rsidRPr="001A57AC">
        <w:rPr>
          <w:rFonts w:ascii="Arial" w:hAnsi="Arial"/>
          <w:rtl/>
        </w:rPr>
        <w:t xml:space="preserve"> אחראי לעובדים, לאיכות העבודה, לגיבוי, למילוי מקום, להכשרת עובדים בהתאם לצרכים ובכלל זה השתלמויות וקורסים על חשבונו על פי צרכי השירותים במכרז. </w:t>
      </w:r>
    </w:p>
    <w:p w14:paraId="412F3186"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Pr>
      </w:pPr>
      <w:r w:rsidRPr="001A57AC">
        <w:rPr>
          <w:rFonts w:ascii="Arial" w:hAnsi="Arial"/>
          <w:rtl/>
        </w:rPr>
        <w:t>חובת ה</w:t>
      </w:r>
      <w:r w:rsidR="000179E4">
        <w:rPr>
          <w:rFonts w:ascii="Arial" w:hAnsi="Arial" w:hint="cs"/>
          <w:rtl/>
        </w:rPr>
        <w:t>ספק</w:t>
      </w:r>
      <w:r w:rsidRPr="001A57AC">
        <w:rPr>
          <w:rFonts w:ascii="Arial" w:hAnsi="Arial"/>
          <w:rtl/>
        </w:rPr>
        <w:t xml:space="preserve"> היא כחובת קבלן כמשמעותו בחוק חוזה קבלנות תשל"ד – 1974, בכפוף לאמור בתנאי המכרז ובכל חוזה התקשרות שיחתם על פי מכרז זה. </w:t>
      </w:r>
    </w:p>
    <w:p w14:paraId="4A8BC855"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tl/>
        </w:rPr>
      </w:pPr>
      <w:r w:rsidRPr="001A57AC">
        <w:rPr>
          <w:rFonts w:ascii="Arial" w:hAnsi="Arial"/>
          <w:rtl/>
        </w:rPr>
        <w:lastRenderedPageBreak/>
        <w:t>ה</w:t>
      </w:r>
      <w:r w:rsidR="000179E4">
        <w:rPr>
          <w:rFonts w:ascii="Arial" w:hAnsi="Arial" w:hint="cs"/>
          <w:rtl/>
        </w:rPr>
        <w:t>ספק</w:t>
      </w:r>
      <w:r w:rsidRPr="001A57AC">
        <w:rPr>
          <w:rFonts w:ascii="Arial" w:hAnsi="Arial"/>
          <w:rtl/>
        </w:rPr>
        <w:t xml:space="preserve"> אינו רשאי </w:t>
      </w:r>
      <w:proofErr w:type="spellStart"/>
      <w:r w:rsidRPr="001A57AC">
        <w:rPr>
          <w:rFonts w:ascii="Arial" w:hAnsi="Arial"/>
          <w:rtl/>
        </w:rPr>
        <w:t>להמחות</w:t>
      </w:r>
      <w:proofErr w:type="spellEnd"/>
      <w:r w:rsidRPr="001A57AC">
        <w:rPr>
          <w:rFonts w:ascii="Arial" w:hAnsi="Arial"/>
          <w:rtl/>
        </w:rPr>
        <w:t xml:space="preserve"> (להעביר) לזולת את זכויותיו או את חובותיו לפי תנאי מכרז זה, כולן או חלקן, ללא הסכמה בכתב ומראש של המשרד.</w:t>
      </w:r>
    </w:p>
    <w:p w14:paraId="6F9138DF"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Pr>
      </w:pPr>
      <w:r w:rsidRPr="001A57AC">
        <w:rPr>
          <w:rFonts w:ascii="Arial" w:hAnsi="Arial"/>
          <w:rtl/>
        </w:rPr>
        <w:t>אין ה</w:t>
      </w:r>
      <w:r w:rsidR="000179E4">
        <w:rPr>
          <w:rFonts w:ascii="Arial" w:hAnsi="Arial" w:hint="cs"/>
          <w:rtl/>
        </w:rPr>
        <w:t>ספק</w:t>
      </w:r>
      <w:r w:rsidRPr="001A57AC">
        <w:rPr>
          <w:rFonts w:ascii="Arial" w:hAnsi="Arial"/>
          <w:rtl/>
        </w:rPr>
        <w:t xml:space="preserve"> רשאי להעביר את ביצוע החוזה כולו או חלקו במישרין או בעקיפין לאחר, ללא הסכמה בכתב מהמשרד. הסכמה כאמור, אם ניתנה לא תיצור יחסי חוזה כלשהם בין המשרד לבין </w:t>
      </w:r>
      <w:r w:rsidR="000179E4">
        <w:rPr>
          <w:rFonts w:ascii="Arial" w:hAnsi="Arial" w:hint="cs"/>
          <w:rtl/>
        </w:rPr>
        <w:t>ספק</w:t>
      </w:r>
      <w:r w:rsidRPr="001A57AC">
        <w:rPr>
          <w:rFonts w:ascii="Arial" w:hAnsi="Arial"/>
          <w:rtl/>
        </w:rPr>
        <w:t xml:space="preserve"> אחר, וה</w:t>
      </w:r>
      <w:r w:rsidR="000179E4">
        <w:rPr>
          <w:rFonts w:ascii="Arial" w:hAnsi="Arial" w:hint="cs"/>
          <w:rtl/>
        </w:rPr>
        <w:t>ספק/המציע</w:t>
      </w:r>
      <w:r w:rsidRPr="001A57AC">
        <w:rPr>
          <w:rFonts w:ascii="Arial" w:hAnsi="Arial"/>
          <w:rtl/>
        </w:rPr>
        <w:t xml:space="preserve"> הזוכה יהיה בכל מקרה אחראי כלפי המשרד לביצוע השירותים. </w:t>
      </w:r>
    </w:p>
    <w:p w14:paraId="313FB49B" w14:textId="77777777" w:rsidR="00E4278B" w:rsidRPr="001A57AC" w:rsidRDefault="00E4278B" w:rsidP="008072E5">
      <w:pPr>
        <w:pStyle w:val="ae"/>
        <w:ind w:right="-851"/>
        <w:rPr>
          <w:rFonts w:ascii="Arial" w:hAnsi="Arial"/>
          <w:rtl/>
          <w:lang w:eastAsia="en-US"/>
        </w:rPr>
      </w:pPr>
    </w:p>
    <w:p w14:paraId="74005FDE" w14:textId="77777777" w:rsidR="00E4278B" w:rsidRPr="001A57AC" w:rsidRDefault="00E4278B" w:rsidP="00522AC0">
      <w:pPr>
        <w:keepNext/>
        <w:numPr>
          <w:ilvl w:val="0"/>
          <w:numId w:val="8"/>
        </w:numPr>
        <w:overflowPunct w:val="0"/>
        <w:autoSpaceDE w:val="0"/>
        <w:autoSpaceDN w:val="0"/>
        <w:adjustRightInd w:val="0"/>
        <w:spacing w:after="0" w:line="360" w:lineRule="auto"/>
        <w:ind w:right="-851"/>
        <w:jc w:val="both"/>
        <w:rPr>
          <w:rFonts w:ascii="Arial" w:hAnsi="Arial" w:cs="David"/>
          <w:sz w:val="24"/>
          <w:szCs w:val="24"/>
          <w:rtl/>
        </w:rPr>
      </w:pPr>
      <w:r w:rsidRPr="001A57AC">
        <w:rPr>
          <w:rFonts w:ascii="Arial" w:hAnsi="Arial" w:cs="David"/>
          <w:b/>
          <w:bCs/>
          <w:sz w:val="24"/>
          <w:szCs w:val="24"/>
          <w:u w:val="single"/>
          <w:rtl/>
        </w:rPr>
        <w:t>פיקוח</w:t>
      </w:r>
      <w:r w:rsidRPr="001A57AC">
        <w:rPr>
          <w:rFonts w:ascii="Arial" w:hAnsi="Arial" w:cs="David"/>
          <w:sz w:val="24"/>
          <w:szCs w:val="24"/>
          <w:rtl/>
        </w:rPr>
        <w:tab/>
      </w:r>
    </w:p>
    <w:p w14:paraId="4D6AC561"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tl/>
        </w:rPr>
      </w:pPr>
      <w:r w:rsidRPr="001A57AC">
        <w:rPr>
          <w:rFonts w:ascii="Arial" w:hAnsi="Arial"/>
          <w:rtl/>
        </w:rPr>
        <w:t xml:space="preserve">העבודה תוזמן על ידי </w:t>
      </w:r>
      <w:proofErr w:type="spellStart"/>
      <w:r w:rsidRPr="001A57AC">
        <w:rPr>
          <w:rFonts w:ascii="Arial" w:hAnsi="Arial"/>
          <w:rtl/>
        </w:rPr>
        <w:t>מינהל</w:t>
      </w:r>
      <w:proofErr w:type="spellEnd"/>
      <w:r w:rsidRPr="001A57AC">
        <w:rPr>
          <w:rFonts w:ascii="Arial" w:hAnsi="Arial"/>
          <w:rtl/>
        </w:rPr>
        <w:t xml:space="preserve"> התרבות וכל הודעה או מסמך או הנחיה אשר צריכים להינתן לפי תנאי מכרז זה, תינתנה על ידי </w:t>
      </w:r>
      <w:proofErr w:type="spellStart"/>
      <w:r w:rsidRPr="001A57AC">
        <w:rPr>
          <w:rFonts w:ascii="Arial" w:hAnsi="Arial"/>
          <w:rtl/>
        </w:rPr>
        <w:t>המינהל</w:t>
      </w:r>
      <w:proofErr w:type="spellEnd"/>
      <w:r w:rsidRPr="001A57AC">
        <w:rPr>
          <w:rFonts w:ascii="Arial" w:hAnsi="Arial"/>
          <w:rtl/>
        </w:rPr>
        <w:t>.</w:t>
      </w:r>
    </w:p>
    <w:p w14:paraId="1422EC4A"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tl/>
        </w:rPr>
      </w:pPr>
      <w:r w:rsidRPr="001A57AC">
        <w:rPr>
          <w:rFonts w:ascii="Arial" w:hAnsi="Arial"/>
          <w:rtl/>
        </w:rPr>
        <w:t>המזמין רשאי, בכל עת, לבדוק את המערכת התקציבית והנהלת החשבונות של ה</w:t>
      </w:r>
      <w:r w:rsidR="00523B0C">
        <w:rPr>
          <w:rFonts w:ascii="Arial" w:hAnsi="Arial" w:hint="cs"/>
          <w:rtl/>
        </w:rPr>
        <w:t>ספק</w:t>
      </w:r>
      <w:r w:rsidRPr="001A57AC">
        <w:rPr>
          <w:rFonts w:ascii="Arial" w:hAnsi="Arial"/>
          <w:rtl/>
        </w:rPr>
        <w:t>, בסעיפים הנוגעים למכרז זה. על ה</w:t>
      </w:r>
      <w:r w:rsidR="00523B0C">
        <w:rPr>
          <w:rFonts w:ascii="Arial" w:hAnsi="Arial" w:hint="cs"/>
          <w:rtl/>
        </w:rPr>
        <w:t>ספק</w:t>
      </w:r>
      <w:r w:rsidRPr="001A57AC">
        <w:rPr>
          <w:rFonts w:ascii="Arial" w:hAnsi="Arial"/>
          <w:rtl/>
        </w:rPr>
        <w:t xml:space="preserve"> להעמיד לרשותו ולעיונו של המזמין ו/או נציג מטעמו את כל החומר והמידע שיידרשו על ידי המזמין ו/או נציגו, על-פי שיקול דעתו הבלעדי של המזמין ו/או נציגו.</w:t>
      </w:r>
    </w:p>
    <w:p w14:paraId="1ACF8264"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tl/>
        </w:rPr>
      </w:pPr>
      <w:r w:rsidRPr="001A57AC">
        <w:rPr>
          <w:rFonts w:ascii="Arial" w:hAnsi="Arial"/>
          <w:rtl/>
        </w:rPr>
        <w:t>בלי לגרוע מכל האמור, רשאים נציגיו המוסמכים של המזמין, לבקר באתרי מתן השירותים ולהתרשם מהם ולהעביר את הערותיהם לנציגיו המוסמכים לעניין מכרז זה של ה</w:t>
      </w:r>
      <w:r w:rsidR="00523B0C">
        <w:rPr>
          <w:rFonts w:ascii="Arial" w:hAnsi="Arial" w:hint="cs"/>
          <w:rtl/>
        </w:rPr>
        <w:t>ספק</w:t>
      </w:r>
      <w:r w:rsidRPr="001A57AC">
        <w:rPr>
          <w:rFonts w:ascii="Arial" w:hAnsi="Arial"/>
          <w:rtl/>
        </w:rPr>
        <w:t xml:space="preserve">, לדרוש הפסקת עבודתו של כל עובד בפרויקט הקשור למכרז. </w:t>
      </w:r>
    </w:p>
    <w:p w14:paraId="25C9EFF3"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tl/>
        </w:rPr>
      </w:pPr>
      <w:r w:rsidRPr="001A57AC">
        <w:rPr>
          <w:rFonts w:ascii="Arial" w:hAnsi="Arial"/>
          <w:rtl/>
        </w:rPr>
        <w:t>פיקוח מטעם המזמין לא פוטר את ה</w:t>
      </w:r>
      <w:r w:rsidR="00523B0C">
        <w:rPr>
          <w:rFonts w:ascii="Arial" w:hAnsi="Arial" w:hint="cs"/>
          <w:rtl/>
        </w:rPr>
        <w:t>ספק</w:t>
      </w:r>
      <w:r w:rsidRPr="001A57AC">
        <w:rPr>
          <w:rFonts w:ascii="Arial" w:hAnsi="Arial"/>
          <w:rtl/>
        </w:rPr>
        <w:t xml:space="preserve"> מהתחייבויותיו ואחריותו כלפי המזמין למילוי כל תנאי מכרז זה. </w:t>
      </w:r>
    </w:p>
    <w:p w14:paraId="4F070AE7"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tl/>
        </w:rPr>
      </w:pPr>
      <w:r w:rsidRPr="001A57AC">
        <w:rPr>
          <w:rFonts w:ascii="Arial" w:hAnsi="Arial"/>
          <w:rtl/>
        </w:rPr>
        <w:t>בביצוע השירותים מתחייב ה</w:t>
      </w:r>
      <w:r w:rsidR="00523B0C">
        <w:rPr>
          <w:rFonts w:ascii="Arial" w:hAnsi="Arial" w:hint="cs"/>
          <w:rtl/>
        </w:rPr>
        <w:t>ספק</w:t>
      </w:r>
      <w:r w:rsidRPr="001A57AC">
        <w:rPr>
          <w:rFonts w:ascii="Arial" w:hAnsi="Arial"/>
          <w:rtl/>
        </w:rPr>
        <w:t xml:space="preserve"> לפעול בהתאם להנחיות כלליות שיקבל מעת לעת מאת המזמין, אך מוצהר בזאת, כי אין לראות בכל זכות הניתנת על פי מכרז זה למדינה, או ל</w:t>
      </w:r>
      <w:r w:rsidR="00523B0C">
        <w:rPr>
          <w:rFonts w:ascii="Arial" w:hAnsi="Arial" w:hint="cs"/>
          <w:rtl/>
        </w:rPr>
        <w:t>ספק</w:t>
      </w:r>
      <w:r w:rsidRPr="001A57AC">
        <w:rPr>
          <w:rFonts w:ascii="Arial" w:hAnsi="Arial"/>
          <w:rtl/>
        </w:rPr>
        <w:t xml:space="preserve"> להורות או לכל אחד מהמועסקים על ידו, אלא אמצעי ביצוע הוראות מכרז זה במלואו.</w:t>
      </w:r>
    </w:p>
    <w:p w14:paraId="5C3A20A6" w14:textId="77777777" w:rsidR="00D456F1" w:rsidRPr="00D456F1" w:rsidRDefault="00D456F1" w:rsidP="00D456F1">
      <w:pPr>
        <w:overflowPunct w:val="0"/>
        <w:autoSpaceDE w:val="0"/>
        <w:autoSpaceDN w:val="0"/>
        <w:adjustRightInd w:val="0"/>
        <w:spacing w:after="0" w:line="360" w:lineRule="auto"/>
        <w:ind w:left="360" w:right="-851"/>
        <w:jc w:val="both"/>
        <w:rPr>
          <w:rFonts w:ascii="Arial" w:hAnsi="Arial" w:cs="David"/>
          <w:b/>
          <w:bCs/>
          <w:sz w:val="24"/>
          <w:szCs w:val="24"/>
        </w:rPr>
      </w:pPr>
    </w:p>
    <w:p w14:paraId="3D036D40" w14:textId="77777777" w:rsidR="00E4278B" w:rsidRPr="001A57AC" w:rsidRDefault="00E4278B" w:rsidP="00522AC0">
      <w:pPr>
        <w:numPr>
          <w:ilvl w:val="0"/>
          <w:numId w:val="8"/>
        </w:numPr>
        <w:overflowPunct w:val="0"/>
        <w:autoSpaceDE w:val="0"/>
        <w:autoSpaceDN w:val="0"/>
        <w:adjustRightInd w:val="0"/>
        <w:spacing w:after="0" w:line="360" w:lineRule="auto"/>
        <w:ind w:right="-851"/>
        <w:jc w:val="both"/>
        <w:rPr>
          <w:rFonts w:ascii="Arial" w:hAnsi="Arial" w:cs="David"/>
          <w:b/>
          <w:bCs/>
          <w:sz w:val="24"/>
          <w:szCs w:val="24"/>
          <w:rtl/>
        </w:rPr>
      </w:pPr>
      <w:r w:rsidRPr="001A57AC">
        <w:rPr>
          <w:rFonts w:ascii="Arial" w:hAnsi="Arial" w:cs="David"/>
          <w:b/>
          <w:bCs/>
          <w:sz w:val="24"/>
          <w:szCs w:val="24"/>
          <w:u w:val="single"/>
          <w:rtl/>
        </w:rPr>
        <w:t>ניגודי עניינים</w:t>
      </w:r>
    </w:p>
    <w:p w14:paraId="47830E23" w14:textId="77777777" w:rsidR="00E4278B" w:rsidRPr="001A57AC" w:rsidRDefault="00A94A8D"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Pr>
      </w:pPr>
      <w:r>
        <w:rPr>
          <w:rFonts w:ascii="Arial" w:hAnsi="Arial" w:hint="cs"/>
          <w:rtl/>
        </w:rPr>
        <w:t>הספק ו</w:t>
      </w:r>
      <w:r w:rsidR="00E4278B" w:rsidRPr="001A57AC">
        <w:rPr>
          <w:rFonts w:ascii="Arial" w:hAnsi="Arial"/>
          <w:rtl/>
        </w:rPr>
        <w:t>המפיק יתחייב</w:t>
      </w:r>
      <w:r>
        <w:rPr>
          <w:rFonts w:ascii="Arial" w:hAnsi="Arial" w:hint="cs"/>
          <w:rtl/>
        </w:rPr>
        <w:t>ו</w:t>
      </w:r>
      <w:r w:rsidR="00E4278B" w:rsidRPr="001A57AC">
        <w:rPr>
          <w:rFonts w:ascii="Arial" w:hAnsi="Arial"/>
          <w:rtl/>
        </w:rPr>
        <w:t xml:space="preserve"> כי ה</w:t>
      </w:r>
      <w:r>
        <w:rPr>
          <w:rFonts w:ascii="Arial" w:hAnsi="Arial" w:hint="cs"/>
          <w:rtl/>
        </w:rPr>
        <w:t>ם</w:t>
      </w:r>
      <w:r w:rsidR="00E4278B" w:rsidRPr="001A57AC">
        <w:rPr>
          <w:rFonts w:ascii="Arial" w:hAnsi="Arial"/>
          <w:rtl/>
        </w:rPr>
        <w:t xml:space="preserve"> או מי מעובדי</w:t>
      </w:r>
      <w:r>
        <w:rPr>
          <w:rFonts w:ascii="Arial" w:hAnsi="Arial" w:hint="cs"/>
          <w:rtl/>
        </w:rPr>
        <w:t>הם</w:t>
      </w:r>
      <w:r w:rsidR="00E4278B" w:rsidRPr="001A57AC">
        <w:rPr>
          <w:rFonts w:ascii="Arial" w:hAnsi="Arial"/>
          <w:rtl/>
        </w:rPr>
        <w:t xml:space="preserve">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Pr>
          <w:rFonts w:ascii="Arial" w:hAnsi="Arial" w:hint="cs"/>
          <w:rtl/>
        </w:rPr>
        <w:t>ספק</w:t>
      </w:r>
      <w:r w:rsidR="00E4278B" w:rsidRPr="001A57AC">
        <w:rPr>
          <w:rFonts w:ascii="Arial" w:hAnsi="Arial"/>
          <w:rtl/>
        </w:rPr>
        <w:t xml:space="preserve"> להודיע מראש למשרד על קיום ניגוד עניינים ולפרט את מהותו.</w:t>
      </w:r>
    </w:p>
    <w:p w14:paraId="09C21F0C"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tl/>
        </w:rPr>
      </w:pPr>
      <w:r w:rsidRPr="001A57AC">
        <w:rPr>
          <w:rFonts w:ascii="Arial" w:hAnsi="Arial"/>
          <w:rtl/>
        </w:rPr>
        <w:t>ה</w:t>
      </w:r>
      <w:r w:rsidR="00A94A8D">
        <w:rPr>
          <w:rFonts w:ascii="Arial" w:hAnsi="Arial" w:hint="cs"/>
          <w:rtl/>
        </w:rPr>
        <w:t>ספק</w:t>
      </w:r>
      <w:r w:rsidRPr="001A57AC">
        <w:rPr>
          <w:rFonts w:ascii="Arial" w:hAnsi="Arial"/>
          <w:rtl/>
        </w:rPr>
        <w:t xml:space="preserve"> יחתים את עובדיו וכן כל עובד אשר יחליף במהלך ההתקשרות עובד קיים על הצהרה ברוח זאת.</w:t>
      </w:r>
    </w:p>
    <w:p w14:paraId="772DCA06"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tl/>
        </w:rPr>
      </w:pPr>
      <w:r w:rsidRPr="001A57AC">
        <w:rPr>
          <w:rFonts w:ascii="Arial" w:hAnsi="Arial"/>
          <w:rtl/>
        </w:rPr>
        <w:t>כמו כן, במקרים בהם הגיע המשרד למסקנה כי קיים חשש לניגוד עניינים, יפעל המשרד כמתחייב מן העניין.</w:t>
      </w:r>
    </w:p>
    <w:p w14:paraId="32AC5100" w14:textId="77777777" w:rsidR="00D456F1" w:rsidRDefault="00D456F1" w:rsidP="00D456F1">
      <w:pPr>
        <w:overflowPunct w:val="0"/>
        <w:autoSpaceDE w:val="0"/>
        <w:autoSpaceDN w:val="0"/>
        <w:adjustRightInd w:val="0"/>
        <w:spacing w:after="0" w:line="360" w:lineRule="auto"/>
        <w:ind w:left="360" w:right="-851"/>
        <w:jc w:val="both"/>
        <w:rPr>
          <w:rFonts w:ascii="Arial" w:hAnsi="Arial" w:cs="David"/>
          <w:b/>
          <w:bCs/>
          <w:sz w:val="24"/>
          <w:szCs w:val="24"/>
          <w:u w:val="single"/>
        </w:rPr>
      </w:pPr>
      <w:bookmarkStart w:id="62" w:name="_Ref468952016"/>
    </w:p>
    <w:p w14:paraId="17AC3A8E" w14:textId="77777777" w:rsidR="00E4278B" w:rsidRPr="001A57AC" w:rsidRDefault="00E4278B" w:rsidP="00522AC0">
      <w:pPr>
        <w:numPr>
          <w:ilvl w:val="0"/>
          <w:numId w:val="8"/>
        </w:numPr>
        <w:overflowPunct w:val="0"/>
        <w:autoSpaceDE w:val="0"/>
        <w:autoSpaceDN w:val="0"/>
        <w:adjustRightInd w:val="0"/>
        <w:spacing w:after="0" w:line="360" w:lineRule="auto"/>
        <w:ind w:right="-851"/>
        <w:jc w:val="both"/>
        <w:rPr>
          <w:rFonts w:ascii="Arial" w:hAnsi="Arial" w:cs="David"/>
          <w:b/>
          <w:bCs/>
          <w:sz w:val="24"/>
          <w:szCs w:val="24"/>
          <w:u w:val="single"/>
          <w:rtl/>
        </w:rPr>
      </w:pPr>
      <w:r w:rsidRPr="001A57AC">
        <w:rPr>
          <w:rFonts w:ascii="Arial" w:hAnsi="Arial" w:cs="David"/>
          <w:b/>
          <w:bCs/>
          <w:sz w:val="24"/>
          <w:szCs w:val="24"/>
          <w:u w:val="single"/>
          <w:rtl/>
        </w:rPr>
        <w:t>התחייבויות ופעילויות הנדרשות מהזוכה במכרז</w:t>
      </w:r>
      <w:bookmarkEnd w:id="62"/>
    </w:p>
    <w:p w14:paraId="454F0CFD"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tl/>
        </w:rPr>
      </w:pPr>
      <w:bookmarkStart w:id="63" w:name="_Ref288120306"/>
      <w:r w:rsidRPr="001A57AC">
        <w:rPr>
          <w:rFonts w:ascii="Arial" w:hAnsi="Arial"/>
          <w:rtl/>
        </w:rPr>
        <w:t xml:space="preserve">עם הזוכה ייחתם הסכם בנוסח ההסכם </w:t>
      </w:r>
      <w:proofErr w:type="spellStart"/>
      <w:r w:rsidRPr="001A57AC">
        <w:rPr>
          <w:rFonts w:ascii="Arial" w:hAnsi="Arial"/>
          <w:rtl/>
        </w:rPr>
        <w:t>הרצ"ב</w:t>
      </w:r>
      <w:proofErr w:type="spellEnd"/>
      <w:r w:rsidRPr="001A57AC">
        <w:rPr>
          <w:rFonts w:ascii="Arial" w:hAnsi="Arial"/>
          <w:rtl/>
        </w:rPr>
        <w:t>,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bookmarkEnd w:id="63"/>
    </w:p>
    <w:p w14:paraId="04B2109E"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Pr>
      </w:pPr>
      <w:r w:rsidRPr="001A57AC">
        <w:rPr>
          <w:rFonts w:ascii="Arial" w:hAnsi="Arial"/>
          <w:rtl/>
        </w:rPr>
        <w:t>ה</w:t>
      </w:r>
      <w:r w:rsidR="00A94A8D">
        <w:rPr>
          <w:rFonts w:ascii="Arial" w:hAnsi="Arial" w:hint="cs"/>
          <w:rtl/>
        </w:rPr>
        <w:t>ספק</w:t>
      </w:r>
      <w:r w:rsidRPr="001A57AC">
        <w:rPr>
          <w:rFonts w:ascii="Arial" w:hAnsi="Arial"/>
          <w:rtl/>
        </w:rPr>
        <w:t xml:space="preserve"> ימציא ערבות בנקאית או ערבות חברת ביטוח לפקודת המשרד על-פי הסכום המפורט </w:t>
      </w:r>
      <w:r w:rsidRPr="001A57AC">
        <w:rPr>
          <w:rFonts w:ascii="Arial" w:hAnsi="Arial"/>
          <w:rtl/>
        </w:rPr>
        <w:lastRenderedPageBreak/>
        <w:t>בנספח ג'</w:t>
      </w:r>
      <w:r w:rsidR="006A7599">
        <w:rPr>
          <w:rFonts w:ascii="Arial" w:hAnsi="Arial" w:hint="cs"/>
          <w:rtl/>
        </w:rPr>
        <w:t>1</w:t>
      </w:r>
      <w:r w:rsidRPr="001A57AC">
        <w:rPr>
          <w:rFonts w:ascii="Arial" w:hAnsi="Arial"/>
          <w:rtl/>
        </w:rPr>
        <w:t>, בתוקף למשך תקופת ההתקשרות ועוד שלושה חודשים.</w:t>
      </w:r>
    </w:p>
    <w:p w14:paraId="3E34348C"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tl/>
        </w:rPr>
      </w:pPr>
      <w:r w:rsidRPr="001A57AC">
        <w:rPr>
          <w:rFonts w:ascii="Arial" w:hAnsi="Arial"/>
          <w:rtl/>
        </w:rPr>
        <w:t xml:space="preserve">ערבות הביצוע לאבטחת מילוי התחייבויותיו על פי תנאי </w:t>
      </w:r>
      <w:r w:rsidR="00EA028B">
        <w:rPr>
          <w:rFonts w:ascii="Arial" w:hAnsi="Arial" w:hint="cs"/>
          <w:rtl/>
        </w:rPr>
        <w:t>ה</w:t>
      </w:r>
      <w:r w:rsidRPr="001A57AC">
        <w:rPr>
          <w:rFonts w:ascii="Arial" w:hAnsi="Arial"/>
          <w:rtl/>
        </w:rPr>
        <w:t xml:space="preserve">מכרז שימציא </w:t>
      </w:r>
      <w:r w:rsidR="00A94A8D">
        <w:rPr>
          <w:rFonts w:ascii="Arial" w:hAnsi="Arial" w:hint="cs"/>
          <w:rtl/>
        </w:rPr>
        <w:t>הספק,</w:t>
      </w:r>
      <w:r w:rsidR="00EA028B">
        <w:rPr>
          <w:rFonts w:ascii="Arial" w:hAnsi="Arial" w:hint="cs"/>
          <w:rtl/>
        </w:rPr>
        <w:t xml:space="preserve"> </w:t>
      </w:r>
      <w:r w:rsidRPr="001A57AC">
        <w:rPr>
          <w:rFonts w:ascii="Arial" w:hAnsi="Arial"/>
          <w:rtl/>
        </w:rPr>
        <w:t>כמפורט לעיל</w:t>
      </w:r>
      <w:r w:rsidR="00EA028B">
        <w:rPr>
          <w:rFonts w:ascii="Arial" w:hAnsi="Arial" w:hint="cs"/>
          <w:rtl/>
        </w:rPr>
        <w:t>,</w:t>
      </w:r>
      <w:r w:rsidRPr="001A57AC">
        <w:rPr>
          <w:rFonts w:ascii="Arial" w:hAnsi="Arial"/>
          <w:rtl/>
        </w:rPr>
        <w:t xml:space="preserve"> תוחזק בידי המשרד אשר יהיה רשאי לממשה בכל מקרה </w:t>
      </w:r>
      <w:r w:rsidR="00A94A8D">
        <w:rPr>
          <w:rFonts w:ascii="Arial" w:hAnsi="Arial" w:hint="cs"/>
          <w:rtl/>
        </w:rPr>
        <w:t xml:space="preserve">שהספק </w:t>
      </w:r>
      <w:r w:rsidRPr="001A57AC">
        <w:rPr>
          <w:rFonts w:ascii="Arial" w:hAnsi="Arial"/>
          <w:rtl/>
        </w:rPr>
        <w:t>לא יעמוד בהתחייבויותיו.</w:t>
      </w:r>
    </w:p>
    <w:p w14:paraId="73D0ACB5"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tl/>
        </w:rPr>
      </w:pPr>
      <w:r w:rsidRPr="001A57AC">
        <w:rPr>
          <w:rFonts w:ascii="Arial" w:hAnsi="Arial"/>
          <w:rtl/>
        </w:rPr>
        <w:t>בכל מקרה בו ה</w:t>
      </w:r>
      <w:r w:rsidR="00313D4F">
        <w:rPr>
          <w:rFonts w:ascii="Arial" w:hAnsi="Arial" w:hint="cs"/>
          <w:rtl/>
        </w:rPr>
        <w:t>ספק</w:t>
      </w:r>
      <w:r w:rsidRPr="001A57AC">
        <w:rPr>
          <w:rFonts w:ascii="Arial" w:hAnsi="Arial"/>
          <w:rtl/>
        </w:rPr>
        <w:t xml:space="preserve"> לא יעמוד בהתחייבויותיו על פי תנאי החוזה ומכרז זה, רשאי המשרד לבטל את זכייתו של ה</w:t>
      </w:r>
      <w:r w:rsidR="00F56481">
        <w:rPr>
          <w:rFonts w:ascii="Arial" w:hAnsi="Arial"/>
          <w:rtl/>
        </w:rPr>
        <w:t>ספק</w:t>
      </w:r>
      <w:r w:rsidRPr="001A57AC">
        <w:rPr>
          <w:rFonts w:ascii="Arial" w:hAnsi="Arial"/>
          <w:rtl/>
        </w:rPr>
        <w:t xml:space="preserve"> במכרז ו/או בחוזה בהודעה בכתב ל</w:t>
      </w:r>
      <w:r w:rsidR="003444D2">
        <w:rPr>
          <w:rFonts w:ascii="Arial" w:hAnsi="Arial" w:hint="cs"/>
          <w:rtl/>
        </w:rPr>
        <w:t>ספק</w:t>
      </w:r>
      <w:r w:rsidRPr="001A57AC">
        <w:rPr>
          <w:rFonts w:ascii="Arial" w:hAnsi="Arial"/>
          <w:rtl/>
        </w:rPr>
        <w:t>, החל בתאריך שייקבע על ידי המשרד בהודעה, זאת לאחר שניתנה ל</w:t>
      </w:r>
      <w:r w:rsidR="003444D2">
        <w:rPr>
          <w:rFonts w:ascii="Arial" w:hAnsi="Arial" w:hint="cs"/>
          <w:rtl/>
        </w:rPr>
        <w:t>ספק</w:t>
      </w:r>
      <w:r w:rsidRPr="001A57AC">
        <w:rPr>
          <w:rFonts w:ascii="Arial" w:hAnsi="Arial"/>
          <w:rtl/>
        </w:rPr>
        <w:t xml:space="preserve"> הודעה בה נדרש לתקן את המעוות וה</w:t>
      </w:r>
      <w:r w:rsidR="003444D2">
        <w:rPr>
          <w:rFonts w:ascii="Arial" w:hAnsi="Arial" w:hint="cs"/>
          <w:rtl/>
        </w:rPr>
        <w:t>ספק</w:t>
      </w:r>
      <w:r w:rsidRPr="001A57AC">
        <w:rPr>
          <w:rFonts w:ascii="Arial" w:hAnsi="Arial"/>
          <w:rtl/>
        </w:rPr>
        <w:t xml:space="preserve"> לא תיקן את המעוות בהתאם להודעה תוך הזמן שנקבע בהודעה. אין בסעיף זה כדי לגרוע מזכויות הצדדים על פי כל דין.</w:t>
      </w:r>
    </w:p>
    <w:p w14:paraId="277E9165"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tl/>
        </w:rPr>
      </w:pPr>
      <w:r w:rsidRPr="001A57AC">
        <w:rPr>
          <w:rFonts w:ascii="Arial" w:hAnsi="Arial"/>
          <w:rtl/>
        </w:rPr>
        <w:t>המשרד יהיה רשאי לחלט את הערבות, כולה או חלקה, אם סבר המשרד כי הספק לא מילא את התחייבויותיו לפי הסכם זה.</w:t>
      </w:r>
    </w:p>
    <w:p w14:paraId="3D9C8A10"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Pr>
      </w:pPr>
      <w:r w:rsidRPr="001A57AC">
        <w:rPr>
          <w:rFonts w:ascii="Arial" w:hAnsi="Arial"/>
          <w:rtl/>
        </w:rPr>
        <w:t>ה</w:t>
      </w:r>
      <w:r w:rsidR="003444D2">
        <w:rPr>
          <w:rFonts w:ascii="Arial" w:hAnsi="Arial" w:hint="cs"/>
          <w:rtl/>
        </w:rPr>
        <w:t>ספק</w:t>
      </w:r>
      <w:r w:rsidRPr="001A57AC">
        <w:rPr>
          <w:rFonts w:ascii="Arial" w:hAnsi="Arial"/>
          <w:rtl/>
        </w:rPr>
        <w:t xml:space="preserve"> יגיש למשרד את הערבות הנ"ל, בצירוף הסכם חתום ע"י המורשים מטעמו, תוך שבוע מקבלת ההסכם החתום בראשי תיבות ע"י המורשים מטעם המשרד.</w:t>
      </w:r>
    </w:p>
    <w:p w14:paraId="39694E65"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tl/>
        </w:rPr>
      </w:pPr>
      <w:r w:rsidRPr="001A57AC">
        <w:rPr>
          <w:rFonts w:ascii="Arial" w:hAnsi="Arial"/>
          <w:rtl/>
        </w:rPr>
        <w:t>במקרה שהמשרד יעשה שימוש בזכותו להאריך את תוקף החוזה, מתחייב ה</w:t>
      </w:r>
      <w:r w:rsidR="003444D2">
        <w:rPr>
          <w:rFonts w:ascii="Arial" w:hAnsi="Arial" w:hint="cs"/>
          <w:rtl/>
        </w:rPr>
        <w:t>ספק</w:t>
      </w:r>
      <w:r w:rsidRPr="001A57AC">
        <w:rPr>
          <w:rFonts w:ascii="Arial" w:hAnsi="Arial"/>
          <w:rtl/>
        </w:rPr>
        <w:t xml:space="preserve">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17F15694"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Pr>
      </w:pPr>
      <w:r w:rsidRPr="001A57AC">
        <w:rPr>
          <w:rFonts w:ascii="Arial" w:hAnsi="Arial"/>
          <w:rtl/>
        </w:rPr>
        <w:t>אין בסעיפי המכרז כדי לגרוע מזכויות הצדדים על פי כל דין.</w:t>
      </w:r>
    </w:p>
    <w:p w14:paraId="20933619" w14:textId="77777777" w:rsidR="00D456F1" w:rsidRPr="00D456F1" w:rsidRDefault="00D456F1" w:rsidP="00D456F1">
      <w:pPr>
        <w:overflowPunct w:val="0"/>
        <w:autoSpaceDE w:val="0"/>
        <w:autoSpaceDN w:val="0"/>
        <w:adjustRightInd w:val="0"/>
        <w:spacing w:after="0" w:line="360" w:lineRule="auto"/>
        <w:ind w:left="360" w:right="-851"/>
        <w:jc w:val="both"/>
        <w:rPr>
          <w:rFonts w:ascii="Arial" w:hAnsi="Arial" w:cs="David"/>
          <w:b/>
          <w:bCs/>
          <w:sz w:val="24"/>
          <w:szCs w:val="24"/>
          <w:u w:val="single"/>
        </w:rPr>
      </w:pPr>
    </w:p>
    <w:p w14:paraId="4A8F17C0" w14:textId="77777777" w:rsidR="00E4278B" w:rsidRPr="001A57AC" w:rsidRDefault="00E4278B" w:rsidP="00522AC0">
      <w:pPr>
        <w:numPr>
          <w:ilvl w:val="0"/>
          <w:numId w:val="8"/>
        </w:numPr>
        <w:overflowPunct w:val="0"/>
        <w:autoSpaceDE w:val="0"/>
        <w:autoSpaceDN w:val="0"/>
        <w:adjustRightInd w:val="0"/>
        <w:spacing w:after="0" w:line="360" w:lineRule="auto"/>
        <w:ind w:right="-851"/>
        <w:jc w:val="both"/>
        <w:rPr>
          <w:rFonts w:ascii="Arial" w:hAnsi="Arial" w:cs="David"/>
          <w:b/>
          <w:bCs/>
          <w:sz w:val="24"/>
          <w:szCs w:val="24"/>
          <w:u w:val="single"/>
          <w:rtl/>
        </w:rPr>
      </w:pPr>
      <w:r w:rsidRPr="001A57AC">
        <w:rPr>
          <w:rFonts w:ascii="Arial" w:hAnsi="Arial" w:cs="David"/>
          <w:sz w:val="24"/>
          <w:szCs w:val="24"/>
          <w:rtl/>
        </w:rPr>
        <w:t xml:space="preserve"> </w:t>
      </w:r>
      <w:bookmarkStart w:id="64" w:name="_Ref236624324"/>
      <w:r w:rsidRPr="001A57AC">
        <w:rPr>
          <w:rFonts w:ascii="Arial" w:hAnsi="Arial" w:cs="David"/>
          <w:b/>
          <w:bCs/>
          <w:sz w:val="24"/>
          <w:szCs w:val="24"/>
          <w:u w:val="single"/>
          <w:rtl/>
        </w:rPr>
        <w:t>עיון בהצעת הזוכה</w:t>
      </w:r>
      <w:bookmarkEnd w:id="64"/>
    </w:p>
    <w:p w14:paraId="6E8F0334"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Pr>
      </w:pPr>
      <w:r w:rsidRPr="001A57AC">
        <w:rPr>
          <w:rFonts w:ascii="Arial" w:hAnsi="Arial"/>
          <w:rtl/>
        </w:rPr>
        <w:t xml:space="preserve">בהתאם לתקנה 21(ה) לתקנות חובת המכרזים, התשנ"ג-1993, עומדת למציעים </w:t>
      </w:r>
      <w:r w:rsidR="003444D2">
        <w:rPr>
          <w:rFonts w:ascii="Arial" w:hAnsi="Arial" w:hint="cs"/>
          <w:rtl/>
        </w:rPr>
        <w:t xml:space="preserve">זכות עיון לרבות </w:t>
      </w:r>
      <w:r w:rsidRPr="001A57AC">
        <w:rPr>
          <w:rFonts w:ascii="Arial" w:hAnsi="Arial"/>
          <w:rtl/>
        </w:rPr>
        <w:t>בהצעה הזוכה.</w:t>
      </w:r>
    </w:p>
    <w:p w14:paraId="7F7AD5A7"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Pr>
      </w:pPr>
      <w:bookmarkStart w:id="65" w:name="_Ref300147448"/>
      <w:r w:rsidRPr="001A57AC">
        <w:rPr>
          <w:rFonts w:ascii="Arial" w:hAnsi="Arial"/>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Pr="00DB1DD2">
        <w:rPr>
          <w:rFonts w:ascii="Arial" w:hAnsi="Arial"/>
          <w:b/>
          <w:bCs/>
          <w:rtl/>
        </w:rPr>
        <w:t>וכן לצרף עותק נוסף מושחר</w:t>
      </w:r>
      <w:r w:rsidRPr="001A57AC">
        <w:rPr>
          <w:rFonts w:ascii="Arial" w:hAnsi="Arial"/>
          <w:rtl/>
        </w:rPr>
        <w:t>. כל זאת, למעט עלויות וסעיפים הנוגעים להוכחת עמידה בדרישות הסף או דרישות מהותיות של המכרז – אשר ייחשפו אף מבלי שתשלח למציע הודעה.</w:t>
      </w:r>
      <w:bookmarkEnd w:id="65"/>
      <w:r w:rsidRPr="001A57AC">
        <w:rPr>
          <w:rFonts w:ascii="Arial" w:hAnsi="Arial"/>
          <w:rtl/>
        </w:rPr>
        <w:t xml:space="preserve"> </w:t>
      </w:r>
    </w:p>
    <w:p w14:paraId="266359EF" w14:textId="77777777" w:rsidR="00E4278B" w:rsidRPr="001A57AC" w:rsidRDefault="00E4278B" w:rsidP="00522AC0">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Pr>
      </w:pPr>
      <w:r w:rsidRPr="001A57AC">
        <w:rPr>
          <w:rFonts w:ascii="Arial" w:hAnsi="Arial"/>
          <w:rtl/>
        </w:rPr>
        <w:t>בכל מקרה ההחלטה בדבר חשיפה או חיסיון של חלקים בהצעה הינה בסמכותה של ועדת המכרזים של המשרד אשר רשאית לחשוף גם חלקים שצוינו לעיל כחסויים.</w:t>
      </w:r>
    </w:p>
    <w:p w14:paraId="18CBAE2C" w14:textId="5E0F76EE" w:rsidR="00022F79" w:rsidRDefault="00121529" w:rsidP="006D7FA1">
      <w:pPr>
        <w:pStyle w:val="ad"/>
        <w:widowControl w:val="0"/>
        <w:numPr>
          <w:ilvl w:val="1"/>
          <w:numId w:val="8"/>
        </w:numPr>
        <w:tabs>
          <w:tab w:val="clear" w:pos="1134"/>
          <w:tab w:val="clear" w:pos="1701"/>
          <w:tab w:val="clear" w:pos="2268"/>
          <w:tab w:val="left" w:pos="893"/>
          <w:tab w:val="left" w:pos="1176"/>
        </w:tabs>
        <w:autoSpaceDN w:val="0"/>
        <w:spacing w:line="360" w:lineRule="auto"/>
        <w:ind w:left="1176" w:right="-851" w:hanging="708"/>
        <w:rPr>
          <w:rFonts w:ascii="Arial" w:hAnsi="Arial"/>
        </w:rPr>
      </w:pPr>
      <w:r>
        <w:rPr>
          <w:rFonts w:ascii="Arial" w:hAnsi="Arial" w:hint="cs"/>
          <w:rtl/>
        </w:rPr>
        <w:t xml:space="preserve">מתן זכות העיון תיעשה </w:t>
      </w:r>
      <w:r w:rsidR="00E4278B" w:rsidRPr="001A57AC">
        <w:rPr>
          <w:rFonts w:ascii="Arial" w:hAnsi="Arial"/>
          <w:rtl/>
        </w:rPr>
        <w:t>בהתאם לחוק חובת המכרזים ותקנותיו, ולאחר תיאום מראש עם מזכירת הוועדה.</w:t>
      </w:r>
    </w:p>
    <w:p w14:paraId="12525DF5" w14:textId="77777777" w:rsidR="006D7FA1" w:rsidRPr="006D7FA1" w:rsidRDefault="006D7FA1" w:rsidP="006D7FA1">
      <w:pPr>
        <w:pStyle w:val="ad"/>
        <w:widowControl w:val="0"/>
        <w:tabs>
          <w:tab w:val="clear" w:pos="1134"/>
          <w:tab w:val="clear" w:pos="1701"/>
          <w:tab w:val="clear" w:pos="2268"/>
          <w:tab w:val="left" w:pos="893"/>
          <w:tab w:val="left" w:pos="1176"/>
        </w:tabs>
        <w:autoSpaceDN w:val="0"/>
        <w:spacing w:line="360" w:lineRule="auto"/>
        <w:ind w:left="468" w:right="-851" w:firstLine="0"/>
        <w:rPr>
          <w:rFonts w:ascii="Arial" w:hAnsi="Arial"/>
          <w:rtl/>
        </w:rPr>
      </w:pPr>
    </w:p>
    <w:p w14:paraId="58E59F21" w14:textId="77777777" w:rsidR="00E4278B" w:rsidRPr="001A57AC" w:rsidRDefault="00E4278B" w:rsidP="00F450BA">
      <w:pPr>
        <w:spacing w:line="240" w:lineRule="auto"/>
        <w:ind w:left="6705" w:right="-851"/>
        <w:jc w:val="both"/>
        <w:rPr>
          <w:rFonts w:ascii="Arial" w:hAnsi="Arial" w:cs="David"/>
          <w:b/>
          <w:bCs/>
          <w:sz w:val="24"/>
          <w:szCs w:val="24"/>
          <w:rtl/>
        </w:rPr>
      </w:pPr>
      <w:r w:rsidRPr="001A57AC">
        <w:rPr>
          <w:rFonts w:ascii="Arial" w:hAnsi="Arial" w:cs="David"/>
          <w:b/>
          <w:bCs/>
          <w:sz w:val="24"/>
          <w:szCs w:val="24"/>
          <w:rtl/>
        </w:rPr>
        <w:t>בכבוד רב</w:t>
      </w:r>
      <w:r w:rsidR="00E02A2C">
        <w:rPr>
          <w:rFonts w:ascii="Arial" w:hAnsi="Arial" w:cs="David" w:hint="cs"/>
          <w:b/>
          <w:bCs/>
          <w:sz w:val="24"/>
          <w:szCs w:val="24"/>
          <w:rtl/>
        </w:rPr>
        <w:t>,</w:t>
      </w:r>
    </w:p>
    <w:p w14:paraId="7C16AA53" w14:textId="77777777" w:rsidR="00E4278B" w:rsidRPr="001A57AC" w:rsidRDefault="007D74CD" w:rsidP="00F450BA">
      <w:pPr>
        <w:spacing w:line="240" w:lineRule="auto"/>
        <w:ind w:left="4536" w:right="-851"/>
        <w:jc w:val="center"/>
        <w:rPr>
          <w:rFonts w:ascii="Arial" w:hAnsi="Arial" w:cs="David"/>
          <w:b/>
          <w:bCs/>
          <w:sz w:val="24"/>
          <w:szCs w:val="24"/>
          <w:rtl/>
        </w:rPr>
      </w:pPr>
      <w:r>
        <w:rPr>
          <w:rFonts w:ascii="Arial" w:hAnsi="Arial" w:cs="David" w:hint="cs"/>
          <w:b/>
          <w:bCs/>
          <w:sz w:val="24"/>
          <w:szCs w:val="24"/>
          <w:rtl/>
        </w:rPr>
        <w:t xml:space="preserve">חמוטל </w:t>
      </w:r>
      <w:proofErr w:type="spellStart"/>
      <w:r>
        <w:rPr>
          <w:rFonts w:ascii="Arial" w:hAnsi="Arial" w:cs="David" w:hint="cs"/>
          <w:b/>
          <w:bCs/>
          <w:sz w:val="24"/>
          <w:szCs w:val="24"/>
          <w:rtl/>
        </w:rPr>
        <w:t>זוזוט</w:t>
      </w:r>
      <w:proofErr w:type="spellEnd"/>
      <w:r>
        <w:rPr>
          <w:rFonts w:ascii="Arial" w:hAnsi="Arial" w:cs="David" w:hint="cs"/>
          <w:b/>
          <w:bCs/>
          <w:sz w:val="24"/>
          <w:szCs w:val="24"/>
          <w:rtl/>
        </w:rPr>
        <w:t xml:space="preserve"> צדקה </w:t>
      </w:r>
    </w:p>
    <w:p w14:paraId="0C911D3A" w14:textId="77777777" w:rsidR="00E4278B" w:rsidRPr="001A57AC" w:rsidRDefault="00E4278B" w:rsidP="00F450BA">
      <w:pPr>
        <w:spacing w:line="240" w:lineRule="auto"/>
        <w:ind w:left="4536" w:right="-851"/>
        <w:jc w:val="center"/>
        <w:rPr>
          <w:rFonts w:ascii="Arial" w:hAnsi="Arial" w:cs="David"/>
          <w:b/>
          <w:bCs/>
          <w:sz w:val="24"/>
          <w:szCs w:val="24"/>
          <w:rtl/>
        </w:rPr>
      </w:pPr>
      <w:r w:rsidRPr="001A57AC">
        <w:rPr>
          <w:rFonts w:ascii="Arial" w:hAnsi="Arial" w:cs="David"/>
          <w:b/>
          <w:bCs/>
          <w:sz w:val="24"/>
          <w:szCs w:val="24"/>
          <w:rtl/>
        </w:rPr>
        <w:t>יו"ר ועדת המכרזים</w:t>
      </w:r>
    </w:p>
    <w:p w14:paraId="45598007" w14:textId="7CEB3D24" w:rsidR="002C0287" w:rsidRDefault="00E4278B" w:rsidP="006D7FA1">
      <w:pPr>
        <w:spacing w:line="240" w:lineRule="auto"/>
        <w:ind w:left="4536" w:right="-851"/>
        <w:jc w:val="center"/>
        <w:rPr>
          <w:rFonts w:ascii="Arial" w:hAnsi="Arial" w:cs="David"/>
          <w:b/>
          <w:bCs/>
          <w:sz w:val="24"/>
          <w:szCs w:val="24"/>
          <w:rtl/>
        </w:rPr>
      </w:pPr>
      <w:r w:rsidRPr="001A57AC">
        <w:rPr>
          <w:rFonts w:ascii="Arial" w:hAnsi="Arial" w:cs="David"/>
          <w:b/>
          <w:bCs/>
          <w:sz w:val="24"/>
          <w:szCs w:val="24"/>
          <w:rtl/>
        </w:rPr>
        <w:t>משרד התרבות והספורט</w:t>
      </w:r>
    </w:p>
    <w:p w14:paraId="679596AC" w14:textId="77777777" w:rsidR="006D7FA1" w:rsidRPr="006D7FA1" w:rsidRDefault="006D7FA1" w:rsidP="006D7FA1">
      <w:pPr>
        <w:spacing w:line="240" w:lineRule="auto"/>
        <w:ind w:left="4536" w:right="-851"/>
        <w:jc w:val="center"/>
        <w:rPr>
          <w:rFonts w:ascii="Arial" w:hAnsi="Arial" w:cs="David"/>
          <w:b/>
          <w:bCs/>
          <w:sz w:val="24"/>
          <w:szCs w:val="24"/>
          <w:rtl/>
        </w:rPr>
      </w:pPr>
    </w:p>
    <w:p w14:paraId="15916017" w14:textId="77777777" w:rsidR="003E709C" w:rsidRPr="00113599" w:rsidRDefault="003E709C" w:rsidP="00E02A2C">
      <w:pPr>
        <w:spacing w:line="360" w:lineRule="auto"/>
        <w:ind w:left="4536" w:right="-851" w:hanging="4210"/>
        <w:jc w:val="center"/>
        <w:rPr>
          <w:rFonts w:cs="David"/>
          <w:b/>
          <w:bCs/>
          <w:sz w:val="24"/>
          <w:szCs w:val="24"/>
          <w:rtl/>
        </w:rPr>
      </w:pPr>
      <w:r w:rsidRPr="00113599">
        <w:rPr>
          <w:rFonts w:cs="David" w:hint="cs"/>
          <w:b/>
          <w:bCs/>
          <w:sz w:val="24"/>
          <w:szCs w:val="24"/>
          <w:rtl/>
        </w:rPr>
        <w:t>____________________                                        _________________________</w:t>
      </w:r>
    </w:p>
    <w:p w14:paraId="05201A24" w14:textId="77777777" w:rsidR="00726478" w:rsidRDefault="003E709C" w:rsidP="006D7FA1">
      <w:pPr>
        <w:spacing w:line="360" w:lineRule="auto"/>
        <w:ind w:left="3161" w:right="-851" w:hanging="2441"/>
        <w:jc w:val="center"/>
        <w:rPr>
          <w:rFonts w:cs="David"/>
          <w:b/>
          <w:bCs/>
          <w:sz w:val="24"/>
          <w:szCs w:val="24"/>
          <w:rtl/>
        </w:rPr>
        <w:sectPr w:rsidR="00726478" w:rsidSect="00D43163">
          <w:pgSz w:w="11906" w:h="16838"/>
          <w:pgMar w:top="1440" w:right="1133" w:bottom="1440" w:left="1800" w:header="708" w:footer="708" w:gutter="0"/>
          <w:cols w:space="708"/>
          <w:bidi/>
          <w:rtlGutter/>
          <w:docGrid w:linePitch="360"/>
        </w:sectPr>
      </w:pPr>
      <w:r w:rsidRPr="00113599">
        <w:rPr>
          <w:rFonts w:cs="David" w:hint="cs"/>
          <w:b/>
          <w:bCs/>
          <w:sz w:val="24"/>
          <w:szCs w:val="24"/>
          <w:rtl/>
        </w:rPr>
        <w:t xml:space="preserve">תאריך                                   </w:t>
      </w:r>
      <w:r w:rsidR="00E02A2C">
        <w:rPr>
          <w:rFonts w:cs="David" w:hint="cs"/>
          <w:b/>
          <w:bCs/>
          <w:sz w:val="24"/>
          <w:szCs w:val="24"/>
          <w:rtl/>
        </w:rPr>
        <w:t xml:space="preserve">                                    </w:t>
      </w:r>
      <w:r w:rsidRPr="00113599">
        <w:rPr>
          <w:rFonts w:cs="David" w:hint="cs"/>
          <w:b/>
          <w:bCs/>
          <w:sz w:val="24"/>
          <w:szCs w:val="24"/>
          <w:rtl/>
        </w:rPr>
        <w:t xml:space="preserve">  חתימה וחותמת המציע</w:t>
      </w:r>
    </w:p>
    <w:p w14:paraId="3B978B01" w14:textId="77777777" w:rsidR="00CE7FC4" w:rsidRDefault="00271314" w:rsidP="00D045D6">
      <w:pPr>
        <w:pStyle w:val="14"/>
        <w:ind w:right="-851"/>
        <w:outlineLvl w:val="0"/>
        <w:rPr>
          <w:rFonts w:cs="David"/>
          <w:b w:val="0"/>
          <w:bCs w:val="0"/>
          <w:rtl/>
        </w:rPr>
      </w:pPr>
      <w:r w:rsidRPr="00D045D6">
        <w:rPr>
          <w:rFonts w:ascii="Arial" w:eastAsia="Times New Roman" w:hAnsi="Arial" w:cs="David" w:hint="cs"/>
          <w:u w:val="none"/>
          <w:rtl/>
        </w:rPr>
        <w:lastRenderedPageBreak/>
        <w:t>נספח</w:t>
      </w:r>
      <w:r w:rsidR="00CE7FC4" w:rsidRPr="00D045D6">
        <w:rPr>
          <w:rFonts w:ascii="Arial" w:eastAsia="Times New Roman" w:hAnsi="Arial" w:cs="David" w:hint="cs"/>
          <w:u w:val="none"/>
          <w:rtl/>
        </w:rPr>
        <w:t xml:space="preserve"> א'</w:t>
      </w:r>
      <w:r w:rsidR="00AF6CAE">
        <w:rPr>
          <w:rFonts w:ascii="Arial" w:eastAsia="Times New Roman" w:hAnsi="Arial" w:cs="David" w:hint="cs"/>
          <w:u w:val="none"/>
          <w:rtl/>
        </w:rPr>
        <w:t xml:space="preserve"> </w:t>
      </w:r>
      <w:r w:rsidR="00CE7FC4" w:rsidRPr="00D045D6">
        <w:rPr>
          <w:rFonts w:ascii="Arial" w:eastAsia="Times New Roman" w:hAnsi="Arial" w:cs="David" w:hint="cs"/>
          <w:u w:val="none"/>
          <w:rtl/>
        </w:rPr>
        <w:t>- הגדרת השירותים</w:t>
      </w:r>
    </w:p>
    <w:p w14:paraId="3FBC7A7B" w14:textId="77777777" w:rsidR="002E41CF" w:rsidRPr="00A8401D" w:rsidRDefault="002E41CF" w:rsidP="00D045D6">
      <w:pPr>
        <w:pStyle w:val="14"/>
        <w:ind w:right="-851"/>
        <w:outlineLvl w:val="0"/>
        <w:rPr>
          <w:rFonts w:cs="David"/>
          <w:b w:val="0"/>
          <w:bCs w:val="0"/>
          <w:rtl/>
        </w:rPr>
      </w:pPr>
    </w:p>
    <w:p w14:paraId="3CB3A7B6" w14:textId="0CD2BA30" w:rsidR="00CE7FC4" w:rsidRPr="00BF1127" w:rsidRDefault="0004125C" w:rsidP="00875C0F">
      <w:pPr>
        <w:pStyle w:val="a7"/>
        <w:widowControl w:val="0"/>
        <w:numPr>
          <w:ilvl w:val="0"/>
          <w:numId w:val="9"/>
        </w:numPr>
        <w:overflowPunct w:val="0"/>
        <w:autoSpaceDE w:val="0"/>
        <w:autoSpaceDN w:val="0"/>
        <w:adjustRightInd w:val="0"/>
        <w:spacing w:after="0" w:line="360" w:lineRule="auto"/>
        <w:jc w:val="both"/>
        <w:textAlignment w:val="baseline"/>
        <w:rPr>
          <w:rFonts w:cs="David"/>
          <w:sz w:val="24"/>
          <w:szCs w:val="24"/>
        </w:rPr>
      </w:pPr>
      <w:bookmarkStart w:id="66" w:name="_Ref384136146"/>
      <w:r>
        <w:rPr>
          <w:rFonts w:cs="David" w:hint="cs"/>
          <w:sz w:val="24"/>
          <w:szCs w:val="24"/>
          <w:rtl/>
        </w:rPr>
        <w:t xml:space="preserve">הספק </w:t>
      </w:r>
      <w:r w:rsidR="00CE7FC4" w:rsidRPr="00BF1127">
        <w:rPr>
          <w:rFonts w:cs="David" w:hint="cs"/>
          <w:sz w:val="24"/>
          <w:szCs w:val="24"/>
          <w:rtl/>
        </w:rPr>
        <w:t xml:space="preserve"> יהיה אחראי ל</w:t>
      </w:r>
      <w:r w:rsidR="00CE7FC4" w:rsidRPr="00BF1127">
        <w:rPr>
          <w:rFonts w:cs="David" w:hint="cs"/>
          <w:b/>
          <w:bCs/>
          <w:sz w:val="24"/>
          <w:szCs w:val="24"/>
          <w:rtl/>
        </w:rPr>
        <w:t xml:space="preserve">כל הפעילות </w:t>
      </w:r>
      <w:r w:rsidR="00CE7FC4" w:rsidRPr="00BF1127">
        <w:rPr>
          <w:rFonts w:cs="David" w:hint="cs"/>
          <w:sz w:val="24"/>
          <w:szCs w:val="24"/>
          <w:rtl/>
        </w:rPr>
        <w:t>הכרוכה ב</w:t>
      </w:r>
      <w:r w:rsidR="000A4C6C">
        <w:rPr>
          <w:rFonts w:cs="David" w:hint="cs"/>
          <w:sz w:val="24"/>
          <w:szCs w:val="24"/>
          <w:rtl/>
        </w:rPr>
        <w:t xml:space="preserve">ניהול </w:t>
      </w:r>
      <w:r w:rsidR="00CE7FC4" w:rsidRPr="00BF1127">
        <w:rPr>
          <w:rFonts w:cs="David" w:hint="cs"/>
          <w:sz w:val="24"/>
          <w:szCs w:val="24"/>
          <w:rtl/>
        </w:rPr>
        <w:t>הקמת</w:t>
      </w:r>
      <w:r w:rsidR="00C24C35">
        <w:rPr>
          <w:rFonts w:cs="David" w:hint="cs"/>
          <w:sz w:val="24"/>
          <w:szCs w:val="24"/>
          <w:rtl/>
        </w:rPr>
        <w:t xml:space="preserve"> הביתן</w:t>
      </w:r>
      <w:r w:rsidR="00CE7FC4" w:rsidRPr="00BF1127">
        <w:rPr>
          <w:rFonts w:cs="David" w:hint="cs"/>
          <w:sz w:val="24"/>
          <w:szCs w:val="24"/>
          <w:rtl/>
        </w:rPr>
        <w:t xml:space="preserve"> ותפעול האירוע, וזאת במסגרת תקציב ניהול האירוע שיציג בהצעת המחיר למכרז, כמפורט בסעיף </w:t>
      </w:r>
      <w:r w:rsidR="00870AC4">
        <w:rPr>
          <w:rFonts w:cs="David"/>
          <w:sz w:val="24"/>
          <w:szCs w:val="24"/>
          <w:rtl/>
        </w:rPr>
        <w:fldChar w:fldCharType="begin"/>
      </w:r>
      <w:r w:rsidR="00870AC4">
        <w:rPr>
          <w:rFonts w:cs="David"/>
          <w:sz w:val="24"/>
          <w:szCs w:val="24"/>
          <w:rtl/>
        </w:rPr>
        <w:instrText xml:space="preserve"> </w:instrText>
      </w:r>
      <w:r w:rsidR="00870AC4">
        <w:rPr>
          <w:rFonts w:cs="David" w:hint="cs"/>
          <w:sz w:val="24"/>
          <w:szCs w:val="24"/>
        </w:rPr>
        <w:instrText>REF</w:instrText>
      </w:r>
      <w:r w:rsidR="00870AC4">
        <w:rPr>
          <w:rFonts w:cs="David" w:hint="cs"/>
          <w:sz w:val="24"/>
          <w:szCs w:val="24"/>
          <w:rtl/>
        </w:rPr>
        <w:instrText xml:space="preserve"> _</w:instrText>
      </w:r>
      <w:r w:rsidR="00870AC4">
        <w:rPr>
          <w:rFonts w:cs="David" w:hint="cs"/>
          <w:sz w:val="24"/>
          <w:szCs w:val="24"/>
        </w:rPr>
        <w:instrText>Ref382384788 \r \h</w:instrText>
      </w:r>
      <w:r w:rsidR="00870AC4">
        <w:rPr>
          <w:rFonts w:cs="David"/>
          <w:sz w:val="24"/>
          <w:szCs w:val="24"/>
          <w:rtl/>
        </w:rPr>
        <w:instrText xml:space="preserve"> </w:instrText>
      </w:r>
      <w:r w:rsidR="00870AC4">
        <w:rPr>
          <w:rFonts w:cs="David"/>
          <w:sz w:val="24"/>
          <w:szCs w:val="24"/>
          <w:rtl/>
        </w:rPr>
      </w:r>
      <w:r w:rsidR="00870AC4">
        <w:rPr>
          <w:rFonts w:cs="David"/>
          <w:sz w:val="24"/>
          <w:szCs w:val="24"/>
          <w:rtl/>
        </w:rPr>
        <w:fldChar w:fldCharType="separate"/>
      </w:r>
      <w:r w:rsidR="00CD5793">
        <w:rPr>
          <w:rFonts w:cs="David"/>
          <w:sz w:val="24"/>
          <w:szCs w:val="24"/>
          <w:cs/>
        </w:rPr>
        <w:t>‎</w:t>
      </w:r>
      <w:r w:rsidR="00CD5793">
        <w:rPr>
          <w:rFonts w:cs="David"/>
          <w:sz w:val="24"/>
          <w:szCs w:val="24"/>
        </w:rPr>
        <w:t>6</w:t>
      </w:r>
      <w:r w:rsidR="00870AC4">
        <w:rPr>
          <w:rFonts w:cs="David"/>
          <w:sz w:val="24"/>
          <w:szCs w:val="24"/>
          <w:rtl/>
        </w:rPr>
        <w:fldChar w:fldCharType="end"/>
      </w:r>
      <w:r w:rsidR="00870AC4">
        <w:rPr>
          <w:rFonts w:cs="David" w:hint="cs"/>
          <w:sz w:val="24"/>
          <w:szCs w:val="24"/>
          <w:rtl/>
        </w:rPr>
        <w:t xml:space="preserve"> </w:t>
      </w:r>
      <w:r w:rsidR="00CE7FC4" w:rsidRPr="00BF1127">
        <w:rPr>
          <w:rFonts w:cs="David" w:hint="cs"/>
          <w:sz w:val="24"/>
          <w:szCs w:val="24"/>
          <w:rtl/>
        </w:rPr>
        <w:t>למכרז. הפעילות תכלול:</w:t>
      </w:r>
      <w:bookmarkEnd w:id="66"/>
    </w:p>
    <w:p w14:paraId="5335C197" w14:textId="0C5527B7" w:rsidR="00CE7FC4" w:rsidRPr="002C1C31" w:rsidRDefault="007B57C9" w:rsidP="00EF7F43">
      <w:pPr>
        <w:pStyle w:val="a7"/>
        <w:numPr>
          <w:ilvl w:val="1"/>
          <w:numId w:val="9"/>
        </w:numPr>
        <w:overflowPunct w:val="0"/>
        <w:autoSpaceDE w:val="0"/>
        <w:autoSpaceDN w:val="0"/>
        <w:adjustRightInd w:val="0"/>
        <w:spacing w:after="0" w:line="360" w:lineRule="auto"/>
        <w:jc w:val="both"/>
        <w:textAlignment w:val="baseline"/>
        <w:rPr>
          <w:rFonts w:cs="David"/>
          <w:b/>
          <w:bCs/>
          <w:sz w:val="24"/>
          <w:szCs w:val="24"/>
        </w:rPr>
      </w:pPr>
      <w:r>
        <w:rPr>
          <w:rFonts w:cs="David" w:hint="cs"/>
          <w:b/>
          <w:bCs/>
          <w:sz w:val="24"/>
          <w:szCs w:val="24"/>
          <w:rtl/>
        </w:rPr>
        <w:t>רישום, שכירת אוהל</w:t>
      </w:r>
      <w:r w:rsidR="005121D0">
        <w:rPr>
          <w:rFonts w:cs="David" w:hint="cs"/>
          <w:b/>
          <w:bCs/>
          <w:sz w:val="24"/>
          <w:szCs w:val="24"/>
          <w:rtl/>
        </w:rPr>
        <w:t>,</w:t>
      </w:r>
      <w:r>
        <w:rPr>
          <w:rFonts w:cs="David" w:hint="cs"/>
          <w:b/>
          <w:bCs/>
          <w:sz w:val="24"/>
          <w:szCs w:val="24"/>
          <w:rtl/>
        </w:rPr>
        <w:t xml:space="preserve"> ריהוט</w:t>
      </w:r>
      <w:r w:rsidR="005121D0">
        <w:rPr>
          <w:rFonts w:cs="David" w:hint="cs"/>
          <w:b/>
          <w:bCs/>
          <w:sz w:val="24"/>
          <w:szCs w:val="24"/>
          <w:rtl/>
        </w:rPr>
        <w:t xml:space="preserve"> וציוד</w:t>
      </w:r>
      <w:r>
        <w:rPr>
          <w:rFonts w:cs="David" w:hint="cs"/>
          <w:b/>
          <w:bCs/>
          <w:sz w:val="24"/>
          <w:szCs w:val="24"/>
          <w:rtl/>
        </w:rPr>
        <w:t>:</w:t>
      </w:r>
    </w:p>
    <w:p w14:paraId="50509AD7" w14:textId="0F924D79" w:rsidR="00FE6105" w:rsidRDefault="00FE6105"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bookmarkStart w:id="67" w:name="_Ref124074995"/>
      <w:r>
        <w:rPr>
          <w:rFonts w:cs="David" w:hint="cs"/>
          <w:sz w:val="24"/>
          <w:szCs w:val="24"/>
          <w:rtl/>
        </w:rPr>
        <w:t>ה</w:t>
      </w:r>
      <w:r w:rsidR="00F56481">
        <w:rPr>
          <w:rFonts w:cs="David" w:hint="cs"/>
          <w:sz w:val="24"/>
          <w:szCs w:val="24"/>
          <w:rtl/>
        </w:rPr>
        <w:t>ספק</w:t>
      </w:r>
      <w:r>
        <w:rPr>
          <w:rFonts w:cs="David" w:hint="cs"/>
          <w:sz w:val="24"/>
          <w:szCs w:val="24"/>
          <w:rtl/>
        </w:rPr>
        <w:t xml:space="preserve"> אחראי להסדיר מול מארגני הפסטיבל את רישום ישראל להקמת ביתן בכפר הבינלאומי בפסטיבל</w:t>
      </w:r>
      <w:r w:rsidR="00B56AA2">
        <w:rPr>
          <w:rFonts w:cs="David" w:hint="cs"/>
          <w:sz w:val="24"/>
          <w:szCs w:val="24"/>
          <w:rtl/>
        </w:rPr>
        <w:t xml:space="preserve">, </w:t>
      </w:r>
      <w:r w:rsidR="00B56AA2" w:rsidRPr="00B56AA2">
        <w:rPr>
          <w:rFonts w:cs="David" w:hint="cs"/>
          <w:b/>
          <w:bCs/>
          <w:sz w:val="24"/>
          <w:szCs w:val="24"/>
          <w:rtl/>
        </w:rPr>
        <w:t>זאת לכל המאוחר עד עשרה ימים לאחר החתימה על הסכם ההתקשרות עם המשרד</w:t>
      </w:r>
      <w:r>
        <w:rPr>
          <w:rFonts w:cs="David" w:hint="cs"/>
          <w:sz w:val="24"/>
          <w:szCs w:val="24"/>
          <w:rtl/>
        </w:rPr>
        <w:t>. תהליך הרישום שייעשה כאמור ע"י המציע, כולל בתוכו גם תשלום דמי רישום בשיעור כ-10% מעלות האוהל (בלבד). ה</w:t>
      </w:r>
      <w:r w:rsidR="00F56481">
        <w:rPr>
          <w:rFonts w:cs="David" w:hint="cs"/>
          <w:sz w:val="24"/>
          <w:szCs w:val="24"/>
          <w:rtl/>
        </w:rPr>
        <w:t>ספק</w:t>
      </w:r>
      <w:r>
        <w:rPr>
          <w:rFonts w:cs="David" w:hint="cs"/>
          <w:sz w:val="24"/>
          <w:szCs w:val="24"/>
          <w:rtl/>
        </w:rPr>
        <w:t xml:space="preserve"> ישלם ישירות למארגני הפסטיבל את דמי הרישום ויקבל על תשלום זה החזר מהמשרד במסגרת אבן דרך א' לתשלום כמפורט בסעיף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Ref466216790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CD5793">
        <w:rPr>
          <w:rFonts w:cs="David"/>
          <w:sz w:val="24"/>
          <w:szCs w:val="24"/>
          <w:cs/>
        </w:rPr>
        <w:t>‎</w:t>
      </w:r>
      <w:r w:rsidR="00CD5793">
        <w:rPr>
          <w:rFonts w:cs="David"/>
          <w:sz w:val="24"/>
          <w:szCs w:val="24"/>
        </w:rPr>
        <w:t>12.3</w:t>
      </w:r>
      <w:r>
        <w:rPr>
          <w:rFonts w:cs="David"/>
          <w:sz w:val="24"/>
          <w:szCs w:val="24"/>
          <w:rtl/>
        </w:rPr>
        <w:fldChar w:fldCharType="end"/>
      </w:r>
      <w:r>
        <w:rPr>
          <w:rFonts w:cs="David" w:hint="cs"/>
          <w:sz w:val="24"/>
          <w:szCs w:val="24"/>
          <w:rtl/>
        </w:rPr>
        <w:t xml:space="preserve"> לחלק א' למסמכי המכרז, ובכפוף להצגת חשבונית ואישור רשמי על רישום ישראל לפסטיבל ושריון מקום עבור הביתן הישראלי בשטח הכפר.</w:t>
      </w:r>
      <w:bookmarkEnd w:id="67"/>
    </w:p>
    <w:p w14:paraId="3F5113E8" w14:textId="77777777" w:rsidR="00AE0A2D" w:rsidRDefault="00472A20"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bookmarkStart w:id="68" w:name="_Ref124075000"/>
      <w:r>
        <w:rPr>
          <w:rFonts w:cs="David" w:hint="cs"/>
          <w:sz w:val="24"/>
          <w:szCs w:val="24"/>
          <w:rtl/>
        </w:rPr>
        <w:t>בניית האוהל תבוצע על ידי עובדי הפסטיבל</w:t>
      </w:r>
      <w:r w:rsidR="00AE0A2D">
        <w:rPr>
          <w:rFonts w:cs="David" w:hint="cs"/>
          <w:sz w:val="24"/>
          <w:szCs w:val="24"/>
          <w:rtl/>
        </w:rPr>
        <w:t xml:space="preserve">. האוהל מיוצר מהחומר </w:t>
      </w:r>
      <w:r w:rsidR="00AE0A2D">
        <w:rPr>
          <w:rFonts w:cs="David" w:hint="cs"/>
          <w:sz w:val="24"/>
          <w:szCs w:val="24"/>
        </w:rPr>
        <w:t>PVC</w:t>
      </w:r>
      <w:r w:rsidR="00AE0A2D">
        <w:rPr>
          <w:rFonts w:cs="David" w:hint="cs"/>
          <w:sz w:val="24"/>
          <w:szCs w:val="24"/>
          <w:rtl/>
        </w:rPr>
        <w:t xml:space="preserve">, בגודל </w:t>
      </w:r>
      <w:r w:rsidR="00853C82">
        <w:rPr>
          <w:rFonts w:cs="David" w:hint="cs"/>
          <w:sz w:val="24"/>
          <w:szCs w:val="24"/>
          <w:rtl/>
        </w:rPr>
        <w:t>10</w:t>
      </w:r>
      <w:r w:rsidR="00AE0A2D">
        <w:rPr>
          <w:rFonts w:cs="David" w:hint="cs"/>
          <w:sz w:val="24"/>
          <w:szCs w:val="24"/>
          <w:rtl/>
        </w:rPr>
        <w:t>*</w:t>
      </w:r>
      <w:r w:rsidR="00891D3F">
        <w:rPr>
          <w:rFonts w:cs="David" w:hint="cs"/>
          <w:sz w:val="24"/>
          <w:szCs w:val="24"/>
          <w:rtl/>
        </w:rPr>
        <w:t xml:space="preserve">10 </w:t>
      </w:r>
      <w:r w:rsidR="00AE0A2D">
        <w:rPr>
          <w:rFonts w:cs="David" w:hint="cs"/>
          <w:sz w:val="24"/>
          <w:szCs w:val="24"/>
          <w:rtl/>
        </w:rPr>
        <w:t xml:space="preserve">מטרים וכולל רצפה, קירות ושטיח </w:t>
      </w:r>
      <w:r w:rsidR="003C1CE1">
        <w:rPr>
          <w:rFonts w:cs="David" w:hint="cs"/>
          <w:sz w:val="24"/>
          <w:szCs w:val="24"/>
          <w:rtl/>
        </w:rPr>
        <w:t xml:space="preserve">(גודל האוהל </w:t>
      </w:r>
      <w:r w:rsidR="005B3881">
        <w:rPr>
          <w:rFonts w:cs="David" w:hint="cs"/>
          <w:sz w:val="24"/>
          <w:szCs w:val="24"/>
          <w:rtl/>
        </w:rPr>
        <w:t>סוכם</w:t>
      </w:r>
      <w:r w:rsidR="003C1CE1">
        <w:rPr>
          <w:rFonts w:cs="David" w:hint="cs"/>
          <w:sz w:val="24"/>
          <w:szCs w:val="24"/>
          <w:rtl/>
        </w:rPr>
        <w:t xml:space="preserve"> עם </w:t>
      </w:r>
      <w:r w:rsidR="005B3881">
        <w:rPr>
          <w:rFonts w:cs="David" w:hint="cs"/>
          <w:sz w:val="24"/>
          <w:szCs w:val="24"/>
          <w:rtl/>
        </w:rPr>
        <w:t>הנהלת</w:t>
      </w:r>
      <w:r w:rsidR="003C1CE1">
        <w:rPr>
          <w:rFonts w:cs="David" w:hint="cs"/>
          <w:sz w:val="24"/>
          <w:szCs w:val="24"/>
          <w:rtl/>
        </w:rPr>
        <w:t xml:space="preserve"> הכפר עוד בסיום הפסטיבל הקודם)</w:t>
      </w:r>
      <w:r w:rsidR="002D4480">
        <w:rPr>
          <w:rFonts w:cs="David" w:hint="cs"/>
          <w:sz w:val="24"/>
          <w:szCs w:val="24"/>
          <w:rtl/>
        </w:rPr>
        <w:t>.</w:t>
      </w:r>
      <w:bookmarkEnd w:id="68"/>
    </w:p>
    <w:p w14:paraId="2475710B" w14:textId="77777777" w:rsidR="00AE0A2D" w:rsidRDefault="00AE0A2D" w:rsidP="002D4480">
      <w:pPr>
        <w:pStyle w:val="a7"/>
        <w:overflowPunct w:val="0"/>
        <w:autoSpaceDE w:val="0"/>
        <w:autoSpaceDN w:val="0"/>
        <w:adjustRightInd w:val="0"/>
        <w:spacing w:after="0" w:line="360" w:lineRule="auto"/>
        <w:ind w:left="2002"/>
        <w:jc w:val="both"/>
        <w:textAlignment w:val="baseline"/>
        <w:rPr>
          <w:rFonts w:cs="David"/>
          <w:sz w:val="24"/>
          <w:szCs w:val="24"/>
          <w:rtl/>
        </w:rPr>
      </w:pPr>
      <w:r>
        <w:rPr>
          <w:rFonts w:cs="David" w:hint="cs"/>
          <w:sz w:val="24"/>
          <w:szCs w:val="24"/>
          <w:rtl/>
        </w:rPr>
        <w:t xml:space="preserve">באוהל ישנה מרפסת בגודל </w:t>
      </w:r>
      <w:r w:rsidR="00891D3F">
        <w:rPr>
          <w:rFonts w:cs="David" w:hint="cs"/>
          <w:sz w:val="24"/>
          <w:szCs w:val="24"/>
          <w:rtl/>
        </w:rPr>
        <w:t>5</w:t>
      </w:r>
      <w:r>
        <w:rPr>
          <w:rFonts w:cs="David" w:hint="cs"/>
          <w:sz w:val="24"/>
          <w:szCs w:val="24"/>
          <w:rtl/>
        </w:rPr>
        <w:t>*</w:t>
      </w:r>
      <w:r w:rsidR="00853C82">
        <w:rPr>
          <w:rFonts w:cs="David" w:hint="cs"/>
          <w:sz w:val="24"/>
          <w:szCs w:val="24"/>
          <w:rtl/>
        </w:rPr>
        <w:t xml:space="preserve">12.5 </w:t>
      </w:r>
      <w:r>
        <w:rPr>
          <w:rFonts w:cs="David" w:hint="cs"/>
          <w:sz w:val="24"/>
          <w:szCs w:val="24"/>
          <w:rtl/>
        </w:rPr>
        <w:t>מטרים, העשויה רצפת עץ ומוקפת מעקה.</w:t>
      </w:r>
    </w:p>
    <w:p w14:paraId="487E6A98" w14:textId="77777777" w:rsidR="002D4480" w:rsidRDefault="00472A20" w:rsidP="002D4480">
      <w:pPr>
        <w:pStyle w:val="a7"/>
        <w:overflowPunct w:val="0"/>
        <w:autoSpaceDE w:val="0"/>
        <w:autoSpaceDN w:val="0"/>
        <w:adjustRightInd w:val="0"/>
        <w:spacing w:after="0" w:line="360" w:lineRule="auto"/>
        <w:ind w:left="2002"/>
        <w:jc w:val="both"/>
        <w:textAlignment w:val="baseline"/>
        <w:rPr>
          <w:rFonts w:cs="David"/>
          <w:sz w:val="24"/>
          <w:szCs w:val="24"/>
          <w:rtl/>
        </w:rPr>
      </w:pPr>
      <w:r>
        <w:rPr>
          <w:rFonts w:cs="David" w:hint="cs"/>
          <w:sz w:val="24"/>
          <w:szCs w:val="24"/>
          <w:rtl/>
        </w:rPr>
        <w:t>באוהל יהיו חיבורי חשמל ותאורה, וי</w:t>
      </w:r>
      <w:r w:rsidR="004E325E">
        <w:rPr>
          <w:rFonts w:cs="David" w:hint="cs"/>
          <w:sz w:val="24"/>
          <w:szCs w:val="24"/>
          <w:rtl/>
        </w:rPr>
        <w:t>י</w:t>
      </w:r>
      <w:r>
        <w:rPr>
          <w:rFonts w:cs="David" w:hint="cs"/>
          <w:sz w:val="24"/>
          <w:szCs w:val="24"/>
          <w:rtl/>
        </w:rPr>
        <w:t>נתנו בו שירותי ניקיון ושמירת לילה.</w:t>
      </w:r>
    </w:p>
    <w:p w14:paraId="34CC1A84" w14:textId="77777777" w:rsidR="00CC1B4B" w:rsidRPr="00781739" w:rsidRDefault="00CC1B4B" w:rsidP="00781739">
      <w:pPr>
        <w:pStyle w:val="a7"/>
        <w:overflowPunct w:val="0"/>
        <w:autoSpaceDE w:val="0"/>
        <w:autoSpaceDN w:val="0"/>
        <w:adjustRightInd w:val="0"/>
        <w:spacing w:after="0" w:line="360" w:lineRule="auto"/>
        <w:ind w:left="2002"/>
        <w:jc w:val="both"/>
        <w:textAlignment w:val="baseline"/>
        <w:rPr>
          <w:rFonts w:cs="David"/>
          <w:sz w:val="24"/>
          <w:szCs w:val="24"/>
        </w:rPr>
      </w:pPr>
      <w:r w:rsidRPr="002D4480">
        <w:rPr>
          <w:rFonts w:cs="David" w:hint="cs"/>
          <w:sz w:val="24"/>
          <w:szCs w:val="24"/>
          <w:rtl/>
        </w:rPr>
        <w:t>בנוסף לתשלום עבור האוהל, יזמין ה</w:t>
      </w:r>
      <w:r w:rsidR="00F56481">
        <w:rPr>
          <w:rFonts w:cs="David" w:hint="cs"/>
          <w:sz w:val="24"/>
          <w:szCs w:val="24"/>
          <w:rtl/>
        </w:rPr>
        <w:t>ספק</w:t>
      </w:r>
      <w:r w:rsidRPr="002D4480">
        <w:rPr>
          <w:rFonts w:cs="David" w:hint="cs"/>
          <w:sz w:val="24"/>
          <w:szCs w:val="24"/>
          <w:rtl/>
        </w:rPr>
        <w:t xml:space="preserve"> </w:t>
      </w:r>
      <w:proofErr w:type="spellStart"/>
      <w:r w:rsidRPr="002D4480">
        <w:rPr>
          <w:rFonts w:cs="David" w:hint="cs"/>
          <w:sz w:val="24"/>
          <w:szCs w:val="24"/>
          <w:rtl/>
        </w:rPr>
        <w:t>גזיבו</w:t>
      </w:r>
      <w:proofErr w:type="spellEnd"/>
      <w:r w:rsidRPr="002D4480">
        <w:rPr>
          <w:rFonts w:cs="David" w:hint="cs"/>
          <w:sz w:val="24"/>
          <w:szCs w:val="24"/>
          <w:rtl/>
        </w:rPr>
        <w:t xml:space="preserve"> בגודל זהה עבור המרפסת, שט</w:t>
      </w:r>
      <w:r w:rsidR="002D4480">
        <w:rPr>
          <w:rFonts w:cs="David" w:hint="cs"/>
          <w:sz w:val="24"/>
          <w:szCs w:val="24"/>
          <w:rtl/>
        </w:rPr>
        <w:t xml:space="preserve">ח </w:t>
      </w:r>
      <w:proofErr w:type="spellStart"/>
      <w:r w:rsidRPr="002D4480">
        <w:rPr>
          <w:rFonts w:cs="David" w:hint="cs"/>
          <w:sz w:val="24"/>
          <w:szCs w:val="24"/>
          <w:rtl/>
        </w:rPr>
        <w:t>הגזיבו</w:t>
      </w:r>
      <w:proofErr w:type="spellEnd"/>
      <w:r w:rsidRPr="002D4480">
        <w:rPr>
          <w:rFonts w:cs="David" w:hint="cs"/>
          <w:sz w:val="24"/>
          <w:szCs w:val="24"/>
          <w:rtl/>
        </w:rPr>
        <w:t xml:space="preserve"> מוקם על במה בגובה 17 ס"מ</w:t>
      </w:r>
      <w:r w:rsidR="002D4480" w:rsidRPr="002D4480">
        <w:rPr>
          <w:rFonts w:cs="David" w:hint="cs"/>
          <w:sz w:val="24"/>
          <w:szCs w:val="24"/>
          <w:rtl/>
        </w:rPr>
        <w:t>.</w:t>
      </w:r>
    </w:p>
    <w:p w14:paraId="152216DE" w14:textId="77777777" w:rsidR="00BB2053" w:rsidRPr="00BB2053" w:rsidRDefault="00CE7FC4" w:rsidP="00934C90">
      <w:pPr>
        <w:pStyle w:val="a7"/>
        <w:numPr>
          <w:ilvl w:val="2"/>
          <w:numId w:val="9"/>
        </w:numPr>
        <w:overflowPunct w:val="0"/>
        <w:autoSpaceDE w:val="0"/>
        <w:autoSpaceDN w:val="0"/>
        <w:adjustRightInd w:val="0"/>
        <w:spacing w:after="0" w:line="360" w:lineRule="auto"/>
        <w:jc w:val="both"/>
        <w:textAlignment w:val="baseline"/>
        <w:rPr>
          <w:rFonts w:cs="David"/>
          <w:sz w:val="24"/>
          <w:szCs w:val="24"/>
        </w:rPr>
      </w:pPr>
      <w:r w:rsidRPr="00E84C22">
        <w:rPr>
          <w:rFonts w:cs="David" w:hint="cs"/>
          <w:sz w:val="24"/>
          <w:szCs w:val="24"/>
          <w:rtl/>
        </w:rPr>
        <w:t>ה</w:t>
      </w:r>
      <w:r w:rsidR="00F56481">
        <w:rPr>
          <w:rFonts w:cs="David" w:hint="cs"/>
          <w:sz w:val="24"/>
          <w:szCs w:val="24"/>
          <w:rtl/>
        </w:rPr>
        <w:t>ספק</w:t>
      </w:r>
      <w:r w:rsidRPr="00E84C22">
        <w:rPr>
          <w:rFonts w:cs="David" w:hint="cs"/>
          <w:sz w:val="24"/>
          <w:szCs w:val="24"/>
          <w:rtl/>
        </w:rPr>
        <w:t xml:space="preserve"> אחראי ל</w:t>
      </w:r>
      <w:r w:rsidR="00C57476">
        <w:rPr>
          <w:rFonts w:cs="David" w:hint="cs"/>
          <w:sz w:val="24"/>
          <w:szCs w:val="24"/>
          <w:rtl/>
        </w:rPr>
        <w:t xml:space="preserve">הזמנת וסידור </w:t>
      </w:r>
      <w:r w:rsidRPr="00E84C22">
        <w:rPr>
          <w:rFonts w:cs="David" w:hint="cs"/>
          <w:sz w:val="24"/>
          <w:szCs w:val="24"/>
          <w:rtl/>
        </w:rPr>
        <w:t>כלל הציוד הנדרש לצרכי תפעול הביתן,</w:t>
      </w:r>
      <w:r w:rsidR="00C57476">
        <w:rPr>
          <w:rFonts w:cs="David" w:hint="cs"/>
          <w:sz w:val="24"/>
          <w:szCs w:val="24"/>
          <w:rtl/>
        </w:rPr>
        <w:t xml:space="preserve"> </w:t>
      </w:r>
      <w:r w:rsidR="006076CB">
        <w:rPr>
          <w:rFonts w:cs="David" w:hint="cs"/>
          <w:sz w:val="24"/>
          <w:szCs w:val="24"/>
          <w:rtl/>
        </w:rPr>
        <w:t xml:space="preserve">או </w:t>
      </w:r>
      <w:r w:rsidR="00C57476">
        <w:rPr>
          <w:rFonts w:cs="David" w:hint="cs"/>
          <w:sz w:val="24"/>
          <w:szCs w:val="24"/>
          <w:rtl/>
        </w:rPr>
        <w:t>מתוך קטלוג הפסטיבל</w:t>
      </w:r>
      <w:r w:rsidR="006076CB">
        <w:rPr>
          <w:rFonts w:cs="David" w:hint="cs"/>
          <w:sz w:val="24"/>
          <w:szCs w:val="24"/>
          <w:rtl/>
        </w:rPr>
        <w:t xml:space="preserve"> או ממקורות אחרים</w:t>
      </w:r>
      <w:r w:rsidR="00726478">
        <w:rPr>
          <w:rFonts w:cs="David" w:hint="cs"/>
          <w:sz w:val="24"/>
          <w:szCs w:val="24"/>
          <w:rtl/>
        </w:rPr>
        <w:t xml:space="preserve"> (באישור המשרד)</w:t>
      </w:r>
      <w:r w:rsidR="00934C90">
        <w:rPr>
          <w:rFonts w:cs="David" w:hint="cs"/>
          <w:sz w:val="24"/>
          <w:szCs w:val="24"/>
          <w:rtl/>
        </w:rPr>
        <w:t>.</w:t>
      </w:r>
    </w:p>
    <w:p w14:paraId="57D3FF1D" w14:textId="77777777" w:rsidR="00D456F1" w:rsidRDefault="00781739" w:rsidP="00781739">
      <w:pPr>
        <w:pStyle w:val="a7"/>
        <w:numPr>
          <w:ilvl w:val="2"/>
          <w:numId w:val="9"/>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הריהוט שיסופק יהיה מגוון ומודולרי ככל הניתן ויאפשר שינויים דחופים באופי הביתן. לדוגמה</w:t>
      </w:r>
      <w:r w:rsidR="007B2FBA">
        <w:rPr>
          <w:rFonts w:cs="David" w:hint="cs"/>
          <w:sz w:val="24"/>
          <w:szCs w:val="24"/>
          <w:rtl/>
        </w:rPr>
        <w:t>:</w:t>
      </w:r>
      <w:r>
        <w:rPr>
          <w:rFonts w:cs="David" w:hint="cs"/>
          <w:sz w:val="24"/>
          <w:szCs w:val="24"/>
          <w:rtl/>
        </w:rPr>
        <w:t xml:space="preserve"> ישיבת תיאטרון, פאנל רב משתתפים, הרצאה, שולחנות עגולים, הקרנות, קוקטיילים ועוד.</w:t>
      </w:r>
    </w:p>
    <w:p w14:paraId="7AEEEBC6" w14:textId="77777777" w:rsidR="008751B1" w:rsidRPr="00997E56" w:rsidRDefault="008751B1" w:rsidP="00781739">
      <w:pPr>
        <w:pStyle w:val="a7"/>
        <w:numPr>
          <w:ilvl w:val="2"/>
          <w:numId w:val="9"/>
        </w:numPr>
        <w:overflowPunct w:val="0"/>
        <w:autoSpaceDE w:val="0"/>
        <w:autoSpaceDN w:val="0"/>
        <w:adjustRightInd w:val="0"/>
        <w:spacing w:after="0" w:line="360" w:lineRule="auto"/>
        <w:jc w:val="both"/>
        <w:textAlignment w:val="baseline"/>
        <w:rPr>
          <w:rFonts w:cs="David"/>
          <w:b/>
          <w:bCs/>
          <w:sz w:val="24"/>
          <w:szCs w:val="24"/>
        </w:rPr>
      </w:pPr>
      <w:bookmarkStart w:id="69" w:name="_Ref124076226"/>
      <w:r w:rsidRPr="00997E56">
        <w:rPr>
          <w:rFonts w:cs="David" w:hint="cs"/>
          <w:b/>
          <w:bCs/>
          <w:sz w:val="24"/>
          <w:szCs w:val="24"/>
          <w:rtl/>
        </w:rPr>
        <w:t>כמויות</w:t>
      </w:r>
      <w:r w:rsidR="00997E56" w:rsidRPr="00997E56">
        <w:rPr>
          <w:rFonts w:cs="David" w:hint="cs"/>
          <w:b/>
          <w:bCs/>
          <w:sz w:val="24"/>
          <w:szCs w:val="24"/>
          <w:rtl/>
        </w:rPr>
        <w:t xml:space="preserve"> נדרשות לריהוט</w:t>
      </w:r>
      <w:r w:rsidR="005121D0">
        <w:rPr>
          <w:rFonts w:cs="David" w:hint="cs"/>
          <w:b/>
          <w:bCs/>
          <w:sz w:val="24"/>
          <w:szCs w:val="24"/>
          <w:rtl/>
        </w:rPr>
        <w:t xml:space="preserve"> וציוד</w:t>
      </w:r>
      <w:r w:rsidR="00997E56" w:rsidRPr="00997E56">
        <w:rPr>
          <w:rFonts w:cs="David" w:hint="cs"/>
          <w:b/>
          <w:bCs/>
          <w:sz w:val="24"/>
          <w:szCs w:val="24"/>
          <w:rtl/>
        </w:rPr>
        <w:t>:</w:t>
      </w:r>
      <w:bookmarkEnd w:id="69"/>
    </w:p>
    <w:tbl>
      <w:tblPr>
        <w:bidiVisual/>
        <w:tblW w:w="5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46"/>
        <w:gridCol w:w="3264"/>
        <w:gridCol w:w="1276"/>
      </w:tblGrid>
      <w:tr w:rsidR="00997E56" w14:paraId="1D4C174C" w14:textId="77777777" w:rsidTr="002E1572">
        <w:trPr>
          <w:trHeight w:hRule="exact" w:val="340"/>
          <w:jc w:val="center"/>
        </w:trPr>
        <w:tc>
          <w:tcPr>
            <w:tcW w:w="746" w:type="dxa"/>
          </w:tcPr>
          <w:p w14:paraId="3AD80EE1" w14:textId="77777777" w:rsidR="00997E56" w:rsidRPr="00997E56" w:rsidRDefault="00997E56" w:rsidP="00997E56">
            <w:pPr>
              <w:numPr>
                <w:ilvl w:val="0"/>
                <w:numId w:val="14"/>
              </w:numPr>
              <w:overflowPunct w:val="0"/>
              <w:autoSpaceDE w:val="0"/>
              <w:autoSpaceDN w:val="0"/>
              <w:adjustRightInd w:val="0"/>
              <w:spacing w:before="100" w:after="100" w:line="360" w:lineRule="auto"/>
              <w:jc w:val="center"/>
              <w:textAlignment w:val="baseline"/>
              <w:rPr>
                <w:rFonts w:cs="David"/>
                <w:rtl/>
                <w:lang w:eastAsia="he-IL"/>
              </w:rPr>
            </w:pPr>
          </w:p>
        </w:tc>
        <w:tc>
          <w:tcPr>
            <w:tcW w:w="3264" w:type="dxa"/>
          </w:tcPr>
          <w:p w14:paraId="0DBFA2A3" w14:textId="77777777" w:rsidR="00997E56" w:rsidRPr="00BC5A6E" w:rsidRDefault="00997E56" w:rsidP="00997E56">
            <w:pPr>
              <w:overflowPunct w:val="0"/>
              <w:autoSpaceDE w:val="0"/>
              <w:autoSpaceDN w:val="0"/>
              <w:adjustRightInd w:val="0"/>
              <w:spacing w:before="100" w:line="360" w:lineRule="auto"/>
              <w:textAlignment w:val="baseline"/>
              <w:rPr>
                <w:rFonts w:cs="David"/>
                <w:rtl/>
                <w:lang w:eastAsia="he-IL"/>
              </w:rPr>
            </w:pPr>
            <w:r>
              <w:rPr>
                <w:rFonts w:cs="David" w:hint="cs"/>
                <w:rtl/>
                <w:lang w:eastAsia="he-IL"/>
              </w:rPr>
              <w:t>כיסאות לביתן</w:t>
            </w:r>
          </w:p>
        </w:tc>
        <w:tc>
          <w:tcPr>
            <w:tcW w:w="1276" w:type="dxa"/>
          </w:tcPr>
          <w:p w14:paraId="0BCEF2FA" w14:textId="77777777" w:rsidR="00997E56" w:rsidRPr="00997E56" w:rsidRDefault="00997E56" w:rsidP="00B9416B">
            <w:pPr>
              <w:overflowPunct w:val="0"/>
              <w:autoSpaceDE w:val="0"/>
              <w:autoSpaceDN w:val="0"/>
              <w:adjustRightInd w:val="0"/>
              <w:spacing w:before="100" w:after="100" w:line="360" w:lineRule="auto"/>
              <w:jc w:val="center"/>
              <w:textAlignment w:val="baseline"/>
              <w:rPr>
                <w:rFonts w:cs="David"/>
                <w:rtl/>
                <w:lang w:eastAsia="he-IL"/>
              </w:rPr>
            </w:pPr>
            <w:r w:rsidRPr="00997E56">
              <w:rPr>
                <w:rFonts w:cs="David" w:hint="cs"/>
                <w:rtl/>
                <w:lang w:eastAsia="he-IL"/>
              </w:rPr>
              <w:t>60</w:t>
            </w:r>
          </w:p>
        </w:tc>
      </w:tr>
      <w:tr w:rsidR="00997E56" w14:paraId="003D1B82" w14:textId="77777777" w:rsidTr="002E1572">
        <w:trPr>
          <w:trHeight w:hRule="exact" w:val="340"/>
          <w:jc w:val="center"/>
        </w:trPr>
        <w:tc>
          <w:tcPr>
            <w:tcW w:w="746" w:type="dxa"/>
          </w:tcPr>
          <w:p w14:paraId="0B26741D" w14:textId="77777777" w:rsidR="00997E56" w:rsidRPr="00997E56" w:rsidRDefault="00997E56" w:rsidP="00997E56">
            <w:pPr>
              <w:numPr>
                <w:ilvl w:val="0"/>
                <w:numId w:val="14"/>
              </w:numPr>
              <w:overflowPunct w:val="0"/>
              <w:autoSpaceDE w:val="0"/>
              <w:autoSpaceDN w:val="0"/>
              <w:adjustRightInd w:val="0"/>
              <w:spacing w:before="100" w:after="100" w:line="360" w:lineRule="auto"/>
              <w:jc w:val="center"/>
              <w:textAlignment w:val="baseline"/>
              <w:rPr>
                <w:rFonts w:cs="David"/>
                <w:rtl/>
                <w:lang w:eastAsia="he-IL"/>
              </w:rPr>
            </w:pPr>
          </w:p>
        </w:tc>
        <w:tc>
          <w:tcPr>
            <w:tcW w:w="3264" w:type="dxa"/>
          </w:tcPr>
          <w:p w14:paraId="5D41242C" w14:textId="77777777" w:rsidR="00997E56" w:rsidRPr="00BC5A6E" w:rsidRDefault="00997E56" w:rsidP="00997E56">
            <w:pPr>
              <w:overflowPunct w:val="0"/>
              <w:autoSpaceDE w:val="0"/>
              <w:autoSpaceDN w:val="0"/>
              <w:adjustRightInd w:val="0"/>
              <w:spacing w:before="100" w:line="360" w:lineRule="auto"/>
              <w:textAlignment w:val="baseline"/>
              <w:rPr>
                <w:rFonts w:cs="David"/>
                <w:rtl/>
                <w:lang w:eastAsia="he-IL"/>
              </w:rPr>
            </w:pPr>
            <w:r>
              <w:rPr>
                <w:rFonts w:cs="David" w:hint="cs"/>
                <w:rtl/>
                <w:lang w:eastAsia="he-IL"/>
              </w:rPr>
              <w:t>שולחנות בר</w:t>
            </w:r>
          </w:p>
        </w:tc>
        <w:tc>
          <w:tcPr>
            <w:tcW w:w="1276" w:type="dxa"/>
          </w:tcPr>
          <w:p w14:paraId="27158932" w14:textId="77777777" w:rsidR="00997E56" w:rsidRPr="00997E56" w:rsidRDefault="00997E56" w:rsidP="00B9416B">
            <w:pPr>
              <w:overflowPunct w:val="0"/>
              <w:autoSpaceDE w:val="0"/>
              <w:autoSpaceDN w:val="0"/>
              <w:adjustRightInd w:val="0"/>
              <w:spacing w:before="100" w:after="100" w:line="360" w:lineRule="auto"/>
              <w:jc w:val="center"/>
              <w:textAlignment w:val="baseline"/>
              <w:rPr>
                <w:rFonts w:cs="David"/>
                <w:rtl/>
                <w:lang w:eastAsia="he-IL"/>
              </w:rPr>
            </w:pPr>
            <w:r w:rsidRPr="00997E56">
              <w:rPr>
                <w:rFonts w:cs="David" w:hint="cs"/>
                <w:rtl/>
                <w:lang w:eastAsia="he-IL"/>
              </w:rPr>
              <w:t>4</w:t>
            </w:r>
          </w:p>
        </w:tc>
      </w:tr>
      <w:tr w:rsidR="00997E56" w14:paraId="1F1B774E" w14:textId="77777777" w:rsidTr="002E1572">
        <w:trPr>
          <w:trHeight w:hRule="exact" w:val="340"/>
          <w:jc w:val="center"/>
        </w:trPr>
        <w:tc>
          <w:tcPr>
            <w:tcW w:w="746" w:type="dxa"/>
          </w:tcPr>
          <w:p w14:paraId="4355039F" w14:textId="77777777" w:rsidR="00997E56" w:rsidRPr="00997E56" w:rsidRDefault="00997E56" w:rsidP="00997E56">
            <w:pPr>
              <w:numPr>
                <w:ilvl w:val="0"/>
                <w:numId w:val="14"/>
              </w:numPr>
              <w:overflowPunct w:val="0"/>
              <w:autoSpaceDE w:val="0"/>
              <w:autoSpaceDN w:val="0"/>
              <w:adjustRightInd w:val="0"/>
              <w:spacing w:before="100" w:after="100" w:line="360" w:lineRule="auto"/>
              <w:jc w:val="center"/>
              <w:textAlignment w:val="baseline"/>
              <w:rPr>
                <w:rFonts w:cs="David"/>
                <w:rtl/>
                <w:lang w:eastAsia="he-IL"/>
              </w:rPr>
            </w:pPr>
          </w:p>
        </w:tc>
        <w:tc>
          <w:tcPr>
            <w:tcW w:w="3264" w:type="dxa"/>
          </w:tcPr>
          <w:p w14:paraId="2F78C9D9" w14:textId="77777777" w:rsidR="00997E56" w:rsidRPr="00BC5A6E" w:rsidRDefault="00997E56" w:rsidP="00997E56">
            <w:pPr>
              <w:overflowPunct w:val="0"/>
              <w:autoSpaceDE w:val="0"/>
              <w:autoSpaceDN w:val="0"/>
              <w:adjustRightInd w:val="0"/>
              <w:spacing w:before="100" w:line="360" w:lineRule="auto"/>
              <w:textAlignment w:val="baseline"/>
              <w:rPr>
                <w:rFonts w:cs="David"/>
                <w:rtl/>
                <w:lang w:eastAsia="he-IL"/>
              </w:rPr>
            </w:pPr>
            <w:r>
              <w:rPr>
                <w:rFonts w:cs="David" w:hint="cs"/>
                <w:rtl/>
                <w:lang w:eastAsia="he-IL"/>
              </w:rPr>
              <w:t>שולחנות רגילים</w:t>
            </w:r>
          </w:p>
        </w:tc>
        <w:tc>
          <w:tcPr>
            <w:tcW w:w="1276" w:type="dxa"/>
          </w:tcPr>
          <w:p w14:paraId="47E45EF3" w14:textId="77777777" w:rsidR="00997E56" w:rsidRPr="00997E56" w:rsidRDefault="00997E56" w:rsidP="00B9416B">
            <w:pPr>
              <w:overflowPunct w:val="0"/>
              <w:autoSpaceDE w:val="0"/>
              <w:autoSpaceDN w:val="0"/>
              <w:adjustRightInd w:val="0"/>
              <w:spacing w:before="100" w:after="100" w:line="360" w:lineRule="auto"/>
              <w:jc w:val="center"/>
              <w:textAlignment w:val="baseline"/>
              <w:rPr>
                <w:rFonts w:cs="David"/>
                <w:rtl/>
                <w:lang w:eastAsia="he-IL"/>
              </w:rPr>
            </w:pPr>
            <w:r w:rsidRPr="00997E56">
              <w:rPr>
                <w:rFonts w:cs="David" w:hint="cs"/>
                <w:rtl/>
                <w:lang w:eastAsia="he-IL"/>
              </w:rPr>
              <w:t>5</w:t>
            </w:r>
          </w:p>
        </w:tc>
      </w:tr>
      <w:tr w:rsidR="00997E56" w14:paraId="3EBEF401" w14:textId="77777777" w:rsidTr="002E1572">
        <w:trPr>
          <w:trHeight w:hRule="exact" w:val="340"/>
          <w:jc w:val="center"/>
        </w:trPr>
        <w:tc>
          <w:tcPr>
            <w:tcW w:w="746" w:type="dxa"/>
          </w:tcPr>
          <w:p w14:paraId="7BBCBBCE" w14:textId="77777777" w:rsidR="00997E56" w:rsidRPr="00997E56" w:rsidRDefault="00997E56" w:rsidP="00997E56">
            <w:pPr>
              <w:numPr>
                <w:ilvl w:val="0"/>
                <w:numId w:val="14"/>
              </w:numPr>
              <w:overflowPunct w:val="0"/>
              <w:autoSpaceDE w:val="0"/>
              <w:autoSpaceDN w:val="0"/>
              <w:adjustRightInd w:val="0"/>
              <w:spacing w:before="100" w:after="100" w:line="360" w:lineRule="auto"/>
              <w:jc w:val="center"/>
              <w:textAlignment w:val="baseline"/>
              <w:rPr>
                <w:rFonts w:cs="David"/>
                <w:rtl/>
                <w:lang w:eastAsia="he-IL"/>
              </w:rPr>
            </w:pPr>
          </w:p>
        </w:tc>
        <w:tc>
          <w:tcPr>
            <w:tcW w:w="3264" w:type="dxa"/>
          </w:tcPr>
          <w:p w14:paraId="127DD130" w14:textId="77777777" w:rsidR="00997E56" w:rsidRPr="00BC5A6E" w:rsidRDefault="00997E56" w:rsidP="00997E56">
            <w:pPr>
              <w:overflowPunct w:val="0"/>
              <w:autoSpaceDE w:val="0"/>
              <w:autoSpaceDN w:val="0"/>
              <w:adjustRightInd w:val="0"/>
              <w:spacing w:before="100" w:line="360" w:lineRule="auto"/>
              <w:textAlignment w:val="baseline"/>
              <w:rPr>
                <w:rFonts w:cs="David"/>
                <w:rtl/>
                <w:lang w:eastAsia="he-IL"/>
              </w:rPr>
            </w:pPr>
            <w:r>
              <w:rPr>
                <w:rFonts w:cs="David" w:hint="cs"/>
                <w:rtl/>
                <w:lang w:eastAsia="he-IL"/>
              </w:rPr>
              <w:t>שולחן ישיבות</w:t>
            </w:r>
          </w:p>
        </w:tc>
        <w:tc>
          <w:tcPr>
            <w:tcW w:w="1276" w:type="dxa"/>
          </w:tcPr>
          <w:p w14:paraId="7FCEE1F2" w14:textId="77777777" w:rsidR="00997E56" w:rsidRPr="00997E56" w:rsidRDefault="00997E56" w:rsidP="00B9416B">
            <w:pPr>
              <w:overflowPunct w:val="0"/>
              <w:autoSpaceDE w:val="0"/>
              <w:autoSpaceDN w:val="0"/>
              <w:adjustRightInd w:val="0"/>
              <w:spacing w:before="100" w:after="100" w:line="360" w:lineRule="auto"/>
              <w:jc w:val="center"/>
              <w:textAlignment w:val="baseline"/>
              <w:rPr>
                <w:rFonts w:cs="David"/>
                <w:rtl/>
                <w:lang w:eastAsia="he-IL"/>
              </w:rPr>
            </w:pPr>
            <w:r w:rsidRPr="00997E56">
              <w:rPr>
                <w:rFonts w:cs="David" w:hint="cs"/>
                <w:rtl/>
                <w:lang w:eastAsia="he-IL"/>
              </w:rPr>
              <w:t>1</w:t>
            </w:r>
          </w:p>
        </w:tc>
      </w:tr>
      <w:tr w:rsidR="00997E56" w14:paraId="2E84109E" w14:textId="77777777" w:rsidTr="002E1572">
        <w:trPr>
          <w:trHeight w:hRule="exact" w:val="340"/>
          <w:jc w:val="center"/>
        </w:trPr>
        <w:tc>
          <w:tcPr>
            <w:tcW w:w="746" w:type="dxa"/>
          </w:tcPr>
          <w:p w14:paraId="3EA3A434" w14:textId="77777777" w:rsidR="00997E56" w:rsidRPr="00997E56" w:rsidRDefault="00997E56" w:rsidP="00997E56">
            <w:pPr>
              <w:numPr>
                <w:ilvl w:val="0"/>
                <w:numId w:val="14"/>
              </w:numPr>
              <w:overflowPunct w:val="0"/>
              <w:autoSpaceDE w:val="0"/>
              <w:autoSpaceDN w:val="0"/>
              <w:adjustRightInd w:val="0"/>
              <w:spacing w:before="100" w:after="100" w:line="360" w:lineRule="auto"/>
              <w:jc w:val="center"/>
              <w:textAlignment w:val="baseline"/>
              <w:rPr>
                <w:rFonts w:cs="David"/>
                <w:rtl/>
                <w:lang w:eastAsia="he-IL"/>
              </w:rPr>
            </w:pPr>
          </w:p>
        </w:tc>
        <w:tc>
          <w:tcPr>
            <w:tcW w:w="3264" w:type="dxa"/>
          </w:tcPr>
          <w:p w14:paraId="26DF3090" w14:textId="77777777" w:rsidR="00997E56" w:rsidRPr="00BC5A6E" w:rsidRDefault="00997E56" w:rsidP="00997E56">
            <w:pPr>
              <w:overflowPunct w:val="0"/>
              <w:autoSpaceDE w:val="0"/>
              <w:autoSpaceDN w:val="0"/>
              <w:adjustRightInd w:val="0"/>
              <w:spacing w:before="100" w:line="360" w:lineRule="auto"/>
              <w:textAlignment w:val="baseline"/>
              <w:rPr>
                <w:rFonts w:cs="David"/>
                <w:rtl/>
                <w:lang w:eastAsia="he-IL"/>
              </w:rPr>
            </w:pPr>
            <w:r>
              <w:rPr>
                <w:rFonts w:cs="David" w:hint="cs"/>
                <w:rtl/>
                <w:lang w:eastAsia="he-IL"/>
              </w:rPr>
              <w:t>דלפק כניסה</w:t>
            </w:r>
          </w:p>
        </w:tc>
        <w:tc>
          <w:tcPr>
            <w:tcW w:w="1276" w:type="dxa"/>
          </w:tcPr>
          <w:p w14:paraId="5B56DDB3" w14:textId="77777777" w:rsidR="00997E56" w:rsidRPr="00997E56" w:rsidRDefault="00997E56" w:rsidP="00B9416B">
            <w:pPr>
              <w:overflowPunct w:val="0"/>
              <w:autoSpaceDE w:val="0"/>
              <w:autoSpaceDN w:val="0"/>
              <w:adjustRightInd w:val="0"/>
              <w:spacing w:before="100" w:after="100" w:line="360" w:lineRule="auto"/>
              <w:jc w:val="center"/>
              <w:textAlignment w:val="baseline"/>
              <w:rPr>
                <w:rFonts w:cs="David"/>
                <w:rtl/>
                <w:lang w:eastAsia="he-IL"/>
              </w:rPr>
            </w:pPr>
            <w:r w:rsidRPr="00997E56">
              <w:rPr>
                <w:rFonts w:cs="David" w:hint="cs"/>
                <w:rtl/>
                <w:lang w:eastAsia="he-IL"/>
              </w:rPr>
              <w:t>1</w:t>
            </w:r>
          </w:p>
        </w:tc>
      </w:tr>
      <w:tr w:rsidR="00997E56" w14:paraId="6B08B1AB" w14:textId="77777777" w:rsidTr="002E1572">
        <w:trPr>
          <w:trHeight w:hRule="exact" w:val="340"/>
          <w:jc w:val="center"/>
        </w:trPr>
        <w:tc>
          <w:tcPr>
            <w:tcW w:w="746" w:type="dxa"/>
          </w:tcPr>
          <w:p w14:paraId="1B7E4927" w14:textId="77777777" w:rsidR="00997E56" w:rsidRPr="00997E56" w:rsidRDefault="00997E56" w:rsidP="00997E56">
            <w:pPr>
              <w:numPr>
                <w:ilvl w:val="0"/>
                <w:numId w:val="14"/>
              </w:numPr>
              <w:overflowPunct w:val="0"/>
              <w:autoSpaceDE w:val="0"/>
              <w:autoSpaceDN w:val="0"/>
              <w:adjustRightInd w:val="0"/>
              <w:spacing w:before="100" w:after="100" w:line="360" w:lineRule="auto"/>
              <w:jc w:val="center"/>
              <w:textAlignment w:val="baseline"/>
              <w:rPr>
                <w:rFonts w:cs="David"/>
                <w:rtl/>
                <w:lang w:eastAsia="he-IL"/>
              </w:rPr>
            </w:pPr>
          </w:p>
        </w:tc>
        <w:tc>
          <w:tcPr>
            <w:tcW w:w="3264" w:type="dxa"/>
          </w:tcPr>
          <w:p w14:paraId="56C92925" w14:textId="77777777" w:rsidR="00997E56" w:rsidRPr="00BC5A6E" w:rsidRDefault="00997E56" w:rsidP="00997E56">
            <w:pPr>
              <w:overflowPunct w:val="0"/>
              <w:autoSpaceDE w:val="0"/>
              <w:autoSpaceDN w:val="0"/>
              <w:adjustRightInd w:val="0"/>
              <w:spacing w:before="100" w:line="360" w:lineRule="auto"/>
              <w:textAlignment w:val="baseline"/>
              <w:rPr>
                <w:rFonts w:cs="David"/>
                <w:rtl/>
                <w:lang w:eastAsia="he-IL"/>
              </w:rPr>
            </w:pPr>
            <w:r>
              <w:rPr>
                <w:rFonts w:cs="David" w:hint="cs"/>
                <w:rtl/>
                <w:lang w:eastAsia="he-IL"/>
              </w:rPr>
              <w:t>מזגן</w:t>
            </w:r>
          </w:p>
        </w:tc>
        <w:tc>
          <w:tcPr>
            <w:tcW w:w="1276" w:type="dxa"/>
          </w:tcPr>
          <w:p w14:paraId="7E3C5152" w14:textId="77777777" w:rsidR="00997E56" w:rsidRPr="00997E56" w:rsidRDefault="00997E56" w:rsidP="00B9416B">
            <w:pPr>
              <w:overflowPunct w:val="0"/>
              <w:autoSpaceDE w:val="0"/>
              <w:autoSpaceDN w:val="0"/>
              <w:adjustRightInd w:val="0"/>
              <w:spacing w:before="100" w:after="100" w:line="360" w:lineRule="auto"/>
              <w:jc w:val="center"/>
              <w:textAlignment w:val="baseline"/>
              <w:rPr>
                <w:rFonts w:cs="David"/>
                <w:rtl/>
                <w:lang w:eastAsia="he-IL"/>
              </w:rPr>
            </w:pPr>
            <w:r w:rsidRPr="00997E56">
              <w:rPr>
                <w:rFonts w:cs="David" w:hint="cs"/>
                <w:rtl/>
                <w:lang w:eastAsia="he-IL"/>
              </w:rPr>
              <w:t>1</w:t>
            </w:r>
          </w:p>
        </w:tc>
      </w:tr>
      <w:tr w:rsidR="00997E56" w14:paraId="4A7C94C2" w14:textId="77777777" w:rsidTr="002E1572">
        <w:trPr>
          <w:trHeight w:hRule="exact" w:val="340"/>
          <w:jc w:val="center"/>
        </w:trPr>
        <w:tc>
          <w:tcPr>
            <w:tcW w:w="746" w:type="dxa"/>
          </w:tcPr>
          <w:p w14:paraId="4794E921" w14:textId="77777777" w:rsidR="00997E56" w:rsidRPr="00997E56" w:rsidRDefault="00997E56" w:rsidP="00997E56">
            <w:pPr>
              <w:numPr>
                <w:ilvl w:val="0"/>
                <w:numId w:val="14"/>
              </w:numPr>
              <w:overflowPunct w:val="0"/>
              <w:autoSpaceDE w:val="0"/>
              <w:autoSpaceDN w:val="0"/>
              <w:adjustRightInd w:val="0"/>
              <w:spacing w:before="100" w:after="100" w:line="360" w:lineRule="auto"/>
              <w:jc w:val="center"/>
              <w:textAlignment w:val="baseline"/>
              <w:rPr>
                <w:rFonts w:cs="David"/>
                <w:rtl/>
                <w:lang w:eastAsia="he-IL"/>
              </w:rPr>
            </w:pPr>
          </w:p>
        </w:tc>
        <w:tc>
          <w:tcPr>
            <w:tcW w:w="3264" w:type="dxa"/>
          </w:tcPr>
          <w:p w14:paraId="36C06224" w14:textId="77777777" w:rsidR="00997E56" w:rsidRPr="00BC5A6E" w:rsidRDefault="00997E56" w:rsidP="00997E56">
            <w:pPr>
              <w:overflowPunct w:val="0"/>
              <w:autoSpaceDE w:val="0"/>
              <w:autoSpaceDN w:val="0"/>
              <w:adjustRightInd w:val="0"/>
              <w:spacing w:before="100" w:line="360" w:lineRule="auto"/>
              <w:textAlignment w:val="baseline"/>
              <w:rPr>
                <w:rFonts w:cs="David"/>
                <w:rtl/>
                <w:lang w:eastAsia="he-IL"/>
              </w:rPr>
            </w:pPr>
            <w:r>
              <w:rPr>
                <w:rFonts w:cs="David" w:hint="cs"/>
                <w:rtl/>
                <w:lang w:eastAsia="he-IL"/>
              </w:rPr>
              <w:t>מערכת הגברה</w:t>
            </w:r>
          </w:p>
        </w:tc>
        <w:tc>
          <w:tcPr>
            <w:tcW w:w="1276" w:type="dxa"/>
          </w:tcPr>
          <w:p w14:paraId="0D81E00A" w14:textId="77777777" w:rsidR="00997E56" w:rsidRPr="00997E56" w:rsidRDefault="00997E56" w:rsidP="00B9416B">
            <w:pPr>
              <w:overflowPunct w:val="0"/>
              <w:autoSpaceDE w:val="0"/>
              <w:autoSpaceDN w:val="0"/>
              <w:adjustRightInd w:val="0"/>
              <w:spacing w:before="100" w:after="100" w:line="360" w:lineRule="auto"/>
              <w:jc w:val="center"/>
              <w:textAlignment w:val="baseline"/>
              <w:rPr>
                <w:rFonts w:cs="David"/>
                <w:rtl/>
                <w:lang w:eastAsia="he-IL"/>
              </w:rPr>
            </w:pPr>
            <w:r w:rsidRPr="00997E56">
              <w:rPr>
                <w:rFonts w:cs="David" w:hint="cs"/>
                <w:rtl/>
                <w:lang w:eastAsia="he-IL"/>
              </w:rPr>
              <w:t>1</w:t>
            </w:r>
          </w:p>
        </w:tc>
      </w:tr>
      <w:tr w:rsidR="00997E56" w14:paraId="328B2EAD" w14:textId="77777777" w:rsidTr="002E1572">
        <w:trPr>
          <w:trHeight w:hRule="exact" w:val="340"/>
          <w:jc w:val="center"/>
        </w:trPr>
        <w:tc>
          <w:tcPr>
            <w:tcW w:w="746" w:type="dxa"/>
          </w:tcPr>
          <w:p w14:paraId="2863A800" w14:textId="77777777" w:rsidR="00997E56" w:rsidRPr="00997E56" w:rsidRDefault="00997E56" w:rsidP="00997E56">
            <w:pPr>
              <w:numPr>
                <w:ilvl w:val="0"/>
                <w:numId w:val="14"/>
              </w:numPr>
              <w:overflowPunct w:val="0"/>
              <w:autoSpaceDE w:val="0"/>
              <w:autoSpaceDN w:val="0"/>
              <w:adjustRightInd w:val="0"/>
              <w:spacing w:before="100" w:after="100" w:line="360" w:lineRule="auto"/>
              <w:jc w:val="center"/>
              <w:textAlignment w:val="baseline"/>
              <w:rPr>
                <w:rFonts w:cs="David"/>
                <w:rtl/>
                <w:lang w:eastAsia="he-IL"/>
              </w:rPr>
            </w:pPr>
          </w:p>
        </w:tc>
        <w:tc>
          <w:tcPr>
            <w:tcW w:w="3264" w:type="dxa"/>
          </w:tcPr>
          <w:p w14:paraId="1230D375" w14:textId="77777777" w:rsidR="00997E56" w:rsidRPr="00BC5A6E" w:rsidRDefault="00997E56" w:rsidP="00997E56">
            <w:pPr>
              <w:overflowPunct w:val="0"/>
              <w:autoSpaceDE w:val="0"/>
              <w:autoSpaceDN w:val="0"/>
              <w:adjustRightInd w:val="0"/>
              <w:spacing w:before="100" w:line="360" w:lineRule="auto"/>
              <w:textAlignment w:val="baseline"/>
              <w:rPr>
                <w:rFonts w:cs="David"/>
                <w:rtl/>
                <w:lang w:eastAsia="he-IL"/>
              </w:rPr>
            </w:pPr>
            <w:r>
              <w:rPr>
                <w:rFonts w:cs="David" w:hint="cs"/>
                <w:rtl/>
                <w:lang w:eastAsia="he-IL"/>
              </w:rPr>
              <w:t>מיקרופון</w:t>
            </w:r>
          </w:p>
        </w:tc>
        <w:tc>
          <w:tcPr>
            <w:tcW w:w="1276" w:type="dxa"/>
          </w:tcPr>
          <w:p w14:paraId="762CDF9B" w14:textId="77777777" w:rsidR="00997E56" w:rsidRPr="00997E56" w:rsidRDefault="00997E56" w:rsidP="00B9416B">
            <w:pPr>
              <w:overflowPunct w:val="0"/>
              <w:autoSpaceDE w:val="0"/>
              <w:autoSpaceDN w:val="0"/>
              <w:adjustRightInd w:val="0"/>
              <w:spacing w:before="100" w:after="100" w:line="360" w:lineRule="auto"/>
              <w:jc w:val="center"/>
              <w:textAlignment w:val="baseline"/>
              <w:rPr>
                <w:rFonts w:cs="David"/>
                <w:rtl/>
                <w:lang w:eastAsia="he-IL"/>
              </w:rPr>
            </w:pPr>
            <w:r w:rsidRPr="00997E56">
              <w:rPr>
                <w:rFonts w:cs="David" w:hint="cs"/>
                <w:rtl/>
                <w:lang w:eastAsia="he-IL"/>
              </w:rPr>
              <w:t>2</w:t>
            </w:r>
          </w:p>
        </w:tc>
      </w:tr>
      <w:tr w:rsidR="00E95D69" w14:paraId="1A8F3E59" w14:textId="77777777" w:rsidTr="00E95D69">
        <w:trPr>
          <w:trHeight w:hRule="exact" w:val="763"/>
          <w:jc w:val="center"/>
        </w:trPr>
        <w:tc>
          <w:tcPr>
            <w:tcW w:w="746" w:type="dxa"/>
          </w:tcPr>
          <w:p w14:paraId="7C6FD21E" w14:textId="77777777" w:rsidR="00E95D69" w:rsidRPr="00997E56" w:rsidRDefault="00E95D69" w:rsidP="00E95D69">
            <w:pPr>
              <w:numPr>
                <w:ilvl w:val="0"/>
                <w:numId w:val="14"/>
              </w:numPr>
              <w:overflowPunct w:val="0"/>
              <w:autoSpaceDE w:val="0"/>
              <w:autoSpaceDN w:val="0"/>
              <w:adjustRightInd w:val="0"/>
              <w:spacing w:before="100" w:after="100" w:line="360" w:lineRule="auto"/>
              <w:jc w:val="center"/>
              <w:textAlignment w:val="baseline"/>
              <w:rPr>
                <w:rFonts w:cs="David"/>
                <w:rtl/>
                <w:lang w:eastAsia="he-IL"/>
              </w:rPr>
            </w:pPr>
          </w:p>
        </w:tc>
        <w:tc>
          <w:tcPr>
            <w:tcW w:w="3264" w:type="dxa"/>
          </w:tcPr>
          <w:p w14:paraId="68DCC79A" w14:textId="41121BF3" w:rsidR="00E95D69" w:rsidRDefault="00E95D69" w:rsidP="00E95D69">
            <w:pPr>
              <w:overflowPunct w:val="0"/>
              <w:autoSpaceDE w:val="0"/>
              <w:autoSpaceDN w:val="0"/>
              <w:adjustRightInd w:val="0"/>
              <w:spacing w:before="100" w:line="360" w:lineRule="auto"/>
              <w:textAlignment w:val="baseline"/>
              <w:rPr>
                <w:rFonts w:cs="David"/>
                <w:rtl/>
                <w:lang w:eastAsia="he-IL"/>
              </w:rPr>
            </w:pPr>
            <w:r>
              <w:rPr>
                <w:rFonts w:cs="David" w:hint="cs"/>
                <w:rtl/>
                <w:lang w:eastAsia="he-IL"/>
              </w:rPr>
              <w:t xml:space="preserve">שידור פאנלים בזום </w:t>
            </w:r>
            <w:r>
              <w:rPr>
                <w:rFonts w:cs="David"/>
                <w:rtl/>
                <w:lang w:eastAsia="he-IL"/>
              </w:rPr>
              <w:t>–</w:t>
            </w:r>
            <w:r>
              <w:rPr>
                <w:rFonts w:cs="David" w:hint="cs"/>
                <w:rtl/>
                <w:lang w:eastAsia="he-IL"/>
              </w:rPr>
              <w:t xml:space="preserve"> צלם ואיש טכני (אופציונאלי מרחוק)</w:t>
            </w:r>
          </w:p>
        </w:tc>
        <w:tc>
          <w:tcPr>
            <w:tcW w:w="1276" w:type="dxa"/>
          </w:tcPr>
          <w:p w14:paraId="78E23EC7" w14:textId="19A9D0D6" w:rsidR="00E95D69" w:rsidRPr="00997E56" w:rsidRDefault="00E95D69" w:rsidP="00E95D69">
            <w:pPr>
              <w:overflowPunct w:val="0"/>
              <w:autoSpaceDE w:val="0"/>
              <w:autoSpaceDN w:val="0"/>
              <w:adjustRightInd w:val="0"/>
              <w:spacing w:before="100" w:after="100" w:line="360" w:lineRule="auto"/>
              <w:jc w:val="center"/>
              <w:textAlignment w:val="baseline"/>
              <w:rPr>
                <w:rFonts w:cs="David"/>
                <w:rtl/>
                <w:lang w:eastAsia="he-IL"/>
              </w:rPr>
            </w:pPr>
            <w:r w:rsidRPr="00997E56">
              <w:rPr>
                <w:rFonts w:cs="David" w:hint="cs"/>
                <w:rtl/>
                <w:lang w:eastAsia="he-IL"/>
              </w:rPr>
              <w:t>8</w:t>
            </w:r>
          </w:p>
        </w:tc>
      </w:tr>
      <w:tr w:rsidR="00E95D69" w14:paraId="30A9AC02" w14:textId="77777777" w:rsidTr="002E1572">
        <w:trPr>
          <w:trHeight w:hRule="exact" w:val="340"/>
          <w:jc w:val="center"/>
        </w:trPr>
        <w:tc>
          <w:tcPr>
            <w:tcW w:w="746" w:type="dxa"/>
          </w:tcPr>
          <w:p w14:paraId="04579F19" w14:textId="77777777" w:rsidR="00E95D69" w:rsidRPr="00997E56" w:rsidRDefault="00E95D69" w:rsidP="00E95D69">
            <w:pPr>
              <w:numPr>
                <w:ilvl w:val="0"/>
                <w:numId w:val="14"/>
              </w:numPr>
              <w:overflowPunct w:val="0"/>
              <w:autoSpaceDE w:val="0"/>
              <w:autoSpaceDN w:val="0"/>
              <w:adjustRightInd w:val="0"/>
              <w:spacing w:before="100" w:after="100" w:line="360" w:lineRule="auto"/>
              <w:jc w:val="center"/>
              <w:textAlignment w:val="baseline"/>
              <w:rPr>
                <w:rFonts w:cs="David"/>
                <w:rtl/>
                <w:lang w:eastAsia="he-IL"/>
              </w:rPr>
            </w:pPr>
          </w:p>
        </w:tc>
        <w:tc>
          <w:tcPr>
            <w:tcW w:w="3264" w:type="dxa"/>
          </w:tcPr>
          <w:p w14:paraId="307F2F7D" w14:textId="078901A2" w:rsidR="00E95D69" w:rsidRDefault="00E95D69" w:rsidP="00E95D69">
            <w:pPr>
              <w:overflowPunct w:val="0"/>
              <w:autoSpaceDE w:val="0"/>
              <w:autoSpaceDN w:val="0"/>
              <w:adjustRightInd w:val="0"/>
              <w:spacing w:before="100" w:line="360" w:lineRule="auto"/>
              <w:textAlignment w:val="baseline"/>
              <w:rPr>
                <w:rFonts w:cs="David"/>
                <w:rtl/>
                <w:lang w:eastAsia="he-IL"/>
              </w:rPr>
            </w:pPr>
            <w:r>
              <w:rPr>
                <w:rFonts w:cs="David" w:hint="cs"/>
                <w:rtl/>
                <w:lang w:eastAsia="he-IL"/>
              </w:rPr>
              <w:t>הצללה למרפסת</w:t>
            </w:r>
          </w:p>
        </w:tc>
        <w:tc>
          <w:tcPr>
            <w:tcW w:w="1276" w:type="dxa"/>
          </w:tcPr>
          <w:p w14:paraId="1A4DAB19" w14:textId="2E1057EE" w:rsidR="00E95D69" w:rsidRPr="00997E56" w:rsidRDefault="00E95D69" w:rsidP="00E95D69">
            <w:pPr>
              <w:overflowPunct w:val="0"/>
              <w:autoSpaceDE w:val="0"/>
              <w:autoSpaceDN w:val="0"/>
              <w:adjustRightInd w:val="0"/>
              <w:spacing w:before="100" w:after="100" w:line="360" w:lineRule="auto"/>
              <w:jc w:val="center"/>
              <w:textAlignment w:val="baseline"/>
              <w:rPr>
                <w:rFonts w:cs="David"/>
                <w:rtl/>
                <w:lang w:eastAsia="he-IL"/>
              </w:rPr>
            </w:pPr>
            <w:r>
              <w:rPr>
                <w:rFonts w:cs="David" w:hint="cs"/>
                <w:rtl/>
                <w:lang w:eastAsia="he-IL"/>
              </w:rPr>
              <w:t>1</w:t>
            </w:r>
          </w:p>
        </w:tc>
      </w:tr>
      <w:tr w:rsidR="00E95D69" w14:paraId="19836672" w14:textId="77777777" w:rsidTr="002E1572">
        <w:trPr>
          <w:trHeight w:hRule="exact" w:val="340"/>
          <w:jc w:val="center"/>
        </w:trPr>
        <w:tc>
          <w:tcPr>
            <w:tcW w:w="746" w:type="dxa"/>
          </w:tcPr>
          <w:p w14:paraId="78389EF7" w14:textId="77777777" w:rsidR="00E95D69" w:rsidRPr="00997E56" w:rsidRDefault="00E95D69" w:rsidP="00E95D69">
            <w:pPr>
              <w:numPr>
                <w:ilvl w:val="0"/>
                <w:numId w:val="14"/>
              </w:numPr>
              <w:overflowPunct w:val="0"/>
              <w:autoSpaceDE w:val="0"/>
              <w:autoSpaceDN w:val="0"/>
              <w:adjustRightInd w:val="0"/>
              <w:spacing w:before="100" w:after="100" w:line="360" w:lineRule="auto"/>
              <w:jc w:val="center"/>
              <w:textAlignment w:val="baseline"/>
              <w:rPr>
                <w:rFonts w:cs="David"/>
                <w:rtl/>
                <w:lang w:eastAsia="he-IL"/>
              </w:rPr>
            </w:pPr>
          </w:p>
        </w:tc>
        <w:tc>
          <w:tcPr>
            <w:tcW w:w="3264" w:type="dxa"/>
          </w:tcPr>
          <w:p w14:paraId="2F376C8E" w14:textId="77777777" w:rsidR="00E95D69" w:rsidRDefault="00E95D69" w:rsidP="00E95D69">
            <w:pPr>
              <w:overflowPunct w:val="0"/>
              <w:autoSpaceDE w:val="0"/>
              <w:autoSpaceDN w:val="0"/>
              <w:adjustRightInd w:val="0"/>
              <w:spacing w:before="100" w:line="360" w:lineRule="auto"/>
              <w:textAlignment w:val="baseline"/>
              <w:rPr>
                <w:rFonts w:cs="David"/>
                <w:rtl/>
                <w:lang w:eastAsia="he-IL"/>
              </w:rPr>
            </w:pPr>
            <w:r>
              <w:rPr>
                <w:rFonts w:cs="David" w:hint="cs"/>
                <w:rtl/>
                <w:lang w:eastAsia="he-IL"/>
              </w:rPr>
              <w:t>מאוורר גדול למרפסת</w:t>
            </w:r>
          </w:p>
        </w:tc>
        <w:tc>
          <w:tcPr>
            <w:tcW w:w="1276" w:type="dxa"/>
          </w:tcPr>
          <w:p w14:paraId="7C4C631E" w14:textId="77777777" w:rsidR="00E95D69" w:rsidRPr="00997E56" w:rsidRDefault="00E95D69" w:rsidP="00E95D69">
            <w:pPr>
              <w:overflowPunct w:val="0"/>
              <w:autoSpaceDE w:val="0"/>
              <w:autoSpaceDN w:val="0"/>
              <w:adjustRightInd w:val="0"/>
              <w:spacing w:before="100" w:after="100" w:line="360" w:lineRule="auto"/>
              <w:jc w:val="center"/>
              <w:textAlignment w:val="baseline"/>
              <w:rPr>
                <w:rFonts w:cs="David"/>
                <w:rtl/>
                <w:lang w:eastAsia="he-IL"/>
              </w:rPr>
            </w:pPr>
            <w:r w:rsidRPr="00997E56">
              <w:rPr>
                <w:rFonts w:cs="David" w:hint="cs"/>
                <w:rtl/>
                <w:lang w:eastAsia="he-IL"/>
              </w:rPr>
              <w:t>2</w:t>
            </w:r>
          </w:p>
        </w:tc>
      </w:tr>
    </w:tbl>
    <w:p w14:paraId="60FDD04B" w14:textId="77777777" w:rsidR="00781739" w:rsidRDefault="00781739" w:rsidP="00781739">
      <w:pPr>
        <w:pStyle w:val="a7"/>
        <w:overflowPunct w:val="0"/>
        <w:autoSpaceDE w:val="0"/>
        <w:autoSpaceDN w:val="0"/>
        <w:adjustRightInd w:val="0"/>
        <w:spacing w:after="0" w:line="360" w:lineRule="auto"/>
        <w:ind w:left="1134"/>
        <w:jc w:val="both"/>
        <w:textAlignment w:val="baseline"/>
        <w:rPr>
          <w:rFonts w:cs="David"/>
          <w:b/>
          <w:bCs/>
          <w:sz w:val="24"/>
          <w:szCs w:val="24"/>
          <w:rtl/>
        </w:rPr>
      </w:pPr>
    </w:p>
    <w:p w14:paraId="042CC5E2" w14:textId="276F54C0" w:rsidR="00997E56" w:rsidRDefault="00997E56" w:rsidP="002E1572">
      <w:pPr>
        <w:pStyle w:val="a7"/>
        <w:overflowPunct w:val="0"/>
        <w:autoSpaceDE w:val="0"/>
        <w:autoSpaceDN w:val="0"/>
        <w:adjustRightInd w:val="0"/>
        <w:spacing w:after="120" w:line="360" w:lineRule="auto"/>
        <w:ind w:left="2002"/>
        <w:contextualSpacing w:val="0"/>
        <w:jc w:val="both"/>
        <w:textAlignment w:val="baseline"/>
        <w:rPr>
          <w:rFonts w:cs="David"/>
          <w:b/>
          <w:bCs/>
          <w:sz w:val="24"/>
          <w:szCs w:val="24"/>
          <w:rtl/>
        </w:rPr>
      </w:pPr>
      <w:r w:rsidRPr="00997E56">
        <w:rPr>
          <w:rFonts w:cs="David" w:hint="cs"/>
          <w:b/>
          <w:bCs/>
          <w:sz w:val="24"/>
          <w:szCs w:val="24"/>
          <w:rtl/>
        </w:rPr>
        <w:lastRenderedPageBreak/>
        <w:t>יובהר כי הכמויות המצוינות לעיל הינן כמויות משוערות, והמשרד רשאי לשנותן בכל עת ולהזמין מספר יחידות קטן / גדול יותר מהמצוין.</w:t>
      </w:r>
    </w:p>
    <w:p w14:paraId="751307DD" w14:textId="71811233" w:rsidR="002E1572" w:rsidRPr="002E1572" w:rsidRDefault="002E1572" w:rsidP="002E1572">
      <w:pPr>
        <w:pStyle w:val="a7"/>
        <w:numPr>
          <w:ilvl w:val="2"/>
          <w:numId w:val="9"/>
        </w:numPr>
        <w:overflowPunct w:val="0"/>
        <w:autoSpaceDE w:val="0"/>
        <w:autoSpaceDN w:val="0"/>
        <w:adjustRightInd w:val="0"/>
        <w:spacing w:after="120" w:line="360" w:lineRule="auto"/>
        <w:contextualSpacing w:val="0"/>
        <w:jc w:val="both"/>
        <w:textAlignment w:val="baseline"/>
        <w:rPr>
          <w:rFonts w:cs="David"/>
          <w:sz w:val="24"/>
          <w:szCs w:val="24"/>
        </w:rPr>
      </w:pPr>
      <w:bookmarkStart w:id="70" w:name="_Ref124076083"/>
      <w:r w:rsidRPr="002E1572">
        <w:rPr>
          <w:rFonts w:cs="David" w:hint="cs"/>
          <w:sz w:val="24"/>
          <w:szCs w:val="24"/>
          <w:rtl/>
        </w:rPr>
        <w:t>הספק יספק אינטרנט אלחוטי מהיר לכל משך הפעלת הביתן.</w:t>
      </w:r>
      <w:bookmarkEnd w:id="70"/>
    </w:p>
    <w:p w14:paraId="44B03383" w14:textId="77777777" w:rsidR="00C63F4C" w:rsidRPr="002C1C31" w:rsidRDefault="00036959" w:rsidP="00EF7F43">
      <w:pPr>
        <w:pStyle w:val="a7"/>
        <w:numPr>
          <w:ilvl w:val="1"/>
          <w:numId w:val="9"/>
        </w:numPr>
        <w:overflowPunct w:val="0"/>
        <w:autoSpaceDE w:val="0"/>
        <w:autoSpaceDN w:val="0"/>
        <w:adjustRightInd w:val="0"/>
        <w:spacing w:after="0" w:line="360" w:lineRule="auto"/>
        <w:jc w:val="both"/>
        <w:textAlignment w:val="baseline"/>
        <w:rPr>
          <w:rFonts w:cs="David"/>
          <w:b/>
          <w:bCs/>
          <w:sz w:val="24"/>
          <w:szCs w:val="24"/>
        </w:rPr>
      </w:pPr>
      <w:bookmarkStart w:id="71" w:name="_Ref121663811"/>
      <w:r>
        <w:rPr>
          <w:rFonts w:cs="David" w:hint="cs"/>
          <w:b/>
          <w:bCs/>
          <w:sz w:val="24"/>
          <w:szCs w:val="24"/>
          <w:rtl/>
        </w:rPr>
        <w:t>עיצוב ו</w:t>
      </w:r>
      <w:r w:rsidR="00C63F4C" w:rsidRPr="002C1C31">
        <w:rPr>
          <w:rFonts w:cs="David" w:hint="cs"/>
          <w:b/>
          <w:bCs/>
          <w:sz w:val="24"/>
          <w:szCs w:val="24"/>
          <w:rtl/>
        </w:rPr>
        <w:t>מיתוג</w:t>
      </w:r>
      <w:r>
        <w:rPr>
          <w:rFonts w:cs="David" w:hint="cs"/>
          <w:b/>
          <w:bCs/>
          <w:sz w:val="24"/>
          <w:szCs w:val="24"/>
          <w:rtl/>
        </w:rPr>
        <w:t xml:space="preserve"> הביתן</w:t>
      </w:r>
      <w:r w:rsidR="00C63F4C" w:rsidRPr="002C1C31">
        <w:rPr>
          <w:rFonts w:cs="David" w:hint="cs"/>
          <w:b/>
          <w:bCs/>
          <w:sz w:val="24"/>
          <w:szCs w:val="24"/>
          <w:rtl/>
        </w:rPr>
        <w:t>:</w:t>
      </w:r>
      <w:bookmarkEnd w:id="71"/>
      <w:r w:rsidR="00C63F4C" w:rsidRPr="002C1C31">
        <w:rPr>
          <w:rFonts w:cs="David" w:hint="cs"/>
          <w:b/>
          <w:bCs/>
          <w:sz w:val="24"/>
          <w:szCs w:val="24"/>
          <w:rtl/>
        </w:rPr>
        <w:t xml:space="preserve"> </w:t>
      </w:r>
    </w:p>
    <w:p w14:paraId="36B4FC36" w14:textId="77777777" w:rsidR="00DA2F92" w:rsidRDefault="00797FAB"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הספק ו</w:t>
      </w:r>
      <w:r w:rsidR="00B57DC5">
        <w:rPr>
          <w:rFonts w:cs="David" w:hint="cs"/>
          <w:sz w:val="24"/>
          <w:szCs w:val="24"/>
          <w:rtl/>
        </w:rPr>
        <w:t xml:space="preserve">המפיק </w:t>
      </w:r>
      <w:r w:rsidR="00BF6B63">
        <w:rPr>
          <w:rFonts w:cs="David" w:hint="cs"/>
          <w:sz w:val="24"/>
          <w:szCs w:val="24"/>
          <w:rtl/>
        </w:rPr>
        <w:t>י</w:t>
      </w:r>
      <w:r w:rsidR="007058D3">
        <w:rPr>
          <w:rFonts w:cs="David" w:hint="cs"/>
          <w:sz w:val="24"/>
          <w:szCs w:val="24"/>
          <w:rtl/>
        </w:rPr>
        <w:t>ציע</w:t>
      </w:r>
      <w:r w:rsidR="00BF6B63">
        <w:rPr>
          <w:rFonts w:cs="David" w:hint="cs"/>
          <w:sz w:val="24"/>
          <w:szCs w:val="24"/>
          <w:rtl/>
        </w:rPr>
        <w:t xml:space="preserve"> </w:t>
      </w:r>
      <w:r w:rsidR="007335FA">
        <w:rPr>
          <w:rFonts w:cs="David" w:hint="cs"/>
          <w:sz w:val="24"/>
          <w:szCs w:val="24"/>
          <w:rtl/>
        </w:rPr>
        <w:t>ש</w:t>
      </w:r>
      <w:r w:rsidR="00EA20A6">
        <w:rPr>
          <w:rFonts w:cs="David" w:hint="cs"/>
          <w:sz w:val="24"/>
          <w:szCs w:val="24"/>
          <w:rtl/>
        </w:rPr>
        <w:t>תי</w:t>
      </w:r>
      <w:r w:rsidR="007335FA">
        <w:rPr>
          <w:rFonts w:cs="David" w:hint="cs"/>
          <w:sz w:val="24"/>
          <w:szCs w:val="24"/>
          <w:rtl/>
        </w:rPr>
        <w:t xml:space="preserve"> </w:t>
      </w:r>
      <w:r w:rsidR="00BF6B63">
        <w:rPr>
          <w:rFonts w:cs="David" w:hint="cs"/>
          <w:sz w:val="24"/>
          <w:szCs w:val="24"/>
          <w:rtl/>
        </w:rPr>
        <w:t>תכני</w:t>
      </w:r>
      <w:r w:rsidR="007335FA">
        <w:rPr>
          <w:rFonts w:cs="David" w:hint="cs"/>
          <w:sz w:val="24"/>
          <w:szCs w:val="24"/>
          <w:rtl/>
        </w:rPr>
        <w:t>ו</w:t>
      </w:r>
      <w:r w:rsidR="00BF6B63">
        <w:rPr>
          <w:rFonts w:cs="David" w:hint="cs"/>
          <w:sz w:val="24"/>
          <w:szCs w:val="24"/>
          <w:rtl/>
        </w:rPr>
        <w:t xml:space="preserve">ת </w:t>
      </w:r>
      <w:r w:rsidR="00FA36FA">
        <w:rPr>
          <w:rFonts w:cs="David" w:hint="cs"/>
          <w:sz w:val="24"/>
          <w:szCs w:val="24"/>
          <w:rtl/>
        </w:rPr>
        <w:t>עיצוב ו</w:t>
      </w:r>
      <w:r w:rsidR="00BF6B63">
        <w:rPr>
          <w:rFonts w:cs="David" w:hint="cs"/>
          <w:sz w:val="24"/>
          <w:szCs w:val="24"/>
          <w:rtl/>
        </w:rPr>
        <w:t>מיתוג לביתן הקולנוע הישראלי (יצוין כי באפשרותו גם לשכור שירותי משרד מיתוג מקצועי)</w:t>
      </w:r>
      <w:r w:rsidR="00EA20A6">
        <w:rPr>
          <w:rFonts w:cs="David" w:hint="cs"/>
          <w:sz w:val="24"/>
          <w:szCs w:val="24"/>
          <w:rtl/>
        </w:rPr>
        <w:t>,</w:t>
      </w:r>
      <w:r w:rsidR="007335FA">
        <w:rPr>
          <w:rFonts w:cs="David" w:hint="cs"/>
          <w:sz w:val="24"/>
          <w:szCs w:val="24"/>
          <w:rtl/>
        </w:rPr>
        <w:t xml:space="preserve"> מהן תיבחר אחת ע"י הוועדה המשרדית. המפיק </w:t>
      </w:r>
      <w:r w:rsidR="00B57DC5">
        <w:rPr>
          <w:rFonts w:cs="David" w:hint="cs"/>
          <w:sz w:val="24"/>
          <w:szCs w:val="24"/>
          <w:rtl/>
        </w:rPr>
        <w:t xml:space="preserve">יבצע את </w:t>
      </w:r>
      <w:r w:rsidR="007335FA">
        <w:rPr>
          <w:rFonts w:cs="David" w:hint="cs"/>
          <w:sz w:val="24"/>
          <w:szCs w:val="24"/>
          <w:rtl/>
        </w:rPr>
        <w:t xml:space="preserve">התכנית הנבחרת ואת </w:t>
      </w:r>
      <w:r w:rsidR="00BF6B63">
        <w:rPr>
          <w:rFonts w:cs="David" w:hint="cs"/>
          <w:sz w:val="24"/>
          <w:szCs w:val="24"/>
          <w:rtl/>
        </w:rPr>
        <w:t>ה</w:t>
      </w:r>
      <w:r w:rsidR="00B57DC5">
        <w:rPr>
          <w:rFonts w:cs="David" w:hint="cs"/>
          <w:sz w:val="24"/>
          <w:szCs w:val="24"/>
          <w:rtl/>
        </w:rPr>
        <w:t>פעילות ה</w:t>
      </w:r>
      <w:r w:rsidR="00BF6B63">
        <w:rPr>
          <w:rFonts w:cs="David" w:hint="cs"/>
          <w:sz w:val="24"/>
          <w:szCs w:val="24"/>
          <w:rtl/>
        </w:rPr>
        <w:t>נגזרת ממנה,</w:t>
      </w:r>
      <w:r w:rsidR="00B57DC5">
        <w:rPr>
          <w:rFonts w:cs="David" w:hint="cs"/>
          <w:sz w:val="24"/>
          <w:szCs w:val="24"/>
          <w:rtl/>
        </w:rPr>
        <w:t xml:space="preserve"> כפי שתיקבע ע"י ה</w:t>
      </w:r>
      <w:r w:rsidR="00BF6B63">
        <w:rPr>
          <w:rFonts w:cs="David" w:hint="cs"/>
          <w:sz w:val="24"/>
          <w:szCs w:val="24"/>
          <w:rtl/>
        </w:rPr>
        <w:t>משרד בשיתוף המנהל האמנותי</w:t>
      </w:r>
      <w:r w:rsidR="00B57DC5">
        <w:rPr>
          <w:rFonts w:cs="David" w:hint="cs"/>
          <w:sz w:val="24"/>
          <w:szCs w:val="24"/>
          <w:rtl/>
        </w:rPr>
        <w:t>. אלו יפתחו אסטרטגיה שיווקית וקווים מנחים למיתוג הביתן</w:t>
      </w:r>
      <w:r w:rsidR="00DA2F92">
        <w:rPr>
          <w:rFonts w:cs="David" w:hint="cs"/>
          <w:sz w:val="24"/>
          <w:szCs w:val="24"/>
          <w:rtl/>
        </w:rPr>
        <w:t>.</w:t>
      </w:r>
    </w:p>
    <w:p w14:paraId="583C725E" w14:textId="77777777" w:rsidR="00DA2F92" w:rsidRDefault="00DA2F92"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לביתן הישראלי יעוצבו</w:t>
      </w:r>
      <w:r w:rsidR="00B57DC5">
        <w:rPr>
          <w:rFonts w:cs="David" w:hint="cs"/>
          <w:sz w:val="24"/>
          <w:szCs w:val="24"/>
          <w:rtl/>
        </w:rPr>
        <w:t xml:space="preserve"> </w:t>
      </w:r>
      <w:r w:rsidR="00BF6B63">
        <w:rPr>
          <w:rFonts w:cs="David" w:hint="cs"/>
          <w:sz w:val="24"/>
          <w:szCs w:val="24"/>
          <w:rtl/>
        </w:rPr>
        <w:t>סלוגן</w:t>
      </w:r>
      <w:r>
        <w:rPr>
          <w:rFonts w:cs="David" w:hint="cs"/>
          <w:sz w:val="24"/>
          <w:szCs w:val="24"/>
          <w:rtl/>
        </w:rPr>
        <w:t xml:space="preserve"> לקמפיין כולו, אשר יחשוף בצורה מסקרנת וברמה גבוהה את הביתן ואת תעשיית הקולנוע בישראל.</w:t>
      </w:r>
    </w:p>
    <w:p w14:paraId="21FC5651" w14:textId="77777777" w:rsidR="00BD14A8" w:rsidRPr="00EA20A6" w:rsidRDefault="000B5C08"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tl/>
        </w:rPr>
      </w:pPr>
      <w:r w:rsidRPr="000B5C08">
        <w:rPr>
          <w:rFonts w:cs="David" w:hint="cs"/>
          <w:sz w:val="24"/>
          <w:szCs w:val="24"/>
          <w:rtl/>
        </w:rPr>
        <w:t xml:space="preserve">לצורך ביצוע תכנית העיצוב והמיתוג יציג </w:t>
      </w:r>
      <w:r w:rsidR="00797FAB">
        <w:rPr>
          <w:rFonts w:cs="David" w:hint="cs"/>
          <w:sz w:val="24"/>
          <w:szCs w:val="24"/>
          <w:rtl/>
        </w:rPr>
        <w:t>הספק ו</w:t>
      </w:r>
      <w:r w:rsidRPr="000B5C08">
        <w:rPr>
          <w:rFonts w:cs="David" w:hint="cs"/>
          <w:sz w:val="24"/>
          <w:szCs w:val="24"/>
          <w:rtl/>
        </w:rPr>
        <w:t>המפיק מודעות תדמית, ניו</w:t>
      </w:r>
      <w:r w:rsidR="00BB2053">
        <w:rPr>
          <w:rFonts w:cs="David" w:hint="cs"/>
          <w:sz w:val="24"/>
          <w:szCs w:val="24"/>
          <w:rtl/>
        </w:rPr>
        <w:t>ז</w:t>
      </w:r>
      <w:r w:rsidRPr="000B5C08">
        <w:rPr>
          <w:rFonts w:cs="David" w:hint="cs"/>
          <w:sz w:val="24"/>
          <w:szCs w:val="24"/>
          <w:rtl/>
        </w:rPr>
        <w:t xml:space="preserve">לטר אינטרנטי ומוצרי קדם מכירות כגון ברושור דיגיטלי </w:t>
      </w:r>
      <w:proofErr w:type="spellStart"/>
      <w:r w:rsidRPr="000B5C08">
        <w:rPr>
          <w:rFonts w:cs="David" w:hint="cs"/>
          <w:sz w:val="24"/>
          <w:szCs w:val="24"/>
          <w:rtl/>
        </w:rPr>
        <w:t>ומרצ'נדייז</w:t>
      </w:r>
      <w:proofErr w:type="spellEnd"/>
      <w:r w:rsidRPr="000B5C08">
        <w:rPr>
          <w:rFonts w:cs="David" w:hint="cs"/>
          <w:sz w:val="24"/>
          <w:szCs w:val="24"/>
          <w:rtl/>
        </w:rPr>
        <w:t xml:space="preserve"> עם לוגו הביתן. על כל פריט אשר שייך לביתן </w:t>
      </w:r>
      <w:r w:rsidR="00DA2F92">
        <w:rPr>
          <w:rFonts w:cs="David" w:hint="cs"/>
          <w:sz w:val="24"/>
          <w:szCs w:val="24"/>
          <w:rtl/>
        </w:rPr>
        <w:t>יתנוסס לוגו הביתן.</w:t>
      </w:r>
    </w:p>
    <w:p w14:paraId="688836EB" w14:textId="77777777" w:rsidR="00BD14A8" w:rsidRPr="00EA20A6" w:rsidRDefault="00BD14A8" w:rsidP="00EF7F43">
      <w:pPr>
        <w:pStyle w:val="a7"/>
        <w:numPr>
          <w:ilvl w:val="2"/>
          <w:numId w:val="9"/>
        </w:numPr>
        <w:rPr>
          <w:rFonts w:cs="David"/>
          <w:sz w:val="24"/>
          <w:szCs w:val="24"/>
          <w:rtl/>
        </w:rPr>
      </w:pPr>
      <w:r w:rsidRPr="00BD14A8">
        <w:rPr>
          <w:rFonts w:cs="David" w:hint="cs"/>
          <w:sz w:val="24"/>
          <w:szCs w:val="24"/>
          <w:rtl/>
        </w:rPr>
        <w:t>להלן לוגו הביתן בשנים האחרונות:</w:t>
      </w:r>
    </w:p>
    <w:p w14:paraId="4CAFB8E0" w14:textId="77777777" w:rsidR="006C6A3C" w:rsidRDefault="006C6A3C" w:rsidP="00BD14A8">
      <w:pPr>
        <w:pStyle w:val="a7"/>
        <w:ind w:left="2002"/>
        <w:rPr>
          <w:rFonts w:cs="David"/>
          <w:sz w:val="24"/>
          <w:szCs w:val="24"/>
          <w:rtl/>
        </w:rPr>
      </w:pPr>
    </w:p>
    <w:p w14:paraId="0C544B9C" w14:textId="77777777" w:rsidR="00BD14A8" w:rsidRPr="00BD14A8" w:rsidRDefault="006C6A3C" w:rsidP="00BD14A8">
      <w:pPr>
        <w:pStyle w:val="a7"/>
        <w:ind w:left="2002"/>
        <w:rPr>
          <w:rFonts w:cs="David"/>
          <w:sz w:val="24"/>
          <w:szCs w:val="24"/>
          <w:rtl/>
        </w:rPr>
      </w:pPr>
      <w:r>
        <w:rPr>
          <w:noProof/>
        </w:rPr>
        <w:drawing>
          <wp:inline distT="0" distB="0" distL="0" distR="0" wp14:anchorId="0C6722B0" wp14:editId="6BAA6206">
            <wp:extent cx="2994660" cy="1678326"/>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22335" cy="1693836"/>
                    </a:xfrm>
                    <a:prstGeom prst="rect">
                      <a:avLst/>
                    </a:prstGeom>
                    <a:noFill/>
                    <a:ln>
                      <a:noFill/>
                    </a:ln>
                  </pic:spPr>
                </pic:pic>
              </a:graphicData>
            </a:graphic>
          </wp:inline>
        </w:drawing>
      </w:r>
      <w:r w:rsidR="00BD14A8" w:rsidRPr="00BD14A8">
        <w:rPr>
          <w:rFonts w:cs="David"/>
          <w:sz w:val="24"/>
          <w:szCs w:val="24"/>
          <w:rtl/>
        </w:rPr>
        <w:br/>
      </w:r>
    </w:p>
    <w:p w14:paraId="18E5582C" w14:textId="77777777" w:rsidR="00120AF4" w:rsidRPr="002C1C31" w:rsidRDefault="00120AF4" w:rsidP="00EF7F43">
      <w:pPr>
        <w:pStyle w:val="a7"/>
        <w:numPr>
          <w:ilvl w:val="1"/>
          <w:numId w:val="9"/>
        </w:numPr>
        <w:overflowPunct w:val="0"/>
        <w:autoSpaceDE w:val="0"/>
        <w:autoSpaceDN w:val="0"/>
        <w:adjustRightInd w:val="0"/>
        <w:spacing w:after="0" w:line="360" w:lineRule="auto"/>
        <w:jc w:val="both"/>
        <w:textAlignment w:val="baseline"/>
        <w:rPr>
          <w:rFonts w:cs="David"/>
          <w:b/>
          <w:bCs/>
          <w:sz w:val="24"/>
          <w:szCs w:val="24"/>
        </w:rPr>
      </w:pPr>
      <w:bookmarkStart w:id="72" w:name="_Ref121663823"/>
      <w:r w:rsidRPr="002C1C31">
        <w:rPr>
          <w:rFonts w:cs="David" w:hint="cs"/>
          <w:b/>
          <w:bCs/>
          <w:sz w:val="24"/>
          <w:szCs w:val="24"/>
          <w:rtl/>
        </w:rPr>
        <w:t>עיצוב פנים</w:t>
      </w:r>
      <w:r w:rsidRPr="002C1C31">
        <w:rPr>
          <w:rFonts w:cs="David"/>
          <w:b/>
          <w:bCs/>
          <w:sz w:val="24"/>
          <w:szCs w:val="24"/>
        </w:rPr>
        <w:t>:</w:t>
      </w:r>
      <w:bookmarkEnd w:id="72"/>
    </w:p>
    <w:p w14:paraId="317441D0" w14:textId="77777777" w:rsidR="00820DEB" w:rsidRDefault="00BF6B63"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ה</w:t>
      </w:r>
      <w:r w:rsidR="00797FAB">
        <w:rPr>
          <w:rFonts w:cs="David" w:hint="cs"/>
          <w:sz w:val="24"/>
          <w:szCs w:val="24"/>
          <w:rtl/>
        </w:rPr>
        <w:t>ספק</w:t>
      </w:r>
      <w:r>
        <w:rPr>
          <w:rFonts w:cs="David" w:hint="cs"/>
          <w:sz w:val="24"/>
          <w:szCs w:val="24"/>
          <w:rtl/>
        </w:rPr>
        <w:t xml:space="preserve"> יציע בהצעתו</w:t>
      </w:r>
      <w:r w:rsidR="00820DEB">
        <w:rPr>
          <w:rFonts w:cs="David" w:hint="cs"/>
          <w:sz w:val="24"/>
          <w:szCs w:val="24"/>
          <w:rtl/>
        </w:rPr>
        <w:t xml:space="preserve"> מעצב פנים, אשר יהיה אחראי על כל</w:t>
      </w:r>
      <w:r>
        <w:rPr>
          <w:rFonts w:cs="David" w:hint="cs"/>
          <w:sz w:val="24"/>
          <w:szCs w:val="24"/>
          <w:rtl/>
        </w:rPr>
        <w:t xml:space="preserve"> עיצוב הפנים וסידור הביתן. </w:t>
      </w:r>
      <w:r w:rsidR="00AE1B8A">
        <w:rPr>
          <w:rFonts w:cs="David" w:hint="cs"/>
          <w:sz w:val="24"/>
          <w:szCs w:val="24"/>
          <w:rtl/>
        </w:rPr>
        <w:t>תכנית העיצוב</w:t>
      </w:r>
      <w:r w:rsidR="00B52635">
        <w:rPr>
          <w:rFonts w:cs="David" w:hint="cs"/>
          <w:sz w:val="24"/>
          <w:szCs w:val="24"/>
          <w:rtl/>
        </w:rPr>
        <w:t xml:space="preserve"> תשקף את תכנית המיתוג של הביתן ושל </w:t>
      </w:r>
      <w:r w:rsidR="00AE1B8A">
        <w:rPr>
          <w:rFonts w:cs="David" w:hint="cs"/>
          <w:sz w:val="24"/>
          <w:szCs w:val="24"/>
          <w:rtl/>
        </w:rPr>
        <w:t>האירועים המתקיימים בו. ה</w:t>
      </w:r>
      <w:r>
        <w:rPr>
          <w:rFonts w:cs="David" w:hint="cs"/>
          <w:sz w:val="24"/>
          <w:szCs w:val="24"/>
          <w:rtl/>
        </w:rPr>
        <w:t>ספק</w:t>
      </w:r>
      <w:r w:rsidR="00820DEB">
        <w:rPr>
          <w:rFonts w:cs="David" w:hint="cs"/>
          <w:sz w:val="24"/>
          <w:szCs w:val="24"/>
          <w:rtl/>
        </w:rPr>
        <w:t xml:space="preserve"> יבצע את תכנית העיצוב אשר תיבנה ע"י המעצב ותאושר ע"י </w:t>
      </w:r>
      <w:r w:rsidR="007058D3">
        <w:rPr>
          <w:rFonts w:cs="David" w:hint="cs"/>
          <w:sz w:val="24"/>
          <w:szCs w:val="24"/>
          <w:rtl/>
        </w:rPr>
        <w:t>ועדת ההיגוי.</w:t>
      </w:r>
    </w:p>
    <w:p w14:paraId="540D9A62" w14:textId="77777777" w:rsidR="00B4696A" w:rsidRDefault="00B4696A"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בביתן יוצבו מסכי</w:t>
      </w:r>
      <w:r w:rsidR="006C6A3C">
        <w:rPr>
          <w:rFonts w:cs="David" w:hint="cs"/>
          <w:sz w:val="24"/>
          <w:szCs w:val="24"/>
          <w:rtl/>
        </w:rPr>
        <w:t>ם</w:t>
      </w:r>
      <w:r w:rsidR="00BA0D51">
        <w:rPr>
          <w:rFonts w:cs="David" w:hint="cs"/>
          <w:sz w:val="24"/>
          <w:szCs w:val="24"/>
          <w:rtl/>
        </w:rPr>
        <w:t xml:space="preserve"> </w:t>
      </w:r>
      <w:r>
        <w:rPr>
          <w:rFonts w:cs="David" w:hint="cs"/>
          <w:sz w:val="24"/>
          <w:szCs w:val="24"/>
          <w:rtl/>
        </w:rPr>
        <w:t xml:space="preserve">אשר יקרינו סרטים ישראליים </w:t>
      </w:r>
      <w:r w:rsidR="00BA0D51">
        <w:rPr>
          <w:rFonts w:cs="David" w:hint="cs"/>
          <w:sz w:val="24"/>
          <w:szCs w:val="24"/>
          <w:rtl/>
        </w:rPr>
        <w:t>ש</w:t>
      </w:r>
      <w:r>
        <w:rPr>
          <w:rFonts w:cs="David" w:hint="cs"/>
          <w:sz w:val="24"/>
          <w:szCs w:val="24"/>
          <w:rtl/>
        </w:rPr>
        <w:t>יוצגו בפסטיבל</w:t>
      </w:r>
      <w:r w:rsidR="006C6A3C">
        <w:rPr>
          <w:rFonts w:cs="David" w:hint="cs"/>
          <w:sz w:val="24"/>
          <w:szCs w:val="24"/>
          <w:rtl/>
        </w:rPr>
        <w:t>, טריילרים של הסרטים הנ"ל</w:t>
      </w:r>
      <w:r>
        <w:rPr>
          <w:rFonts w:cs="David" w:hint="cs"/>
          <w:sz w:val="24"/>
          <w:szCs w:val="24"/>
          <w:rtl/>
        </w:rPr>
        <w:t xml:space="preserve"> וכן פרסומות על האירועים אשר יתקיימו בביתן.</w:t>
      </w:r>
    </w:p>
    <w:p w14:paraId="28E888EE" w14:textId="77777777" w:rsidR="00DF5329" w:rsidRPr="00BF1127" w:rsidRDefault="00DF5329"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ה</w:t>
      </w:r>
      <w:r w:rsidR="00F56481">
        <w:rPr>
          <w:rFonts w:cs="David" w:hint="cs"/>
          <w:sz w:val="24"/>
          <w:szCs w:val="24"/>
          <w:rtl/>
        </w:rPr>
        <w:t>ספק</w:t>
      </w:r>
      <w:r>
        <w:rPr>
          <w:rFonts w:cs="David" w:hint="cs"/>
          <w:sz w:val="24"/>
          <w:szCs w:val="24"/>
          <w:rtl/>
        </w:rPr>
        <w:t xml:space="preserve"> יציב בביתן </w:t>
      </w:r>
      <w:r w:rsidR="00F56481">
        <w:rPr>
          <w:rFonts w:cs="David" w:hint="cs"/>
          <w:sz w:val="24"/>
          <w:szCs w:val="24"/>
          <w:rtl/>
        </w:rPr>
        <w:t>שתי</w:t>
      </w:r>
      <w:r>
        <w:rPr>
          <w:rFonts w:cs="David" w:hint="cs"/>
          <w:sz w:val="24"/>
          <w:szCs w:val="24"/>
          <w:rtl/>
        </w:rPr>
        <w:t xml:space="preserve"> עמדות צפייה אישיות לצפייה בסרטים. ה</w:t>
      </w:r>
      <w:r w:rsidR="00F56481">
        <w:rPr>
          <w:rFonts w:cs="David" w:hint="cs"/>
          <w:sz w:val="24"/>
          <w:szCs w:val="24"/>
          <w:rtl/>
        </w:rPr>
        <w:t>ספק</w:t>
      </w:r>
      <w:r>
        <w:rPr>
          <w:rFonts w:cs="David" w:hint="cs"/>
          <w:sz w:val="24"/>
          <w:szCs w:val="24"/>
          <w:rtl/>
        </w:rPr>
        <w:t xml:space="preserve"> רשאי להזמין את עמדות הצפייה מקטלוג הפסטיבל, אך רשאי גם לספק עמדות ממקורות אחרים ובלבד שמחירן יהיה זהה או נמוך יותר מהמחיר הנקוב בקטלוג עבור אותו פריט. יודגש כי בכל מקרה פריט זה נחשב כחלק מרכיב </w:t>
      </w:r>
      <w:r>
        <w:rPr>
          <w:rFonts w:cs="David" w:hint="cs"/>
          <w:sz w:val="24"/>
          <w:szCs w:val="24"/>
        </w:rPr>
        <w:t>B</w:t>
      </w:r>
      <w:r>
        <w:rPr>
          <w:rFonts w:cs="David" w:hint="cs"/>
          <w:sz w:val="24"/>
          <w:szCs w:val="24"/>
          <w:rtl/>
        </w:rPr>
        <w:t xml:space="preserve"> (מוצרים ושירותים עליהם מציע הספק הצעת מחיר) מתוך תקציב הפרויקט</w:t>
      </w:r>
      <w:r w:rsidR="007B57C9">
        <w:rPr>
          <w:rFonts w:cs="David" w:hint="cs"/>
          <w:sz w:val="24"/>
          <w:szCs w:val="24"/>
          <w:rtl/>
        </w:rPr>
        <w:t>.</w:t>
      </w:r>
    </w:p>
    <w:p w14:paraId="7BD9D871" w14:textId="77777777" w:rsidR="00820DEB" w:rsidRPr="00BF1127" w:rsidRDefault="00820DEB"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r w:rsidRPr="00BF1127">
        <w:rPr>
          <w:rFonts w:cs="David" w:hint="cs"/>
          <w:sz w:val="24"/>
          <w:szCs w:val="24"/>
          <w:rtl/>
        </w:rPr>
        <w:t xml:space="preserve">בביתן יוצבו </w:t>
      </w:r>
      <w:r w:rsidR="00F56481">
        <w:rPr>
          <w:rFonts w:cs="David" w:hint="cs"/>
          <w:sz w:val="24"/>
          <w:szCs w:val="24"/>
          <w:rtl/>
        </w:rPr>
        <w:t>שתי</w:t>
      </w:r>
      <w:r w:rsidR="000E26D3" w:rsidRPr="00BF1127">
        <w:rPr>
          <w:rFonts w:cs="David" w:hint="cs"/>
          <w:sz w:val="24"/>
          <w:szCs w:val="24"/>
          <w:rtl/>
        </w:rPr>
        <w:t xml:space="preserve"> </w:t>
      </w:r>
      <w:r w:rsidRPr="00BF1127">
        <w:rPr>
          <w:rFonts w:cs="David" w:hint="cs"/>
          <w:sz w:val="24"/>
          <w:szCs w:val="24"/>
          <w:rtl/>
        </w:rPr>
        <w:t>עמדות ובהן חומרי פרסום על הקולנוע הישראלי, על סרטים חדשים שיוקרנו בפסטיבל ועל הפעילות המתוכננת בביתן.</w:t>
      </w:r>
    </w:p>
    <w:p w14:paraId="6F5159EA" w14:textId="77777777" w:rsidR="00820DEB" w:rsidRDefault="00820DEB"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r w:rsidRPr="00BF1127">
        <w:rPr>
          <w:rFonts w:cs="David" w:hint="cs"/>
          <w:sz w:val="24"/>
          <w:szCs w:val="24"/>
          <w:rtl/>
        </w:rPr>
        <w:t>בביתן יוצבו עמדות רישום קהל, בהן יינתנו הסברים על הביתן ויחולק החומר השיווקי.</w:t>
      </w:r>
    </w:p>
    <w:p w14:paraId="1EF35162" w14:textId="77777777" w:rsidR="00F07110" w:rsidRPr="00BF1127" w:rsidRDefault="00F07110"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 xml:space="preserve">את קירות הביתן יעטרו פוסטרים של סרטים, גופי קולנוע ואתרי צילום ישראליים. </w:t>
      </w:r>
    </w:p>
    <w:p w14:paraId="7785DB50" w14:textId="77777777" w:rsidR="00BB2053" w:rsidRPr="00BB2053" w:rsidRDefault="00BB2053" w:rsidP="00BB2053">
      <w:pPr>
        <w:overflowPunct w:val="0"/>
        <w:autoSpaceDE w:val="0"/>
        <w:autoSpaceDN w:val="0"/>
        <w:adjustRightInd w:val="0"/>
        <w:spacing w:after="0" w:line="360" w:lineRule="auto"/>
        <w:jc w:val="both"/>
        <w:textAlignment w:val="baseline"/>
        <w:rPr>
          <w:rFonts w:cs="David"/>
          <w:b/>
          <w:bCs/>
          <w:sz w:val="24"/>
          <w:szCs w:val="24"/>
        </w:rPr>
      </w:pPr>
    </w:p>
    <w:p w14:paraId="653B8D89" w14:textId="77777777" w:rsidR="00820DEB" w:rsidRPr="002C1C31" w:rsidRDefault="00120AF4" w:rsidP="00EF7F43">
      <w:pPr>
        <w:pStyle w:val="a7"/>
        <w:numPr>
          <w:ilvl w:val="1"/>
          <w:numId w:val="9"/>
        </w:numPr>
        <w:overflowPunct w:val="0"/>
        <w:autoSpaceDE w:val="0"/>
        <w:autoSpaceDN w:val="0"/>
        <w:adjustRightInd w:val="0"/>
        <w:spacing w:after="0" w:line="360" w:lineRule="auto"/>
        <w:jc w:val="both"/>
        <w:textAlignment w:val="baseline"/>
        <w:rPr>
          <w:rFonts w:cs="David"/>
          <w:b/>
          <w:bCs/>
          <w:sz w:val="24"/>
          <w:szCs w:val="24"/>
        </w:rPr>
      </w:pPr>
      <w:r w:rsidRPr="002C1C31">
        <w:rPr>
          <w:rFonts w:cs="David" w:hint="cs"/>
          <w:b/>
          <w:bCs/>
          <w:sz w:val="24"/>
          <w:szCs w:val="24"/>
          <w:rtl/>
        </w:rPr>
        <w:t>פעילויות ועובדים</w:t>
      </w:r>
      <w:r w:rsidR="00820DEB" w:rsidRPr="002C1C31">
        <w:rPr>
          <w:rFonts w:cs="David" w:hint="cs"/>
          <w:b/>
          <w:bCs/>
          <w:sz w:val="24"/>
          <w:szCs w:val="24"/>
          <w:rtl/>
        </w:rPr>
        <w:t xml:space="preserve"> במתחם:</w:t>
      </w:r>
    </w:p>
    <w:p w14:paraId="38B1BC2D" w14:textId="1D412B5C" w:rsidR="0036432D" w:rsidRDefault="00820DEB"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bookmarkStart w:id="73" w:name="_Ref124074608"/>
      <w:r w:rsidRPr="00BF1127">
        <w:rPr>
          <w:rFonts w:cs="David" w:hint="cs"/>
          <w:sz w:val="24"/>
          <w:szCs w:val="24"/>
          <w:rtl/>
        </w:rPr>
        <w:t xml:space="preserve">במשך </w:t>
      </w:r>
      <w:r w:rsidR="001F5B08">
        <w:rPr>
          <w:rFonts w:cs="David" w:hint="cs"/>
          <w:sz w:val="24"/>
          <w:szCs w:val="24"/>
          <w:rtl/>
        </w:rPr>
        <w:t>כל ימי ה</w:t>
      </w:r>
      <w:r w:rsidRPr="00BF1127">
        <w:rPr>
          <w:rFonts w:cs="David" w:hint="cs"/>
          <w:sz w:val="24"/>
          <w:szCs w:val="24"/>
          <w:rtl/>
        </w:rPr>
        <w:t xml:space="preserve">פסטיבל, </w:t>
      </w:r>
      <w:r w:rsidR="006D0E46">
        <w:rPr>
          <w:rFonts w:cs="David" w:hint="cs"/>
          <w:sz w:val="24"/>
          <w:szCs w:val="24"/>
          <w:rtl/>
        </w:rPr>
        <w:t>יוצב</w:t>
      </w:r>
      <w:r w:rsidR="00DF5329">
        <w:rPr>
          <w:rFonts w:cs="David" w:hint="cs"/>
          <w:sz w:val="24"/>
          <w:szCs w:val="24"/>
          <w:rtl/>
        </w:rPr>
        <w:t>ו</w:t>
      </w:r>
      <w:r w:rsidR="006D0E46">
        <w:rPr>
          <w:rFonts w:cs="David" w:hint="cs"/>
          <w:sz w:val="24"/>
          <w:szCs w:val="24"/>
          <w:rtl/>
        </w:rPr>
        <w:t xml:space="preserve"> בביתן</w:t>
      </w:r>
      <w:r w:rsidR="00DF5329">
        <w:rPr>
          <w:rFonts w:cs="David" w:hint="cs"/>
          <w:sz w:val="24"/>
          <w:szCs w:val="24"/>
          <w:rtl/>
        </w:rPr>
        <w:t xml:space="preserve"> מנהל ו</w:t>
      </w:r>
      <w:r w:rsidR="00EC09A8">
        <w:rPr>
          <w:rFonts w:cs="David" w:hint="cs"/>
          <w:sz w:val="24"/>
          <w:szCs w:val="24"/>
          <w:rtl/>
        </w:rPr>
        <w:t>ארבעה</w:t>
      </w:r>
      <w:r w:rsidR="00DF5329">
        <w:rPr>
          <w:rFonts w:cs="David" w:hint="cs"/>
          <w:sz w:val="24"/>
          <w:szCs w:val="24"/>
          <w:rtl/>
        </w:rPr>
        <w:t xml:space="preserve"> </w:t>
      </w:r>
      <w:r w:rsidR="006D0E46">
        <w:rPr>
          <w:rFonts w:cs="David" w:hint="cs"/>
          <w:sz w:val="24"/>
          <w:szCs w:val="24"/>
          <w:rtl/>
        </w:rPr>
        <w:t>עובד</w:t>
      </w:r>
      <w:r w:rsidR="00DF5329">
        <w:rPr>
          <w:rFonts w:cs="David" w:hint="cs"/>
          <w:sz w:val="24"/>
          <w:szCs w:val="24"/>
          <w:rtl/>
        </w:rPr>
        <w:t>ים</w:t>
      </w:r>
      <w:r w:rsidR="006D0E46">
        <w:rPr>
          <w:rFonts w:cs="David" w:hint="cs"/>
          <w:sz w:val="24"/>
          <w:szCs w:val="24"/>
          <w:rtl/>
        </w:rPr>
        <w:t xml:space="preserve"> מטעם ה</w:t>
      </w:r>
      <w:r w:rsidR="00F56481">
        <w:rPr>
          <w:rFonts w:cs="David" w:hint="cs"/>
          <w:sz w:val="24"/>
          <w:szCs w:val="24"/>
          <w:rtl/>
        </w:rPr>
        <w:t>ספק</w:t>
      </w:r>
      <w:r w:rsidR="00DF5329">
        <w:rPr>
          <w:rFonts w:cs="David" w:hint="cs"/>
          <w:sz w:val="24"/>
          <w:szCs w:val="24"/>
          <w:rtl/>
        </w:rPr>
        <w:t>: מנהל הביתן</w:t>
      </w:r>
      <w:r w:rsidRPr="00BF1127">
        <w:rPr>
          <w:rFonts w:cs="David" w:hint="cs"/>
          <w:sz w:val="24"/>
          <w:szCs w:val="24"/>
          <w:rtl/>
        </w:rPr>
        <w:t xml:space="preserve"> </w:t>
      </w:r>
      <w:r w:rsidR="00B026C5">
        <w:rPr>
          <w:rFonts w:cs="David" w:hint="cs"/>
          <w:sz w:val="24"/>
          <w:szCs w:val="24"/>
          <w:rtl/>
        </w:rPr>
        <w:t>יהיה אחראי לתפקוד הביתן, להכין את הביתן לקראת כל פעילות שתהיה בביתן בהתאם לתוכנית, ניקיון וסדר של הביתן פנים וחוץ, תפעול העזרים הטכניים, מחשב, הקרנת הסרטים, עמדות המידע</w:t>
      </w:r>
      <w:r w:rsidR="00DF5329">
        <w:rPr>
          <w:rFonts w:cs="David" w:hint="cs"/>
          <w:sz w:val="24"/>
          <w:szCs w:val="24"/>
          <w:rtl/>
        </w:rPr>
        <w:t xml:space="preserve"> והצפייה </w:t>
      </w:r>
      <w:proofErr w:type="spellStart"/>
      <w:r w:rsidR="00DF5329">
        <w:rPr>
          <w:rFonts w:cs="David" w:hint="cs"/>
          <w:sz w:val="24"/>
          <w:szCs w:val="24"/>
          <w:rtl/>
        </w:rPr>
        <w:t>וכו</w:t>
      </w:r>
      <w:proofErr w:type="spellEnd"/>
      <w:r w:rsidR="00DF5329">
        <w:rPr>
          <w:rFonts w:cs="David" w:hint="cs"/>
          <w:sz w:val="24"/>
          <w:szCs w:val="24"/>
          <w:rtl/>
        </w:rPr>
        <w:t xml:space="preserve">'. יחד עם המנהל יוצבו </w:t>
      </w:r>
      <w:r w:rsidR="00EC09A8">
        <w:rPr>
          <w:rFonts w:cs="David" w:hint="cs"/>
          <w:sz w:val="24"/>
          <w:szCs w:val="24"/>
          <w:rtl/>
        </w:rPr>
        <w:t>ארבעה</w:t>
      </w:r>
      <w:r w:rsidR="00DF5329">
        <w:rPr>
          <w:rFonts w:cs="David" w:hint="cs"/>
          <w:sz w:val="24"/>
          <w:szCs w:val="24"/>
          <w:rtl/>
        </w:rPr>
        <w:t xml:space="preserve"> עובדים</w:t>
      </w:r>
      <w:r w:rsidR="00B026C5">
        <w:rPr>
          <w:rFonts w:cs="David" w:hint="cs"/>
          <w:sz w:val="24"/>
          <w:szCs w:val="24"/>
          <w:rtl/>
        </w:rPr>
        <w:t xml:space="preserve">, </w:t>
      </w:r>
      <w:r w:rsidR="00DF5329">
        <w:rPr>
          <w:rFonts w:cs="David" w:hint="cs"/>
          <w:sz w:val="24"/>
          <w:szCs w:val="24"/>
          <w:rtl/>
        </w:rPr>
        <w:t xml:space="preserve">אשר </w:t>
      </w:r>
      <w:r w:rsidRPr="00BF1127">
        <w:rPr>
          <w:rFonts w:cs="David" w:hint="cs"/>
          <w:sz w:val="24"/>
          <w:szCs w:val="24"/>
          <w:rtl/>
        </w:rPr>
        <w:t>יסביר</w:t>
      </w:r>
      <w:r w:rsidR="00DF5329">
        <w:rPr>
          <w:rFonts w:cs="David" w:hint="cs"/>
          <w:sz w:val="24"/>
          <w:szCs w:val="24"/>
          <w:rtl/>
        </w:rPr>
        <w:t>ו</w:t>
      </w:r>
      <w:r w:rsidRPr="00BF1127">
        <w:rPr>
          <w:rFonts w:cs="David" w:hint="cs"/>
          <w:sz w:val="24"/>
          <w:szCs w:val="24"/>
          <w:rtl/>
        </w:rPr>
        <w:t xml:space="preserve"> וידרי</w:t>
      </w:r>
      <w:r w:rsidR="00DF5329">
        <w:rPr>
          <w:rFonts w:cs="David" w:hint="cs"/>
          <w:sz w:val="24"/>
          <w:szCs w:val="24"/>
          <w:rtl/>
        </w:rPr>
        <w:t>כו</w:t>
      </w:r>
      <w:r w:rsidRPr="00BF1127">
        <w:rPr>
          <w:rFonts w:cs="David" w:hint="cs"/>
          <w:sz w:val="24"/>
          <w:szCs w:val="24"/>
          <w:rtl/>
        </w:rPr>
        <w:t xml:space="preserve"> את הבאים לביתן על הביתן עצמו, על המוצגים והתכנים בו ובכלל </w:t>
      </w:r>
      <w:r w:rsidR="006D0E46">
        <w:rPr>
          <w:rFonts w:cs="David" w:hint="cs"/>
          <w:sz w:val="24"/>
          <w:szCs w:val="24"/>
          <w:rtl/>
        </w:rPr>
        <w:t>ויוכל</w:t>
      </w:r>
      <w:r w:rsidR="00DF5329">
        <w:rPr>
          <w:rFonts w:cs="David" w:hint="cs"/>
          <w:sz w:val="24"/>
          <w:szCs w:val="24"/>
          <w:rtl/>
        </w:rPr>
        <w:t>ו</w:t>
      </w:r>
      <w:r w:rsidR="006D0E46" w:rsidRPr="00BF1127">
        <w:rPr>
          <w:rFonts w:cs="David" w:hint="cs"/>
          <w:sz w:val="24"/>
          <w:szCs w:val="24"/>
          <w:rtl/>
        </w:rPr>
        <w:t xml:space="preserve"> </w:t>
      </w:r>
      <w:r w:rsidRPr="00BF1127">
        <w:rPr>
          <w:rFonts w:cs="David" w:hint="cs"/>
          <w:sz w:val="24"/>
          <w:szCs w:val="24"/>
          <w:rtl/>
        </w:rPr>
        <w:t>לתת רקע על הקולנ</w:t>
      </w:r>
      <w:r w:rsidR="00120AF4">
        <w:rPr>
          <w:rFonts w:cs="David" w:hint="cs"/>
          <w:sz w:val="24"/>
          <w:szCs w:val="24"/>
          <w:rtl/>
        </w:rPr>
        <w:t xml:space="preserve">וע הישראלי. על </w:t>
      </w:r>
      <w:r w:rsidR="006D0E46">
        <w:rPr>
          <w:rFonts w:cs="David" w:hint="cs"/>
          <w:sz w:val="24"/>
          <w:szCs w:val="24"/>
          <w:rtl/>
        </w:rPr>
        <w:t>ה</w:t>
      </w:r>
      <w:r w:rsidR="00F56481">
        <w:rPr>
          <w:rFonts w:cs="David" w:hint="cs"/>
          <w:sz w:val="24"/>
          <w:szCs w:val="24"/>
          <w:rtl/>
        </w:rPr>
        <w:t>ספק</w:t>
      </w:r>
      <w:r w:rsidR="006D0E46">
        <w:rPr>
          <w:rFonts w:cs="David" w:hint="cs"/>
          <w:sz w:val="24"/>
          <w:szCs w:val="24"/>
          <w:rtl/>
        </w:rPr>
        <w:t xml:space="preserve"> להציב בתפקיד זה עובד</w:t>
      </w:r>
      <w:r w:rsidR="00DF5329">
        <w:rPr>
          <w:rFonts w:cs="David" w:hint="cs"/>
          <w:sz w:val="24"/>
          <w:szCs w:val="24"/>
          <w:rtl/>
        </w:rPr>
        <w:t>ים</w:t>
      </w:r>
      <w:r w:rsidR="006D0E46">
        <w:rPr>
          <w:rFonts w:cs="David" w:hint="cs"/>
          <w:sz w:val="24"/>
          <w:szCs w:val="24"/>
          <w:rtl/>
        </w:rPr>
        <w:t xml:space="preserve"> אשר דובר</w:t>
      </w:r>
      <w:r w:rsidR="00DF5329">
        <w:rPr>
          <w:rFonts w:cs="David" w:hint="cs"/>
          <w:sz w:val="24"/>
          <w:szCs w:val="24"/>
          <w:rtl/>
        </w:rPr>
        <w:t>ים</w:t>
      </w:r>
      <w:r w:rsidR="006D0E46">
        <w:rPr>
          <w:rFonts w:cs="David" w:hint="cs"/>
          <w:sz w:val="24"/>
          <w:szCs w:val="24"/>
          <w:rtl/>
        </w:rPr>
        <w:t xml:space="preserve"> את השפות</w:t>
      </w:r>
      <w:r w:rsidRPr="00BF1127">
        <w:rPr>
          <w:rFonts w:cs="David" w:hint="cs"/>
          <w:sz w:val="24"/>
          <w:szCs w:val="24"/>
          <w:rtl/>
        </w:rPr>
        <w:t xml:space="preserve"> האנגלית</w:t>
      </w:r>
      <w:r w:rsidR="00120AF4">
        <w:rPr>
          <w:rFonts w:cs="David" w:hint="cs"/>
          <w:sz w:val="24"/>
          <w:szCs w:val="24"/>
          <w:rtl/>
        </w:rPr>
        <w:t xml:space="preserve"> והצרפתית</w:t>
      </w:r>
      <w:r w:rsidRPr="00BF1127">
        <w:rPr>
          <w:rFonts w:cs="David" w:hint="cs"/>
          <w:sz w:val="24"/>
          <w:szCs w:val="24"/>
          <w:rtl/>
        </w:rPr>
        <w:t xml:space="preserve"> ברמה גבוהה ביותר ומוטב שתהא שליטה בשפות נוספות.</w:t>
      </w:r>
      <w:r w:rsidR="00B026C5">
        <w:rPr>
          <w:rFonts w:cs="David" w:hint="cs"/>
          <w:sz w:val="24"/>
          <w:szCs w:val="24"/>
          <w:rtl/>
        </w:rPr>
        <w:t xml:space="preserve"> </w:t>
      </w:r>
      <w:r w:rsidR="00DF5329">
        <w:rPr>
          <w:rFonts w:cs="David" w:hint="cs"/>
          <w:sz w:val="24"/>
          <w:szCs w:val="24"/>
          <w:rtl/>
        </w:rPr>
        <w:t>על ה</w:t>
      </w:r>
      <w:r w:rsidR="00F56481">
        <w:rPr>
          <w:rFonts w:cs="David" w:hint="cs"/>
          <w:sz w:val="24"/>
          <w:szCs w:val="24"/>
          <w:rtl/>
        </w:rPr>
        <w:t>ספק</w:t>
      </w:r>
      <w:r w:rsidR="00DF5329">
        <w:rPr>
          <w:rFonts w:cs="David" w:hint="cs"/>
          <w:sz w:val="24"/>
          <w:szCs w:val="24"/>
          <w:rtl/>
        </w:rPr>
        <w:t xml:space="preserve"> להציב עובדים</w:t>
      </w:r>
      <w:r w:rsidR="00B026C5">
        <w:rPr>
          <w:rFonts w:cs="David" w:hint="cs"/>
          <w:sz w:val="24"/>
          <w:szCs w:val="24"/>
          <w:rtl/>
        </w:rPr>
        <w:t xml:space="preserve"> ייצוגי</w:t>
      </w:r>
      <w:r w:rsidR="00DF5329">
        <w:rPr>
          <w:rFonts w:cs="David" w:hint="cs"/>
          <w:sz w:val="24"/>
          <w:szCs w:val="24"/>
          <w:rtl/>
        </w:rPr>
        <w:t>ים</w:t>
      </w:r>
      <w:r w:rsidR="00B026C5">
        <w:rPr>
          <w:rFonts w:cs="David" w:hint="cs"/>
          <w:sz w:val="24"/>
          <w:szCs w:val="24"/>
          <w:rtl/>
        </w:rPr>
        <w:t xml:space="preserve"> בעל</w:t>
      </w:r>
      <w:r w:rsidR="00DF5329">
        <w:rPr>
          <w:rFonts w:cs="David" w:hint="cs"/>
          <w:sz w:val="24"/>
          <w:szCs w:val="24"/>
          <w:rtl/>
        </w:rPr>
        <w:t>י</w:t>
      </w:r>
      <w:r w:rsidR="00B026C5">
        <w:rPr>
          <w:rFonts w:cs="David" w:hint="cs"/>
          <w:sz w:val="24"/>
          <w:szCs w:val="24"/>
          <w:rtl/>
        </w:rPr>
        <w:t xml:space="preserve"> תודעת ש</w:t>
      </w:r>
      <w:r w:rsidR="00EC09A8">
        <w:rPr>
          <w:rFonts w:cs="David" w:hint="cs"/>
          <w:sz w:val="24"/>
          <w:szCs w:val="24"/>
          <w:rtl/>
        </w:rPr>
        <w:t>י</w:t>
      </w:r>
      <w:r w:rsidR="00B026C5">
        <w:rPr>
          <w:rFonts w:cs="David" w:hint="cs"/>
          <w:sz w:val="24"/>
          <w:szCs w:val="24"/>
          <w:rtl/>
        </w:rPr>
        <w:t xml:space="preserve">רות גבוהה וידע על הקולנוע הישראלי שיהיה באפשרותם להסביר ולתדרך את הבאים לביתן כולל מענה על שאלות, רישום הבאים כולל פרטיהם </w:t>
      </w:r>
      <w:r w:rsidR="00267D5E">
        <w:rPr>
          <w:rFonts w:cs="David" w:hint="cs"/>
          <w:sz w:val="24"/>
          <w:szCs w:val="24"/>
          <w:rtl/>
        </w:rPr>
        <w:t>ומתן מידע וסיוע ככל שיידרש.</w:t>
      </w:r>
      <w:bookmarkEnd w:id="73"/>
    </w:p>
    <w:p w14:paraId="158CEA69" w14:textId="1089C568" w:rsidR="0036432D" w:rsidRPr="0036432D" w:rsidRDefault="0036432D"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bookmarkStart w:id="74" w:name="_Ref124074614"/>
      <w:r w:rsidRPr="0036432D">
        <w:rPr>
          <w:rFonts w:cs="David" w:hint="cs"/>
          <w:sz w:val="24"/>
          <w:szCs w:val="24"/>
          <w:rtl/>
        </w:rPr>
        <w:t>תפקיד העובדים הינו לבצע את שינויי הריהוט הנדרשים בין האירועים, לארח ולענות על שאלות האורחים</w:t>
      </w:r>
      <w:r w:rsidR="00EC09A8">
        <w:rPr>
          <w:rFonts w:cs="David" w:hint="cs"/>
          <w:sz w:val="24"/>
          <w:szCs w:val="24"/>
          <w:rtl/>
        </w:rPr>
        <w:t>.</w:t>
      </w:r>
      <w:r w:rsidRPr="0036432D">
        <w:rPr>
          <w:rFonts w:cs="David" w:hint="cs"/>
          <w:sz w:val="24"/>
          <w:szCs w:val="24"/>
          <w:rtl/>
        </w:rPr>
        <w:t xml:space="preserve"> מעת לעת רשאי הלקוח לבקש מהעובדים לצאת לרחבי הפסטיבל במטרה לקדם פעילות כזו או אחרת.</w:t>
      </w:r>
      <w:bookmarkEnd w:id="74"/>
      <w:r w:rsidRPr="0036432D">
        <w:rPr>
          <w:rFonts w:cs="David" w:hint="cs"/>
          <w:sz w:val="24"/>
          <w:szCs w:val="24"/>
          <w:rtl/>
        </w:rPr>
        <w:t xml:space="preserve"> </w:t>
      </w:r>
    </w:p>
    <w:p w14:paraId="5A096C60" w14:textId="77777777" w:rsidR="0036432D" w:rsidRPr="0036432D" w:rsidRDefault="0036432D"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r w:rsidRPr="0036432D">
        <w:rPr>
          <w:rFonts w:cs="David" w:hint="cs"/>
          <w:sz w:val="24"/>
          <w:szCs w:val="24"/>
          <w:rtl/>
        </w:rPr>
        <w:t>לטובת איסוף המידע ישכור ה</w:t>
      </w:r>
      <w:r w:rsidR="00F56481">
        <w:rPr>
          <w:rFonts w:cs="David" w:hint="cs"/>
          <w:sz w:val="24"/>
          <w:szCs w:val="24"/>
          <w:rtl/>
        </w:rPr>
        <w:t>ספק</w:t>
      </w:r>
      <w:r w:rsidRPr="0036432D">
        <w:rPr>
          <w:rFonts w:cs="David" w:hint="cs"/>
          <w:sz w:val="24"/>
          <w:szCs w:val="24"/>
          <w:rtl/>
        </w:rPr>
        <w:t xml:space="preserve"> סורק מקטלוג הפסטיבל אשר ישמש את פעילות הביתן בכלל ימי הפסטיבל</w:t>
      </w:r>
      <w:r w:rsidR="00B925E3">
        <w:rPr>
          <w:rFonts w:cs="David" w:hint="cs"/>
          <w:sz w:val="24"/>
          <w:szCs w:val="24"/>
          <w:rtl/>
        </w:rPr>
        <w:t>.</w:t>
      </w:r>
    </w:p>
    <w:p w14:paraId="368F7B7D" w14:textId="77777777" w:rsidR="006D0E46" w:rsidRPr="00BF1127" w:rsidRDefault="006D0E46" w:rsidP="004D4659">
      <w:pPr>
        <w:pStyle w:val="a7"/>
        <w:numPr>
          <w:ilvl w:val="2"/>
          <w:numId w:val="9"/>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בנוסף, לאירוע הפתיחה ולאירועים נוספים אשר יתקיימו בביתן ישכור ה</w:t>
      </w:r>
      <w:r w:rsidR="00797FAB">
        <w:rPr>
          <w:rFonts w:cs="David" w:hint="cs"/>
          <w:sz w:val="24"/>
          <w:szCs w:val="24"/>
          <w:rtl/>
        </w:rPr>
        <w:t>ספק</w:t>
      </w:r>
      <w:r>
        <w:rPr>
          <w:rFonts w:cs="David" w:hint="cs"/>
          <w:sz w:val="24"/>
          <w:szCs w:val="24"/>
          <w:rtl/>
        </w:rPr>
        <w:t xml:space="preserve"> שירותי </w:t>
      </w:r>
      <w:r w:rsidR="00DF5329">
        <w:rPr>
          <w:rFonts w:cs="David" w:hint="cs"/>
          <w:sz w:val="24"/>
          <w:szCs w:val="24"/>
          <w:rtl/>
        </w:rPr>
        <w:t xml:space="preserve">מלצרות </w:t>
      </w:r>
      <w:r>
        <w:rPr>
          <w:rFonts w:cs="David" w:hint="cs"/>
          <w:sz w:val="24"/>
          <w:szCs w:val="24"/>
          <w:rtl/>
        </w:rPr>
        <w:t xml:space="preserve">של </w:t>
      </w:r>
      <w:r w:rsidR="004D4659">
        <w:rPr>
          <w:rFonts w:cs="David" w:hint="cs"/>
          <w:sz w:val="24"/>
          <w:szCs w:val="24"/>
          <w:rtl/>
        </w:rPr>
        <w:t xml:space="preserve">שני </w:t>
      </w:r>
      <w:r w:rsidR="00DF5329">
        <w:rPr>
          <w:rFonts w:cs="David" w:hint="cs"/>
          <w:sz w:val="24"/>
          <w:szCs w:val="24"/>
          <w:rtl/>
        </w:rPr>
        <w:t>מלצרים/</w:t>
      </w:r>
      <w:proofErr w:type="spellStart"/>
      <w:r w:rsidR="006C6A3C">
        <w:rPr>
          <w:rFonts w:cs="David" w:hint="cs"/>
          <w:sz w:val="24"/>
          <w:szCs w:val="24"/>
          <w:rtl/>
        </w:rPr>
        <w:t>י</w:t>
      </w:r>
      <w:r w:rsidR="00DF5329">
        <w:rPr>
          <w:rFonts w:cs="David" w:hint="cs"/>
          <w:sz w:val="24"/>
          <w:szCs w:val="24"/>
          <w:rtl/>
        </w:rPr>
        <w:t>ות</w:t>
      </w:r>
      <w:proofErr w:type="spellEnd"/>
      <w:r w:rsidR="00DF5329">
        <w:rPr>
          <w:rFonts w:cs="David" w:hint="cs"/>
          <w:sz w:val="24"/>
          <w:szCs w:val="24"/>
          <w:rtl/>
        </w:rPr>
        <w:t xml:space="preserve"> </w:t>
      </w:r>
      <w:r>
        <w:rPr>
          <w:rFonts w:cs="David" w:hint="cs"/>
          <w:sz w:val="24"/>
          <w:szCs w:val="24"/>
          <w:rtl/>
        </w:rPr>
        <w:t>לכל משך האירוע</w:t>
      </w:r>
      <w:r w:rsidR="00DF5329">
        <w:rPr>
          <w:rFonts w:cs="David" w:hint="cs"/>
          <w:sz w:val="24"/>
          <w:szCs w:val="24"/>
          <w:rtl/>
        </w:rPr>
        <w:t xml:space="preserve"> (השירות כלול במסגרת ההתקשרות עם חברת הקייטרינג שמספקת שירותי הסעדה בפסטיבל. ה</w:t>
      </w:r>
      <w:r w:rsidR="00F56481">
        <w:rPr>
          <w:rFonts w:cs="David" w:hint="cs"/>
          <w:sz w:val="24"/>
          <w:szCs w:val="24"/>
          <w:rtl/>
        </w:rPr>
        <w:t>ספק</w:t>
      </w:r>
      <w:r w:rsidR="00DF5329">
        <w:rPr>
          <w:rFonts w:cs="David" w:hint="cs"/>
          <w:sz w:val="24"/>
          <w:szCs w:val="24"/>
          <w:rtl/>
        </w:rPr>
        <w:t xml:space="preserve"> יקבל מהמשרד את כל הפרטים הרלוונטיים לאחר חתימה על הסכם ההתקשרות)</w:t>
      </w:r>
      <w:r>
        <w:rPr>
          <w:rFonts w:cs="David" w:hint="cs"/>
          <w:sz w:val="24"/>
          <w:szCs w:val="24"/>
          <w:rtl/>
        </w:rPr>
        <w:t xml:space="preserve">. </w:t>
      </w:r>
    </w:p>
    <w:p w14:paraId="3981315E" w14:textId="77777777" w:rsidR="00820DEB" w:rsidRDefault="00820DEB"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r w:rsidRPr="00BF1127">
        <w:rPr>
          <w:rFonts w:cs="David" w:hint="cs"/>
          <w:sz w:val="24"/>
          <w:szCs w:val="24"/>
          <w:rtl/>
        </w:rPr>
        <w:t xml:space="preserve">על כל עובדי ההפקה, הדיילים, הצוותים הטכניים וכו' הנמצאים בשטח הביתן, להופיע באופן ייצוגי ומכובד. </w:t>
      </w:r>
    </w:p>
    <w:p w14:paraId="3F2F6A94" w14:textId="77777777" w:rsidR="00E534D3" w:rsidRDefault="00120AF4"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bookmarkStart w:id="75" w:name="_Ref124075038"/>
      <w:r w:rsidRPr="00BF1127">
        <w:rPr>
          <w:rFonts w:cs="David" w:hint="cs"/>
          <w:sz w:val="24"/>
          <w:szCs w:val="24"/>
          <w:rtl/>
        </w:rPr>
        <w:t>לאורך הפסט</w:t>
      </w:r>
      <w:r w:rsidR="006007D5">
        <w:rPr>
          <w:rFonts w:cs="David" w:hint="cs"/>
          <w:sz w:val="24"/>
          <w:szCs w:val="24"/>
          <w:rtl/>
        </w:rPr>
        <w:t xml:space="preserve">יבל יתקיימו בביתן אירועים. לאירועים אלו </w:t>
      </w:r>
      <w:r w:rsidRPr="00BF1127">
        <w:rPr>
          <w:rFonts w:cs="David" w:hint="cs"/>
          <w:sz w:val="24"/>
          <w:szCs w:val="24"/>
          <w:rtl/>
        </w:rPr>
        <w:t>יוזמנו שירותי קייטרינג</w:t>
      </w:r>
      <w:r w:rsidR="00E534D3">
        <w:rPr>
          <w:rFonts w:cs="David" w:hint="cs"/>
          <w:sz w:val="24"/>
          <w:szCs w:val="24"/>
          <w:rtl/>
        </w:rPr>
        <w:t xml:space="preserve"> בכמויות המשוערות הבאות:</w:t>
      </w:r>
    </w:p>
    <w:tbl>
      <w:tblPr>
        <w:bidiVisual/>
        <w:tblW w:w="7347" w:type="dxa"/>
        <w:tblInd w:w="2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70"/>
        <w:gridCol w:w="2551"/>
        <w:gridCol w:w="2126"/>
      </w:tblGrid>
      <w:tr w:rsidR="00E534D3" w:rsidRPr="00997E56" w14:paraId="1B26B7CE" w14:textId="77777777" w:rsidTr="00E534D3">
        <w:trPr>
          <w:trHeight w:hRule="exact" w:val="340"/>
        </w:trPr>
        <w:tc>
          <w:tcPr>
            <w:tcW w:w="2670" w:type="dxa"/>
          </w:tcPr>
          <w:p w14:paraId="1AF00D70" w14:textId="04F7DCA5" w:rsidR="00E534D3" w:rsidRPr="00E534D3" w:rsidRDefault="00E534D3" w:rsidP="00D044E9">
            <w:pPr>
              <w:overflowPunct w:val="0"/>
              <w:autoSpaceDE w:val="0"/>
              <w:autoSpaceDN w:val="0"/>
              <w:adjustRightInd w:val="0"/>
              <w:spacing w:before="100" w:line="360" w:lineRule="auto"/>
              <w:textAlignment w:val="baseline"/>
              <w:rPr>
                <w:rFonts w:cs="David"/>
                <w:b/>
                <w:bCs/>
                <w:rtl/>
                <w:lang w:eastAsia="he-IL"/>
              </w:rPr>
            </w:pPr>
            <w:r w:rsidRPr="00E534D3">
              <w:rPr>
                <w:rFonts w:cs="David" w:hint="cs"/>
                <w:b/>
                <w:bCs/>
                <w:rtl/>
                <w:lang w:eastAsia="he-IL"/>
              </w:rPr>
              <w:t>סוג הכיבוד</w:t>
            </w:r>
          </w:p>
        </w:tc>
        <w:tc>
          <w:tcPr>
            <w:tcW w:w="2551" w:type="dxa"/>
          </w:tcPr>
          <w:p w14:paraId="0640540A" w14:textId="1B555DF8" w:rsidR="00E534D3" w:rsidRPr="00E534D3" w:rsidRDefault="00E534D3" w:rsidP="00D044E9">
            <w:pPr>
              <w:overflowPunct w:val="0"/>
              <w:autoSpaceDE w:val="0"/>
              <w:autoSpaceDN w:val="0"/>
              <w:adjustRightInd w:val="0"/>
              <w:spacing w:before="100" w:after="100" w:line="360" w:lineRule="auto"/>
              <w:jc w:val="center"/>
              <w:textAlignment w:val="baseline"/>
              <w:rPr>
                <w:rFonts w:cs="David"/>
                <w:b/>
                <w:bCs/>
                <w:rtl/>
                <w:lang w:eastAsia="he-IL"/>
              </w:rPr>
            </w:pPr>
            <w:r w:rsidRPr="00E534D3">
              <w:rPr>
                <w:rFonts w:cs="David" w:hint="cs"/>
                <w:b/>
                <w:bCs/>
                <w:rtl/>
                <w:lang w:eastAsia="he-IL"/>
              </w:rPr>
              <w:t>כמות אנשים משוערת</w:t>
            </w:r>
          </w:p>
        </w:tc>
        <w:tc>
          <w:tcPr>
            <w:tcW w:w="2126" w:type="dxa"/>
          </w:tcPr>
          <w:p w14:paraId="6CE4A8A5" w14:textId="1B20ECD0" w:rsidR="00E534D3" w:rsidRPr="00E534D3" w:rsidRDefault="00E534D3" w:rsidP="00D044E9">
            <w:pPr>
              <w:overflowPunct w:val="0"/>
              <w:autoSpaceDE w:val="0"/>
              <w:autoSpaceDN w:val="0"/>
              <w:adjustRightInd w:val="0"/>
              <w:spacing w:before="100" w:after="100" w:line="360" w:lineRule="auto"/>
              <w:jc w:val="center"/>
              <w:textAlignment w:val="baseline"/>
              <w:rPr>
                <w:rFonts w:cs="David"/>
                <w:b/>
                <w:bCs/>
                <w:rtl/>
                <w:lang w:eastAsia="he-IL"/>
              </w:rPr>
            </w:pPr>
            <w:r w:rsidRPr="00E534D3">
              <w:rPr>
                <w:rFonts w:cs="David" w:hint="cs"/>
                <w:b/>
                <w:bCs/>
                <w:rtl/>
                <w:lang w:eastAsia="he-IL"/>
              </w:rPr>
              <w:t>מספר פעמים משוער</w:t>
            </w:r>
          </w:p>
        </w:tc>
      </w:tr>
      <w:tr w:rsidR="00E534D3" w:rsidRPr="00997E56" w14:paraId="55873E72" w14:textId="77777777" w:rsidTr="00E534D3">
        <w:trPr>
          <w:trHeight w:hRule="exact" w:val="340"/>
        </w:trPr>
        <w:tc>
          <w:tcPr>
            <w:tcW w:w="2670" w:type="dxa"/>
          </w:tcPr>
          <w:p w14:paraId="19188436" w14:textId="55E56F20" w:rsidR="00E534D3" w:rsidRDefault="00E534D3" w:rsidP="00D044E9">
            <w:pPr>
              <w:overflowPunct w:val="0"/>
              <w:autoSpaceDE w:val="0"/>
              <w:autoSpaceDN w:val="0"/>
              <w:adjustRightInd w:val="0"/>
              <w:spacing w:before="100" w:line="360" w:lineRule="auto"/>
              <w:textAlignment w:val="baseline"/>
              <w:rPr>
                <w:rFonts w:cs="David"/>
                <w:rtl/>
                <w:lang w:eastAsia="he-IL"/>
              </w:rPr>
            </w:pPr>
            <w:r>
              <w:rPr>
                <w:rFonts w:cs="David" w:hint="cs"/>
                <w:rtl/>
                <w:lang w:eastAsia="he-IL"/>
              </w:rPr>
              <w:t>כיבוד קבלת פנים</w:t>
            </w:r>
          </w:p>
        </w:tc>
        <w:tc>
          <w:tcPr>
            <w:tcW w:w="2551" w:type="dxa"/>
          </w:tcPr>
          <w:p w14:paraId="5F60C4DB" w14:textId="542EC285" w:rsidR="00E534D3" w:rsidRPr="00997E56" w:rsidRDefault="00E534D3" w:rsidP="00D044E9">
            <w:pPr>
              <w:overflowPunct w:val="0"/>
              <w:autoSpaceDE w:val="0"/>
              <w:autoSpaceDN w:val="0"/>
              <w:adjustRightInd w:val="0"/>
              <w:spacing w:before="100" w:after="100" w:line="360" w:lineRule="auto"/>
              <w:jc w:val="center"/>
              <w:textAlignment w:val="baseline"/>
              <w:rPr>
                <w:rFonts w:cs="David"/>
                <w:rtl/>
                <w:lang w:eastAsia="he-IL"/>
              </w:rPr>
            </w:pPr>
            <w:r>
              <w:rPr>
                <w:rFonts w:cs="David" w:hint="cs"/>
                <w:rtl/>
                <w:lang w:eastAsia="he-IL"/>
              </w:rPr>
              <w:t>200</w:t>
            </w:r>
          </w:p>
        </w:tc>
        <w:tc>
          <w:tcPr>
            <w:tcW w:w="2126" w:type="dxa"/>
          </w:tcPr>
          <w:p w14:paraId="5C94DA4A" w14:textId="6B776B6A" w:rsidR="00E534D3" w:rsidRPr="00997E56" w:rsidRDefault="00E534D3" w:rsidP="00D044E9">
            <w:pPr>
              <w:overflowPunct w:val="0"/>
              <w:autoSpaceDE w:val="0"/>
              <w:autoSpaceDN w:val="0"/>
              <w:adjustRightInd w:val="0"/>
              <w:spacing w:before="100" w:after="100" w:line="360" w:lineRule="auto"/>
              <w:jc w:val="center"/>
              <w:textAlignment w:val="baseline"/>
              <w:rPr>
                <w:rFonts w:cs="David"/>
                <w:rtl/>
                <w:lang w:eastAsia="he-IL"/>
              </w:rPr>
            </w:pPr>
            <w:r w:rsidRPr="00997E56">
              <w:rPr>
                <w:rFonts w:cs="David" w:hint="cs"/>
                <w:rtl/>
                <w:lang w:eastAsia="he-IL"/>
              </w:rPr>
              <w:t>1</w:t>
            </w:r>
          </w:p>
        </w:tc>
      </w:tr>
      <w:tr w:rsidR="00E534D3" w:rsidRPr="00997E56" w14:paraId="23B85C3D" w14:textId="77777777" w:rsidTr="00E534D3">
        <w:trPr>
          <w:trHeight w:hRule="exact" w:val="340"/>
        </w:trPr>
        <w:tc>
          <w:tcPr>
            <w:tcW w:w="2670" w:type="dxa"/>
          </w:tcPr>
          <w:p w14:paraId="40737507" w14:textId="0E9FB346" w:rsidR="00E534D3" w:rsidRPr="00BC5A6E" w:rsidRDefault="00E534D3" w:rsidP="00D044E9">
            <w:pPr>
              <w:overflowPunct w:val="0"/>
              <w:autoSpaceDE w:val="0"/>
              <w:autoSpaceDN w:val="0"/>
              <w:adjustRightInd w:val="0"/>
              <w:spacing w:before="100" w:line="360" w:lineRule="auto"/>
              <w:textAlignment w:val="baseline"/>
              <w:rPr>
                <w:rFonts w:cs="David"/>
                <w:rtl/>
                <w:lang w:eastAsia="he-IL"/>
              </w:rPr>
            </w:pPr>
            <w:r>
              <w:rPr>
                <w:rFonts w:cs="David" w:hint="cs"/>
                <w:rtl/>
                <w:lang w:eastAsia="he-IL"/>
              </w:rPr>
              <w:t>כיבוד קבלת שבת</w:t>
            </w:r>
          </w:p>
        </w:tc>
        <w:tc>
          <w:tcPr>
            <w:tcW w:w="2551" w:type="dxa"/>
          </w:tcPr>
          <w:p w14:paraId="542A420D" w14:textId="31E34FF3" w:rsidR="00E534D3" w:rsidRPr="00997E56" w:rsidRDefault="00E534D3" w:rsidP="00D044E9">
            <w:pPr>
              <w:overflowPunct w:val="0"/>
              <w:autoSpaceDE w:val="0"/>
              <w:autoSpaceDN w:val="0"/>
              <w:adjustRightInd w:val="0"/>
              <w:spacing w:before="100" w:after="100" w:line="360" w:lineRule="auto"/>
              <w:jc w:val="center"/>
              <w:textAlignment w:val="baseline"/>
              <w:rPr>
                <w:rFonts w:cs="David"/>
                <w:rtl/>
                <w:lang w:eastAsia="he-IL"/>
              </w:rPr>
            </w:pPr>
            <w:r>
              <w:rPr>
                <w:rFonts w:cs="David" w:hint="cs"/>
                <w:rtl/>
                <w:lang w:eastAsia="he-IL"/>
              </w:rPr>
              <w:t>50</w:t>
            </w:r>
          </w:p>
        </w:tc>
        <w:tc>
          <w:tcPr>
            <w:tcW w:w="2126" w:type="dxa"/>
          </w:tcPr>
          <w:p w14:paraId="285D70AD" w14:textId="1E6CEF6F" w:rsidR="00E534D3" w:rsidRPr="00997E56" w:rsidRDefault="00E534D3" w:rsidP="00D044E9">
            <w:pPr>
              <w:overflowPunct w:val="0"/>
              <w:autoSpaceDE w:val="0"/>
              <w:autoSpaceDN w:val="0"/>
              <w:adjustRightInd w:val="0"/>
              <w:spacing w:before="100" w:after="100" w:line="360" w:lineRule="auto"/>
              <w:jc w:val="center"/>
              <w:textAlignment w:val="baseline"/>
              <w:rPr>
                <w:rFonts w:cs="David"/>
                <w:rtl/>
                <w:lang w:eastAsia="he-IL"/>
              </w:rPr>
            </w:pPr>
            <w:r w:rsidRPr="00997E56">
              <w:rPr>
                <w:rFonts w:cs="David" w:hint="cs"/>
                <w:rtl/>
                <w:lang w:eastAsia="he-IL"/>
              </w:rPr>
              <w:t>1</w:t>
            </w:r>
          </w:p>
        </w:tc>
      </w:tr>
      <w:tr w:rsidR="00E534D3" w:rsidRPr="00997E56" w14:paraId="2C567576" w14:textId="77777777" w:rsidTr="00E534D3">
        <w:trPr>
          <w:trHeight w:hRule="exact" w:val="340"/>
        </w:trPr>
        <w:tc>
          <w:tcPr>
            <w:tcW w:w="2670" w:type="dxa"/>
          </w:tcPr>
          <w:p w14:paraId="72B75D42" w14:textId="1C90D8D0" w:rsidR="00E534D3" w:rsidRPr="00BC5A6E" w:rsidRDefault="00E534D3" w:rsidP="00D044E9">
            <w:pPr>
              <w:overflowPunct w:val="0"/>
              <w:autoSpaceDE w:val="0"/>
              <w:autoSpaceDN w:val="0"/>
              <w:adjustRightInd w:val="0"/>
              <w:spacing w:before="100" w:line="360" w:lineRule="auto"/>
              <w:textAlignment w:val="baseline"/>
              <w:rPr>
                <w:rFonts w:cs="David"/>
                <w:rtl/>
                <w:lang w:eastAsia="he-IL"/>
              </w:rPr>
            </w:pPr>
            <w:r>
              <w:rPr>
                <w:rFonts w:cs="David" w:hint="cs"/>
                <w:rtl/>
                <w:lang w:eastAsia="he-IL"/>
              </w:rPr>
              <w:t>כיבוד פאנלים</w:t>
            </w:r>
          </w:p>
        </w:tc>
        <w:tc>
          <w:tcPr>
            <w:tcW w:w="2551" w:type="dxa"/>
          </w:tcPr>
          <w:p w14:paraId="27B253FC" w14:textId="3AE65F8B" w:rsidR="00E534D3" w:rsidRPr="00997E56" w:rsidRDefault="00E534D3" w:rsidP="00D044E9">
            <w:pPr>
              <w:overflowPunct w:val="0"/>
              <w:autoSpaceDE w:val="0"/>
              <w:autoSpaceDN w:val="0"/>
              <w:adjustRightInd w:val="0"/>
              <w:spacing w:before="100" w:after="100" w:line="360" w:lineRule="auto"/>
              <w:jc w:val="center"/>
              <w:textAlignment w:val="baseline"/>
              <w:rPr>
                <w:rFonts w:cs="David"/>
                <w:rtl/>
                <w:lang w:eastAsia="he-IL"/>
              </w:rPr>
            </w:pPr>
            <w:r>
              <w:rPr>
                <w:rFonts w:cs="David" w:hint="cs"/>
                <w:rtl/>
                <w:lang w:eastAsia="he-IL"/>
              </w:rPr>
              <w:t>50</w:t>
            </w:r>
          </w:p>
        </w:tc>
        <w:tc>
          <w:tcPr>
            <w:tcW w:w="2126" w:type="dxa"/>
          </w:tcPr>
          <w:p w14:paraId="7F81A9A7" w14:textId="7434C68F" w:rsidR="00E534D3" w:rsidRPr="00997E56" w:rsidRDefault="00E534D3" w:rsidP="00D044E9">
            <w:pPr>
              <w:overflowPunct w:val="0"/>
              <w:autoSpaceDE w:val="0"/>
              <w:autoSpaceDN w:val="0"/>
              <w:adjustRightInd w:val="0"/>
              <w:spacing w:before="100" w:after="100" w:line="360" w:lineRule="auto"/>
              <w:jc w:val="center"/>
              <w:textAlignment w:val="baseline"/>
              <w:rPr>
                <w:rFonts w:cs="David"/>
                <w:rtl/>
                <w:lang w:eastAsia="he-IL"/>
              </w:rPr>
            </w:pPr>
            <w:r w:rsidRPr="00997E56">
              <w:rPr>
                <w:rFonts w:cs="David" w:hint="cs"/>
                <w:rtl/>
                <w:lang w:eastAsia="he-IL"/>
              </w:rPr>
              <w:t>8</w:t>
            </w:r>
          </w:p>
        </w:tc>
      </w:tr>
      <w:tr w:rsidR="00E534D3" w:rsidRPr="00997E56" w14:paraId="295F12CD" w14:textId="77777777" w:rsidTr="00E534D3">
        <w:trPr>
          <w:trHeight w:hRule="exact" w:val="340"/>
        </w:trPr>
        <w:tc>
          <w:tcPr>
            <w:tcW w:w="2670" w:type="dxa"/>
          </w:tcPr>
          <w:p w14:paraId="0BE50B35" w14:textId="20C22FE9" w:rsidR="00E534D3" w:rsidRPr="00BC5A6E" w:rsidRDefault="00E534D3" w:rsidP="00D044E9">
            <w:pPr>
              <w:overflowPunct w:val="0"/>
              <w:autoSpaceDE w:val="0"/>
              <w:autoSpaceDN w:val="0"/>
              <w:adjustRightInd w:val="0"/>
              <w:spacing w:before="100" w:line="360" w:lineRule="auto"/>
              <w:textAlignment w:val="baseline"/>
              <w:rPr>
                <w:rFonts w:cs="David"/>
                <w:rtl/>
                <w:lang w:eastAsia="he-IL"/>
              </w:rPr>
            </w:pPr>
            <w:r>
              <w:rPr>
                <w:rFonts w:cs="David" w:hint="cs"/>
                <w:rtl/>
                <w:lang w:eastAsia="he-IL"/>
              </w:rPr>
              <w:t>כיבוד קבוע</w:t>
            </w:r>
          </w:p>
        </w:tc>
        <w:tc>
          <w:tcPr>
            <w:tcW w:w="2551" w:type="dxa"/>
          </w:tcPr>
          <w:p w14:paraId="3F0B5C28" w14:textId="2A2D81EA" w:rsidR="00E534D3" w:rsidRPr="00997E56" w:rsidRDefault="00E534D3" w:rsidP="00D044E9">
            <w:pPr>
              <w:overflowPunct w:val="0"/>
              <w:autoSpaceDE w:val="0"/>
              <w:autoSpaceDN w:val="0"/>
              <w:adjustRightInd w:val="0"/>
              <w:spacing w:before="100" w:after="100" w:line="360" w:lineRule="auto"/>
              <w:jc w:val="center"/>
              <w:textAlignment w:val="baseline"/>
              <w:rPr>
                <w:rFonts w:cs="David"/>
                <w:rtl/>
                <w:lang w:eastAsia="he-IL"/>
              </w:rPr>
            </w:pPr>
            <w:r>
              <w:rPr>
                <w:rFonts w:cs="David" w:hint="cs"/>
                <w:rtl/>
                <w:lang w:eastAsia="he-IL"/>
              </w:rPr>
              <w:t>50</w:t>
            </w:r>
          </w:p>
        </w:tc>
        <w:tc>
          <w:tcPr>
            <w:tcW w:w="2126" w:type="dxa"/>
          </w:tcPr>
          <w:p w14:paraId="6CEBB3D6" w14:textId="7F4CC415" w:rsidR="00E534D3" w:rsidRPr="00997E56" w:rsidRDefault="00E534D3" w:rsidP="00D044E9">
            <w:pPr>
              <w:overflowPunct w:val="0"/>
              <w:autoSpaceDE w:val="0"/>
              <w:autoSpaceDN w:val="0"/>
              <w:adjustRightInd w:val="0"/>
              <w:spacing w:before="100" w:after="100" w:line="360" w:lineRule="auto"/>
              <w:jc w:val="center"/>
              <w:textAlignment w:val="baseline"/>
              <w:rPr>
                <w:rFonts w:cs="David"/>
                <w:rtl/>
                <w:lang w:eastAsia="he-IL"/>
              </w:rPr>
            </w:pPr>
            <w:r w:rsidRPr="00997E56">
              <w:rPr>
                <w:rFonts w:cs="David" w:hint="cs"/>
                <w:rtl/>
                <w:lang w:eastAsia="he-IL"/>
              </w:rPr>
              <w:t>7</w:t>
            </w:r>
          </w:p>
        </w:tc>
      </w:tr>
    </w:tbl>
    <w:p w14:paraId="1EC7E640" w14:textId="02066FFE" w:rsidR="00E534D3" w:rsidRPr="00E534D3" w:rsidRDefault="00E534D3" w:rsidP="00E534D3">
      <w:pPr>
        <w:pStyle w:val="a7"/>
        <w:overflowPunct w:val="0"/>
        <w:autoSpaceDE w:val="0"/>
        <w:autoSpaceDN w:val="0"/>
        <w:adjustRightInd w:val="0"/>
        <w:spacing w:before="120" w:after="0" w:line="360" w:lineRule="auto"/>
        <w:ind w:left="2002"/>
        <w:jc w:val="both"/>
        <w:textAlignment w:val="baseline"/>
        <w:rPr>
          <w:rFonts w:cs="David"/>
          <w:sz w:val="24"/>
          <w:szCs w:val="24"/>
          <w:rtl/>
        </w:rPr>
      </w:pPr>
      <w:r w:rsidRPr="00E534D3">
        <w:rPr>
          <w:rFonts w:cs="David" w:hint="cs"/>
          <w:sz w:val="24"/>
          <w:szCs w:val="24"/>
          <w:rtl/>
        </w:rPr>
        <w:t>להלן פירוט הכיבוד הנדרש עבור סוגי האירועים השונים:</w:t>
      </w:r>
    </w:p>
    <w:p w14:paraId="306847CF" w14:textId="6A59EEEF" w:rsidR="00E534D3" w:rsidRPr="00E534D3" w:rsidRDefault="00E534D3" w:rsidP="00E534D3">
      <w:pPr>
        <w:pStyle w:val="a7"/>
        <w:numPr>
          <w:ilvl w:val="3"/>
          <w:numId w:val="9"/>
        </w:numPr>
        <w:overflowPunct w:val="0"/>
        <w:autoSpaceDE w:val="0"/>
        <w:autoSpaceDN w:val="0"/>
        <w:adjustRightInd w:val="0"/>
        <w:spacing w:before="120" w:after="0" w:line="360" w:lineRule="auto"/>
        <w:jc w:val="both"/>
        <w:textAlignment w:val="baseline"/>
        <w:rPr>
          <w:rFonts w:cs="David"/>
          <w:sz w:val="24"/>
          <w:szCs w:val="24"/>
          <w:rtl/>
        </w:rPr>
      </w:pPr>
      <w:r w:rsidRPr="00E534D3">
        <w:rPr>
          <w:rFonts w:cs="David"/>
          <w:b/>
          <w:bCs/>
          <w:sz w:val="24"/>
          <w:szCs w:val="24"/>
          <w:rtl/>
        </w:rPr>
        <w:t>כיבוד קבלת פנים</w:t>
      </w:r>
      <w:r w:rsidRPr="00E534D3">
        <w:rPr>
          <w:rFonts w:cs="David"/>
          <w:sz w:val="24"/>
          <w:szCs w:val="24"/>
          <w:rtl/>
        </w:rPr>
        <w:t xml:space="preserve"> </w:t>
      </w:r>
      <w:r>
        <w:rPr>
          <w:rFonts w:cs="David"/>
          <w:sz w:val="24"/>
          <w:szCs w:val="24"/>
          <w:rtl/>
        </w:rPr>
        <w:t>–</w:t>
      </w:r>
      <w:r>
        <w:rPr>
          <w:rFonts w:cs="David" w:hint="cs"/>
          <w:sz w:val="24"/>
          <w:szCs w:val="24"/>
          <w:rtl/>
        </w:rPr>
        <w:t xml:space="preserve"> </w:t>
      </w:r>
      <w:r w:rsidRPr="00E534D3">
        <w:rPr>
          <w:rFonts w:cs="David"/>
          <w:sz w:val="24"/>
          <w:szCs w:val="24"/>
          <w:rtl/>
        </w:rPr>
        <w:t xml:space="preserve">5 סוגים שונים של </w:t>
      </w:r>
      <w:proofErr w:type="spellStart"/>
      <w:r w:rsidRPr="00E534D3">
        <w:rPr>
          <w:rFonts w:cs="David"/>
          <w:sz w:val="24"/>
          <w:szCs w:val="24"/>
          <w:rtl/>
        </w:rPr>
        <w:t>סנדוויצ'ונים</w:t>
      </w:r>
      <w:proofErr w:type="spellEnd"/>
      <w:r w:rsidRPr="00E534D3">
        <w:rPr>
          <w:rFonts w:cs="David"/>
          <w:sz w:val="24"/>
          <w:szCs w:val="24"/>
          <w:rtl/>
        </w:rPr>
        <w:t>, 10 סוגים של מאפים מתוק ומלוח, 10 ל' מיצי פירות, 10 ל' משקאות קלים</w:t>
      </w:r>
      <w:r>
        <w:rPr>
          <w:rFonts w:cs="David" w:hint="cs"/>
          <w:sz w:val="24"/>
          <w:szCs w:val="24"/>
          <w:rtl/>
        </w:rPr>
        <w:t>,</w:t>
      </w:r>
      <w:r w:rsidRPr="00E534D3">
        <w:rPr>
          <w:rFonts w:cs="David"/>
          <w:sz w:val="24"/>
          <w:szCs w:val="24"/>
          <w:rtl/>
        </w:rPr>
        <w:t xml:space="preserve"> 20 בקבקים גדולים של מים וסודה, 30 בקבוקי שמפניה, 15 בקבוקי יין לבן אדום 48 בקבוקי בירה, כלי הגשה, מלצרים</w:t>
      </w:r>
      <w:r>
        <w:rPr>
          <w:rFonts w:cs="David" w:hint="cs"/>
          <w:sz w:val="24"/>
          <w:szCs w:val="24"/>
          <w:rtl/>
        </w:rPr>
        <w:t>.</w:t>
      </w:r>
    </w:p>
    <w:p w14:paraId="71B13257" w14:textId="13C90652" w:rsidR="00E534D3" w:rsidRPr="00E534D3" w:rsidRDefault="00E534D3" w:rsidP="00E534D3">
      <w:pPr>
        <w:pStyle w:val="a7"/>
        <w:numPr>
          <w:ilvl w:val="3"/>
          <w:numId w:val="9"/>
        </w:numPr>
        <w:overflowPunct w:val="0"/>
        <w:autoSpaceDE w:val="0"/>
        <w:autoSpaceDN w:val="0"/>
        <w:adjustRightInd w:val="0"/>
        <w:spacing w:before="120" w:after="0" w:line="360" w:lineRule="auto"/>
        <w:jc w:val="both"/>
        <w:textAlignment w:val="baseline"/>
        <w:rPr>
          <w:rFonts w:cs="David"/>
          <w:sz w:val="24"/>
          <w:szCs w:val="24"/>
          <w:rtl/>
        </w:rPr>
      </w:pPr>
      <w:r w:rsidRPr="00E534D3">
        <w:rPr>
          <w:rFonts w:cs="David"/>
          <w:b/>
          <w:bCs/>
          <w:sz w:val="24"/>
          <w:szCs w:val="24"/>
          <w:rtl/>
        </w:rPr>
        <w:t>כיבוד קבלת שבת</w:t>
      </w:r>
      <w:r w:rsidRPr="00E534D3">
        <w:rPr>
          <w:rFonts w:cs="David"/>
          <w:sz w:val="24"/>
          <w:szCs w:val="24"/>
          <w:rtl/>
        </w:rPr>
        <w:t xml:space="preserve"> </w:t>
      </w:r>
      <w:r>
        <w:rPr>
          <w:rFonts w:cs="David"/>
          <w:sz w:val="24"/>
          <w:szCs w:val="24"/>
          <w:rtl/>
        </w:rPr>
        <w:t>–</w:t>
      </w:r>
      <w:r>
        <w:rPr>
          <w:rFonts w:cs="David" w:hint="cs"/>
          <w:sz w:val="24"/>
          <w:szCs w:val="24"/>
          <w:rtl/>
        </w:rPr>
        <w:t xml:space="preserve"> </w:t>
      </w:r>
      <w:r w:rsidRPr="00E534D3">
        <w:rPr>
          <w:rFonts w:cs="David"/>
          <w:sz w:val="24"/>
          <w:szCs w:val="24"/>
          <w:rtl/>
        </w:rPr>
        <w:t xml:space="preserve">חובת כשרות כהלכה. 2-3 סוגים של מאפים </w:t>
      </w:r>
      <w:proofErr w:type="spellStart"/>
      <w:r w:rsidRPr="00E534D3">
        <w:rPr>
          <w:rFonts w:cs="David"/>
          <w:sz w:val="24"/>
          <w:szCs w:val="24"/>
          <w:rtl/>
        </w:rPr>
        <w:t>וסנדוויצ'ונים</w:t>
      </w:r>
      <w:proofErr w:type="spellEnd"/>
      <w:r w:rsidRPr="00E534D3">
        <w:rPr>
          <w:rFonts w:cs="David"/>
          <w:sz w:val="24"/>
          <w:szCs w:val="24"/>
          <w:rtl/>
        </w:rPr>
        <w:t xml:space="preserve">, יין אדום לבן, שתיה קלה, פירות העונה, ירקות חתוכים ורטוב, מיני </w:t>
      </w:r>
      <w:proofErr w:type="spellStart"/>
      <w:r w:rsidRPr="00E534D3">
        <w:rPr>
          <w:rFonts w:cs="David"/>
          <w:sz w:val="24"/>
          <w:szCs w:val="24"/>
          <w:rtl/>
        </w:rPr>
        <w:t>מאפינס</w:t>
      </w:r>
      <w:proofErr w:type="spellEnd"/>
      <w:r w:rsidRPr="00E534D3">
        <w:rPr>
          <w:rFonts w:cs="David"/>
          <w:sz w:val="24"/>
          <w:szCs w:val="24"/>
          <w:rtl/>
        </w:rPr>
        <w:t xml:space="preserve"> ועוגיות.</w:t>
      </w:r>
    </w:p>
    <w:p w14:paraId="79A9D043" w14:textId="12DA7BD5" w:rsidR="00E534D3" w:rsidRDefault="00E534D3" w:rsidP="00E534D3">
      <w:pPr>
        <w:pStyle w:val="a7"/>
        <w:numPr>
          <w:ilvl w:val="3"/>
          <w:numId w:val="9"/>
        </w:numPr>
        <w:overflowPunct w:val="0"/>
        <w:autoSpaceDE w:val="0"/>
        <w:autoSpaceDN w:val="0"/>
        <w:adjustRightInd w:val="0"/>
        <w:spacing w:before="120" w:after="0" w:line="360" w:lineRule="auto"/>
        <w:jc w:val="both"/>
        <w:textAlignment w:val="baseline"/>
        <w:rPr>
          <w:rFonts w:cs="David"/>
          <w:sz w:val="24"/>
          <w:szCs w:val="24"/>
        </w:rPr>
      </w:pPr>
      <w:r w:rsidRPr="00E534D3">
        <w:rPr>
          <w:rFonts w:cs="David"/>
          <w:b/>
          <w:bCs/>
          <w:sz w:val="24"/>
          <w:szCs w:val="24"/>
          <w:rtl/>
        </w:rPr>
        <w:lastRenderedPageBreak/>
        <w:t>כיבוד לפאנלים</w:t>
      </w:r>
      <w:r>
        <w:rPr>
          <w:rFonts w:cs="David" w:hint="cs"/>
          <w:sz w:val="24"/>
          <w:szCs w:val="24"/>
          <w:rtl/>
        </w:rPr>
        <w:t xml:space="preserve"> </w:t>
      </w:r>
      <w:r w:rsidRPr="00E534D3">
        <w:rPr>
          <w:rFonts w:cs="David"/>
          <w:sz w:val="24"/>
          <w:szCs w:val="24"/>
          <w:rtl/>
        </w:rPr>
        <w:t xml:space="preserve">– מיני קלאב </w:t>
      </w:r>
      <w:proofErr w:type="spellStart"/>
      <w:r w:rsidRPr="00E534D3">
        <w:rPr>
          <w:rFonts w:cs="David"/>
          <w:sz w:val="24"/>
          <w:szCs w:val="24"/>
          <w:rtl/>
        </w:rPr>
        <w:t>סנדוויץ</w:t>
      </w:r>
      <w:proofErr w:type="spellEnd"/>
      <w:r w:rsidRPr="00E534D3">
        <w:rPr>
          <w:rFonts w:cs="David"/>
          <w:sz w:val="24"/>
          <w:szCs w:val="24"/>
          <w:rtl/>
        </w:rPr>
        <w:t xml:space="preserve">, 3 סוגי </w:t>
      </w:r>
      <w:proofErr w:type="spellStart"/>
      <w:r w:rsidRPr="00E534D3">
        <w:rPr>
          <w:rFonts w:cs="David"/>
          <w:sz w:val="24"/>
          <w:szCs w:val="24"/>
          <w:rtl/>
        </w:rPr>
        <w:t>פינגר</w:t>
      </w:r>
      <w:proofErr w:type="spellEnd"/>
      <w:r w:rsidRPr="00E534D3">
        <w:rPr>
          <w:rFonts w:cs="David"/>
          <w:sz w:val="24"/>
          <w:szCs w:val="24"/>
          <w:rtl/>
        </w:rPr>
        <w:t xml:space="preserve"> </w:t>
      </w:r>
      <w:proofErr w:type="spellStart"/>
      <w:r w:rsidRPr="00E534D3">
        <w:rPr>
          <w:rFonts w:cs="David"/>
          <w:sz w:val="24"/>
          <w:szCs w:val="24"/>
          <w:rtl/>
        </w:rPr>
        <w:t>סנדוויץ</w:t>
      </w:r>
      <w:proofErr w:type="spellEnd"/>
      <w:r>
        <w:rPr>
          <w:rFonts w:cs="David" w:hint="cs"/>
          <w:sz w:val="24"/>
          <w:szCs w:val="24"/>
          <w:rtl/>
        </w:rPr>
        <w:t>'</w:t>
      </w:r>
      <w:r w:rsidRPr="00E534D3">
        <w:rPr>
          <w:rFonts w:cs="David"/>
          <w:sz w:val="24"/>
          <w:szCs w:val="24"/>
          <w:rtl/>
        </w:rPr>
        <w:t xml:space="preserve">, ירקות חתוכים ורוטב, סלסלת פירות העונה, מיני עוגיות, מיני מאפים </w:t>
      </w:r>
      <w:proofErr w:type="spellStart"/>
      <w:r w:rsidRPr="00E534D3">
        <w:rPr>
          <w:rFonts w:cs="David"/>
          <w:sz w:val="24"/>
          <w:szCs w:val="24"/>
          <w:rtl/>
        </w:rPr>
        <w:t>ומאפינס</w:t>
      </w:r>
      <w:proofErr w:type="spellEnd"/>
      <w:r w:rsidRPr="00E534D3">
        <w:rPr>
          <w:rFonts w:cs="David"/>
          <w:sz w:val="24"/>
          <w:szCs w:val="24"/>
          <w:rtl/>
        </w:rPr>
        <w:t>, משקאות קלים, סודה, יין לבן ואדום (תלוי בשעת הפנל).</w:t>
      </w:r>
    </w:p>
    <w:p w14:paraId="62CD5BDD" w14:textId="43CF36C2" w:rsidR="00E534D3" w:rsidRPr="00E534D3" w:rsidRDefault="00E534D3" w:rsidP="00E534D3">
      <w:pPr>
        <w:pStyle w:val="a7"/>
        <w:numPr>
          <w:ilvl w:val="3"/>
          <w:numId w:val="9"/>
        </w:numPr>
        <w:overflowPunct w:val="0"/>
        <w:autoSpaceDE w:val="0"/>
        <w:autoSpaceDN w:val="0"/>
        <w:adjustRightInd w:val="0"/>
        <w:spacing w:before="120" w:after="0" w:line="360" w:lineRule="auto"/>
        <w:jc w:val="both"/>
        <w:textAlignment w:val="baseline"/>
        <w:rPr>
          <w:rFonts w:cs="David"/>
          <w:sz w:val="24"/>
          <w:szCs w:val="24"/>
          <w:rtl/>
        </w:rPr>
      </w:pPr>
      <w:r w:rsidRPr="00E534D3">
        <w:rPr>
          <w:rFonts w:cs="David"/>
          <w:b/>
          <w:bCs/>
          <w:sz w:val="24"/>
          <w:szCs w:val="24"/>
          <w:rtl/>
        </w:rPr>
        <w:t>כיבוד קבוע</w:t>
      </w:r>
      <w:r w:rsidRPr="00E534D3">
        <w:rPr>
          <w:rFonts w:cs="David"/>
          <w:sz w:val="24"/>
          <w:szCs w:val="24"/>
          <w:rtl/>
        </w:rPr>
        <w:t xml:space="preserve"> – קפה מכונה/תה/מים, פירות עונה, עוגיות, חטיפים מלוחים - כולל מגשים, כוסות חד פעמיות למים קרים ושתיה חמה.</w:t>
      </w:r>
    </w:p>
    <w:p w14:paraId="2C4FBD83" w14:textId="3367088F" w:rsidR="00120AF4" w:rsidRPr="00B925E3" w:rsidRDefault="006007D5" w:rsidP="00E534D3">
      <w:pPr>
        <w:pStyle w:val="a7"/>
        <w:overflowPunct w:val="0"/>
        <w:autoSpaceDE w:val="0"/>
        <w:autoSpaceDN w:val="0"/>
        <w:adjustRightInd w:val="0"/>
        <w:spacing w:before="120" w:after="0" w:line="360" w:lineRule="auto"/>
        <w:ind w:left="2002"/>
        <w:contextualSpacing w:val="0"/>
        <w:jc w:val="both"/>
        <w:textAlignment w:val="baseline"/>
        <w:rPr>
          <w:rFonts w:cs="David"/>
          <w:sz w:val="24"/>
          <w:szCs w:val="24"/>
        </w:rPr>
      </w:pPr>
      <w:r>
        <w:rPr>
          <w:rFonts w:cs="David" w:hint="cs"/>
          <w:sz w:val="24"/>
          <w:szCs w:val="24"/>
          <w:rtl/>
        </w:rPr>
        <w:t>באירועים אלו</w:t>
      </w:r>
      <w:r w:rsidR="00DA2F92">
        <w:rPr>
          <w:rFonts w:cs="David" w:hint="cs"/>
          <w:sz w:val="24"/>
          <w:szCs w:val="24"/>
          <w:rtl/>
        </w:rPr>
        <w:t xml:space="preserve"> </w:t>
      </w:r>
      <w:r>
        <w:rPr>
          <w:rFonts w:cs="David" w:hint="cs"/>
          <w:sz w:val="24"/>
          <w:szCs w:val="24"/>
          <w:rtl/>
        </w:rPr>
        <w:t>יחו</w:t>
      </w:r>
      <w:r w:rsidR="00E534D3">
        <w:rPr>
          <w:rFonts w:cs="David" w:hint="cs"/>
          <w:sz w:val="24"/>
          <w:szCs w:val="24"/>
          <w:rtl/>
        </w:rPr>
        <w:t>ל</w:t>
      </w:r>
      <w:r>
        <w:rPr>
          <w:rFonts w:cs="David" w:hint="cs"/>
          <w:sz w:val="24"/>
          <w:szCs w:val="24"/>
          <w:rtl/>
        </w:rPr>
        <w:t xml:space="preserve">קו חומרים פרסומיים ושיווקיים אודות פעילות הביתן והקולנוע הישראלי בכלל. </w:t>
      </w:r>
      <w:r w:rsidR="002C5463" w:rsidRPr="002C5463">
        <w:rPr>
          <w:rFonts w:cs="David" w:hint="cs"/>
          <w:sz w:val="24"/>
          <w:szCs w:val="24"/>
          <w:rtl/>
        </w:rPr>
        <w:t>באחריות ה</w:t>
      </w:r>
      <w:r w:rsidR="00F56481">
        <w:rPr>
          <w:rFonts w:cs="David" w:hint="cs"/>
          <w:sz w:val="24"/>
          <w:szCs w:val="24"/>
          <w:rtl/>
        </w:rPr>
        <w:t>ספק</w:t>
      </w:r>
      <w:r w:rsidR="002C5463" w:rsidRPr="002C5463">
        <w:rPr>
          <w:rFonts w:cs="David" w:hint="cs"/>
          <w:sz w:val="24"/>
          <w:szCs w:val="24"/>
          <w:rtl/>
        </w:rPr>
        <w:t xml:space="preserve"> לדאוג לסוג מזון בהתאם לסוג האירוע שיוגדר (בוקר/ קפה ומאפה / קוקטייל ועוד), לעבוד מול חברת הקייטרינג שתיבחר ולדאוג לספק מוצרים ישראליים ככל הניתן.</w:t>
      </w:r>
      <w:bookmarkEnd w:id="75"/>
    </w:p>
    <w:p w14:paraId="0A2626AE" w14:textId="77777777" w:rsidR="00120AF4" w:rsidRPr="00BF1127" w:rsidRDefault="00461784"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bookmarkStart w:id="76" w:name="_Ref468281783"/>
      <w:r>
        <w:rPr>
          <w:rFonts w:cs="David" w:hint="cs"/>
          <w:sz w:val="24"/>
          <w:szCs w:val="24"/>
          <w:rtl/>
        </w:rPr>
        <w:t>ה</w:t>
      </w:r>
      <w:r w:rsidR="00F56481">
        <w:rPr>
          <w:rFonts w:cs="David" w:hint="cs"/>
          <w:sz w:val="24"/>
          <w:szCs w:val="24"/>
          <w:rtl/>
        </w:rPr>
        <w:t>ספק</w:t>
      </w:r>
      <w:r>
        <w:rPr>
          <w:rFonts w:cs="David" w:hint="cs"/>
          <w:sz w:val="24"/>
          <w:szCs w:val="24"/>
          <w:rtl/>
        </w:rPr>
        <w:t xml:space="preserve"> ידאג לשירותי צילום מקצועי </w:t>
      </w:r>
      <w:r w:rsidR="00175389">
        <w:rPr>
          <w:rFonts w:cs="David" w:hint="cs"/>
          <w:sz w:val="24"/>
          <w:szCs w:val="24"/>
          <w:rtl/>
        </w:rPr>
        <w:t xml:space="preserve">- </w:t>
      </w:r>
      <w:r>
        <w:rPr>
          <w:rFonts w:cs="David" w:hint="cs"/>
          <w:sz w:val="24"/>
          <w:szCs w:val="24"/>
          <w:rtl/>
        </w:rPr>
        <w:t xml:space="preserve">צילום סטילס וצילום וידאו </w:t>
      </w:r>
      <w:r w:rsidR="00175389">
        <w:rPr>
          <w:rFonts w:cs="David" w:hint="cs"/>
          <w:sz w:val="24"/>
          <w:szCs w:val="24"/>
          <w:rtl/>
        </w:rPr>
        <w:t xml:space="preserve">- </w:t>
      </w:r>
      <w:r>
        <w:rPr>
          <w:rFonts w:cs="David" w:hint="cs"/>
          <w:sz w:val="24"/>
          <w:szCs w:val="24"/>
          <w:rtl/>
        </w:rPr>
        <w:t xml:space="preserve">באירועים המרכזיים שיתקיימו בביתן. על הצלם להיות מאובזר בציוד תאורה וסאונד ברמה גבוהה, מחשב עם תוכנות </w:t>
      </w:r>
      <w:r w:rsidR="00854CD1">
        <w:rPr>
          <w:rFonts w:cs="David" w:hint="cs"/>
          <w:sz w:val="24"/>
          <w:szCs w:val="24"/>
          <w:rtl/>
        </w:rPr>
        <w:t>ל</w:t>
      </w:r>
      <w:r>
        <w:rPr>
          <w:rFonts w:cs="David" w:hint="cs"/>
          <w:sz w:val="24"/>
          <w:szCs w:val="24"/>
          <w:rtl/>
        </w:rPr>
        <w:t>עריכ</w:t>
      </w:r>
      <w:r w:rsidR="00854CD1">
        <w:rPr>
          <w:rFonts w:cs="David" w:hint="cs"/>
          <w:sz w:val="24"/>
          <w:szCs w:val="24"/>
          <w:rtl/>
        </w:rPr>
        <w:t>ת סרטונים</w:t>
      </w:r>
      <w:r>
        <w:rPr>
          <w:rFonts w:cs="David" w:hint="cs"/>
          <w:sz w:val="24"/>
          <w:szCs w:val="24"/>
          <w:rtl/>
        </w:rPr>
        <w:t xml:space="preserve"> ואפשרות שליחת חומרים.</w:t>
      </w:r>
      <w:bookmarkEnd w:id="76"/>
    </w:p>
    <w:p w14:paraId="74A69DC0" w14:textId="77777777" w:rsidR="00120AF4" w:rsidRPr="00BF1127" w:rsidRDefault="00120AF4" w:rsidP="00120AF4">
      <w:pPr>
        <w:pStyle w:val="a7"/>
        <w:overflowPunct w:val="0"/>
        <w:autoSpaceDE w:val="0"/>
        <w:autoSpaceDN w:val="0"/>
        <w:adjustRightInd w:val="0"/>
        <w:spacing w:after="0" w:line="360" w:lineRule="auto"/>
        <w:ind w:left="2002"/>
        <w:jc w:val="both"/>
        <w:textAlignment w:val="baseline"/>
        <w:rPr>
          <w:rFonts w:cs="David"/>
          <w:sz w:val="24"/>
          <w:szCs w:val="24"/>
          <w:rtl/>
        </w:rPr>
      </w:pPr>
    </w:p>
    <w:p w14:paraId="36FEC5F6" w14:textId="77777777" w:rsidR="00472A20" w:rsidRPr="002C1C31" w:rsidRDefault="00472A20" w:rsidP="00EF7F43">
      <w:pPr>
        <w:pStyle w:val="a7"/>
        <w:numPr>
          <w:ilvl w:val="1"/>
          <w:numId w:val="9"/>
        </w:numPr>
        <w:overflowPunct w:val="0"/>
        <w:autoSpaceDE w:val="0"/>
        <w:autoSpaceDN w:val="0"/>
        <w:adjustRightInd w:val="0"/>
        <w:spacing w:after="0" w:line="360" w:lineRule="auto"/>
        <w:jc w:val="both"/>
        <w:textAlignment w:val="baseline"/>
        <w:rPr>
          <w:rFonts w:cs="David"/>
          <w:b/>
          <w:bCs/>
          <w:sz w:val="24"/>
          <w:szCs w:val="24"/>
        </w:rPr>
      </w:pPr>
      <w:bookmarkStart w:id="77" w:name="_Ref121663843"/>
      <w:r w:rsidRPr="002C1C31">
        <w:rPr>
          <w:rFonts w:cs="David" w:hint="cs"/>
          <w:b/>
          <w:bCs/>
          <w:sz w:val="24"/>
          <w:szCs w:val="24"/>
          <w:rtl/>
        </w:rPr>
        <w:t>שיווק ופרסום:</w:t>
      </w:r>
      <w:bookmarkEnd w:id="77"/>
    </w:p>
    <w:p w14:paraId="66FD47E8" w14:textId="77777777" w:rsidR="00472A20" w:rsidRPr="00B925E3" w:rsidRDefault="006127B9"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ה</w:t>
      </w:r>
      <w:r w:rsidR="00F56481">
        <w:rPr>
          <w:rFonts w:cs="David" w:hint="cs"/>
          <w:sz w:val="24"/>
          <w:szCs w:val="24"/>
          <w:rtl/>
        </w:rPr>
        <w:t>ספק</w:t>
      </w:r>
      <w:r>
        <w:rPr>
          <w:rFonts w:cs="David" w:hint="cs"/>
          <w:sz w:val="24"/>
          <w:szCs w:val="24"/>
          <w:rtl/>
        </w:rPr>
        <w:t xml:space="preserve"> יתפעל בת</w:t>
      </w:r>
      <w:r w:rsidR="007B57C9">
        <w:rPr>
          <w:rFonts w:cs="David" w:hint="cs"/>
          <w:sz w:val="24"/>
          <w:szCs w:val="24"/>
          <w:rtl/>
        </w:rPr>
        <w:t>י</w:t>
      </w:r>
      <w:r>
        <w:rPr>
          <w:rFonts w:cs="David" w:hint="cs"/>
          <w:sz w:val="24"/>
          <w:szCs w:val="24"/>
          <w:rtl/>
        </w:rPr>
        <w:t>אום עם מערך הפסטיבל</w:t>
      </w:r>
      <w:r w:rsidR="009F1926">
        <w:rPr>
          <w:rFonts w:cs="David" w:hint="cs"/>
          <w:sz w:val="24"/>
          <w:szCs w:val="24"/>
          <w:rtl/>
        </w:rPr>
        <w:t>, דוברות המשרד</w:t>
      </w:r>
      <w:r>
        <w:rPr>
          <w:rFonts w:cs="David" w:hint="cs"/>
          <w:sz w:val="24"/>
          <w:szCs w:val="24"/>
          <w:rtl/>
        </w:rPr>
        <w:t xml:space="preserve"> והמנהל האמנותי,</w:t>
      </w:r>
      <w:r w:rsidR="00472A20">
        <w:rPr>
          <w:rFonts w:cs="David" w:hint="cs"/>
          <w:sz w:val="24"/>
          <w:szCs w:val="24"/>
          <w:rtl/>
        </w:rPr>
        <w:t xml:space="preserve"> </w:t>
      </w:r>
      <w:r w:rsidR="00472A20" w:rsidRPr="00BF1127">
        <w:rPr>
          <w:rFonts w:cs="David" w:hint="cs"/>
          <w:sz w:val="24"/>
          <w:szCs w:val="24"/>
          <w:rtl/>
        </w:rPr>
        <w:t xml:space="preserve">קמפיין פרסום ויח"צ </w:t>
      </w:r>
      <w:r w:rsidR="00617DA5">
        <w:rPr>
          <w:rFonts w:cs="David" w:hint="cs"/>
          <w:sz w:val="24"/>
          <w:szCs w:val="24"/>
          <w:rtl/>
        </w:rPr>
        <w:t xml:space="preserve">בעל ניסיון בתחום הקולנוע </w:t>
      </w:r>
      <w:r w:rsidR="00472A20" w:rsidRPr="00BF1127">
        <w:rPr>
          <w:rFonts w:cs="David" w:hint="cs"/>
          <w:sz w:val="24"/>
          <w:szCs w:val="24"/>
          <w:rtl/>
        </w:rPr>
        <w:t>לפרסום הביתן הישראלי והאירועים המתקיימים בו באמצעי התקשורת של הפסטיבל- עיתונים</w:t>
      </w:r>
      <w:r w:rsidR="00257262">
        <w:rPr>
          <w:rFonts w:cs="David" w:hint="cs"/>
          <w:sz w:val="24"/>
          <w:szCs w:val="24"/>
          <w:rtl/>
        </w:rPr>
        <w:t xml:space="preserve"> (4 מודעות בעיתונים המסקרים את הפסטיבל)</w:t>
      </w:r>
      <w:r w:rsidR="00472A20" w:rsidRPr="00BF1127">
        <w:rPr>
          <w:rFonts w:cs="David" w:hint="cs"/>
          <w:sz w:val="24"/>
          <w:szCs w:val="24"/>
          <w:rtl/>
        </w:rPr>
        <w:t xml:space="preserve"> ואתרי אינטרנט. </w:t>
      </w:r>
      <w:r w:rsidR="0008779B">
        <w:rPr>
          <w:rFonts w:cs="David" w:hint="cs"/>
          <w:sz w:val="24"/>
          <w:szCs w:val="24"/>
          <w:rtl/>
        </w:rPr>
        <w:t>הקמפיין יתחיל לפני הפסטיבל, בפרסום הביתן והפעילויות בו בארץ, וימשיך במהלך הפסטיבל בארץ ובקאן.</w:t>
      </w:r>
      <w:r w:rsidR="00E02BB6">
        <w:rPr>
          <w:rFonts w:cs="David" w:hint="cs"/>
          <w:sz w:val="24"/>
          <w:szCs w:val="24"/>
          <w:rtl/>
        </w:rPr>
        <w:t xml:space="preserve"> </w:t>
      </w:r>
      <w:r w:rsidR="00E02BB6" w:rsidRPr="00E02BB6">
        <w:rPr>
          <w:rFonts w:cs="David" w:hint="cs"/>
          <w:sz w:val="24"/>
          <w:szCs w:val="24"/>
          <w:rtl/>
        </w:rPr>
        <w:t>באחריות ה</w:t>
      </w:r>
      <w:r w:rsidR="00F56481">
        <w:rPr>
          <w:rFonts w:cs="David" w:hint="cs"/>
          <w:sz w:val="24"/>
          <w:szCs w:val="24"/>
          <w:rtl/>
        </w:rPr>
        <w:t>ספק</w:t>
      </w:r>
      <w:r w:rsidR="00E02BB6" w:rsidRPr="00E02BB6">
        <w:rPr>
          <w:rFonts w:cs="David" w:hint="cs"/>
          <w:sz w:val="24"/>
          <w:szCs w:val="24"/>
          <w:rtl/>
        </w:rPr>
        <w:t xml:space="preserve"> לדאוג לתקציב מספק ולעיצובים מתאימים לפי הנחיות לטובת פרסום במגזינים ובעיתונים היומיים המופצים בפסטיבל. </w:t>
      </w:r>
    </w:p>
    <w:p w14:paraId="1DBC6B72" w14:textId="77777777" w:rsidR="001A27E0" w:rsidRDefault="001A27E0"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ה</w:t>
      </w:r>
      <w:r w:rsidR="00F56481">
        <w:rPr>
          <w:rFonts w:cs="David" w:hint="cs"/>
          <w:sz w:val="24"/>
          <w:szCs w:val="24"/>
          <w:rtl/>
        </w:rPr>
        <w:t>ספק</w:t>
      </w:r>
      <w:r>
        <w:rPr>
          <w:rFonts w:cs="David" w:hint="cs"/>
          <w:sz w:val="24"/>
          <w:szCs w:val="24"/>
          <w:rtl/>
        </w:rPr>
        <w:t xml:space="preserve"> יתפעל, בתאום עם </w:t>
      </w:r>
      <w:r w:rsidR="00F12478">
        <w:rPr>
          <w:rFonts w:cs="David" w:hint="cs"/>
          <w:sz w:val="24"/>
          <w:szCs w:val="24"/>
          <w:rtl/>
        </w:rPr>
        <w:t>מנהלת המחלקה לקולנוע ו</w:t>
      </w:r>
      <w:r>
        <w:rPr>
          <w:rFonts w:cs="David" w:hint="cs"/>
          <w:sz w:val="24"/>
          <w:szCs w:val="24"/>
          <w:rtl/>
        </w:rPr>
        <w:t xml:space="preserve">המנהל האמנותי, מערך </w:t>
      </w:r>
      <w:r w:rsidR="00617DA5">
        <w:rPr>
          <w:rFonts w:cs="David" w:hint="cs"/>
          <w:sz w:val="24"/>
          <w:szCs w:val="24"/>
          <w:rtl/>
        </w:rPr>
        <w:t>דוברות ותקשורת</w:t>
      </w:r>
      <w:r w:rsidR="00106247">
        <w:rPr>
          <w:rFonts w:cs="David" w:hint="cs"/>
          <w:sz w:val="24"/>
          <w:szCs w:val="24"/>
          <w:rtl/>
        </w:rPr>
        <w:t>. על נציג ה</w:t>
      </w:r>
      <w:r w:rsidR="00F56481">
        <w:rPr>
          <w:rFonts w:cs="David" w:hint="cs"/>
          <w:sz w:val="24"/>
          <w:szCs w:val="24"/>
          <w:rtl/>
        </w:rPr>
        <w:t>ספק</w:t>
      </w:r>
      <w:r w:rsidR="00106247">
        <w:rPr>
          <w:rFonts w:cs="David" w:hint="cs"/>
          <w:sz w:val="24"/>
          <w:szCs w:val="24"/>
          <w:rtl/>
        </w:rPr>
        <w:t xml:space="preserve"> שיהיה אחראי על תחום הדוברות והתקשורת להיות בעל</w:t>
      </w:r>
      <w:r w:rsidR="00617DA5">
        <w:rPr>
          <w:rFonts w:cs="David" w:hint="cs"/>
          <w:sz w:val="24"/>
          <w:szCs w:val="24"/>
          <w:rtl/>
        </w:rPr>
        <w:t xml:space="preserve"> ניסיון בתחום הקולנוע</w:t>
      </w:r>
      <w:r w:rsidR="00106247">
        <w:rPr>
          <w:rFonts w:cs="David" w:hint="cs"/>
          <w:sz w:val="24"/>
          <w:szCs w:val="24"/>
          <w:rtl/>
        </w:rPr>
        <w:t>. ה</w:t>
      </w:r>
      <w:r w:rsidR="00F56481">
        <w:rPr>
          <w:rFonts w:cs="David" w:hint="cs"/>
          <w:sz w:val="24"/>
          <w:szCs w:val="24"/>
          <w:rtl/>
        </w:rPr>
        <w:t>ספק</w:t>
      </w:r>
      <w:r w:rsidR="00106247">
        <w:rPr>
          <w:rFonts w:cs="David" w:hint="cs"/>
          <w:sz w:val="24"/>
          <w:szCs w:val="24"/>
          <w:rtl/>
        </w:rPr>
        <w:t xml:space="preserve"> יכין תכנית אסטרטגית לדברור הביתן (כתבות, ראיונות בטלוויזיה וברדיו וכו'), </w:t>
      </w:r>
      <w:r w:rsidR="00617DA5">
        <w:rPr>
          <w:rFonts w:cs="David" w:hint="cs"/>
          <w:sz w:val="24"/>
          <w:szCs w:val="24"/>
          <w:rtl/>
        </w:rPr>
        <w:t xml:space="preserve"> </w:t>
      </w:r>
      <w:r w:rsidR="005E598A">
        <w:rPr>
          <w:rFonts w:cs="David" w:hint="cs"/>
          <w:sz w:val="24"/>
          <w:szCs w:val="24"/>
          <w:rtl/>
        </w:rPr>
        <w:t xml:space="preserve">וכן מערך דוברות צמוד אשר יפנה לתקשורת המקומית </w:t>
      </w:r>
      <w:r w:rsidR="00B544A4">
        <w:rPr>
          <w:rFonts w:cs="David" w:hint="cs"/>
          <w:sz w:val="24"/>
          <w:szCs w:val="24"/>
          <w:rtl/>
        </w:rPr>
        <w:t xml:space="preserve">והזרה </w:t>
      </w:r>
      <w:r w:rsidR="005E598A">
        <w:rPr>
          <w:rFonts w:cs="David" w:hint="cs"/>
          <w:sz w:val="24"/>
          <w:szCs w:val="24"/>
          <w:rtl/>
        </w:rPr>
        <w:t>בקאן</w:t>
      </w:r>
      <w:r w:rsidR="00F12478">
        <w:rPr>
          <w:rFonts w:cs="David" w:hint="cs"/>
          <w:sz w:val="24"/>
          <w:szCs w:val="24"/>
          <w:rtl/>
        </w:rPr>
        <w:t xml:space="preserve"> וערוצי תקשורת בארץ ובחו"ל</w:t>
      </w:r>
      <w:r w:rsidR="005E598A">
        <w:rPr>
          <w:rFonts w:cs="David" w:hint="cs"/>
          <w:sz w:val="24"/>
          <w:szCs w:val="24"/>
          <w:rtl/>
        </w:rPr>
        <w:t xml:space="preserve">. </w:t>
      </w:r>
      <w:r w:rsidR="007D00F2">
        <w:rPr>
          <w:rFonts w:cs="David" w:hint="cs"/>
          <w:sz w:val="24"/>
          <w:szCs w:val="24"/>
          <w:rtl/>
        </w:rPr>
        <w:t>במסגרת הפעילות בתחום זה יידרש שיתוף פעולה של נציגי ה</w:t>
      </w:r>
      <w:r w:rsidR="00F56481">
        <w:rPr>
          <w:rFonts w:cs="David" w:hint="cs"/>
          <w:sz w:val="24"/>
          <w:szCs w:val="24"/>
          <w:rtl/>
        </w:rPr>
        <w:t>ספק</w:t>
      </w:r>
      <w:r w:rsidR="007D00F2">
        <w:rPr>
          <w:rFonts w:cs="David" w:hint="cs"/>
          <w:sz w:val="24"/>
          <w:szCs w:val="24"/>
          <w:rtl/>
        </w:rPr>
        <w:t xml:space="preserve"> ו / או משרד </w:t>
      </w:r>
      <w:proofErr w:type="spellStart"/>
      <w:r w:rsidR="007D00F2">
        <w:rPr>
          <w:rFonts w:cs="David" w:hint="cs"/>
          <w:sz w:val="24"/>
          <w:szCs w:val="24"/>
          <w:rtl/>
        </w:rPr>
        <w:t>היח"צ</w:t>
      </w:r>
      <w:proofErr w:type="spellEnd"/>
      <w:r w:rsidR="007D00F2">
        <w:rPr>
          <w:rFonts w:cs="David" w:hint="cs"/>
          <w:sz w:val="24"/>
          <w:szCs w:val="24"/>
          <w:rtl/>
        </w:rPr>
        <w:t xml:space="preserve"> מטעמו עם נציגי דוברות ותקשורת מקומיים בקאן. </w:t>
      </w:r>
    </w:p>
    <w:p w14:paraId="6072B7EC" w14:textId="77777777" w:rsidR="00D046EE" w:rsidRDefault="00D046EE" w:rsidP="00A13AB1">
      <w:pPr>
        <w:pStyle w:val="a7"/>
        <w:overflowPunct w:val="0"/>
        <w:autoSpaceDE w:val="0"/>
        <w:autoSpaceDN w:val="0"/>
        <w:adjustRightInd w:val="0"/>
        <w:spacing w:after="0" w:line="360" w:lineRule="auto"/>
        <w:ind w:left="2002"/>
        <w:jc w:val="both"/>
        <w:textAlignment w:val="baseline"/>
        <w:rPr>
          <w:rFonts w:cs="David"/>
          <w:sz w:val="24"/>
          <w:szCs w:val="24"/>
        </w:rPr>
      </w:pPr>
      <w:r>
        <w:rPr>
          <w:rFonts w:cs="David" w:hint="cs"/>
          <w:sz w:val="24"/>
          <w:szCs w:val="24"/>
          <w:rtl/>
        </w:rPr>
        <w:t>לצורך כך ישתף פעולה ה</w:t>
      </w:r>
      <w:r w:rsidR="00F56481">
        <w:rPr>
          <w:rFonts w:cs="David" w:hint="cs"/>
          <w:sz w:val="24"/>
          <w:szCs w:val="24"/>
          <w:rtl/>
        </w:rPr>
        <w:t>ספק</w:t>
      </w:r>
      <w:r>
        <w:rPr>
          <w:rFonts w:cs="David" w:hint="cs"/>
          <w:sz w:val="24"/>
          <w:szCs w:val="24"/>
          <w:rtl/>
        </w:rPr>
        <w:t xml:space="preserve"> עם משרד יח"צ מוביל, בעל ניסיון במתן שירותי יח"צ באירועים בינ"ל ובעל היכרות עם תחום הקולנוע. ה</w:t>
      </w:r>
      <w:r w:rsidR="00797FAB">
        <w:rPr>
          <w:rFonts w:cs="David" w:hint="cs"/>
          <w:sz w:val="24"/>
          <w:szCs w:val="24"/>
          <w:rtl/>
        </w:rPr>
        <w:t>ספק</w:t>
      </w:r>
      <w:r>
        <w:rPr>
          <w:rFonts w:cs="David" w:hint="cs"/>
          <w:sz w:val="24"/>
          <w:szCs w:val="24"/>
          <w:rtl/>
        </w:rPr>
        <w:t xml:space="preserve"> יציג </w:t>
      </w:r>
      <w:r w:rsidR="00797FAB">
        <w:rPr>
          <w:rFonts w:cs="David" w:hint="cs"/>
          <w:sz w:val="24"/>
          <w:szCs w:val="24"/>
          <w:rtl/>
        </w:rPr>
        <w:t>למשרד</w:t>
      </w:r>
      <w:r w:rsidR="00BA0D51">
        <w:rPr>
          <w:rFonts w:cs="David" w:hint="cs"/>
          <w:sz w:val="24"/>
          <w:szCs w:val="24"/>
          <w:rtl/>
        </w:rPr>
        <w:t xml:space="preserve"> </w:t>
      </w:r>
      <w:r w:rsidR="00797FAB">
        <w:rPr>
          <w:rFonts w:cs="David" w:hint="cs"/>
          <w:sz w:val="24"/>
          <w:szCs w:val="24"/>
          <w:rtl/>
        </w:rPr>
        <w:t>/</w:t>
      </w:r>
      <w:r w:rsidR="00BA0D51">
        <w:rPr>
          <w:rFonts w:cs="David" w:hint="cs"/>
          <w:sz w:val="24"/>
          <w:szCs w:val="24"/>
          <w:rtl/>
        </w:rPr>
        <w:t xml:space="preserve"> </w:t>
      </w:r>
      <w:r w:rsidR="00797FAB">
        <w:rPr>
          <w:rFonts w:cs="David" w:hint="cs"/>
          <w:sz w:val="24"/>
          <w:szCs w:val="24"/>
          <w:rtl/>
        </w:rPr>
        <w:t>ליחידה המקצועית</w:t>
      </w:r>
      <w:r>
        <w:rPr>
          <w:rFonts w:cs="David" w:hint="cs"/>
          <w:sz w:val="24"/>
          <w:szCs w:val="24"/>
          <w:rtl/>
        </w:rPr>
        <w:t xml:space="preserve"> את משרד </w:t>
      </w:r>
      <w:proofErr w:type="spellStart"/>
      <w:r>
        <w:rPr>
          <w:rFonts w:cs="David" w:hint="cs"/>
          <w:sz w:val="24"/>
          <w:szCs w:val="24"/>
          <w:rtl/>
        </w:rPr>
        <w:t>היח"צ</w:t>
      </w:r>
      <w:proofErr w:type="spellEnd"/>
      <w:r>
        <w:rPr>
          <w:rFonts w:cs="David" w:hint="cs"/>
          <w:sz w:val="24"/>
          <w:szCs w:val="24"/>
          <w:rtl/>
        </w:rPr>
        <w:t xml:space="preserve"> עמו מתכנן לעבוד ויקבל את אישור המשרד לכך. </w:t>
      </w:r>
    </w:p>
    <w:p w14:paraId="2C06CBD3" w14:textId="77777777" w:rsidR="00B544A4" w:rsidRPr="00AF6CAE" w:rsidRDefault="004D0FF1"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bookmarkStart w:id="78" w:name="_Ref121663897"/>
      <w:r>
        <w:rPr>
          <w:rFonts w:cs="David" w:hint="cs"/>
          <w:sz w:val="24"/>
          <w:szCs w:val="24"/>
          <w:rtl/>
        </w:rPr>
        <w:t>ה</w:t>
      </w:r>
      <w:r w:rsidR="00F56481">
        <w:rPr>
          <w:rFonts w:cs="David" w:hint="cs"/>
          <w:sz w:val="24"/>
          <w:szCs w:val="24"/>
          <w:rtl/>
        </w:rPr>
        <w:t>ספק</w:t>
      </w:r>
      <w:r>
        <w:rPr>
          <w:rFonts w:cs="David" w:hint="cs"/>
          <w:sz w:val="24"/>
          <w:szCs w:val="24"/>
          <w:rtl/>
        </w:rPr>
        <w:t xml:space="preserve"> יכין סרטון תדמית על הקולנוע הישראלי, בעזרת חומרים קיימים אותם יאסוף מהגופים אשר מציגים בפסטיבל</w:t>
      </w:r>
      <w:r w:rsidR="00846D2A">
        <w:rPr>
          <w:rFonts w:cs="David" w:hint="cs"/>
          <w:sz w:val="24"/>
          <w:szCs w:val="24"/>
          <w:rtl/>
        </w:rPr>
        <w:t xml:space="preserve">. הסרטון יאושר ע"י המנהל האמנותי. </w:t>
      </w:r>
      <w:r>
        <w:rPr>
          <w:rFonts w:cs="David" w:hint="cs"/>
          <w:sz w:val="24"/>
          <w:szCs w:val="24"/>
          <w:rtl/>
        </w:rPr>
        <w:t>הסרטון יוקרן במשך כל ימי הפסטיבל בביתן. אורך נדרש לסרטון</w:t>
      </w:r>
      <w:r w:rsidR="00AF6CAE">
        <w:rPr>
          <w:rFonts w:cs="David" w:hint="cs"/>
          <w:sz w:val="24"/>
          <w:szCs w:val="24"/>
          <w:rtl/>
        </w:rPr>
        <w:t xml:space="preserve"> </w:t>
      </w:r>
      <w:r w:rsidR="00AF6CAE">
        <w:rPr>
          <w:rFonts w:cs="David"/>
          <w:sz w:val="24"/>
          <w:szCs w:val="24"/>
          <w:rtl/>
        </w:rPr>
        <w:t>–</w:t>
      </w:r>
      <w:r>
        <w:rPr>
          <w:rFonts w:cs="David" w:hint="cs"/>
          <w:sz w:val="24"/>
          <w:szCs w:val="24"/>
          <w:rtl/>
        </w:rPr>
        <w:t xml:space="preserve"> 10</w:t>
      </w:r>
      <w:r w:rsidR="00AF6CAE">
        <w:rPr>
          <w:rFonts w:cs="David" w:hint="cs"/>
          <w:sz w:val="24"/>
          <w:szCs w:val="24"/>
          <w:rtl/>
        </w:rPr>
        <w:t xml:space="preserve"> </w:t>
      </w:r>
      <w:r>
        <w:rPr>
          <w:rFonts w:cs="David" w:hint="cs"/>
          <w:sz w:val="24"/>
          <w:szCs w:val="24"/>
          <w:rtl/>
        </w:rPr>
        <w:t xml:space="preserve">דקות, וכתוביות </w:t>
      </w:r>
      <w:r w:rsidR="00997E56">
        <w:rPr>
          <w:rFonts w:cs="David" w:hint="cs"/>
          <w:sz w:val="24"/>
          <w:szCs w:val="24"/>
          <w:rtl/>
        </w:rPr>
        <w:t>ב</w:t>
      </w:r>
      <w:r>
        <w:rPr>
          <w:rFonts w:cs="David" w:hint="cs"/>
          <w:sz w:val="24"/>
          <w:szCs w:val="24"/>
          <w:rtl/>
        </w:rPr>
        <w:t>אנגלית</w:t>
      </w:r>
      <w:r w:rsidR="00AF6CAE">
        <w:rPr>
          <w:rFonts w:cs="David" w:hint="cs"/>
          <w:sz w:val="24"/>
          <w:szCs w:val="24"/>
          <w:rtl/>
        </w:rPr>
        <w:t>. המציע יאסוף חומרים רלוונטיים, יערוך ויעבד אותם באופן מקצועי, מלהיב ומזמין.</w:t>
      </w:r>
      <w:bookmarkEnd w:id="78"/>
    </w:p>
    <w:p w14:paraId="1BC6377E" w14:textId="77777777" w:rsidR="00B544A4" w:rsidRDefault="00B544A4"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ה</w:t>
      </w:r>
      <w:r w:rsidR="00F56481">
        <w:rPr>
          <w:rFonts w:cs="David" w:hint="cs"/>
          <w:sz w:val="24"/>
          <w:szCs w:val="24"/>
          <w:rtl/>
        </w:rPr>
        <w:t>ספק</w:t>
      </w:r>
      <w:r>
        <w:rPr>
          <w:rFonts w:cs="David" w:hint="cs"/>
          <w:sz w:val="24"/>
          <w:szCs w:val="24"/>
          <w:rtl/>
        </w:rPr>
        <w:t xml:space="preserve"> יציע בהצעתו מערכת שיווק דיגיטלית לצורך העברת הודעות לאנשי קולנוע ועיתונאים על פעילויות ותוכניות בביתן לפני ובימי הפסטיבל. </w:t>
      </w:r>
    </w:p>
    <w:p w14:paraId="1E4BAE73" w14:textId="77777777" w:rsidR="004D0FF1" w:rsidRDefault="00135D83" w:rsidP="00997E56">
      <w:pPr>
        <w:pStyle w:val="a7"/>
        <w:numPr>
          <w:ilvl w:val="2"/>
          <w:numId w:val="9"/>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ה</w:t>
      </w:r>
      <w:r w:rsidR="00F56481">
        <w:rPr>
          <w:rFonts w:cs="David" w:hint="cs"/>
          <w:sz w:val="24"/>
          <w:szCs w:val="24"/>
          <w:rtl/>
        </w:rPr>
        <w:t>ספק</w:t>
      </w:r>
      <w:r>
        <w:rPr>
          <w:rFonts w:cs="David" w:hint="cs"/>
          <w:sz w:val="24"/>
          <w:szCs w:val="24"/>
          <w:rtl/>
        </w:rPr>
        <w:t xml:space="preserve"> אחראי להקרנת טריילרים לסרטים חדשים ולסרטי המוצגים בפסטיבל בביתן. על ה</w:t>
      </w:r>
      <w:r w:rsidR="00F56481">
        <w:rPr>
          <w:rFonts w:cs="David" w:hint="cs"/>
          <w:sz w:val="24"/>
          <w:szCs w:val="24"/>
          <w:rtl/>
        </w:rPr>
        <w:t>ספק</w:t>
      </w:r>
      <w:r>
        <w:rPr>
          <w:rFonts w:cs="David" w:hint="cs"/>
          <w:sz w:val="24"/>
          <w:szCs w:val="24"/>
          <w:rtl/>
        </w:rPr>
        <w:t xml:space="preserve"> לעמוד בקשר עם מפיקי הסרטים ולקבל מהם עותק מהטריילר, לבצע בו עריכה </w:t>
      </w:r>
      <w:r>
        <w:rPr>
          <w:rFonts w:cs="David" w:hint="cs"/>
          <w:sz w:val="24"/>
          <w:szCs w:val="24"/>
          <w:rtl/>
        </w:rPr>
        <w:lastRenderedPageBreak/>
        <w:t xml:space="preserve">ועיבוד ולהתאימו להקרנה בביתן כולל כתוביות באנגלית ובצרפתית. </w:t>
      </w:r>
      <w:r w:rsidR="004F086D">
        <w:rPr>
          <w:rFonts w:cs="David" w:hint="cs"/>
          <w:sz w:val="24"/>
          <w:szCs w:val="24"/>
          <w:rtl/>
        </w:rPr>
        <w:t>אורך כל טריילר</w:t>
      </w:r>
      <w:r w:rsidR="00997E56">
        <w:rPr>
          <w:rFonts w:cs="David" w:hint="cs"/>
          <w:sz w:val="24"/>
          <w:szCs w:val="24"/>
          <w:rtl/>
        </w:rPr>
        <w:t xml:space="preserve"> </w:t>
      </w:r>
      <w:r w:rsidR="00997E56">
        <w:rPr>
          <w:rFonts w:cs="David"/>
          <w:sz w:val="24"/>
          <w:szCs w:val="24"/>
          <w:rtl/>
        </w:rPr>
        <w:t>–</w:t>
      </w:r>
      <w:r w:rsidR="004F086D">
        <w:rPr>
          <w:rFonts w:cs="David" w:hint="cs"/>
          <w:sz w:val="24"/>
          <w:szCs w:val="24"/>
          <w:rtl/>
        </w:rPr>
        <w:t xml:space="preserve"> 2</w:t>
      </w:r>
      <w:r w:rsidR="00997E56">
        <w:rPr>
          <w:rFonts w:cs="David" w:hint="cs"/>
          <w:sz w:val="24"/>
          <w:szCs w:val="24"/>
          <w:rtl/>
        </w:rPr>
        <w:t>-</w:t>
      </w:r>
      <w:r w:rsidR="004F086D">
        <w:rPr>
          <w:rFonts w:cs="David" w:hint="cs"/>
          <w:sz w:val="24"/>
          <w:szCs w:val="24"/>
          <w:rtl/>
        </w:rPr>
        <w:t xml:space="preserve">3 דקות לכ-15 סרטים </w:t>
      </w:r>
      <w:r w:rsidR="00B544A4">
        <w:rPr>
          <w:rFonts w:cs="David" w:hint="cs"/>
          <w:sz w:val="24"/>
          <w:szCs w:val="24"/>
          <w:rtl/>
        </w:rPr>
        <w:t>(על סמך טריילרים מוכנים</w:t>
      </w:r>
      <w:r w:rsidR="00316B71">
        <w:rPr>
          <w:rFonts w:cs="David" w:hint="cs"/>
          <w:sz w:val="24"/>
          <w:szCs w:val="24"/>
          <w:rtl/>
        </w:rPr>
        <w:t>)</w:t>
      </w:r>
      <w:r w:rsidR="00997E56">
        <w:rPr>
          <w:rFonts w:cs="David" w:hint="cs"/>
          <w:sz w:val="24"/>
          <w:szCs w:val="24"/>
          <w:rtl/>
        </w:rPr>
        <w:t>.</w:t>
      </w:r>
    </w:p>
    <w:p w14:paraId="587024CD" w14:textId="77777777" w:rsidR="00820DEB" w:rsidRPr="00BF1127" w:rsidRDefault="00820DEB" w:rsidP="00472A20">
      <w:pPr>
        <w:pStyle w:val="a7"/>
        <w:overflowPunct w:val="0"/>
        <w:autoSpaceDE w:val="0"/>
        <w:autoSpaceDN w:val="0"/>
        <w:adjustRightInd w:val="0"/>
        <w:spacing w:after="0" w:line="360" w:lineRule="auto"/>
        <w:ind w:left="1134"/>
        <w:jc w:val="both"/>
        <w:textAlignment w:val="baseline"/>
        <w:rPr>
          <w:rFonts w:cs="David"/>
          <w:sz w:val="24"/>
          <w:szCs w:val="24"/>
        </w:rPr>
      </w:pPr>
    </w:p>
    <w:p w14:paraId="6140C10F" w14:textId="77777777" w:rsidR="00CE7FC4" w:rsidRPr="002C1C31" w:rsidRDefault="00CE7FC4" w:rsidP="00EF7F43">
      <w:pPr>
        <w:pStyle w:val="a7"/>
        <w:numPr>
          <w:ilvl w:val="1"/>
          <w:numId w:val="9"/>
        </w:numPr>
        <w:overflowPunct w:val="0"/>
        <w:autoSpaceDE w:val="0"/>
        <w:autoSpaceDN w:val="0"/>
        <w:adjustRightInd w:val="0"/>
        <w:spacing w:after="0" w:line="360" w:lineRule="auto"/>
        <w:jc w:val="both"/>
        <w:textAlignment w:val="baseline"/>
        <w:rPr>
          <w:rFonts w:cs="David"/>
          <w:b/>
          <w:bCs/>
          <w:sz w:val="24"/>
          <w:szCs w:val="24"/>
        </w:rPr>
      </w:pPr>
      <w:r w:rsidRPr="002C1C31">
        <w:rPr>
          <w:rFonts w:cs="David" w:hint="cs"/>
          <w:b/>
          <w:bCs/>
          <w:sz w:val="24"/>
          <w:szCs w:val="24"/>
          <w:rtl/>
        </w:rPr>
        <w:t>עיצוב ודפוס:</w:t>
      </w:r>
    </w:p>
    <w:p w14:paraId="0C3B4E92" w14:textId="77777777" w:rsidR="00CE7FC4" w:rsidRDefault="00CE7FC4"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bookmarkStart w:id="79" w:name="_Ref121663994"/>
      <w:r w:rsidRPr="00BF1127">
        <w:rPr>
          <w:rFonts w:cs="David" w:hint="cs"/>
          <w:sz w:val="24"/>
          <w:szCs w:val="24"/>
          <w:rtl/>
        </w:rPr>
        <w:t>עיצוב והדפסת הזמנות</w:t>
      </w:r>
      <w:r w:rsidR="00B544A4">
        <w:rPr>
          <w:rFonts w:cs="David" w:hint="cs"/>
          <w:sz w:val="24"/>
          <w:szCs w:val="24"/>
          <w:rtl/>
        </w:rPr>
        <w:t xml:space="preserve"> </w:t>
      </w:r>
      <w:r w:rsidR="0048760C">
        <w:rPr>
          <w:rFonts w:cs="David" w:hint="cs"/>
          <w:sz w:val="24"/>
          <w:szCs w:val="24"/>
          <w:rtl/>
        </w:rPr>
        <w:t xml:space="preserve">כולל הזמנות </w:t>
      </w:r>
      <w:r w:rsidR="00B544A4">
        <w:rPr>
          <w:rFonts w:cs="David" w:hint="cs"/>
          <w:sz w:val="24"/>
          <w:szCs w:val="24"/>
          <w:rtl/>
        </w:rPr>
        <w:t xml:space="preserve">דיגיטליות </w:t>
      </w:r>
      <w:r w:rsidRPr="00BF1127">
        <w:rPr>
          <w:rFonts w:cs="David" w:hint="cs"/>
          <w:sz w:val="24"/>
          <w:szCs w:val="24"/>
          <w:rtl/>
        </w:rPr>
        <w:t>לכ</w:t>
      </w:r>
      <w:r w:rsidR="006127B9">
        <w:rPr>
          <w:rFonts w:cs="David" w:hint="cs"/>
          <w:sz w:val="24"/>
          <w:szCs w:val="24"/>
          <w:rtl/>
        </w:rPr>
        <w:t>ל אירוע</w:t>
      </w:r>
      <w:r w:rsidR="00B544A4">
        <w:rPr>
          <w:rFonts w:cs="David" w:hint="cs"/>
          <w:sz w:val="24"/>
          <w:szCs w:val="24"/>
          <w:rtl/>
        </w:rPr>
        <w:t>י</w:t>
      </w:r>
      <w:r w:rsidR="006127B9">
        <w:rPr>
          <w:rFonts w:cs="David" w:hint="cs"/>
          <w:sz w:val="24"/>
          <w:szCs w:val="24"/>
          <w:rtl/>
        </w:rPr>
        <w:t xml:space="preserve"> </w:t>
      </w:r>
      <w:r w:rsidR="00B544A4">
        <w:rPr>
          <w:rFonts w:cs="David" w:hint="cs"/>
          <w:sz w:val="24"/>
          <w:szCs w:val="24"/>
          <w:rtl/>
        </w:rPr>
        <w:t xml:space="preserve"> הביתן</w:t>
      </w:r>
      <w:r w:rsidRPr="00BF1127">
        <w:rPr>
          <w:rFonts w:cs="David" w:hint="cs"/>
          <w:sz w:val="24"/>
          <w:szCs w:val="24"/>
          <w:rtl/>
        </w:rPr>
        <w:t>. בהזמנה ישולבו טקסט</w:t>
      </w:r>
      <w:r w:rsidR="00A7668E">
        <w:rPr>
          <w:rFonts w:cs="David" w:hint="cs"/>
          <w:sz w:val="24"/>
          <w:szCs w:val="24"/>
          <w:rtl/>
        </w:rPr>
        <w:t>ים</w:t>
      </w:r>
      <w:r w:rsidRPr="00BF1127">
        <w:rPr>
          <w:rFonts w:cs="David" w:hint="cs"/>
          <w:sz w:val="24"/>
          <w:szCs w:val="24"/>
          <w:rtl/>
        </w:rPr>
        <w:t>, באנגלית ובצרפתית</w:t>
      </w:r>
      <w:r w:rsidR="007E0844">
        <w:rPr>
          <w:rFonts w:cs="David" w:hint="cs"/>
          <w:sz w:val="24"/>
          <w:szCs w:val="24"/>
          <w:rtl/>
        </w:rPr>
        <w:t xml:space="preserve"> </w:t>
      </w:r>
      <w:r w:rsidR="00A7668E">
        <w:rPr>
          <w:rFonts w:cs="David" w:hint="cs"/>
          <w:sz w:val="24"/>
          <w:szCs w:val="24"/>
          <w:rtl/>
        </w:rPr>
        <w:t>(בהתאם לצורך)</w:t>
      </w:r>
      <w:r w:rsidR="00355CD6">
        <w:rPr>
          <w:rFonts w:cs="David" w:hint="cs"/>
          <w:sz w:val="24"/>
          <w:szCs w:val="24"/>
          <w:rtl/>
        </w:rPr>
        <w:t>,</w:t>
      </w:r>
      <w:r w:rsidRPr="00BF1127">
        <w:rPr>
          <w:rFonts w:cs="David" w:hint="cs"/>
          <w:sz w:val="24"/>
          <w:szCs w:val="24"/>
          <w:rtl/>
        </w:rPr>
        <w:t xml:space="preserve"> ותמונות מתוך סרטים ישראליים המוצגים בפסטיבל.</w:t>
      </w:r>
      <w:bookmarkEnd w:id="79"/>
      <w:r w:rsidRPr="00BF1127">
        <w:rPr>
          <w:rFonts w:cs="David" w:hint="cs"/>
          <w:sz w:val="24"/>
          <w:szCs w:val="24"/>
          <w:rtl/>
        </w:rPr>
        <w:t xml:space="preserve"> </w:t>
      </w:r>
    </w:p>
    <w:p w14:paraId="5A41DCA7" w14:textId="305DFF56" w:rsidR="00674688" w:rsidRDefault="00674688"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bookmarkStart w:id="80" w:name="_Ref124074766"/>
      <w:r w:rsidRPr="00B925E3">
        <w:rPr>
          <w:rFonts w:cs="David" w:hint="cs"/>
          <w:sz w:val="24"/>
          <w:szCs w:val="24"/>
          <w:rtl/>
        </w:rPr>
        <w:t>עיצוב</w:t>
      </w:r>
      <w:r w:rsidR="00B925E3">
        <w:rPr>
          <w:rFonts w:cs="David" w:hint="cs"/>
          <w:sz w:val="24"/>
          <w:szCs w:val="24"/>
          <w:rtl/>
        </w:rPr>
        <w:t xml:space="preserve"> </w:t>
      </w:r>
      <w:r w:rsidRPr="00B925E3">
        <w:rPr>
          <w:rFonts w:cs="David" w:hint="cs"/>
          <w:sz w:val="24"/>
          <w:szCs w:val="24"/>
          <w:rtl/>
        </w:rPr>
        <w:t>קטלוג (ברושור) אלקטרוני ומודפס המרכז את פעילות ישראל בתחום הקולנוע</w:t>
      </w:r>
      <w:r w:rsidR="00EC09A8">
        <w:rPr>
          <w:rFonts w:cs="David" w:hint="cs"/>
          <w:sz w:val="24"/>
          <w:szCs w:val="24"/>
          <w:rtl/>
        </w:rPr>
        <w:t xml:space="preserve"> ואת התכניות הצפויות בפביליון</w:t>
      </w:r>
      <w:r w:rsidRPr="00B925E3">
        <w:rPr>
          <w:rFonts w:cs="David" w:hint="cs"/>
          <w:sz w:val="24"/>
          <w:szCs w:val="24"/>
          <w:rtl/>
        </w:rPr>
        <w:t>, ויכלול תוכן אינפורמטיבי על תעשיית הקולנוע הישראלי ועל המשתתפים בו, ביתן היתר: אתרי צילום בישראל, בתי ספר, קופרודוקציות, פסטיבלים, סרטים ועוד. הקטלוג יכלול חומרים מוכנים אותם יאסוף ה</w:t>
      </w:r>
      <w:r w:rsidR="00F56481">
        <w:rPr>
          <w:rFonts w:cs="David" w:hint="cs"/>
          <w:sz w:val="24"/>
          <w:szCs w:val="24"/>
          <w:rtl/>
        </w:rPr>
        <w:t>ספק</w:t>
      </w:r>
      <w:r w:rsidRPr="00B925E3">
        <w:rPr>
          <w:rFonts w:cs="David" w:hint="cs"/>
          <w:sz w:val="24"/>
          <w:szCs w:val="24"/>
          <w:rtl/>
        </w:rPr>
        <w:t xml:space="preserve"> ממפיקי קולנוע וממשרדי ממשלה. יודפסו כ </w:t>
      </w:r>
      <w:r w:rsidR="00EC09A8">
        <w:rPr>
          <w:rFonts w:cs="David" w:hint="cs"/>
          <w:sz w:val="24"/>
          <w:szCs w:val="24"/>
          <w:rtl/>
        </w:rPr>
        <w:t>1,</w:t>
      </w:r>
      <w:r w:rsidRPr="00B925E3">
        <w:rPr>
          <w:rFonts w:cs="David" w:hint="cs"/>
          <w:sz w:val="24"/>
          <w:szCs w:val="24"/>
          <w:rtl/>
        </w:rPr>
        <w:t>500 עותקים על נייר משובח דו צדדי בשפה האנגלית</w:t>
      </w:r>
      <w:r w:rsidR="00B925E3">
        <w:rPr>
          <w:rFonts w:cs="David" w:hint="cs"/>
          <w:sz w:val="24"/>
          <w:szCs w:val="24"/>
          <w:rtl/>
        </w:rPr>
        <w:t>.</w:t>
      </w:r>
      <w:r w:rsidR="00EC09A8">
        <w:rPr>
          <w:rFonts w:cs="David" w:hint="cs"/>
          <w:sz w:val="24"/>
          <w:szCs w:val="24"/>
          <w:rtl/>
        </w:rPr>
        <w:t xml:space="preserve"> </w:t>
      </w:r>
      <w:r w:rsidR="00EC09A8" w:rsidRPr="00EC09A8">
        <w:rPr>
          <w:rFonts w:cs="David" w:hint="cs"/>
          <w:sz w:val="24"/>
          <w:szCs w:val="24"/>
          <w:rtl/>
        </w:rPr>
        <w:t>כמו כן נחוצה הדפסה של ברקוד על קירות הביתן, שמכיל הפנייה לקטלוג הדיגיטלי.</w:t>
      </w:r>
      <w:bookmarkEnd w:id="80"/>
    </w:p>
    <w:p w14:paraId="2BBAD38D" w14:textId="77777777" w:rsidR="00A7668E" w:rsidRPr="00BF1127" w:rsidRDefault="00A7668E"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ה</w:t>
      </w:r>
      <w:r w:rsidR="00F56481">
        <w:rPr>
          <w:rFonts w:cs="David" w:hint="cs"/>
          <w:sz w:val="24"/>
          <w:szCs w:val="24"/>
          <w:rtl/>
        </w:rPr>
        <w:t>ספק</w:t>
      </w:r>
      <w:r>
        <w:rPr>
          <w:rFonts w:cs="David" w:hint="cs"/>
          <w:sz w:val="24"/>
          <w:szCs w:val="24"/>
          <w:rtl/>
        </w:rPr>
        <w:t xml:space="preserve"> יציע ש</w:t>
      </w:r>
      <w:r w:rsidR="00B925E3">
        <w:rPr>
          <w:rFonts w:cs="David" w:hint="cs"/>
          <w:sz w:val="24"/>
          <w:szCs w:val="24"/>
          <w:rtl/>
        </w:rPr>
        <w:t>י</w:t>
      </w:r>
      <w:r>
        <w:rPr>
          <w:rFonts w:cs="David" w:hint="cs"/>
          <w:sz w:val="24"/>
          <w:szCs w:val="24"/>
          <w:rtl/>
        </w:rPr>
        <w:t>רותי תרגום לאנגלית ולצרפתית מקצועיים וברמה גבוהה.</w:t>
      </w:r>
    </w:p>
    <w:p w14:paraId="39529CBE" w14:textId="77777777" w:rsidR="00AF6CAE" w:rsidRDefault="00AF6CAE" w:rsidP="00AF6CAE">
      <w:pPr>
        <w:pStyle w:val="a7"/>
        <w:overflowPunct w:val="0"/>
        <w:autoSpaceDE w:val="0"/>
        <w:autoSpaceDN w:val="0"/>
        <w:adjustRightInd w:val="0"/>
        <w:spacing w:after="0" w:line="360" w:lineRule="auto"/>
        <w:ind w:left="1134"/>
        <w:jc w:val="both"/>
        <w:textAlignment w:val="baseline"/>
        <w:rPr>
          <w:rFonts w:cs="David"/>
          <w:b/>
          <w:bCs/>
          <w:sz w:val="24"/>
          <w:szCs w:val="24"/>
        </w:rPr>
      </w:pPr>
    </w:p>
    <w:p w14:paraId="3153FAAB" w14:textId="77777777" w:rsidR="00CE7FC4" w:rsidRPr="002C1C31" w:rsidRDefault="00CE7FC4" w:rsidP="00EF7F43">
      <w:pPr>
        <w:pStyle w:val="a7"/>
        <w:numPr>
          <w:ilvl w:val="1"/>
          <w:numId w:val="9"/>
        </w:numPr>
        <w:overflowPunct w:val="0"/>
        <w:autoSpaceDE w:val="0"/>
        <w:autoSpaceDN w:val="0"/>
        <w:adjustRightInd w:val="0"/>
        <w:spacing w:after="0" w:line="360" w:lineRule="auto"/>
        <w:jc w:val="both"/>
        <w:textAlignment w:val="baseline"/>
        <w:rPr>
          <w:rFonts w:cs="David"/>
          <w:b/>
          <w:bCs/>
          <w:sz w:val="24"/>
          <w:szCs w:val="24"/>
        </w:rPr>
      </w:pPr>
      <w:r w:rsidRPr="002C1C31">
        <w:rPr>
          <w:rFonts w:cs="David" w:hint="cs"/>
          <w:b/>
          <w:bCs/>
          <w:sz w:val="24"/>
          <w:szCs w:val="24"/>
          <w:rtl/>
        </w:rPr>
        <w:t>שיתופי פעולה:</w:t>
      </w:r>
    </w:p>
    <w:p w14:paraId="7DC43D32" w14:textId="77777777" w:rsidR="00CE7FC4" w:rsidRPr="00BF1127" w:rsidRDefault="00CE7FC4"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r w:rsidRPr="00BF1127">
        <w:rPr>
          <w:rFonts w:cs="David" w:hint="cs"/>
          <w:sz w:val="24"/>
          <w:szCs w:val="24"/>
          <w:rtl/>
        </w:rPr>
        <w:t xml:space="preserve">הפעילות בביתן תתוכנן </w:t>
      </w:r>
      <w:r w:rsidR="00A2513B">
        <w:rPr>
          <w:rFonts w:cs="David" w:hint="cs"/>
          <w:sz w:val="24"/>
          <w:szCs w:val="24"/>
          <w:rtl/>
        </w:rPr>
        <w:t xml:space="preserve">ע"י המנהל האמנותי ותופק ע"י המפיק </w:t>
      </w:r>
      <w:r w:rsidRPr="00BF1127">
        <w:rPr>
          <w:rFonts w:cs="David" w:hint="cs"/>
          <w:sz w:val="24"/>
          <w:szCs w:val="24"/>
          <w:rtl/>
        </w:rPr>
        <w:t>בשיתוף פעולה עם הקהילה היהודית בפאריס, קאן ומארסיי, ויינתן ביטוי לזיקה בין הקהילות היהודיות למדינת ישראל ולקולנוע הישראלי.</w:t>
      </w:r>
    </w:p>
    <w:p w14:paraId="6C6CA784" w14:textId="77777777" w:rsidR="00CE7FC4" w:rsidRPr="00BF1127" w:rsidRDefault="00CE7FC4" w:rsidP="00EF7F43">
      <w:pPr>
        <w:pStyle w:val="a7"/>
        <w:numPr>
          <w:ilvl w:val="2"/>
          <w:numId w:val="9"/>
        </w:numPr>
        <w:overflowPunct w:val="0"/>
        <w:autoSpaceDE w:val="0"/>
        <w:autoSpaceDN w:val="0"/>
        <w:adjustRightInd w:val="0"/>
        <w:spacing w:after="0" w:line="360" w:lineRule="auto"/>
        <w:jc w:val="both"/>
        <w:textAlignment w:val="baseline"/>
        <w:rPr>
          <w:rFonts w:cs="David"/>
          <w:sz w:val="24"/>
          <w:szCs w:val="24"/>
        </w:rPr>
      </w:pPr>
      <w:r w:rsidRPr="00BF1127">
        <w:rPr>
          <w:rFonts w:cs="David" w:hint="cs"/>
          <w:sz w:val="24"/>
          <w:szCs w:val="24"/>
          <w:rtl/>
        </w:rPr>
        <w:t xml:space="preserve">הפעילות בביתן תתוכנן </w:t>
      </w:r>
      <w:r w:rsidR="00A2513B">
        <w:rPr>
          <w:rFonts w:cs="David" w:hint="cs"/>
          <w:sz w:val="24"/>
          <w:szCs w:val="24"/>
          <w:rtl/>
        </w:rPr>
        <w:t xml:space="preserve">ע"י המנהל האמנותי ותופק ע"י המפיק </w:t>
      </w:r>
      <w:r w:rsidRPr="00BF1127">
        <w:rPr>
          <w:rFonts w:cs="David" w:hint="cs"/>
          <w:sz w:val="24"/>
          <w:szCs w:val="24"/>
          <w:rtl/>
        </w:rPr>
        <w:t xml:space="preserve">בשיתוף נספחי הכלכלה והתרבות של מדינת ישראל בצרפת.  </w:t>
      </w:r>
    </w:p>
    <w:p w14:paraId="1F6352A4" w14:textId="77777777" w:rsidR="00AF6CAE" w:rsidRDefault="00AF6CAE" w:rsidP="00AF6CAE">
      <w:pPr>
        <w:pStyle w:val="a7"/>
        <w:overflowPunct w:val="0"/>
        <w:autoSpaceDE w:val="0"/>
        <w:autoSpaceDN w:val="0"/>
        <w:adjustRightInd w:val="0"/>
        <w:spacing w:after="0" w:line="360" w:lineRule="auto"/>
        <w:ind w:left="1134"/>
        <w:jc w:val="both"/>
        <w:textAlignment w:val="baseline"/>
        <w:rPr>
          <w:rFonts w:cs="David"/>
          <w:b/>
          <w:bCs/>
          <w:sz w:val="24"/>
          <w:szCs w:val="24"/>
        </w:rPr>
      </w:pPr>
    </w:p>
    <w:p w14:paraId="40660F68" w14:textId="77777777" w:rsidR="009030C6" w:rsidRDefault="00CE7FC4" w:rsidP="00EF7F43">
      <w:pPr>
        <w:pStyle w:val="a7"/>
        <w:numPr>
          <w:ilvl w:val="1"/>
          <w:numId w:val="9"/>
        </w:numPr>
        <w:overflowPunct w:val="0"/>
        <w:autoSpaceDE w:val="0"/>
        <w:autoSpaceDN w:val="0"/>
        <w:adjustRightInd w:val="0"/>
        <w:spacing w:after="0" w:line="360" w:lineRule="auto"/>
        <w:jc w:val="both"/>
        <w:textAlignment w:val="baseline"/>
        <w:rPr>
          <w:rFonts w:cs="David"/>
          <w:b/>
          <w:bCs/>
          <w:sz w:val="24"/>
          <w:szCs w:val="24"/>
        </w:rPr>
      </w:pPr>
      <w:r w:rsidRPr="002C1C31">
        <w:rPr>
          <w:rFonts w:cs="David" w:hint="cs"/>
          <w:b/>
          <w:bCs/>
          <w:sz w:val="24"/>
          <w:szCs w:val="24"/>
          <w:rtl/>
        </w:rPr>
        <w:t xml:space="preserve">בטיחות: </w:t>
      </w:r>
    </w:p>
    <w:p w14:paraId="2669DA9B" w14:textId="77777777" w:rsidR="00CE7FC4" w:rsidRPr="009030C6" w:rsidRDefault="00CE7FC4" w:rsidP="009030C6">
      <w:pPr>
        <w:pStyle w:val="a7"/>
        <w:overflowPunct w:val="0"/>
        <w:autoSpaceDE w:val="0"/>
        <w:autoSpaceDN w:val="0"/>
        <w:adjustRightInd w:val="0"/>
        <w:spacing w:after="0" w:line="360" w:lineRule="auto"/>
        <w:ind w:left="1134"/>
        <w:jc w:val="both"/>
        <w:textAlignment w:val="baseline"/>
        <w:rPr>
          <w:rFonts w:cs="David"/>
          <w:b/>
          <w:bCs/>
          <w:sz w:val="24"/>
          <w:szCs w:val="24"/>
        </w:rPr>
      </w:pPr>
      <w:r w:rsidRPr="009030C6">
        <w:rPr>
          <w:rFonts w:cs="David" w:hint="cs"/>
          <w:sz w:val="24"/>
          <w:szCs w:val="24"/>
          <w:rtl/>
        </w:rPr>
        <w:t>כל מרכיבי הביתן, הציוד, הריהוט וכיו"ב יהיו יציבים, בעלי בטיחות חשמל וללא קצוות חשופים וחדים, אשר עלולים לגרום נזק למי מהנוכחים במקום.</w:t>
      </w:r>
    </w:p>
    <w:p w14:paraId="45F42D45" w14:textId="77777777" w:rsidR="00AF6CAE" w:rsidRDefault="00AF6CAE" w:rsidP="00AF6CAE">
      <w:pPr>
        <w:pStyle w:val="a7"/>
        <w:overflowPunct w:val="0"/>
        <w:autoSpaceDE w:val="0"/>
        <w:autoSpaceDN w:val="0"/>
        <w:adjustRightInd w:val="0"/>
        <w:spacing w:after="0" w:line="360" w:lineRule="auto"/>
        <w:ind w:left="1134"/>
        <w:jc w:val="both"/>
        <w:textAlignment w:val="baseline"/>
        <w:rPr>
          <w:rFonts w:cs="David"/>
          <w:b/>
          <w:bCs/>
          <w:sz w:val="24"/>
          <w:szCs w:val="24"/>
        </w:rPr>
      </w:pPr>
    </w:p>
    <w:p w14:paraId="43799C6A" w14:textId="77777777" w:rsidR="00CE7FC4" w:rsidRPr="002C1C31" w:rsidRDefault="00CE7FC4" w:rsidP="00EF7F43">
      <w:pPr>
        <w:pStyle w:val="a7"/>
        <w:numPr>
          <w:ilvl w:val="1"/>
          <w:numId w:val="9"/>
        </w:numPr>
        <w:overflowPunct w:val="0"/>
        <w:autoSpaceDE w:val="0"/>
        <w:autoSpaceDN w:val="0"/>
        <w:adjustRightInd w:val="0"/>
        <w:spacing w:after="0" w:line="360" w:lineRule="auto"/>
        <w:jc w:val="both"/>
        <w:textAlignment w:val="baseline"/>
        <w:rPr>
          <w:rFonts w:cs="David"/>
          <w:b/>
          <w:bCs/>
          <w:sz w:val="24"/>
          <w:szCs w:val="24"/>
        </w:rPr>
      </w:pPr>
      <w:bookmarkStart w:id="81" w:name="_Ref121664404"/>
      <w:r w:rsidRPr="002C1C31">
        <w:rPr>
          <w:rFonts w:cs="David" w:hint="cs"/>
          <w:b/>
          <w:bCs/>
          <w:sz w:val="24"/>
          <w:szCs w:val="24"/>
          <w:rtl/>
        </w:rPr>
        <w:t>כללי:</w:t>
      </w:r>
      <w:bookmarkEnd w:id="81"/>
    </w:p>
    <w:p w14:paraId="2B725B03" w14:textId="77777777" w:rsidR="00FD7BCB" w:rsidRDefault="00CE7FC4" w:rsidP="00B925E3">
      <w:pPr>
        <w:pStyle w:val="a7"/>
        <w:spacing w:line="360" w:lineRule="auto"/>
        <w:ind w:left="1134"/>
        <w:jc w:val="both"/>
        <w:rPr>
          <w:rFonts w:cs="David"/>
          <w:sz w:val="24"/>
          <w:szCs w:val="24"/>
          <w:rtl/>
        </w:rPr>
      </w:pPr>
      <w:r w:rsidRPr="00BF1127">
        <w:rPr>
          <w:rFonts w:cs="David" w:hint="cs"/>
          <w:sz w:val="24"/>
          <w:szCs w:val="24"/>
          <w:rtl/>
        </w:rPr>
        <w:t>על ה</w:t>
      </w:r>
      <w:r w:rsidR="00F56481">
        <w:rPr>
          <w:rFonts w:cs="David" w:hint="cs"/>
          <w:sz w:val="24"/>
          <w:szCs w:val="24"/>
          <w:rtl/>
        </w:rPr>
        <w:t>ספק</w:t>
      </w:r>
      <w:r w:rsidRPr="00BF1127">
        <w:rPr>
          <w:rFonts w:cs="David" w:hint="cs"/>
          <w:sz w:val="24"/>
          <w:szCs w:val="24"/>
          <w:rtl/>
        </w:rPr>
        <w:t xml:space="preserve"> או </w:t>
      </w:r>
      <w:r w:rsidRPr="00A7668E">
        <w:rPr>
          <w:rFonts w:cs="David" w:hint="cs"/>
          <w:b/>
          <w:bCs/>
          <w:sz w:val="24"/>
          <w:szCs w:val="24"/>
          <w:u w:val="single"/>
          <w:rtl/>
        </w:rPr>
        <w:t>נציג מטעמו</w:t>
      </w:r>
      <w:r w:rsidRPr="00BF1127">
        <w:rPr>
          <w:rFonts w:cs="David" w:hint="cs"/>
          <w:sz w:val="24"/>
          <w:szCs w:val="24"/>
          <w:rtl/>
        </w:rPr>
        <w:t xml:space="preserve"> להיות נוכח בשטח הביתן לכל אורך תהליך ההקמה והפסטיבל עצמו, על מנת לתת מענה בזמן אמת לכל צורך אשר יעלה</w:t>
      </w:r>
      <w:r w:rsidR="00FD7BCB">
        <w:rPr>
          <w:rFonts w:cs="David" w:hint="cs"/>
          <w:sz w:val="24"/>
          <w:szCs w:val="24"/>
          <w:rtl/>
        </w:rPr>
        <w:t xml:space="preserve"> </w:t>
      </w:r>
      <w:r w:rsidR="00A7668E">
        <w:rPr>
          <w:rFonts w:cs="David" w:hint="cs"/>
          <w:sz w:val="24"/>
          <w:szCs w:val="24"/>
          <w:rtl/>
        </w:rPr>
        <w:t xml:space="preserve">(רצוי איש טכני עם ידע וניסיון בתפעול מערכת </w:t>
      </w:r>
      <w:r w:rsidR="009A797E">
        <w:rPr>
          <w:rFonts w:cs="David" w:hint="cs"/>
          <w:sz w:val="24"/>
          <w:szCs w:val="24"/>
          <w:rtl/>
        </w:rPr>
        <w:t>הקרנת סרטים ממוחשבת)</w:t>
      </w:r>
      <w:r w:rsidR="00FD7BCB">
        <w:rPr>
          <w:rFonts w:cs="David" w:hint="cs"/>
          <w:sz w:val="24"/>
          <w:szCs w:val="24"/>
          <w:rtl/>
        </w:rPr>
        <w:t>.</w:t>
      </w:r>
      <w:bookmarkStart w:id="82" w:name="_Ref372646954"/>
    </w:p>
    <w:p w14:paraId="5D1A4706" w14:textId="77777777" w:rsidR="00AF6CAE" w:rsidRPr="00B925E3" w:rsidRDefault="00AF6CAE" w:rsidP="00B925E3">
      <w:pPr>
        <w:pStyle w:val="a7"/>
        <w:spacing w:line="360" w:lineRule="auto"/>
        <w:ind w:left="1134"/>
        <w:jc w:val="both"/>
        <w:rPr>
          <w:rFonts w:cs="David"/>
          <w:sz w:val="24"/>
          <w:szCs w:val="24"/>
        </w:rPr>
      </w:pPr>
    </w:p>
    <w:p w14:paraId="54238F37" w14:textId="77777777" w:rsidR="00CE7FC4" w:rsidRPr="00BF1127" w:rsidRDefault="00CE7FC4" w:rsidP="00EF7F43">
      <w:pPr>
        <w:pStyle w:val="a7"/>
        <w:widowControl w:val="0"/>
        <w:numPr>
          <w:ilvl w:val="0"/>
          <w:numId w:val="9"/>
        </w:numPr>
        <w:overflowPunct w:val="0"/>
        <w:autoSpaceDE w:val="0"/>
        <w:autoSpaceDN w:val="0"/>
        <w:adjustRightInd w:val="0"/>
        <w:spacing w:after="0" w:line="360" w:lineRule="auto"/>
        <w:jc w:val="both"/>
        <w:textAlignment w:val="baseline"/>
        <w:rPr>
          <w:rFonts w:cs="David"/>
          <w:sz w:val="24"/>
          <w:szCs w:val="24"/>
        </w:rPr>
      </w:pPr>
      <w:r w:rsidRPr="00BF1127">
        <w:rPr>
          <w:rFonts w:cs="David" w:hint="cs"/>
          <w:sz w:val="24"/>
          <w:szCs w:val="24"/>
          <w:rtl/>
        </w:rPr>
        <w:t>ה</w:t>
      </w:r>
      <w:r w:rsidR="00F56481">
        <w:rPr>
          <w:rFonts w:cs="David" w:hint="cs"/>
          <w:sz w:val="24"/>
          <w:szCs w:val="24"/>
          <w:rtl/>
        </w:rPr>
        <w:t>ספק</w:t>
      </w:r>
      <w:r w:rsidRPr="00BF1127">
        <w:rPr>
          <w:rFonts w:cs="David" w:hint="cs"/>
          <w:sz w:val="24"/>
          <w:szCs w:val="24"/>
          <w:rtl/>
        </w:rPr>
        <w:t xml:space="preserve"> יהיה אחראי לביצוע </w:t>
      </w:r>
      <w:r w:rsidRPr="00AF6CAE">
        <w:rPr>
          <w:rFonts w:cs="David" w:hint="cs"/>
          <w:sz w:val="24"/>
          <w:szCs w:val="24"/>
          <w:rtl/>
        </w:rPr>
        <w:t>כל משימה אחרת</w:t>
      </w:r>
      <w:r w:rsidRPr="00BF1127">
        <w:rPr>
          <w:rFonts w:cs="David" w:hint="cs"/>
          <w:sz w:val="24"/>
          <w:szCs w:val="24"/>
          <w:rtl/>
        </w:rPr>
        <w:t xml:space="preserve"> הקשורה בהקמת ותפעול הביתן, כפי שתוטל על ידי ראש </w:t>
      </w:r>
      <w:proofErr w:type="spellStart"/>
      <w:r w:rsidRPr="00BF1127">
        <w:rPr>
          <w:rFonts w:cs="David" w:hint="cs"/>
          <w:sz w:val="24"/>
          <w:szCs w:val="24"/>
          <w:rtl/>
        </w:rPr>
        <w:t>מ</w:t>
      </w:r>
      <w:r w:rsidR="00C172A3">
        <w:rPr>
          <w:rFonts w:cs="David" w:hint="cs"/>
          <w:sz w:val="24"/>
          <w:szCs w:val="24"/>
          <w:rtl/>
        </w:rPr>
        <w:t>י</w:t>
      </w:r>
      <w:r w:rsidRPr="00BF1127">
        <w:rPr>
          <w:rFonts w:cs="David" w:hint="cs"/>
          <w:sz w:val="24"/>
          <w:szCs w:val="24"/>
          <w:rtl/>
        </w:rPr>
        <w:t>נהל</w:t>
      </w:r>
      <w:proofErr w:type="spellEnd"/>
      <w:r w:rsidRPr="00BF1127">
        <w:rPr>
          <w:rFonts w:cs="David" w:hint="cs"/>
          <w:sz w:val="24"/>
          <w:szCs w:val="24"/>
          <w:rtl/>
        </w:rPr>
        <w:t xml:space="preserve"> התרבות או</w:t>
      </w:r>
      <w:r w:rsidR="00A2513B">
        <w:rPr>
          <w:rFonts w:cs="David" w:hint="cs"/>
          <w:sz w:val="24"/>
          <w:szCs w:val="24"/>
          <w:rtl/>
        </w:rPr>
        <w:t xml:space="preserve"> המנהל האמנותי או</w:t>
      </w:r>
      <w:r w:rsidRPr="00BF1127">
        <w:rPr>
          <w:rFonts w:cs="David" w:hint="cs"/>
          <w:sz w:val="24"/>
          <w:szCs w:val="24"/>
          <w:rtl/>
        </w:rPr>
        <w:t xml:space="preserve"> מי מטעמו</w:t>
      </w:r>
      <w:r w:rsidR="005C45B0">
        <w:rPr>
          <w:rFonts w:cs="David" w:hint="cs"/>
          <w:sz w:val="24"/>
          <w:szCs w:val="24"/>
          <w:rtl/>
        </w:rPr>
        <w:t xml:space="preserve"> מראש ובכתב</w:t>
      </w:r>
      <w:r w:rsidRPr="00BF1127">
        <w:rPr>
          <w:rFonts w:cs="David" w:hint="cs"/>
          <w:sz w:val="24"/>
          <w:szCs w:val="24"/>
          <w:rtl/>
        </w:rPr>
        <w:t>.</w:t>
      </w:r>
      <w:bookmarkEnd w:id="82"/>
    </w:p>
    <w:p w14:paraId="733A093E" w14:textId="77777777" w:rsidR="00CE7FC4" w:rsidRPr="00BF1127" w:rsidRDefault="00CE7FC4" w:rsidP="00EF7F43">
      <w:pPr>
        <w:pStyle w:val="a7"/>
        <w:widowControl w:val="0"/>
        <w:numPr>
          <w:ilvl w:val="0"/>
          <w:numId w:val="9"/>
        </w:numPr>
        <w:overflowPunct w:val="0"/>
        <w:autoSpaceDE w:val="0"/>
        <w:autoSpaceDN w:val="0"/>
        <w:adjustRightInd w:val="0"/>
        <w:spacing w:after="0" w:line="360" w:lineRule="auto"/>
        <w:jc w:val="both"/>
        <w:textAlignment w:val="baseline"/>
        <w:rPr>
          <w:rFonts w:cs="David"/>
          <w:sz w:val="24"/>
          <w:szCs w:val="24"/>
        </w:rPr>
      </w:pPr>
      <w:r w:rsidRPr="00BF1127">
        <w:rPr>
          <w:rFonts w:cs="David" w:hint="cs"/>
          <w:sz w:val="24"/>
          <w:szCs w:val="24"/>
          <w:rtl/>
        </w:rPr>
        <w:t>ה</w:t>
      </w:r>
      <w:r w:rsidR="00F56481">
        <w:rPr>
          <w:rFonts w:cs="David" w:hint="cs"/>
          <w:sz w:val="24"/>
          <w:szCs w:val="24"/>
          <w:rtl/>
        </w:rPr>
        <w:t>ספק</w:t>
      </w:r>
      <w:r w:rsidRPr="00BF1127">
        <w:rPr>
          <w:rFonts w:cs="David" w:hint="cs"/>
          <w:sz w:val="24"/>
          <w:szCs w:val="24"/>
          <w:rtl/>
        </w:rPr>
        <w:t xml:space="preserve"> יספק למשרד מענה כולל לכל התוכנית שהוגשה על ידו בהצעתו למכרז, לרבות שינויים שיידרשו ע"י המשרד. ה</w:t>
      </w:r>
      <w:r w:rsidR="00F56481">
        <w:rPr>
          <w:rFonts w:cs="David" w:hint="cs"/>
          <w:sz w:val="24"/>
          <w:szCs w:val="24"/>
          <w:rtl/>
        </w:rPr>
        <w:t>ספק</w:t>
      </w:r>
      <w:r w:rsidRPr="00BF1127">
        <w:rPr>
          <w:rFonts w:cs="David" w:hint="cs"/>
          <w:sz w:val="24"/>
          <w:szCs w:val="24"/>
          <w:rtl/>
        </w:rPr>
        <w:t xml:space="preserve"> יפעיל את כל התהליכים הנדרשים במכרז זה בשלמותם, וזאת החל מיום חתימתו על חוזה ההתקשרות המתאים.</w:t>
      </w:r>
    </w:p>
    <w:p w14:paraId="14818EAE" w14:textId="77777777" w:rsidR="00CE7FC4" w:rsidRPr="00BF1127" w:rsidRDefault="00CE7FC4" w:rsidP="00EF7F43">
      <w:pPr>
        <w:pStyle w:val="a7"/>
        <w:widowControl w:val="0"/>
        <w:numPr>
          <w:ilvl w:val="0"/>
          <w:numId w:val="9"/>
        </w:numPr>
        <w:overflowPunct w:val="0"/>
        <w:autoSpaceDE w:val="0"/>
        <w:autoSpaceDN w:val="0"/>
        <w:adjustRightInd w:val="0"/>
        <w:spacing w:after="0" w:line="360" w:lineRule="auto"/>
        <w:jc w:val="both"/>
        <w:textAlignment w:val="baseline"/>
        <w:rPr>
          <w:rFonts w:cs="David"/>
          <w:sz w:val="24"/>
          <w:szCs w:val="24"/>
        </w:rPr>
      </w:pPr>
      <w:r w:rsidRPr="00BF1127">
        <w:rPr>
          <w:rFonts w:cs="David" w:hint="cs"/>
          <w:sz w:val="24"/>
          <w:szCs w:val="24"/>
          <w:rtl/>
        </w:rPr>
        <w:t>ה</w:t>
      </w:r>
      <w:r w:rsidR="00F56481">
        <w:rPr>
          <w:rFonts w:cs="David" w:hint="cs"/>
          <w:sz w:val="24"/>
          <w:szCs w:val="24"/>
          <w:rtl/>
        </w:rPr>
        <w:t>ספק</w:t>
      </w:r>
      <w:r w:rsidRPr="00BF1127">
        <w:rPr>
          <w:rFonts w:cs="David" w:hint="cs"/>
          <w:sz w:val="24"/>
          <w:szCs w:val="24"/>
          <w:rtl/>
        </w:rPr>
        <w:t xml:space="preserve"> יהיה אחראי לביצוע כל הפעילות הנדרשת על מנת שהביתן והאירועים יהיו מוכנים במועד פתיחת הפסטיבל. </w:t>
      </w:r>
    </w:p>
    <w:p w14:paraId="494B6621" w14:textId="77777777" w:rsidR="00CE7FC4" w:rsidRPr="00BF1127" w:rsidRDefault="00CE7FC4" w:rsidP="00EF7F43">
      <w:pPr>
        <w:pStyle w:val="a7"/>
        <w:widowControl w:val="0"/>
        <w:numPr>
          <w:ilvl w:val="0"/>
          <w:numId w:val="9"/>
        </w:numPr>
        <w:overflowPunct w:val="0"/>
        <w:autoSpaceDE w:val="0"/>
        <w:autoSpaceDN w:val="0"/>
        <w:adjustRightInd w:val="0"/>
        <w:spacing w:after="0" w:line="360" w:lineRule="auto"/>
        <w:jc w:val="both"/>
        <w:textAlignment w:val="baseline"/>
        <w:rPr>
          <w:rFonts w:cs="David"/>
          <w:sz w:val="24"/>
          <w:szCs w:val="24"/>
        </w:rPr>
      </w:pPr>
      <w:r w:rsidRPr="00BF1127">
        <w:rPr>
          <w:rFonts w:cs="David" w:hint="cs"/>
          <w:sz w:val="24"/>
          <w:szCs w:val="24"/>
          <w:rtl/>
        </w:rPr>
        <w:lastRenderedPageBreak/>
        <w:t>ה</w:t>
      </w:r>
      <w:r w:rsidR="00F56481">
        <w:rPr>
          <w:rFonts w:cs="David" w:hint="cs"/>
          <w:sz w:val="24"/>
          <w:szCs w:val="24"/>
          <w:rtl/>
        </w:rPr>
        <w:t>ספק</w:t>
      </w:r>
      <w:r w:rsidRPr="00BF1127">
        <w:rPr>
          <w:rFonts w:cs="David" w:hint="cs"/>
          <w:sz w:val="24"/>
          <w:szCs w:val="24"/>
          <w:rtl/>
        </w:rPr>
        <w:t xml:space="preserve"> יהיה המתאם בין כל הגורמים המעורבים בהפקת האירוע, בין אם במשרדים הממשלתיים והרשויות ובין אם בגורמים המסחריים, התרבותיים והאחרים. בפרט, ה</w:t>
      </w:r>
      <w:r w:rsidR="00F56481">
        <w:rPr>
          <w:rFonts w:cs="David" w:hint="cs"/>
          <w:sz w:val="24"/>
          <w:szCs w:val="24"/>
          <w:rtl/>
        </w:rPr>
        <w:t>ספק</w:t>
      </w:r>
      <w:r w:rsidRPr="00BF1127">
        <w:rPr>
          <w:rFonts w:cs="David" w:hint="cs"/>
          <w:sz w:val="24"/>
          <w:szCs w:val="24"/>
          <w:rtl/>
        </w:rPr>
        <w:t xml:space="preserve"> ילווה ויפקח אחר </w:t>
      </w:r>
      <w:r w:rsidRPr="00BF1127">
        <w:rPr>
          <w:rFonts w:cs="David"/>
          <w:sz w:val="24"/>
          <w:szCs w:val="24"/>
          <w:rtl/>
        </w:rPr>
        <w:t>תכניות שתופי הפעולה</w:t>
      </w:r>
      <w:r w:rsidRPr="00BF1127">
        <w:rPr>
          <w:rFonts w:cs="David" w:hint="cs"/>
          <w:sz w:val="24"/>
          <w:szCs w:val="24"/>
          <w:rtl/>
        </w:rPr>
        <w:t xml:space="preserve"> בין גופי התרבות לבין המנהל האמנותי והיוצרים השונים. כל זאת, תוך עדכון שוטף ויומיומי </w:t>
      </w:r>
      <w:proofErr w:type="spellStart"/>
      <w:r w:rsidRPr="00BF1127">
        <w:rPr>
          <w:rFonts w:cs="David" w:hint="cs"/>
          <w:sz w:val="24"/>
          <w:szCs w:val="24"/>
          <w:rtl/>
        </w:rPr>
        <w:t>למ</w:t>
      </w:r>
      <w:r w:rsidR="00C172A3">
        <w:rPr>
          <w:rFonts w:cs="David" w:hint="cs"/>
          <w:sz w:val="24"/>
          <w:szCs w:val="24"/>
          <w:rtl/>
        </w:rPr>
        <w:t>י</w:t>
      </w:r>
      <w:r w:rsidRPr="00BF1127">
        <w:rPr>
          <w:rFonts w:cs="David" w:hint="cs"/>
          <w:sz w:val="24"/>
          <w:szCs w:val="24"/>
          <w:rtl/>
        </w:rPr>
        <w:t>נהל</w:t>
      </w:r>
      <w:proofErr w:type="spellEnd"/>
      <w:r w:rsidRPr="00BF1127">
        <w:rPr>
          <w:rFonts w:cs="David" w:hint="cs"/>
          <w:sz w:val="24"/>
          <w:szCs w:val="24"/>
          <w:rtl/>
        </w:rPr>
        <w:t xml:space="preserve"> תרבות.</w:t>
      </w:r>
    </w:p>
    <w:p w14:paraId="6C99CD50" w14:textId="77777777" w:rsidR="00CE7FC4" w:rsidRPr="00AF6CAE" w:rsidRDefault="00CE7FC4" w:rsidP="00EF7F43">
      <w:pPr>
        <w:pStyle w:val="a7"/>
        <w:widowControl w:val="0"/>
        <w:numPr>
          <w:ilvl w:val="0"/>
          <w:numId w:val="9"/>
        </w:numPr>
        <w:overflowPunct w:val="0"/>
        <w:autoSpaceDE w:val="0"/>
        <w:autoSpaceDN w:val="0"/>
        <w:adjustRightInd w:val="0"/>
        <w:spacing w:after="0" w:line="360" w:lineRule="auto"/>
        <w:jc w:val="both"/>
        <w:textAlignment w:val="baseline"/>
        <w:rPr>
          <w:rFonts w:cs="David"/>
          <w:sz w:val="24"/>
          <w:szCs w:val="24"/>
        </w:rPr>
      </w:pPr>
      <w:bookmarkStart w:id="83" w:name="_Ref384136115"/>
      <w:r w:rsidRPr="00BF1127">
        <w:rPr>
          <w:rFonts w:cs="David" w:hint="cs"/>
          <w:sz w:val="24"/>
          <w:szCs w:val="24"/>
          <w:rtl/>
        </w:rPr>
        <w:t>ה</w:t>
      </w:r>
      <w:r w:rsidR="00F56481">
        <w:rPr>
          <w:rFonts w:cs="David" w:hint="cs"/>
          <w:sz w:val="24"/>
          <w:szCs w:val="24"/>
          <w:rtl/>
        </w:rPr>
        <w:t>ספק</w:t>
      </w:r>
      <w:r w:rsidRPr="00BF1127">
        <w:rPr>
          <w:rFonts w:cs="David" w:hint="cs"/>
          <w:sz w:val="24"/>
          <w:szCs w:val="24"/>
          <w:rtl/>
        </w:rPr>
        <w:t xml:space="preserve"> יהיה אמון על </w:t>
      </w:r>
      <w:r w:rsidRPr="00BF1127">
        <w:rPr>
          <w:rFonts w:cs="David"/>
          <w:sz w:val="24"/>
          <w:szCs w:val="24"/>
          <w:rtl/>
        </w:rPr>
        <w:t>א</w:t>
      </w:r>
      <w:r w:rsidRPr="00BF1127">
        <w:rPr>
          <w:rFonts w:cs="David" w:hint="cs"/>
          <w:sz w:val="24"/>
          <w:szCs w:val="24"/>
          <w:rtl/>
        </w:rPr>
        <w:t>י</w:t>
      </w:r>
      <w:r w:rsidRPr="00BF1127">
        <w:rPr>
          <w:rFonts w:cs="David"/>
          <w:sz w:val="24"/>
          <w:szCs w:val="24"/>
          <w:rtl/>
        </w:rPr>
        <w:t>תור ופתיחת חסמים, פתרון בעיות ותקלות שייווצרו בין הגופים</w:t>
      </w:r>
      <w:r w:rsidRPr="00BF1127">
        <w:rPr>
          <w:rFonts w:cs="David" w:hint="cs"/>
          <w:sz w:val="24"/>
          <w:szCs w:val="24"/>
          <w:rtl/>
        </w:rPr>
        <w:t xml:space="preserve"> </w:t>
      </w:r>
      <w:r w:rsidRPr="00BF1127">
        <w:rPr>
          <w:rFonts w:cs="David"/>
          <w:sz w:val="24"/>
          <w:szCs w:val="24"/>
          <w:rtl/>
        </w:rPr>
        <w:t xml:space="preserve">והפרטים המשתתפים ובין </w:t>
      </w:r>
      <w:proofErr w:type="spellStart"/>
      <w:r w:rsidRPr="00BF1127">
        <w:rPr>
          <w:rFonts w:cs="David"/>
          <w:sz w:val="24"/>
          <w:szCs w:val="24"/>
          <w:rtl/>
        </w:rPr>
        <w:t>המ</w:t>
      </w:r>
      <w:r w:rsidR="00C172A3">
        <w:rPr>
          <w:rFonts w:cs="David" w:hint="cs"/>
          <w:sz w:val="24"/>
          <w:szCs w:val="24"/>
          <w:rtl/>
        </w:rPr>
        <w:t>י</w:t>
      </w:r>
      <w:r w:rsidRPr="00BF1127">
        <w:rPr>
          <w:rFonts w:cs="David"/>
          <w:sz w:val="24"/>
          <w:szCs w:val="24"/>
          <w:rtl/>
        </w:rPr>
        <w:t>נהל</w:t>
      </w:r>
      <w:proofErr w:type="spellEnd"/>
      <w:r w:rsidRPr="00BF1127">
        <w:rPr>
          <w:rFonts w:cs="David"/>
          <w:sz w:val="24"/>
          <w:szCs w:val="24"/>
          <w:rtl/>
        </w:rPr>
        <w:t>.</w:t>
      </w:r>
      <w:bookmarkEnd w:id="83"/>
    </w:p>
    <w:p w14:paraId="63666148" w14:textId="2C4DD8BF" w:rsidR="00CE7FC4" w:rsidRPr="00BF1127" w:rsidRDefault="009030C6" w:rsidP="00EF7F43">
      <w:pPr>
        <w:pStyle w:val="a7"/>
        <w:widowControl w:val="0"/>
        <w:numPr>
          <w:ilvl w:val="0"/>
          <w:numId w:val="9"/>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נציג היחידה המקצועית במשרד</w:t>
      </w:r>
      <w:r w:rsidR="00A8401D">
        <w:rPr>
          <w:rFonts w:cs="David" w:hint="cs"/>
          <w:sz w:val="24"/>
          <w:szCs w:val="24"/>
          <w:rtl/>
        </w:rPr>
        <w:t xml:space="preserve"> </w:t>
      </w:r>
      <w:r w:rsidR="00A2513B">
        <w:rPr>
          <w:rFonts w:cs="David" w:hint="cs"/>
          <w:sz w:val="24"/>
          <w:szCs w:val="24"/>
          <w:rtl/>
        </w:rPr>
        <w:t>או המנהל האמנותי</w:t>
      </w:r>
      <w:r>
        <w:rPr>
          <w:rFonts w:cs="David" w:hint="cs"/>
          <w:sz w:val="24"/>
          <w:szCs w:val="24"/>
          <w:rtl/>
        </w:rPr>
        <w:t xml:space="preserve"> או מי מטעמם</w:t>
      </w:r>
      <w:r w:rsidR="00CE7FC4" w:rsidRPr="00BF1127">
        <w:rPr>
          <w:rFonts w:cs="David" w:hint="cs"/>
          <w:sz w:val="24"/>
          <w:szCs w:val="24"/>
          <w:rtl/>
        </w:rPr>
        <w:t xml:space="preserve"> יהיו רשאים לדרוש מה</w:t>
      </w:r>
      <w:r w:rsidR="00F56481">
        <w:rPr>
          <w:rFonts w:cs="David" w:hint="cs"/>
          <w:sz w:val="24"/>
          <w:szCs w:val="24"/>
          <w:rtl/>
        </w:rPr>
        <w:t>ספק</w:t>
      </w:r>
      <w:r w:rsidR="00CE7FC4" w:rsidRPr="00BF1127">
        <w:rPr>
          <w:rFonts w:cs="David" w:hint="cs"/>
          <w:sz w:val="24"/>
          <w:szCs w:val="24"/>
          <w:rtl/>
        </w:rPr>
        <w:t xml:space="preserve"> </w:t>
      </w:r>
      <w:r w:rsidR="00CE7FC4" w:rsidRPr="00AF6CAE">
        <w:rPr>
          <w:rFonts w:cs="David" w:hint="cs"/>
          <w:sz w:val="24"/>
          <w:szCs w:val="24"/>
          <w:rtl/>
        </w:rPr>
        <w:t>תיקונים ושינויים</w:t>
      </w:r>
      <w:r w:rsidR="00CE7FC4" w:rsidRPr="00BF1127">
        <w:rPr>
          <w:rFonts w:cs="David" w:hint="cs"/>
          <w:sz w:val="24"/>
          <w:szCs w:val="24"/>
          <w:rtl/>
        </w:rPr>
        <w:t xml:space="preserve"> בכל הנוגע לפעילות </w:t>
      </w:r>
      <w:proofErr w:type="spellStart"/>
      <w:r w:rsidR="00CE7FC4" w:rsidRPr="00BF1127">
        <w:rPr>
          <w:rFonts w:cs="David" w:hint="cs"/>
          <w:sz w:val="24"/>
          <w:szCs w:val="24"/>
          <w:rtl/>
        </w:rPr>
        <w:t>ה</w:t>
      </w:r>
      <w:r w:rsidR="007518EB">
        <w:rPr>
          <w:rFonts w:cs="David" w:hint="cs"/>
          <w:sz w:val="24"/>
          <w:szCs w:val="24"/>
          <w:rtl/>
        </w:rPr>
        <w:t>הפקתי</w:t>
      </w:r>
      <w:r w:rsidR="00CE7FC4" w:rsidRPr="00BF1127">
        <w:rPr>
          <w:rFonts w:cs="David" w:hint="cs"/>
          <w:sz w:val="24"/>
          <w:szCs w:val="24"/>
          <w:rtl/>
        </w:rPr>
        <w:t>ת</w:t>
      </w:r>
      <w:proofErr w:type="spellEnd"/>
      <w:r w:rsidR="00CE7FC4" w:rsidRPr="00BF1127">
        <w:rPr>
          <w:rFonts w:cs="David" w:hint="cs"/>
          <w:sz w:val="24"/>
          <w:szCs w:val="24"/>
          <w:rtl/>
        </w:rPr>
        <w:t xml:space="preserve"> או לפעילות אחרת אשר תחת אחריותו, בכדי שאלו יהיו לשביעות רצונם. זאת, כל עוד אין השינויים מצריכים חריגה מהסעיף התקציבי הרלוונטי, המתואר בסעיף </w:t>
      </w:r>
      <w:r w:rsidR="00C172A3">
        <w:rPr>
          <w:rFonts w:cs="David"/>
          <w:sz w:val="24"/>
          <w:szCs w:val="24"/>
          <w:rtl/>
        </w:rPr>
        <w:fldChar w:fldCharType="begin"/>
      </w:r>
      <w:r w:rsidR="00C172A3">
        <w:rPr>
          <w:rFonts w:cs="David"/>
          <w:sz w:val="24"/>
          <w:szCs w:val="24"/>
          <w:rtl/>
        </w:rPr>
        <w:instrText xml:space="preserve"> </w:instrText>
      </w:r>
      <w:r w:rsidR="00C172A3">
        <w:rPr>
          <w:rFonts w:cs="David" w:hint="cs"/>
          <w:sz w:val="24"/>
          <w:szCs w:val="24"/>
        </w:rPr>
        <w:instrText>REF</w:instrText>
      </w:r>
      <w:r w:rsidR="00C172A3">
        <w:rPr>
          <w:rFonts w:cs="David" w:hint="cs"/>
          <w:sz w:val="24"/>
          <w:szCs w:val="24"/>
          <w:rtl/>
        </w:rPr>
        <w:instrText xml:space="preserve"> _</w:instrText>
      </w:r>
      <w:r w:rsidR="00C172A3">
        <w:rPr>
          <w:rFonts w:cs="David" w:hint="cs"/>
          <w:sz w:val="24"/>
          <w:szCs w:val="24"/>
        </w:rPr>
        <w:instrText>Ref434331445 \n \h</w:instrText>
      </w:r>
      <w:r w:rsidR="00C172A3">
        <w:rPr>
          <w:rFonts w:cs="David"/>
          <w:sz w:val="24"/>
          <w:szCs w:val="24"/>
          <w:rtl/>
        </w:rPr>
        <w:instrText xml:space="preserve"> </w:instrText>
      </w:r>
      <w:r w:rsidR="00AF6CAE">
        <w:rPr>
          <w:rFonts w:cs="David"/>
          <w:sz w:val="24"/>
          <w:szCs w:val="24"/>
          <w:rtl/>
        </w:rPr>
        <w:instrText xml:space="preserve"> \* </w:instrText>
      </w:r>
      <w:r w:rsidR="00AF6CAE">
        <w:rPr>
          <w:rFonts w:cs="David"/>
          <w:sz w:val="24"/>
          <w:szCs w:val="24"/>
        </w:rPr>
        <w:instrText>MERGEFORMAT</w:instrText>
      </w:r>
      <w:r w:rsidR="00AF6CAE">
        <w:rPr>
          <w:rFonts w:cs="David"/>
          <w:sz w:val="24"/>
          <w:szCs w:val="24"/>
          <w:rtl/>
        </w:rPr>
        <w:instrText xml:space="preserve"> </w:instrText>
      </w:r>
      <w:r w:rsidR="00C172A3">
        <w:rPr>
          <w:rFonts w:cs="David"/>
          <w:sz w:val="24"/>
          <w:szCs w:val="24"/>
          <w:rtl/>
        </w:rPr>
      </w:r>
      <w:r w:rsidR="00C172A3">
        <w:rPr>
          <w:rFonts w:cs="David"/>
          <w:sz w:val="24"/>
          <w:szCs w:val="24"/>
          <w:rtl/>
        </w:rPr>
        <w:fldChar w:fldCharType="separate"/>
      </w:r>
      <w:r w:rsidR="00CD5793">
        <w:rPr>
          <w:rFonts w:cs="David"/>
          <w:sz w:val="24"/>
          <w:szCs w:val="24"/>
          <w:cs/>
        </w:rPr>
        <w:t>‎</w:t>
      </w:r>
      <w:r w:rsidR="00CD5793">
        <w:rPr>
          <w:rFonts w:cs="David"/>
          <w:sz w:val="24"/>
          <w:szCs w:val="24"/>
        </w:rPr>
        <w:t>12</w:t>
      </w:r>
      <w:r w:rsidR="00C172A3">
        <w:rPr>
          <w:rFonts w:cs="David"/>
          <w:sz w:val="24"/>
          <w:szCs w:val="24"/>
          <w:rtl/>
        </w:rPr>
        <w:fldChar w:fldCharType="end"/>
      </w:r>
      <w:r w:rsidR="00CE7FC4" w:rsidRPr="00BF1127">
        <w:rPr>
          <w:rFonts w:cs="David" w:hint="cs"/>
          <w:sz w:val="24"/>
          <w:szCs w:val="24"/>
          <w:rtl/>
        </w:rPr>
        <w:t xml:space="preserve"> למכרז. ה</w:t>
      </w:r>
      <w:r w:rsidR="00F56481">
        <w:rPr>
          <w:rFonts w:cs="David" w:hint="cs"/>
          <w:sz w:val="24"/>
          <w:szCs w:val="24"/>
          <w:rtl/>
        </w:rPr>
        <w:t>ספק</w:t>
      </w:r>
      <w:r w:rsidR="00CE7FC4" w:rsidRPr="00BF1127">
        <w:rPr>
          <w:rFonts w:cs="David" w:hint="cs"/>
          <w:sz w:val="24"/>
          <w:szCs w:val="24"/>
          <w:rtl/>
        </w:rPr>
        <w:t xml:space="preserve"> יהיה אחראי על ביצוע כל משימה העונה על הגדרה זו.</w:t>
      </w:r>
    </w:p>
    <w:p w14:paraId="69AF04A9" w14:textId="77777777" w:rsidR="00CE7FC4" w:rsidRDefault="00A8401D" w:rsidP="00EF7F43">
      <w:pPr>
        <w:pStyle w:val="a7"/>
        <w:widowControl w:val="0"/>
        <w:numPr>
          <w:ilvl w:val="0"/>
          <w:numId w:val="9"/>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 xml:space="preserve">ראש </w:t>
      </w:r>
      <w:proofErr w:type="spellStart"/>
      <w:r>
        <w:rPr>
          <w:rFonts w:cs="David" w:hint="cs"/>
          <w:sz w:val="24"/>
          <w:szCs w:val="24"/>
          <w:rtl/>
        </w:rPr>
        <w:t>מינהל</w:t>
      </w:r>
      <w:proofErr w:type="spellEnd"/>
      <w:r>
        <w:rPr>
          <w:rFonts w:cs="David" w:hint="cs"/>
          <w:sz w:val="24"/>
          <w:szCs w:val="24"/>
          <w:rtl/>
        </w:rPr>
        <w:t xml:space="preserve"> תרבות או</w:t>
      </w:r>
      <w:r w:rsidR="00A2513B" w:rsidRPr="00A2513B">
        <w:rPr>
          <w:rFonts w:cs="David" w:hint="cs"/>
          <w:sz w:val="24"/>
          <w:szCs w:val="24"/>
          <w:rtl/>
        </w:rPr>
        <w:t xml:space="preserve"> המנהל האמנותי </w:t>
      </w:r>
      <w:r w:rsidR="00A2513B">
        <w:rPr>
          <w:rFonts w:cs="David" w:hint="cs"/>
          <w:sz w:val="24"/>
          <w:szCs w:val="24"/>
          <w:rtl/>
        </w:rPr>
        <w:t xml:space="preserve">או </w:t>
      </w:r>
      <w:r w:rsidR="00CE7FC4" w:rsidRPr="00BF1127">
        <w:rPr>
          <w:rFonts w:cs="David" w:hint="cs"/>
          <w:sz w:val="24"/>
          <w:szCs w:val="24"/>
          <w:rtl/>
        </w:rPr>
        <w:t>מי מטעמו יהיו רשאים להטיל על ה</w:t>
      </w:r>
      <w:r w:rsidR="00F56481">
        <w:rPr>
          <w:rFonts w:cs="David" w:hint="cs"/>
          <w:sz w:val="24"/>
          <w:szCs w:val="24"/>
          <w:rtl/>
        </w:rPr>
        <w:t>ספק</w:t>
      </w:r>
      <w:r w:rsidR="00CE7FC4" w:rsidRPr="00BF1127">
        <w:rPr>
          <w:rFonts w:cs="David" w:hint="cs"/>
          <w:sz w:val="24"/>
          <w:szCs w:val="24"/>
          <w:rtl/>
        </w:rPr>
        <w:t xml:space="preserve"> ביצוע </w:t>
      </w:r>
      <w:r w:rsidR="00CE7FC4" w:rsidRPr="00AF6CAE">
        <w:rPr>
          <w:rFonts w:cs="David" w:hint="cs"/>
          <w:sz w:val="24"/>
          <w:szCs w:val="24"/>
          <w:rtl/>
        </w:rPr>
        <w:t>משימות נוספות</w:t>
      </w:r>
      <w:r w:rsidR="00CE7FC4" w:rsidRPr="00BF1127">
        <w:rPr>
          <w:rFonts w:cs="David" w:hint="cs"/>
          <w:sz w:val="24"/>
          <w:szCs w:val="24"/>
          <w:rtl/>
        </w:rPr>
        <w:t xml:space="preserve"> שאינן נזכרות בסעיפים </w:t>
      </w:r>
      <w:r w:rsidR="00910F83">
        <w:rPr>
          <w:rFonts w:cs="David" w:hint="cs"/>
          <w:sz w:val="24"/>
          <w:szCs w:val="24"/>
          <w:rtl/>
        </w:rPr>
        <w:t>1-6</w:t>
      </w:r>
      <w:r w:rsidR="00CE7FC4" w:rsidRPr="00BF1127">
        <w:rPr>
          <w:rFonts w:cs="David" w:hint="cs"/>
          <w:sz w:val="24"/>
          <w:szCs w:val="24"/>
          <w:rtl/>
        </w:rPr>
        <w:t xml:space="preserve"> לעיל. זאת, כל עוד המשימות נחוצות להצלחת הפרויקט ומהוות חידוד או הבהרה של השירותים המוגדרים בסעיפים אלו</w:t>
      </w:r>
      <w:r w:rsidR="009A530C">
        <w:rPr>
          <w:rFonts w:cs="David" w:hint="cs"/>
          <w:sz w:val="24"/>
          <w:szCs w:val="24"/>
          <w:rtl/>
        </w:rPr>
        <w:t xml:space="preserve"> ואינן גורמות להגדלת העלויות</w:t>
      </w:r>
      <w:r w:rsidR="00CE7FC4" w:rsidRPr="00BF1127">
        <w:rPr>
          <w:rFonts w:cs="David" w:hint="cs"/>
          <w:sz w:val="24"/>
          <w:szCs w:val="24"/>
          <w:rtl/>
        </w:rPr>
        <w:t>. ה</w:t>
      </w:r>
      <w:r w:rsidR="00F56481">
        <w:rPr>
          <w:rFonts w:cs="David" w:hint="cs"/>
          <w:sz w:val="24"/>
          <w:szCs w:val="24"/>
          <w:rtl/>
        </w:rPr>
        <w:t>ספק</w:t>
      </w:r>
      <w:r w:rsidR="00CE7FC4" w:rsidRPr="00BF1127">
        <w:rPr>
          <w:rFonts w:cs="David" w:hint="cs"/>
          <w:sz w:val="24"/>
          <w:szCs w:val="24"/>
          <w:rtl/>
        </w:rPr>
        <w:t xml:space="preserve"> יהיה אחראי על ביצוע כל משימה העונה על הגדרה זו.</w:t>
      </w:r>
    </w:p>
    <w:p w14:paraId="7A52AABF" w14:textId="410FC079" w:rsidR="00B56AA2" w:rsidRPr="00BF1127" w:rsidRDefault="00B56AA2" w:rsidP="00EF7F43">
      <w:pPr>
        <w:pStyle w:val="a7"/>
        <w:widowControl w:val="0"/>
        <w:numPr>
          <w:ilvl w:val="0"/>
          <w:numId w:val="9"/>
        </w:numPr>
        <w:overflowPunct w:val="0"/>
        <w:autoSpaceDE w:val="0"/>
        <w:autoSpaceDN w:val="0"/>
        <w:adjustRightInd w:val="0"/>
        <w:spacing w:after="0" w:line="360" w:lineRule="auto"/>
        <w:jc w:val="both"/>
        <w:textAlignment w:val="baseline"/>
        <w:rPr>
          <w:rFonts w:cs="David"/>
          <w:sz w:val="24"/>
          <w:szCs w:val="24"/>
        </w:rPr>
      </w:pPr>
      <w:r>
        <w:rPr>
          <w:rFonts w:cs="David" w:hint="cs"/>
          <w:sz w:val="24"/>
          <w:szCs w:val="24"/>
          <w:rtl/>
        </w:rPr>
        <w:t>עם סיום הפסטיבל, וכתנאי להשלמת ההתקשרות, יעביר ה</w:t>
      </w:r>
      <w:r w:rsidR="00F56481">
        <w:rPr>
          <w:rFonts w:cs="David" w:hint="cs"/>
          <w:sz w:val="24"/>
          <w:szCs w:val="24"/>
          <w:rtl/>
        </w:rPr>
        <w:t>ספק</w:t>
      </w:r>
      <w:r>
        <w:rPr>
          <w:rFonts w:cs="David" w:hint="cs"/>
          <w:sz w:val="24"/>
          <w:szCs w:val="24"/>
          <w:rtl/>
        </w:rPr>
        <w:t xml:space="preserve"> לנציג המשרד את כל החומרים אשר שימשו לפרסום, שיווק והצגת התכנים בביתן, ובכלל זה את הסרטים, הקטלוגים, חומרי השיווק השונים וכן העתק של כל התמונות והסרטים אשר צולמו בידי הצלם שנשכר ע"י ה</w:t>
      </w:r>
      <w:r w:rsidR="00F56481">
        <w:rPr>
          <w:rFonts w:cs="David" w:hint="cs"/>
          <w:sz w:val="24"/>
          <w:szCs w:val="24"/>
          <w:rtl/>
        </w:rPr>
        <w:t>ספק</w:t>
      </w:r>
      <w:r>
        <w:rPr>
          <w:rFonts w:cs="David" w:hint="cs"/>
          <w:sz w:val="24"/>
          <w:szCs w:val="24"/>
          <w:rtl/>
        </w:rPr>
        <w:t xml:space="preserve"> כנדרש בסעיף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Ref468281783 \r \h</w:instrText>
      </w:r>
      <w:r>
        <w:rPr>
          <w:rFonts w:cs="David"/>
          <w:sz w:val="24"/>
          <w:szCs w:val="24"/>
          <w:rtl/>
        </w:rPr>
        <w:instrText xml:space="preserve"> </w:instrText>
      </w:r>
      <w:r w:rsidR="00AF6CAE">
        <w:rPr>
          <w:rFonts w:cs="David"/>
          <w:sz w:val="24"/>
          <w:szCs w:val="24"/>
          <w:rtl/>
        </w:rPr>
        <w:instrText xml:space="preserve"> \* </w:instrText>
      </w:r>
      <w:r w:rsidR="00AF6CAE">
        <w:rPr>
          <w:rFonts w:cs="David"/>
          <w:sz w:val="24"/>
          <w:szCs w:val="24"/>
        </w:rPr>
        <w:instrText>MERGEFORMAT</w:instrText>
      </w:r>
      <w:r w:rsidR="00AF6CAE">
        <w:rPr>
          <w:rFonts w:cs="David"/>
          <w:sz w:val="24"/>
          <w:szCs w:val="24"/>
          <w:rtl/>
        </w:rPr>
        <w:instrText xml:space="preserve"> </w:instrText>
      </w:r>
      <w:r>
        <w:rPr>
          <w:rFonts w:cs="David"/>
          <w:sz w:val="24"/>
          <w:szCs w:val="24"/>
          <w:rtl/>
        </w:rPr>
      </w:r>
      <w:r>
        <w:rPr>
          <w:rFonts w:cs="David"/>
          <w:sz w:val="24"/>
          <w:szCs w:val="24"/>
          <w:rtl/>
        </w:rPr>
        <w:fldChar w:fldCharType="separate"/>
      </w:r>
      <w:r w:rsidR="00744713">
        <w:rPr>
          <w:rFonts w:cs="David"/>
          <w:sz w:val="24"/>
          <w:szCs w:val="24"/>
          <w:cs/>
        </w:rPr>
        <w:t>‎</w:t>
      </w:r>
      <w:r w:rsidR="00744713">
        <w:rPr>
          <w:rFonts w:cs="David"/>
          <w:sz w:val="24"/>
          <w:szCs w:val="24"/>
        </w:rPr>
        <w:t>1.4.7</w:t>
      </w:r>
      <w:r>
        <w:rPr>
          <w:rFonts w:cs="David"/>
          <w:sz w:val="24"/>
          <w:szCs w:val="24"/>
          <w:rtl/>
        </w:rPr>
        <w:fldChar w:fldCharType="end"/>
      </w:r>
      <w:r>
        <w:rPr>
          <w:rFonts w:cs="David" w:hint="cs"/>
          <w:sz w:val="24"/>
          <w:szCs w:val="24"/>
          <w:rtl/>
        </w:rPr>
        <w:t xml:space="preserve"> וכל חומר/מוצר/פריט אשר יידרש בידי נציג המשרד.</w:t>
      </w:r>
    </w:p>
    <w:p w14:paraId="506D5C0B" w14:textId="77777777" w:rsidR="00BF1127" w:rsidRPr="00BF1127" w:rsidRDefault="00BF1127" w:rsidP="00BF1127">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p>
    <w:p w14:paraId="0E70F92D" w14:textId="77777777" w:rsidR="00BF1127" w:rsidRDefault="00BF1127" w:rsidP="00CE7FC4">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p>
    <w:p w14:paraId="1F13EB65" w14:textId="6E479EA1" w:rsidR="00CE7FC4" w:rsidRPr="00D046EE" w:rsidRDefault="00083AFA" w:rsidP="000424E2">
      <w:pPr>
        <w:overflowPunct w:val="0"/>
        <w:autoSpaceDE w:val="0"/>
        <w:autoSpaceDN w:val="0"/>
        <w:adjustRightInd w:val="0"/>
        <w:spacing w:after="0" w:line="360" w:lineRule="auto"/>
        <w:jc w:val="center"/>
        <w:textAlignment w:val="baseline"/>
        <w:rPr>
          <w:rFonts w:ascii="David" w:eastAsia="Times New Roman" w:hAnsi="David" w:cs="David"/>
          <w:b/>
          <w:bCs/>
          <w:sz w:val="24"/>
          <w:szCs w:val="24"/>
          <w:rtl/>
          <w:lang w:eastAsia="x-none"/>
        </w:rPr>
      </w:pPr>
      <w:r>
        <w:rPr>
          <w:rFonts w:ascii="Times New Roman" w:eastAsia="Times New Roman" w:hAnsi="Times New Roman" w:cs="David"/>
          <w:b/>
          <w:bCs/>
          <w:sz w:val="24"/>
          <w:szCs w:val="24"/>
          <w:rtl/>
          <w:lang w:eastAsia="he-IL"/>
        </w:rPr>
        <w:br w:type="page"/>
      </w:r>
      <w:r w:rsidR="00CE7FC4" w:rsidRPr="005F23A3">
        <w:rPr>
          <w:rFonts w:ascii="Times New Roman" w:eastAsia="Times New Roman" w:hAnsi="Times New Roman" w:cs="David" w:hint="cs"/>
          <w:b/>
          <w:bCs/>
          <w:sz w:val="24"/>
          <w:szCs w:val="24"/>
          <w:rtl/>
          <w:lang w:eastAsia="he-IL"/>
        </w:rPr>
        <w:lastRenderedPageBreak/>
        <w:t>מכרז</w:t>
      </w:r>
      <w:r w:rsidR="00CE7FC4" w:rsidRPr="005F23A3">
        <w:rPr>
          <w:rFonts w:ascii="Times New Roman" w:eastAsia="Times New Roman" w:hAnsi="Times New Roman" w:cs="David"/>
          <w:b/>
          <w:bCs/>
          <w:sz w:val="24"/>
          <w:szCs w:val="24"/>
          <w:rtl/>
          <w:lang w:eastAsia="he-IL"/>
        </w:rPr>
        <w:t xml:space="preserve"> </w:t>
      </w:r>
      <w:r w:rsidR="00CE7FC4" w:rsidRPr="005F23A3">
        <w:rPr>
          <w:rFonts w:ascii="Times New Roman" w:eastAsia="Times New Roman" w:hAnsi="Times New Roman" w:cs="David" w:hint="cs"/>
          <w:b/>
          <w:bCs/>
          <w:sz w:val="24"/>
          <w:szCs w:val="24"/>
          <w:rtl/>
          <w:lang w:eastAsia="he-IL"/>
        </w:rPr>
        <w:t>פומבי</w:t>
      </w:r>
      <w:r w:rsidR="00CE7FC4" w:rsidRPr="005F23A3">
        <w:rPr>
          <w:rFonts w:ascii="Times New Roman" w:eastAsia="Times New Roman" w:hAnsi="Times New Roman" w:cs="David"/>
          <w:b/>
          <w:bCs/>
          <w:sz w:val="24"/>
          <w:szCs w:val="24"/>
          <w:rtl/>
          <w:lang w:eastAsia="he-IL"/>
        </w:rPr>
        <w:t xml:space="preserve"> </w:t>
      </w:r>
      <w:r w:rsidR="00CE7FC4" w:rsidRPr="005F23A3">
        <w:rPr>
          <w:rFonts w:ascii="Times New Roman" w:eastAsia="Times New Roman" w:hAnsi="Times New Roman" w:cs="David" w:hint="cs"/>
          <w:b/>
          <w:bCs/>
          <w:sz w:val="24"/>
          <w:szCs w:val="24"/>
          <w:rtl/>
          <w:lang w:eastAsia="he-IL"/>
        </w:rPr>
        <w:t>מס</w:t>
      </w:r>
      <w:r w:rsidR="00CE7FC4" w:rsidRPr="005F23A3">
        <w:rPr>
          <w:rFonts w:ascii="Times New Roman" w:eastAsia="Times New Roman" w:hAnsi="Times New Roman" w:cs="David"/>
          <w:b/>
          <w:bCs/>
          <w:sz w:val="24"/>
          <w:szCs w:val="24"/>
          <w:rtl/>
          <w:lang w:eastAsia="he-IL"/>
        </w:rPr>
        <w:t xml:space="preserve">' </w:t>
      </w:r>
      <w:bookmarkStart w:id="84" w:name="_Toc296193944"/>
      <w:r w:rsidR="007F7350">
        <w:rPr>
          <w:rFonts w:ascii="Arial" w:hAnsi="Arial" w:cs="David" w:hint="cs"/>
          <w:b/>
          <w:bCs/>
          <w:sz w:val="24"/>
          <w:szCs w:val="24"/>
          <w:rtl/>
        </w:rPr>
        <w:t>1/2023</w:t>
      </w:r>
    </w:p>
    <w:p w14:paraId="5A3A566F" w14:textId="77777777" w:rsidR="00BC5A6E" w:rsidRDefault="00BC5A6E" w:rsidP="00BC5A6E">
      <w:pPr>
        <w:spacing w:after="0" w:line="360" w:lineRule="auto"/>
        <w:jc w:val="center"/>
        <w:outlineLvl w:val="0"/>
        <w:rPr>
          <w:rFonts w:cs="David"/>
          <w:b/>
          <w:bCs/>
          <w:sz w:val="24"/>
          <w:szCs w:val="24"/>
          <w:u w:val="single"/>
          <w:rtl/>
          <w:lang w:val="x-none" w:eastAsia="x-none"/>
        </w:rPr>
      </w:pPr>
      <w:bookmarkStart w:id="85" w:name="_Toc365809123"/>
      <w:r>
        <w:rPr>
          <w:rFonts w:ascii="Times New Roman" w:eastAsia="Times New Roman" w:hAnsi="Times New Roman" w:cs="David" w:hint="cs"/>
          <w:b/>
          <w:bCs/>
          <w:sz w:val="24"/>
          <w:szCs w:val="24"/>
          <w:rtl/>
          <w:lang w:val="x-none" w:eastAsia="x-none"/>
        </w:rPr>
        <w:t>ל</w:t>
      </w:r>
      <w:r w:rsidRPr="00BC5A6E">
        <w:rPr>
          <w:rFonts w:ascii="Times New Roman" w:eastAsia="Times New Roman" w:hAnsi="Times New Roman" w:cs="David" w:hint="cs"/>
          <w:b/>
          <w:bCs/>
          <w:sz w:val="24"/>
          <w:szCs w:val="24"/>
          <w:rtl/>
          <w:lang w:val="x-none" w:eastAsia="x-none"/>
        </w:rPr>
        <w:t>הפקה ותפעול של ביתן ישראלי בפסטיבל הקולנוע בקאן</w:t>
      </w:r>
    </w:p>
    <w:p w14:paraId="0B12CAE0" w14:textId="77777777" w:rsidR="00AF5462" w:rsidRDefault="00CE7FC4" w:rsidP="00AF5462">
      <w:pPr>
        <w:spacing w:after="0" w:line="360" w:lineRule="auto"/>
        <w:jc w:val="center"/>
        <w:outlineLvl w:val="0"/>
        <w:rPr>
          <w:rFonts w:cs="David"/>
          <w:b/>
          <w:bCs/>
          <w:sz w:val="24"/>
          <w:szCs w:val="24"/>
          <w:u w:val="single"/>
          <w:rtl/>
          <w:lang w:val="x-none" w:eastAsia="x-none"/>
        </w:rPr>
      </w:pPr>
      <w:r w:rsidRPr="005F23A3">
        <w:rPr>
          <w:rFonts w:cs="David" w:hint="cs"/>
          <w:b/>
          <w:bCs/>
          <w:sz w:val="24"/>
          <w:szCs w:val="24"/>
          <w:u w:val="single"/>
          <w:rtl/>
          <w:lang w:val="x-none" w:eastAsia="x-none"/>
        </w:rPr>
        <w:t>חלק</w:t>
      </w:r>
      <w:r w:rsidRPr="005F23A3">
        <w:rPr>
          <w:rFonts w:cs="David"/>
          <w:b/>
          <w:bCs/>
          <w:sz w:val="24"/>
          <w:szCs w:val="24"/>
          <w:u w:val="single"/>
          <w:rtl/>
          <w:lang w:val="x-none" w:eastAsia="x-none"/>
        </w:rPr>
        <w:t xml:space="preserve"> </w:t>
      </w:r>
      <w:r w:rsidRPr="005F23A3">
        <w:rPr>
          <w:rFonts w:cs="David" w:hint="cs"/>
          <w:b/>
          <w:bCs/>
          <w:sz w:val="24"/>
          <w:szCs w:val="24"/>
          <w:u w:val="single"/>
          <w:rtl/>
          <w:lang w:val="x-none" w:eastAsia="x-none"/>
        </w:rPr>
        <w:t>ב</w:t>
      </w:r>
      <w:r w:rsidRPr="005F23A3">
        <w:rPr>
          <w:rFonts w:cs="David"/>
          <w:b/>
          <w:bCs/>
          <w:sz w:val="24"/>
          <w:szCs w:val="24"/>
          <w:u w:val="single"/>
          <w:rtl/>
          <w:lang w:val="x-none" w:eastAsia="x-none"/>
        </w:rPr>
        <w:t>' -</w:t>
      </w:r>
      <w:r w:rsidRPr="005F23A3">
        <w:rPr>
          <w:rFonts w:cs="David" w:hint="cs"/>
          <w:b/>
          <w:bCs/>
          <w:sz w:val="24"/>
          <w:szCs w:val="24"/>
          <w:u w:val="single"/>
          <w:rtl/>
          <w:lang w:val="x-none" w:eastAsia="x-none"/>
        </w:rPr>
        <w:t xml:space="preserve"> חוברת</w:t>
      </w:r>
      <w:r w:rsidRPr="005F23A3">
        <w:rPr>
          <w:rFonts w:cs="David"/>
          <w:b/>
          <w:bCs/>
          <w:sz w:val="24"/>
          <w:szCs w:val="24"/>
          <w:u w:val="single"/>
          <w:rtl/>
          <w:lang w:val="x-none" w:eastAsia="x-none"/>
        </w:rPr>
        <w:t xml:space="preserve"> </w:t>
      </w:r>
      <w:r w:rsidRPr="005F23A3">
        <w:rPr>
          <w:rFonts w:cs="David" w:hint="cs"/>
          <w:b/>
          <w:bCs/>
          <w:sz w:val="24"/>
          <w:szCs w:val="24"/>
          <w:u w:val="single"/>
          <w:rtl/>
          <w:lang w:val="x-none" w:eastAsia="x-none"/>
        </w:rPr>
        <w:t>ההצע</w:t>
      </w:r>
      <w:r w:rsidR="00AF5462">
        <w:rPr>
          <w:rFonts w:cs="David" w:hint="cs"/>
          <w:b/>
          <w:bCs/>
          <w:sz w:val="24"/>
          <w:szCs w:val="24"/>
          <w:u w:val="single"/>
          <w:rtl/>
          <w:lang w:val="x-none" w:eastAsia="x-none"/>
        </w:rPr>
        <w:t>ה</w:t>
      </w:r>
      <w:bookmarkEnd w:id="84"/>
      <w:bookmarkEnd w:id="85"/>
    </w:p>
    <w:p w14:paraId="6AFDB216" w14:textId="77777777" w:rsidR="00CE7FC4" w:rsidRPr="005F23A3" w:rsidRDefault="00CE7FC4" w:rsidP="00CE7FC4">
      <w:pPr>
        <w:spacing w:after="0" w:line="360" w:lineRule="auto"/>
        <w:jc w:val="center"/>
        <w:outlineLvl w:val="0"/>
        <w:rPr>
          <w:rFonts w:cs="Times New Roman"/>
          <w:b/>
          <w:bCs/>
          <w:sz w:val="24"/>
          <w:szCs w:val="24"/>
          <w:u w:val="single"/>
          <w:rtl/>
          <w:lang w:val="x-none" w:eastAsia="x-none"/>
        </w:rPr>
      </w:pPr>
    </w:p>
    <w:p w14:paraId="21A5F778" w14:textId="77777777" w:rsidR="00CE7FC4" w:rsidRPr="005F23A3" w:rsidRDefault="00CE7FC4" w:rsidP="00CE7FC4">
      <w:pPr>
        <w:spacing w:after="0" w:line="360" w:lineRule="auto"/>
        <w:jc w:val="center"/>
        <w:outlineLvl w:val="0"/>
        <w:rPr>
          <w:rFonts w:cs="Times New Roman"/>
          <w:b/>
          <w:bCs/>
          <w:sz w:val="24"/>
          <w:szCs w:val="24"/>
          <w:u w:val="single"/>
          <w:rtl/>
          <w:lang w:val="x-none" w:eastAsia="x-none"/>
        </w:rPr>
      </w:pPr>
    </w:p>
    <w:p w14:paraId="77138BA2" w14:textId="77777777" w:rsidR="00CE7FC4" w:rsidRPr="005F23A3" w:rsidRDefault="00827D9F" w:rsidP="00CE7FC4">
      <w:pPr>
        <w:spacing w:after="0" w:line="360" w:lineRule="auto"/>
        <w:jc w:val="center"/>
        <w:outlineLvl w:val="0"/>
        <w:rPr>
          <w:rFonts w:cs="Times New Roman"/>
          <w:b/>
          <w:bCs/>
          <w:sz w:val="24"/>
          <w:szCs w:val="24"/>
          <w:u w:val="single"/>
          <w:rtl/>
          <w:lang w:val="x-none" w:eastAsia="x-none"/>
        </w:rPr>
      </w:pPr>
      <w:r>
        <w:rPr>
          <w:noProof/>
        </w:rPr>
        <mc:AlternateContent>
          <mc:Choice Requires="wps">
            <w:drawing>
              <wp:anchor distT="0" distB="0" distL="114300" distR="114300" simplePos="0" relativeHeight="251658240" behindDoc="0" locked="0" layoutInCell="1" allowOverlap="1" wp14:anchorId="027F60D7" wp14:editId="6BB2D7DE">
                <wp:simplePos x="0" y="0"/>
                <wp:positionH relativeFrom="margin">
                  <wp:posOffset>1471930</wp:posOffset>
                </wp:positionH>
                <wp:positionV relativeFrom="paragraph">
                  <wp:posOffset>75565</wp:posOffset>
                </wp:positionV>
                <wp:extent cx="2234565" cy="616585"/>
                <wp:effectExtent l="0" t="76200" r="70485" b="0"/>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4565" cy="61658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2DED9C9E" w14:textId="77777777" w:rsidR="00AB58CD" w:rsidRPr="00225EC8" w:rsidRDefault="00AB58CD" w:rsidP="00CE7FC4">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27F60D7" id="AutoShape 9" o:spid="_x0000_s1027" style="position:absolute;left:0;text-align:left;margin-left:115.9pt;margin-top:5.95pt;width:175.95pt;height:48.5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">
                <v:shadow on="t" offset="6pt,-6pt"/>
                <v:textbox>
                  <w:txbxContent>
                    <w:p w14:paraId="2DED9C9E" w14:textId="77777777" w:rsidR="00AB58CD" w:rsidRPr="00225EC8" w:rsidRDefault="00AB58CD" w:rsidP="00CE7FC4">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43E0CC46" w14:textId="77777777" w:rsidR="00CE7FC4" w:rsidRPr="005F23A3" w:rsidRDefault="00CE7FC4" w:rsidP="00CE7FC4">
      <w:pPr>
        <w:spacing w:after="0" w:line="360" w:lineRule="auto"/>
        <w:jc w:val="center"/>
        <w:outlineLvl w:val="0"/>
        <w:rPr>
          <w:rFonts w:cs="Times New Roman"/>
          <w:b/>
          <w:bCs/>
          <w:sz w:val="24"/>
          <w:szCs w:val="24"/>
          <w:u w:val="single"/>
          <w:rtl/>
          <w:lang w:val="x-none" w:eastAsia="x-none"/>
        </w:rPr>
      </w:pPr>
    </w:p>
    <w:p w14:paraId="22096E2D" w14:textId="77777777" w:rsidR="00CE7FC4" w:rsidRPr="005F23A3" w:rsidRDefault="00CE7FC4" w:rsidP="00CE7FC4">
      <w:pPr>
        <w:spacing w:after="0" w:line="360" w:lineRule="auto"/>
        <w:jc w:val="center"/>
        <w:outlineLvl w:val="0"/>
        <w:rPr>
          <w:rFonts w:cs="Times New Roman"/>
          <w:b/>
          <w:bCs/>
          <w:sz w:val="24"/>
          <w:szCs w:val="24"/>
          <w:u w:val="single"/>
          <w:rtl/>
          <w:lang w:val="x-none" w:eastAsia="x-none"/>
        </w:rPr>
      </w:pPr>
    </w:p>
    <w:p w14:paraId="5ED47888" w14:textId="77777777" w:rsidR="00CE7FC4" w:rsidRPr="005F23A3" w:rsidRDefault="00CE7FC4" w:rsidP="00CE7FC4">
      <w:pPr>
        <w:overflowPunct w:val="0"/>
        <w:autoSpaceDE w:val="0"/>
        <w:autoSpaceDN w:val="0"/>
        <w:adjustRightInd w:val="0"/>
        <w:spacing w:after="0" w:line="240" w:lineRule="auto"/>
        <w:jc w:val="center"/>
        <w:textAlignment w:val="baseline"/>
        <w:rPr>
          <w:rFonts w:ascii="Times New Roman" w:eastAsia="Times New Roman" w:hAnsi="Times New Roman" w:cs="David"/>
          <w:sz w:val="28"/>
          <w:szCs w:val="28"/>
          <w:u w:val="single"/>
          <w:rtl/>
          <w:lang w:eastAsia="he-IL"/>
        </w:rPr>
      </w:pPr>
    </w:p>
    <w:p w14:paraId="1820DE7D" w14:textId="77777777" w:rsidR="00CE7FC4" w:rsidRPr="005F23A3" w:rsidRDefault="00CE7FC4" w:rsidP="00CE7FC4">
      <w:pPr>
        <w:overflowPunct w:val="0"/>
        <w:autoSpaceDE w:val="0"/>
        <w:autoSpaceDN w:val="0"/>
        <w:adjustRightInd w:val="0"/>
        <w:spacing w:after="0" w:line="240" w:lineRule="auto"/>
        <w:jc w:val="center"/>
        <w:textAlignment w:val="baseline"/>
        <w:rPr>
          <w:rFonts w:ascii="Times New Roman" w:eastAsia="Times New Roman" w:hAnsi="Times New Roman" w:cs="David"/>
          <w:sz w:val="28"/>
          <w:szCs w:val="28"/>
          <w:u w:val="single"/>
          <w:rtl/>
          <w:lang w:eastAsia="he-IL"/>
        </w:rPr>
      </w:pPr>
    </w:p>
    <w:tbl>
      <w:tblPr>
        <w:tblpPr w:leftFromText="180" w:rightFromText="180" w:vertAnchor="page" w:horzAnchor="margin" w:tblpXSpec="right" w:tblpY="6714"/>
        <w:bidiVisual/>
        <w:tblW w:w="0" w:type="auto"/>
        <w:tblLook w:val="00A0" w:firstRow="1" w:lastRow="0" w:firstColumn="1" w:lastColumn="0" w:noHBand="0" w:noVBand="0"/>
      </w:tblPr>
      <w:tblGrid>
        <w:gridCol w:w="2987"/>
        <w:gridCol w:w="875"/>
        <w:gridCol w:w="4643"/>
      </w:tblGrid>
      <w:tr w:rsidR="00AF5462" w:rsidRPr="001A57AC" w14:paraId="17BF0EEF" w14:textId="77777777" w:rsidTr="00AF5462">
        <w:tc>
          <w:tcPr>
            <w:tcW w:w="2987" w:type="dxa"/>
            <w:vAlign w:val="center"/>
          </w:tcPr>
          <w:p w14:paraId="40041629" w14:textId="77777777" w:rsidR="00AF5462" w:rsidRPr="005F23A3" w:rsidRDefault="00AF5462" w:rsidP="00AF5462">
            <w:pPr>
              <w:overflowPunct w:val="0"/>
              <w:autoSpaceDE w:val="0"/>
              <w:autoSpaceDN w:val="0"/>
              <w:adjustRightInd w:val="0"/>
              <w:spacing w:after="0" w:line="360" w:lineRule="auto"/>
              <w:jc w:val="center"/>
              <w:textAlignment w:val="baseline"/>
              <w:rPr>
                <w:rFonts w:ascii="Times New Roman" w:eastAsia="Times New Roman" w:hAnsi="Times New Roman" w:cs="David"/>
                <w:b/>
                <w:bCs/>
                <w:sz w:val="28"/>
                <w:szCs w:val="28"/>
                <w:rtl/>
                <w:lang w:eastAsia="he-IL"/>
              </w:rPr>
            </w:pPr>
            <w:r w:rsidRPr="005F23A3">
              <w:rPr>
                <w:rFonts w:ascii="Times New Roman" w:eastAsia="Times New Roman" w:hAnsi="Times New Roman" w:cs="David" w:hint="cs"/>
                <w:b/>
                <w:bCs/>
                <w:sz w:val="28"/>
                <w:szCs w:val="28"/>
                <w:rtl/>
                <w:lang w:eastAsia="he-IL"/>
              </w:rPr>
              <w:t>שם</w:t>
            </w:r>
            <w:r w:rsidRPr="005F23A3">
              <w:rPr>
                <w:rFonts w:ascii="Times New Roman" w:eastAsia="Times New Roman" w:hAnsi="Times New Roman" w:cs="David"/>
                <w:b/>
                <w:bCs/>
                <w:sz w:val="28"/>
                <w:szCs w:val="28"/>
                <w:rtl/>
                <w:lang w:eastAsia="he-IL"/>
              </w:rPr>
              <w:t xml:space="preserve"> </w:t>
            </w:r>
            <w:r w:rsidRPr="005F23A3">
              <w:rPr>
                <w:rFonts w:ascii="Times New Roman" w:eastAsia="Times New Roman" w:hAnsi="Times New Roman" w:cs="David" w:hint="cs"/>
                <w:b/>
                <w:bCs/>
                <w:sz w:val="28"/>
                <w:szCs w:val="28"/>
                <w:rtl/>
                <w:lang w:eastAsia="he-IL"/>
              </w:rPr>
              <w:t>מלא</w:t>
            </w:r>
            <w:r w:rsidRPr="005F23A3">
              <w:rPr>
                <w:rFonts w:ascii="Times New Roman" w:eastAsia="Times New Roman" w:hAnsi="Times New Roman" w:cs="David"/>
                <w:b/>
                <w:bCs/>
                <w:sz w:val="28"/>
                <w:szCs w:val="28"/>
                <w:rtl/>
                <w:lang w:eastAsia="he-IL"/>
              </w:rPr>
              <w:t xml:space="preserve"> </w:t>
            </w:r>
            <w:r w:rsidRPr="005F23A3">
              <w:rPr>
                <w:rFonts w:ascii="Times New Roman" w:eastAsia="Times New Roman" w:hAnsi="Times New Roman" w:cs="David" w:hint="cs"/>
                <w:b/>
                <w:bCs/>
                <w:sz w:val="28"/>
                <w:szCs w:val="28"/>
                <w:rtl/>
                <w:lang w:eastAsia="he-IL"/>
              </w:rPr>
              <w:t>של</w:t>
            </w:r>
            <w:r w:rsidRPr="005F23A3">
              <w:rPr>
                <w:rFonts w:ascii="Times New Roman" w:eastAsia="Times New Roman" w:hAnsi="Times New Roman" w:cs="David"/>
                <w:b/>
                <w:bCs/>
                <w:sz w:val="28"/>
                <w:szCs w:val="28"/>
                <w:rtl/>
                <w:lang w:eastAsia="he-IL"/>
              </w:rPr>
              <w:t xml:space="preserve"> </w:t>
            </w:r>
            <w:r w:rsidRPr="005F23A3">
              <w:rPr>
                <w:rFonts w:ascii="Times New Roman" w:eastAsia="Times New Roman" w:hAnsi="Times New Roman" w:cs="David" w:hint="cs"/>
                <w:b/>
                <w:bCs/>
                <w:sz w:val="28"/>
                <w:szCs w:val="28"/>
                <w:rtl/>
                <w:lang w:eastAsia="he-IL"/>
              </w:rPr>
              <w:t>המציע</w:t>
            </w:r>
            <w:r w:rsidRPr="005F23A3">
              <w:rPr>
                <w:rFonts w:ascii="Times New Roman" w:eastAsia="Times New Roman" w:hAnsi="Times New Roman" w:cs="David"/>
                <w:b/>
                <w:bCs/>
                <w:sz w:val="28"/>
                <w:szCs w:val="28"/>
                <w:rtl/>
                <w:lang w:eastAsia="he-IL"/>
              </w:rPr>
              <w:t>,</w:t>
            </w:r>
          </w:p>
          <w:p w14:paraId="77D2F7EF" w14:textId="77777777" w:rsidR="00AF5462" w:rsidRPr="005F23A3" w:rsidRDefault="00AF5462" w:rsidP="00AF5462">
            <w:pPr>
              <w:overflowPunct w:val="0"/>
              <w:autoSpaceDE w:val="0"/>
              <w:autoSpaceDN w:val="0"/>
              <w:adjustRightInd w:val="0"/>
              <w:spacing w:after="0" w:line="240" w:lineRule="auto"/>
              <w:jc w:val="center"/>
              <w:textAlignment w:val="baseline"/>
              <w:rPr>
                <w:rFonts w:ascii="Times New Roman" w:eastAsia="Times New Roman" w:hAnsi="Times New Roman" w:cs="David"/>
                <w:b/>
                <w:bCs/>
                <w:sz w:val="28"/>
                <w:szCs w:val="28"/>
                <w:u w:val="single"/>
                <w:lang w:eastAsia="he-IL"/>
              </w:rPr>
            </w:pPr>
            <w:r w:rsidRPr="005F23A3">
              <w:rPr>
                <w:rFonts w:ascii="Times New Roman" w:eastAsia="Times New Roman" w:hAnsi="Times New Roman" w:cs="David" w:hint="cs"/>
                <w:b/>
                <w:bCs/>
                <w:sz w:val="28"/>
                <w:szCs w:val="28"/>
                <w:rtl/>
                <w:lang w:eastAsia="he-IL"/>
              </w:rPr>
              <w:t>כפי</w:t>
            </w:r>
            <w:r w:rsidRPr="005F23A3">
              <w:rPr>
                <w:rFonts w:ascii="Times New Roman" w:eastAsia="Times New Roman" w:hAnsi="Times New Roman" w:cs="David"/>
                <w:b/>
                <w:bCs/>
                <w:sz w:val="28"/>
                <w:szCs w:val="28"/>
                <w:rtl/>
                <w:lang w:eastAsia="he-IL"/>
              </w:rPr>
              <w:t xml:space="preserve"> </w:t>
            </w:r>
            <w:r w:rsidRPr="005F23A3">
              <w:rPr>
                <w:rFonts w:ascii="Times New Roman" w:eastAsia="Times New Roman" w:hAnsi="Times New Roman" w:cs="David" w:hint="cs"/>
                <w:b/>
                <w:bCs/>
                <w:sz w:val="28"/>
                <w:szCs w:val="28"/>
                <w:rtl/>
                <w:lang w:eastAsia="he-IL"/>
              </w:rPr>
              <w:t>שהוא</w:t>
            </w:r>
            <w:r w:rsidRPr="005F23A3">
              <w:rPr>
                <w:rFonts w:ascii="Times New Roman" w:eastAsia="Times New Roman" w:hAnsi="Times New Roman" w:cs="David"/>
                <w:b/>
                <w:bCs/>
                <w:sz w:val="28"/>
                <w:szCs w:val="28"/>
                <w:rtl/>
                <w:lang w:eastAsia="he-IL"/>
              </w:rPr>
              <w:t xml:space="preserve"> </w:t>
            </w:r>
            <w:r w:rsidRPr="005F23A3">
              <w:rPr>
                <w:rFonts w:ascii="Times New Roman" w:eastAsia="Times New Roman" w:hAnsi="Times New Roman" w:cs="David" w:hint="cs"/>
                <w:b/>
                <w:bCs/>
                <w:sz w:val="28"/>
                <w:szCs w:val="28"/>
                <w:rtl/>
                <w:lang w:eastAsia="he-IL"/>
              </w:rPr>
              <w:t>מופיע</w:t>
            </w:r>
            <w:r w:rsidRPr="005F23A3">
              <w:rPr>
                <w:rFonts w:ascii="Times New Roman" w:eastAsia="Times New Roman" w:hAnsi="Times New Roman" w:cs="David"/>
                <w:b/>
                <w:bCs/>
                <w:sz w:val="28"/>
                <w:szCs w:val="28"/>
                <w:rtl/>
                <w:lang w:eastAsia="he-IL"/>
              </w:rPr>
              <w:t xml:space="preserve"> </w:t>
            </w:r>
            <w:r w:rsidRPr="005F23A3">
              <w:rPr>
                <w:rFonts w:ascii="Times New Roman" w:eastAsia="Times New Roman" w:hAnsi="Times New Roman" w:cs="David" w:hint="cs"/>
                <w:b/>
                <w:bCs/>
                <w:sz w:val="28"/>
                <w:szCs w:val="28"/>
                <w:rtl/>
                <w:lang w:eastAsia="he-IL"/>
              </w:rPr>
              <w:t>ברשם</w:t>
            </w:r>
            <w:r w:rsidRPr="005F23A3">
              <w:rPr>
                <w:rFonts w:ascii="Times New Roman" w:eastAsia="Times New Roman" w:hAnsi="Times New Roman" w:cs="David"/>
                <w:b/>
                <w:bCs/>
                <w:sz w:val="28"/>
                <w:szCs w:val="28"/>
                <w:rtl/>
                <w:lang w:eastAsia="he-IL"/>
              </w:rPr>
              <w:t xml:space="preserve"> </w:t>
            </w:r>
            <w:r w:rsidRPr="005F23A3">
              <w:rPr>
                <w:rFonts w:ascii="Times New Roman" w:eastAsia="Times New Roman" w:hAnsi="Times New Roman" w:cs="David" w:hint="cs"/>
                <w:b/>
                <w:bCs/>
                <w:sz w:val="28"/>
                <w:szCs w:val="28"/>
                <w:rtl/>
                <w:lang w:eastAsia="he-IL"/>
              </w:rPr>
              <w:t>רשמי</w:t>
            </w:r>
          </w:p>
        </w:tc>
        <w:tc>
          <w:tcPr>
            <w:tcW w:w="875" w:type="dxa"/>
            <w:tcBorders>
              <w:right w:val="single" w:sz="4" w:space="0" w:color="auto"/>
            </w:tcBorders>
          </w:tcPr>
          <w:p w14:paraId="737E923E" w14:textId="77777777" w:rsidR="00AF5462" w:rsidRPr="005F23A3" w:rsidRDefault="00AF5462" w:rsidP="00AF5462">
            <w:pPr>
              <w:overflowPunct w:val="0"/>
              <w:autoSpaceDE w:val="0"/>
              <w:autoSpaceDN w:val="0"/>
              <w:adjustRightInd w:val="0"/>
              <w:spacing w:after="0" w:line="240" w:lineRule="auto"/>
              <w:jc w:val="center"/>
              <w:textAlignment w:val="baseline"/>
              <w:rPr>
                <w:rFonts w:ascii="Times New Roman" w:eastAsia="Times New Roman" w:hAnsi="Times New Roman" w:cs="David"/>
                <w:sz w:val="28"/>
                <w:szCs w:val="28"/>
                <w:u w:val="single"/>
                <w:lang w:eastAsia="he-IL"/>
              </w:rPr>
            </w:pPr>
          </w:p>
        </w:tc>
        <w:tc>
          <w:tcPr>
            <w:tcW w:w="4643" w:type="dxa"/>
            <w:tcBorders>
              <w:top w:val="single" w:sz="4" w:space="0" w:color="auto"/>
              <w:left w:val="single" w:sz="4" w:space="0" w:color="auto"/>
              <w:bottom w:val="single" w:sz="4" w:space="0" w:color="auto"/>
              <w:right w:val="single" w:sz="4" w:space="0" w:color="auto"/>
            </w:tcBorders>
          </w:tcPr>
          <w:p w14:paraId="59BD4FA1" w14:textId="77777777" w:rsidR="00AF5462" w:rsidRPr="005F23A3" w:rsidRDefault="00AF5462" w:rsidP="00AF5462">
            <w:pPr>
              <w:overflowPunct w:val="0"/>
              <w:autoSpaceDE w:val="0"/>
              <w:autoSpaceDN w:val="0"/>
              <w:adjustRightInd w:val="0"/>
              <w:spacing w:after="0" w:line="240" w:lineRule="auto"/>
              <w:textAlignment w:val="baseline"/>
              <w:rPr>
                <w:rFonts w:ascii="Times New Roman" w:eastAsia="Times New Roman" w:hAnsi="Times New Roman" w:cs="David"/>
                <w:sz w:val="28"/>
                <w:szCs w:val="28"/>
                <w:u w:val="single"/>
                <w:rtl/>
                <w:lang w:eastAsia="he-IL"/>
              </w:rPr>
            </w:pPr>
          </w:p>
          <w:p w14:paraId="4EA4BE1C" w14:textId="77777777" w:rsidR="00AF5462" w:rsidRPr="005F23A3" w:rsidRDefault="00AF5462" w:rsidP="00AF5462">
            <w:pPr>
              <w:overflowPunct w:val="0"/>
              <w:autoSpaceDE w:val="0"/>
              <w:autoSpaceDN w:val="0"/>
              <w:adjustRightInd w:val="0"/>
              <w:spacing w:after="0" w:line="240" w:lineRule="auto"/>
              <w:jc w:val="center"/>
              <w:textAlignment w:val="baseline"/>
              <w:rPr>
                <w:rFonts w:ascii="Times New Roman" w:eastAsia="Times New Roman" w:hAnsi="Times New Roman" w:cs="David"/>
                <w:sz w:val="28"/>
                <w:szCs w:val="28"/>
                <w:u w:val="single"/>
                <w:rtl/>
                <w:lang w:eastAsia="he-IL"/>
              </w:rPr>
            </w:pPr>
          </w:p>
          <w:p w14:paraId="211E2438" w14:textId="77777777" w:rsidR="00AF5462" w:rsidRPr="005F23A3" w:rsidRDefault="00AF5462" w:rsidP="00AF5462">
            <w:pPr>
              <w:overflowPunct w:val="0"/>
              <w:autoSpaceDE w:val="0"/>
              <w:autoSpaceDN w:val="0"/>
              <w:adjustRightInd w:val="0"/>
              <w:spacing w:after="0" w:line="240" w:lineRule="auto"/>
              <w:jc w:val="center"/>
              <w:textAlignment w:val="baseline"/>
              <w:rPr>
                <w:rFonts w:ascii="Times New Roman" w:eastAsia="Times New Roman" w:hAnsi="Times New Roman" w:cs="David"/>
                <w:sz w:val="28"/>
                <w:szCs w:val="28"/>
                <w:u w:val="single"/>
                <w:rtl/>
                <w:lang w:eastAsia="he-IL"/>
              </w:rPr>
            </w:pPr>
          </w:p>
          <w:p w14:paraId="1C604F57" w14:textId="77777777" w:rsidR="00AF5462" w:rsidRPr="005F23A3" w:rsidRDefault="00AF5462" w:rsidP="00AF5462">
            <w:pPr>
              <w:overflowPunct w:val="0"/>
              <w:autoSpaceDE w:val="0"/>
              <w:autoSpaceDN w:val="0"/>
              <w:adjustRightInd w:val="0"/>
              <w:spacing w:after="0" w:line="240" w:lineRule="auto"/>
              <w:jc w:val="center"/>
              <w:textAlignment w:val="baseline"/>
              <w:rPr>
                <w:rFonts w:ascii="Times New Roman" w:eastAsia="Times New Roman" w:hAnsi="Times New Roman" w:cs="David"/>
                <w:sz w:val="28"/>
                <w:szCs w:val="28"/>
                <w:u w:val="single"/>
                <w:rtl/>
                <w:lang w:eastAsia="he-IL"/>
              </w:rPr>
            </w:pPr>
          </w:p>
          <w:p w14:paraId="35D06BA9" w14:textId="77777777" w:rsidR="00AF5462" w:rsidRPr="005F23A3" w:rsidRDefault="00AF5462" w:rsidP="00AF5462">
            <w:pPr>
              <w:overflowPunct w:val="0"/>
              <w:autoSpaceDE w:val="0"/>
              <w:autoSpaceDN w:val="0"/>
              <w:adjustRightInd w:val="0"/>
              <w:spacing w:after="0" w:line="240" w:lineRule="auto"/>
              <w:jc w:val="center"/>
              <w:textAlignment w:val="baseline"/>
              <w:rPr>
                <w:rFonts w:ascii="Times New Roman" w:eastAsia="Times New Roman" w:hAnsi="Times New Roman" w:cs="David"/>
                <w:sz w:val="28"/>
                <w:szCs w:val="28"/>
                <w:u w:val="single"/>
                <w:lang w:eastAsia="he-IL"/>
              </w:rPr>
            </w:pPr>
          </w:p>
        </w:tc>
      </w:tr>
    </w:tbl>
    <w:p w14:paraId="17ACA6D1" w14:textId="77777777" w:rsidR="00CE7FC4" w:rsidRDefault="00CE7FC4" w:rsidP="00CE7FC4">
      <w:pPr>
        <w:overflowPunct w:val="0"/>
        <w:autoSpaceDE w:val="0"/>
        <w:autoSpaceDN w:val="0"/>
        <w:adjustRightInd w:val="0"/>
        <w:spacing w:after="0" w:line="240" w:lineRule="auto"/>
        <w:jc w:val="center"/>
        <w:textAlignment w:val="baseline"/>
        <w:rPr>
          <w:rFonts w:ascii="Times New Roman" w:eastAsia="Times New Roman" w:hAnsi="Times New Roman" w:cs="David"/>
          <w:sz w:val="28"/>
          <w:szCs w:val="28"/>
          <w:u w:val="single"/>
          <w:rtl/>
          <w:lang w:eastAsia="he-IL"/>
        </w:rPr>
      </w:pPr>
    </w:p>
    <w:p w14:paraId="5588580C" w14:textId="77777777" w:rsidR="00AF5462" w:rsidRDefault="00AF5462" w:rsidP="00CE7FC4">
      <w:pPr>
        <w:overflowPunct w:val="0"/>
        <w:autoSpaceDE w:val="0"/>
        <w:autoSpaceDN w:val="0"/>
        <w:adjustRightInd w:val="0"/>
        <w:spacing w:after="0" w:line="240" w:lineRule="auto"/>
        <w:jc w:val="center"/>
        <w:textAlignment w:val="baseline"/>
        <w:rPr>
          <w:rFonts w:ascii="Times New Roman" w:eastAsia="Times New Roman" w:hAnsi="Times New Roman" w:cs="David"/>
          <w:sz w:val="28"/>
          <w:szCs w:val="28"/>
          <w:u w:val="single"/>
          <w:rtl/>
          <w:lang w:eastAsia="he-IL"/>
        </w:rPr>
      </w:pPr>
    </w:p>
    <w:p w14:paraId="6AA6A012" w14:textId="77777777" w:rsidR="00AF5462" w:rsidRDefault="00AF5462" w:rsidP="00CE7FC4">
      <w:pPr>
        <w:overflowPunct w:val="0"/>
        <w:autoSpaceDE w:val="0"/>
        <w:autoSpaceDN w:val="0"/>
        <w:adjustRightInd w:val="0"/>
        <w:spacing w:after="0" w:line="240" w:lineRule="auto"/>
        <w:jc w:val="center"/>
        <w:textAlignment w:val="baseline"/>
        <w:rPr>
          <w:rFonts w:ascii="Times New Roman" w:eastAsia="Times New Roman" w:hAnsi="Times New Roman" w:cs="David"/>
          <w:sz w:val="28"/>
          <w:szCs w:val="28"/>
          <w:u w:val="single"/>
          <w:rtl/>
          <w:lang w:eastAsia="he-IL"/>
        </w:rPr>
      </w:pPr>
    </w:p>
    <w:p w14:paraId="1557B8F8" w14:textId="77777777" w:rsidR="00AF5462" w:rsidRDefault="00AF5462" w:rsidP="00CE7FC4">
      <w:pPr>
        <w:overflowPunct w:val="0"/>
        <w:autoSpaceDE w:val="0"/>
        <w:autoSpaceDN w:val="0"/>
        <w:adjustRightInd w:val="0"/>
        <w:spacing w:after="0" w:line="240" w:lineRule="auto"/>
        <w:jc w:val="center"/>
        <w:textAlignment w:val="baseline"/>
        <w:rPr>
          <w:rFonts w:ascii="Times New Roman" w:eastAsia="Times New Roman" w:hAnsi="Times New Roman" w:cs="David"/>
          <w:sz w:val="28"/>
          <w:szCs w:val="28"/>
          <w:u w:val="single"/>
          <w:rtl/>
          <w:lang w:eastAsia="he-IL"/>
        </w:rPr>
      </w:pPr>
    </w:p>
    <w:p w14:paraId="615FC12F" w14:textId="77777777" w:rsidR="00AF5462" w:rsidRDefault="00AF5462" w:rsidP="00CE7FC4">
      <w:pPr>
        <w:overflowPunct w:val="0"/>
        <w:autoSpaceDE w:val="0"/>
        <w:autoSpaceDN w:val="0"/>
        <w:adjustRightInd w:val="0"/>
        <w:spacing w:after="0" w:line="240" w:lineRule="auto"/>
        <w:jc w:val="center"/>
        <w:textAlignment w:val="baseline"/>
        <w:rPr>
          <w:rFonts w:ascii="Times New Roman" w:eastAsia="Times New Roman" w:hAnsi="Times New Roman" w:cs="David"/>
          <w:sz w:val="28"/>
          <w:szCs w:val="28"/>
          <w:u w:val="single"/>
          <w:rtl/>
          <w:lang w:eastAsia="he-IL"/>
        </w:rPr>
      </w:pPr>
    </w:p>
    <w:p w14:paraId="3182FFAB" w14:textId="77777777" w:rsidR="00AF5462" w:rsidRDefault="00AF5462" w:rsidP="00CE7FC4">
      <w:pPr>
        <w:overflowPunct w:val="0"/>
        <w:autoSpaceDE w:val="0"/>
        <w:autoSpaceDN w:val="0"/>
        <w:adjustRightInd w:val="0"/>
        <w:spacing w:after="0" w:line="240" w:lineRule="auto"/>
        <w:jc w:val="center"/>
        <w:textAlignment w:val="baseline"/>
        <w:rPr>
          <w:rFonts w:ascii="Times New Roman" w:eastAsia="Times New Roman" w:hAnsi="Times New Roman" w:cs="David"/>
          <w:sz w:val="28"/>
          <w:szCs w:val="28"/>
          <w:u w:val="single"/>
          <w:rtl/>
          <w:lang w:eastAsia="he-IL"/>
        </w:rPr>
      </w:pPr>
    </w:p>
    <w:p w14:paraId="09970390" w14:textId="77777777" w:rsidR="00AF5462" w:rsidRDefault="00AF5462" w:rsidP="00CE7FC4">
      <w:pPr>
        <w:overflowPunct w:val="0"/>
        <w:autoSpaceDE w:val="0"/>
        <w:autoSpaceDN w:val="0"/>
        <w:adjustRightInd w:val="0"/>
        <w:spacing w:after="0" w:line="240" w:lineRule="auto"/>
        <w:jc w:val="center"/>
        <w:textAlignment w:val="baseline"/>
        <w:rPr>
          <w:rFonts w:ascii="Times New Roman" w:eastAsia="Times New Roman" w:hAnsi="Times New Roman" w:cs="David"/>
          <w:sz w:val="28"/>
          <w:szCs w:val="28"/>
          <w:u w:val="single"/>
          <w:rtl/>
          <w:lang w:eastAsia="he-IL"/>
        </w:rPr>
      </w:pPr>
    </w:p>
    <w:p w14:paraId="017066E2" w14:textId="77777777" w:rsidR="00AF5462" w:rsidRDefault="00AF5462" w:rsidP="00CE7FC4">
      <w:pPr>
        <w:overflowPunct w:val="0"/>
        <w:autoSpaceDE w:val="0"/>
        <w:autoSpaceDN w:val="0"/>
        <w:adjustRightInd w:val="0"/>
        <w:spacing w:after="0" w:line="240" w:lineRule="auto"/>
        <w:jc w:val="center"/>
        <w:textAlignment w:val="baseline"/>
        <w:rPr>
          <w:rFonts w:ascii="Times New Roman" w:eastAsia="Times New Roman" w:hAnsi="Times New Roman" w:cs="David"/>
          <w:sz w:val="28"/>
          <w:szCs w:val="28"/>
          <w:u w:val="single"/>
          <w:rtl/>
          <w:lang w:eastAsia="he-IL"/>
        </w:rPr>
      </w:pPr>
    </w:p>
    <w:p w14:paraId="5027AF16" w14:textId="77777777" w:rsidR="00AF5462" w:rsidRPr="005F23A3" w:rsidRDefault="00AF5462" w:rsidP="00CE7FC4">
      <w:pPr>
        <w:overflowPunct w:val="0"/>
        <w:autoSpaceDE w:val="0"/>
        <w:autoSpaceDN w:val="0"/>
        <w:adjustRightInd w:val="0"/>
        <w:spacing w:after="0" w:line="240" w:lineRule="auto"/>
        <w:jc w:val="center"/>
        <w:textAlignment w:val="baseline"/>
        <w:rPr>
          <w:rFonts w:ascii="Times New Roman" w:eastAsia="Times New Roman" w:hAnsi="Times New Roman" w:cs="David"/>
          <w:sz w:val="28"/>
          <w:szCs w:val="28"/>
          <w:u w:val="single"/>
          <w:rtl/>
          <w:lang w:eastAsia="he-IL"/>
        </w:rPr>
      </w:pPr>
    </w:p>
    <w:p w14:paraId="1D74C7AC" w14:textId="77777777" w:rsidR="00CE7FC4" w:rsidRPr="005F23A3" w:rsidRDefault="00CE7FC4" w:rsidP="00CE7FC4">
      <w:p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u w:val="single"/>
          <w:rtl/>
          <w:lang w:eastAsia="he-IL"/>
        </w:rPr>
      </w:pPr>
    </w:p>
    <w:tbl>
      <w:tblPr>
        <w:tblpPr w:leftFromText="180" w:rightFromText="180" w:vertAnchor="text" w:horzAnchor="margin" w:tblpXSpec="right" w:tblpY="794"/>
        <w:bidiVisual/>
        <w:tblW w:w="0" w:type="auto"/>
        <w:tblLook w:val="00A0" w:firstRow="1" w:lastRow="0" w:firstColumn="1" w:lastColumn="0" w:noHBand="0" w:noVBand="0"/>
      </w:tblPr>
      <w:tblGrid>
        <w:gridCol w:w="2840"/>
        <w:gridCol w:w="896"/>
        <w:gridCol w:w="4786"/>
      </w:tblGrid>
      <w:tr w:rsidR="00AF5462" w:rsidRPr="001A57AC" w14:paraId="384CA6F5" w14:textId="77777777" w:rsidTr="00745480">
        <w:tc>
          <w:tcPr>
            <w:tcW w:w="2840" w:type="dxa"/>
            <w:vAlign w:val="center"/>
          </w:tcPr>
          <w:p w14:paraId="241CC6E9" w14:textId="77777777" w:rsidR="00AF5462" w:rsidRPr="005F23A3" w:rsidRDefault="00AF5462" w:rsidP="00745480">
            <w:pPr>
              <w:overflowPunct w:val="0"/>
              <w:autoSpaceDE w:val="0"/>
              <w:autoSpaceDN w:val="0"/>
              <w:adjustRightInd w:val="0"/>
              <w:spacing w:after="0" w:line="240" w:lineRule="auto"/>
              <w:jc w:val="center"/>
              <w:textAlignment w:val="baseline"/>
              <w:rPr>
                <w:rFonts w:ascii="Times New Roman" w:eastAsia="Times New Roman" w:hAnsi="Times New Roman" w:cs="David"/>
                <w:b/>
                <w:bCs/>
                <w:sz w:val="28"/>
                <w:szCs w:val="28"/>
                <w:lang w:eastAsia="he-IL"/>
              </w:rPr>
            </w:pPr>
            <w:r w:rsidRPr="005F23A3">
              <w:rPr>
                <w:rFonts w:ascii="Times New Roman" w:eastAsia="Times New Roman" w:hAnsi="Times New Roman" w:cs="David" w:hint="cs"/>
                <w:b/>
                <w:bCs/>
                <w:sz w:val="28"/>
                <w:szCs w:val="28"/>
                <w:rtl/>
                <w:lang w:eastAsia="he-IL"/>
              </w:rPr>
              <w:t>חתימת</w:t>
            </w:r>
            <w:r w:rsidRPr="005F23A3">
              <w:rPr>
                <w:rFonts w:ascii="Times New Roman" w:eastAsia="Times New Roman" w:hAnsi="Times New Roman" w:cs="David"/>
                <w:b/>
                <w:bCs/>
                <w:sz w:val="28"/>
                <w:szCs w:val="28"/>
                <w:rtl/>
                <w:lang w:eastAsia="he-IL"/>
              </w:rPr>
              <w:t xml:space="preserve"> </w:t>
            </w:r>
            <w:r w:rsidRPr="005F23A3">
              <w:rPr>
                <w:rFonts w:ascii="Times New Roman" w:eastAsia="Times New Roman" w:hAnsi="Times New Roman" w:cs="David" w:hint="cs"/>
                <w:b/>
                <w:bCs/>
                <w:sz w:val="28"/>
                <w:szCs w:val="28"/>
                <w:rtl/>
                <w:lang w:eastAsia="he-IL"/>
              </w:rPr>
              <w:t>המציע</w:t>
            </w:r>
          </w:p>
        </w:tc>
        <w:tc>
          <w:tcPr>
            <w:tcW w:w="896" w:type="dxa"/>
            <w:tcBorders>
              <w:right w:val="single" w:sz="4" w:space="0" w:color="auto"/>
            </w:tcBorders>
          </w:tcPr>
          <w:p w14:paraId="7F079FAC" w14:textId="77777777" w:rsidR="00AF5462" w:rsidRPr="005F23A3" w:rsidRDefault="00AF5462" w:rsidP="00745480">
            <w:pPr>
              <w:overflowPunct w:val="0"/>
              <w:autoSpaceDE w:val="0"/>
              <w:autoSpaceDN w:val="0"/>
              <w:adjustRightInd w:val="0"/>
              <w:spacing w:after="0" w:line="240" w:lineRule="auto"/>
              <w:jc w:val="center"/>
              <w:textAlignment w:val="baseline"/>
              <w:rPr>
                <w:rFonts w:ascii="Times New Roman" w:eastAsia="Times New Roman" w:hAnsi="Times New Roman" w:cs="David"/>
                <w:sz w:val="28"/>
                <w:szCs w:val="28"/>
                <w:u w:val="single"/>
                <w:lang w:eastAsia="he-IL"/>
              </w:rPr>
            </w:pPr>
          </w:p>
        </w:tc>
        <w:tc>
          <w:tcPr>
            <w:tcW w:w="4786" w:type="dxa"/>
            <w:tcBorders>
              <w:top w:val="single" w:sz="4" w:space="0" w:color="auto"/>
              <w:left w:val="single" w:sz="4" w:space="0" w:color="auto"/>
              <w:bottom w:val="single" w:sz="4" w:space="0" w:color="auto"/>
              <w:right w:val="single" w:sz="4" w:space="0" w:color="auto"/>
            </w:tcBorders>
          </w:tcPr>
          <w:p w14:paraId="6285912D" w14:textId="77777777" w:rsidR="00AF5462" w:rsidRPr="005F23A3" w:rsidRDefault="00AF5462" w:rsidP="00745480">
            <w:pPr>
              <w:overflowPunct w:val="0"/>
              <w:autoSpaceDE w:val="0"/>
              <w:autoSpaceDN w:val="0"/>
              <w:adjustRightInd w:val="0"/>
              <w:spacing w:after="0" w:line="240" w:lineRule="auto"/>
              <w:jc w:val="center"/>
              <w:textAlignment w:val="baseline"/>
              <w:rPr>
                <w:rFonts w:ascii="Times New Roman" w:eastAsia="Times New Roman" w:hAnsi="Times New Roman" w:cs="David"/>
                <w:sz w:val="28"/>
                <w:szCs w:val="28"/>
                <w:u w:val="single"/>
                <w:rtl/>
                <w:lang w:eastAsia="he-IL"/>
              </w:rPr>
            </w:pPr>
          </w:p>
          <w:p w14:paraId="391F69C1" w14:textId="77777777" w:rsidR="00AF5462" w:rsidRPr="005F23A3" w:rsidRDefault="00AF5462" w:rsidP="00745480">
            <w:pPr>
              <w:overflowPunct w:val="0"/>
              <w:autoSpaceDE w:val="0"/>
              <w:autoSpaceDN w:val="0"/>
              <w:adjustRightInd w:val="0"/>
              <w:spacing w:after="0" w:line="240" w:lineRule="auto"/>
              <w:jc w:val="center"/>
              <w:textAlignment w:val="baseline"/>
              <w:rPr>
                <w:rFonts w:ascii="Times New Roman" w:eastAsia="Times New Roman" w:hAnsi="Times New Roman" w:cs="David"/>
                <w:sz w:val="28"/>
                <w:szCs w:val="28"/>
                <w:u w:val="single"/>
                <w:rtl/>
                <w:lang w:eastAsia="he-IL"/>
              </w:rPr>
            </w:pPr>
          </w:p>
          <w:p w14:paraId="0528D501" w14:textId="77777777" w:rsidR="00AF5462" w:rsidRPr="005F23A3" w:rsidRDefault="00AF5462" w:rsidP="00745480">
            <w:pPr>
              <w:overflowPunct w:val="0"/>
              <w:autoSpaceDE w:val="0"/>
              <w:autoSpaceDN w:val="0"/>
              <w:adjustRightInd w:val="0"/>
              <w:spacing w:after="0" w:line="240" w:lineRule="auto"/>
              <w:jc w:val="center"/>
              <w:textAlignment w:val="baseline"/>
              <w:rPr>
                <w:rFonts w:ascii="Times New Roman" w:eastAsia="Times New Roman" w:hAnsi="Times New Roman" w:cs="David"/>
                <w:sz w:val="28"/>
                <w:szCs w:val="28"/>
                <w:u w:val="single"/>
                <w:rtl/>
                <w:lang w:eastAsia="he-IL"/>
              </w:rPr>
            </w:pPr>
          </w:p>
          <w:p w14:paraId="0A802A35" w14:textId="77777777" w:rsidR="00AF5462" w:rsidRPr="005F23A3" w:rsidRDefault="00AF5462" w:rsidP="00745480">
            <w:pPr>
              <w:overflowPunct w:val="0"/>
              <w:autoSpaceDE w:val="0"/>
              <w:autoSpaceDN w:val="0"/>
              <w:adjustRightInd w:val="0"/>
              <w:spacing w:after="0" w:line="240" w:lineRule="auto"/>
              <w:jc w:val="center"/>
              <w:textAlignment w:val="baseline"/>
              <w:rPr>
                <w:rFonts w:ascii="Times New Roman" w:eastAsia="Times New Roman" w:hAnsi="Times New Roman" w:cs="David"/>
                <w:sz w:val="28"/>
                <w:szCs w:val="28"/>
                <w:u w:val="single"/>
                <w:rtl/>
                <w:lang w:eastAsia="he-IL"/>
              </w:rPr>
            </w:pPr>
          </w:p>
          <w:p w14:paraId="71DFF87C" w14:textId="77777777" w:rsidR="00AF5462" w:rsidRPr="005F23A3" w:rsidRDefault="00AF5462" w:rsidP="00745480">
            <w:pPr>
              <w:overflowPunct w:val="0"/>
              <w:autoSpaceDE w:val="0"/>
              <w:autoSpaceDN w:val="0"/>
              <w:adjustRightInd w:val="0"/>
              <w:spacing w:after="0" w:line="240" w:lineRule="auto"/>
              <w:jc w:val="center"/>
              <w:textAlignment w:val="baseline"/>
              <w:rPr>
                <w:rFonts w:ascii="Times New Roman" w:eastAsia="Times New Roman" w:hAnsi="Times New Roman" w:cs="David"/>
                <w:sz w:val="28"/>
                <w:szCs w:val="28"/>
                <w:u w:val="single"/>
                <w:lang w:eastAsia="he-IL"/>
              </w:rPr>
            </w:pPr>
          </w:p>
        </w:tc>
      </w:tr>
    </w:tbl>
    <w:p w14:paraId="6FADCCDC" w14:textId="77777777" w:rsidR="00CE7FC4" w:rsidRPr="005F23A3" w:rsidRDefault="00AF5462" w:rsidP="007C6768">
      <w:pPr>
        <w:keepNext/>
        <w:overflowPunct w:val="0"/>
        <w:autoSpaceDE w:val="0"/>
        <w:autoSpaceDN w:val="0"/>
        <w:adjustRightInd w:val="0"/>
        <w:spacing w:after="0" w:line="360" w:lineRule="auto"/>
        <w:ind w:right="708"/>
        <w:textAlignment w:val="baseline"/>
        <w:outlineLvl w:val="1"/>
        <w:rPr>
          <w:rFonts w:ascii="Times New Roman" w:eastAsia="Times New Roman" w:hAnsi="Times New Roman" w:cs="David"/>
          <w:b/>
          <w:bCs/>
          <w:sz w:val="24"/>
          <w:szCs w:val="24"/>
          <w:rtl/>
          <w:lang w:eastAsia="he-IL"/>
        </w:rPr>
      </w:pPr>
      <w:r w:rsidRPr="005F23A3">
        <w:rPr>
          <w:rFonts w:ascii="Arial" w:eastAsia="Times New Roman" w:hAnsi="Arial" w:cs="Times New Roman"/>
          <w:b/>
          <w:bCs/>
          <w:i/>
          <w:sz w:val="24"/>
          <w:szCs w:val="24"/>
          <w:u w:val="single"/>
          <w:rtl/>
          <w:lang w:val="x-none" w:eastAsia="he-IL"/>
        </w:rPr>
        <w:t xml:space="preserve"> </w:t>
      </w:r>
      <w:r w:rsidR="00CE7FC4" w:rsidRPr="005F23A3">
        <w:rPr>
          <w:rFonts w:ascii="Arial" w:eastAsia="Times New Roman" w:hAnsi="Arial" w:cs="Times New Roman"/>
          <w:b/>
          <w:bCs/>
          <w:i/>
          <w:sz w:val="24"/>
          <w:szCs w:val="24"/>
          <w:u w:val="single"/>
          <w:rtl/>
          <w:lang w:val="x-none" w:eastAsia="he-IL"/>
        </w:rPr>
        <w:br w:type="page"/>
      </w:r>
      <w:r w:rsidR="00CE7FC4" w:rsidRPr="005F23A3">
        <w:rPr>
          <w:rFonts w:ascii="Times New Roman" w:eastAsia="Times New Roman" w:hAnsi="Times New Roman" w:cs="David" w:hint="cs"/>
          <w:b/>
          <w:bCs/>
          <w:sz w:val="24"/>
          <w:szCs w:val="24"/>
          <w:rtl/>
          <w:lang w:eastAsia="he-IL"/>
        </w:rPr>
        <w:lastRenderedPageBreak/>
        <w:t>לכבוד</w:t>
      </w:r>
    </w:p>
    <w:p w14:paraId="7998F52D"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משרד</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התרבות והספורט</w:t>
      </w:r>
    </w:p>
    <w:p w14:paraId="7C02B6DB"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Cs/>
          <w:spacing w:val="6"/>
          <w:sz w:val="24"/>
          <w:szCs w:val="24"/>
          <w:rtl/>
          <w:lang w:eastAsia="he-IL"/>
        </w:rPr>
      </w:pPr>
      <w:r w:rsidRPr="005F23A3">
        <w:rPr>
          <w:rFonts w:ascii="Times New Roman" w:eastAsia="Times New Roman" w:hAnsi="Times New Roman" w:cs="David" w:hint="cs"/>
          <w:bCs/>
          <w:sz w:val="24"/>
          <w:szCs w:val="24"/>
          <w:rtl/>
          <w:lang w:eastAsia="he-IL"/>
        </w:rPr>
        <w:t>הקריה המזרחית, בניין ג'</w:t>
      </w:r>
      <w:r w:rsidRPr="005F23A3">
        <w:rPr>
          <w:rFonts w:ascii="Times New Roman" w:eastAsia="Times New Roman" w:hAnsi="Times New Roman" w:cs="David" w:hint="cs"/>
          <w:bCs/>
          <w:spacing w:val="6"/>
          <w:sz w:val="24"/>
          <w:szCs w:val="24"/>
          <w:rtl/>
          <w:lang w:eastAsia="he-IL"/>
        </w:rPr>
        <w:t>, ירושלים</w:t>
      </w:r>
    </w:p>
    <w:p w14:paraId="0F2DE4F9" w14:textId="77777777" w:rsidR="00CE7FC4" w:rsidRPr="005F23A3" w:rsidRDefault="00CE7FC4" w:rsidP="00CE7FC4">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p>
    <w:p w14:paraId="6EB5F035" w14:textId="1AACCD40" w:rsidR="00CE7FC4" w:rsidRPr="005F23A3" w:rsidRDefault="00CE7FC4" w:rsidP="002B6CA3">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הנדון</w:t>
      </w:r>
      <w:r w:rsidRPr="005F23A3">
        <w:rPr>
          <w:rFonts w:ascii="Times New Roman" w:eastAsia="Times New Roman" w:hAnsi="Times New Roman" w:cs="David"/>
          <w:b/>
          <w:bCs/>
          <w:sz w:val="24"/>
          <w:szCs w:val="24"/>
          <w:rtl/>
          <w:lang w:eastAsia="he-IL"/>
        </w:rPr>
        <w:t xml:space="preserve"> : </w:t>
      </w:r>
      <w:r w:rsidRPr="00EA4CB1">
        <w:rPr>
          <w:rFonts w:ascii="Times New Roman" w:eastAsia="Times New Roman" w:hAnsi="Times New Roman" w:cs="David" w:hint="cs"/>
          <w:b/>
          <w:bCs/>
          <w:sz w:val="24"/>
          <w:szCs w:val="24"/>
          <w:u w:val="single"/>
          <w:rtl/>
          <w:lang w:eastAsia="he-IL"/>
        </w:rPr>
        <w:t>הצעה</w:t>
      </w:r>
      <w:r w:rsidRPr="00EA4CB1">
        <w:rPr>
          <w:rFonts w:ascii="Times New Roman" w:eastAsia="Times New Roman" w:hAnsi="Times New Roman" w:cs="David"/>
          <w:b/>
          <w:bCs/>
          <w:sz w:val="24"/>
          <w:szCs w:val="24"/>
          <w:u w:val="single"/>
          <w:rtl/>
          <w:lang w:eastAsia="he-IL"/>
        </w:rPr>
        <w:t xml:space="preserve"> </w:t>
      </w:r>
      <w:r w:rsidRPr="00EA4CB1">
        <w:rPr>
          <w:rFonts w:ascii="Times New Roman" w:eastAsia="Times New Roman" w:hAnsi="Times New Roman" w:cs="David" w:hint="cs"/>
          <w:b/>
          <w:bCs/>
          <w:sz w:val="24"/>
          <w:szCs w:val="24"/>
          <w:u w:val="single"/>
          <w:rtl/>
          <w:lang w:eastAsia="he-IL"/>
        </w:rPr>
        <w:t>למכרז</w:t>
      </w:r>
      <w:r w:rsidRPr="00EA4CB1">
        <w:rPr>
          <w:rFonts w:ascii="Times New Roman" w:eastAsia="Times New Roman" w:hAnsi="Times New Roman" w:cs="David"/>
          <w:b/>
          <w:bCs/>
          <w:sz w:val="24"/>
          <w:szCs w:val="24"/>
          <w:u w:val="single"/>
          <w:rtl/>
          <w:lang w:eastAsia="he-IL"/>
        </w:rPr>
        <w:t xml:space="preserve"> </w:t>
      </w:r>
      <w:r w:rsidRPr="00EA4CB1">
        <w:rPr>
          <w:rFonts w:ascii="Times New Roman" w:eastAsia="Times New Roman" w:hAnsi="Times New Roman" w:cs="David" w:hint="cs"/>
          <w:b/>
          <w:bCs/>
          <w:sz w:val="24"/>
          <w:szCs w:val="24"/>
          <w:u w:val="single"/>
          <w:rtl/>
          <w:lang w:eastAsia="he-IL"/>
        </w:rPr>
        <w:t>פומבי</w:t>
      </w:r>
      <w:r w:rsidRPr="00EA4CB1">
        <w:rPr>
          <w:rFonts w:ascii="Times New Roman" w:eastAsia="Times New Roman" w:hAnsi="Times New Roman" w:cs="David"/>
          <w:b/>
          <w:bCs/>
          <w:sz w:val="24"/>
          <w:szCs w:val="24"/>
          <w:u w:val="single"/>
          <w:rtl/>
          <w:lang w:eastAsia="he-IL"/>
        </w:rPr>
        <w:t xml:space="preserve"> </w:t>
      </w:r>
      <w:r w:rsidRPr="00EA4CB1">
        <w:rPr>
          <w:rFonts w:ascii="Times New Roman" w:eastAsia="Times New Roman" w:hAnsi="Times New Roman" w:cs="David" w:hint="cs"/>
          <w:b/>
          <w:bCs/>
          <w:sz w:val="24"/>
          <w:szCs w:val="24"/>
          <w:u w:val="single"/>
          <w:rtl/>
          <w:lang w:eastAsia="he-IL"/>
        </w:rPr>
        <w:t>מס</w:t>
      </w:r>
      <w:r w:rsidRPr="00EA4CB1">
        <w:rPr>
          <w:rFonts w:ascii="Times New Roman" w:eastAsia="Times New Roman" w:hAnsi="Times New Roman" w:cs="David"/>
          <w:b/>
          <w:bCs/>
          <w:sz w:val="24"/>
          <w:szCs w:val="24"/>
          <w:u w:val="single"/>
          <w:rtl/>
          <w:lang w:eastAsia="he-IL"/>
        </w:rPr>
        <w:t xml:space="preserve">' </w:t>
      </w:r>
      <w:r w:rsidR="007F7350">
        <w:rPr>
          <w:rFonts w:ascii="Arial" w:hAnsi="Arial" w:cs="David" w:hint="cs"/>
          <w:b/>
          <w:bCs/>
          <w:sz w:val="24"/>
          <w:szCs w:val="24"/>
          <w:u w:val="single"/>
          <w:rtl/>
        </w:rPr>
        <w:t>1/2023</w:t>
      </w:r>
      <w:r w:rsidR="002B6CA3">
        <w:rPr>
          <w:rFonts w:ascii="Times New Roman" w:eastAsia="Times New Roman" w:hAnsi="Times New Roman" w:cs="David" w:hint="cs"/>
          <w:b/>
          <w:bCs/>
          <w:sz w:val="24"/>
          <w:szCs w:val="24"/>
          <w:u w:val="single"/>
          <w:rtl/>
          <w:lang w:eastAsia="he-IL"/>
        </w:rPr>
        <w:t xml:space="preserve"> </w:t>
      </w:r>
      <w:r w:rsidRPr="00EA4CB1">
        <w:rPr>
          <w:rFonts w:ascii="Times New Roman" w:eastAsia="Times New Roman" w:hAnsi="Times New Roman" w:cs="David"/>
          <w:b/>
          <w:bCs/>
          <w:sz w:val="24"/>
          <w:szCs w:val="24"/>
          <w:u w:val="single"/>
          <w:rtl/>
          <w:lang w:eastAsia="he-IL"/>
        </w:rPr>
        <w:t xml:space="preserve">- </w:t>
      </w:r>
      <w:r w:rsidR="00BC5A6E">
        <w:rPr>
          <w:rFonts w:ascii="Times New Roman" w:eastAsia="Times New Roman" w:hAnsi="Times New Roman" w:cs="David" w:hint="cs"/>
          <w:b/>
          <w:bCs/>
          <w:sz w:val="24"/>
          <w:szCs w:val="24"/>
          <w:u w:val="single"/>
          <w:rtl/>
          <w:lang w:eastAsia="he-IL"/>
        </w:rPr>
        <w:t>ל</w:t>
      </w:r>
      <w:r w:rsidR="00BC5A6E" w:rsidRPr="00BC5A6E">
        <w:rPr>
          <w:rFonts w:ascii="Times New Roman" w:eastAsia="Times New Roman" w:hAnsi="Times New Roman" w:cs="David" w:hint="cs"/>
          <w:b/>
          <w:bCs/>
          <w:sz w:val="24"/>
          <w:szCs w:val="24"/>
          <w:u w:val="single"/>
          <w:rtl/>
          <w:lang w:eastAsia="he-IL"/>
        </w:rPr>
        <w:t>הפקה ותפעול של ביתן ישראלי בפסטיבל הקולנוע בקאן</w:t>
      </w:r>
    </w:p>
    <w:p w14:paraId="54CD1398"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bl>
      <w:tblPr>
        <w:bidiVisual/>
        <w:tblW w:w="8556" w:type="dxa"/>
        <w:jc w:val="center"/>
        <w:tblLook w:val="04A0" w:firstRow="1" w:lastRow="0" w:firstColumn="1" w:lastColumn="0" w:noHBand="0" w:noVBand="1"/>
      </w:tblPr>
      <w:tblGrid>
        <w:gridCol w:w="1751"/>
        <w:gridCol w:w="6805"/>
      </w:tblGrid>
      <w:tr w:rsidR="00CE7FC4" w:rsidRPr="001A57AC" w14:paraId="4A282928" w14:textId="77777777" w:rsidTr="00876AFA">
        <w:trPr>
          <w:jc w:val="center"/>
        </w:trPr>
        <w:tc>
          <w:tcPr>
            <w:tcW w:w="1751" w:type="dxa"/>
          </w:tcPr>
          <w:p w14:paraId="5A758F40" w14:textId="77777777" w:rsidR="00CE7FC4" w:rsidRPr="005F23A3" w:rsidRDefault="00CE7FC4" w:rsidP="00876AFA">
            <w:pPr>
              <w:overflowPunct w:val="0"/>
              <w:autoSpaceDE w:val="0"/>
              <w:autoSpaceDN w:val="0"/>
              <w:adjustRightInd w:val="0"/>
              <w:spacing w:after="0" w:line="360" w:lineRule="auto"/>
              <w:jc w:val="right"/>
              <w:textAlignment w:val="baseline"/>
              <w:rPr>
                <w:rFonts w:ascii="Times New Roman" w:eastAsia="Times New Roman" w:hAnsi="Times New Roman" w:cs="David"/>
                <w:b/>
                <w:bCs/>
                <w:sz w:val="24"/>
                <w:rtl/>
                <w:lang w:eastAsia="he-IL"/>
              </w:rPr>
            </w:pPr>
            <w:r w:rsidRPr="005F23A3">
              <w:rPr>
                <w:rFonts w:ascii="Times New Roman" w:eastAsia="Times New Roman" w:hAnsi="Times New Roman" w:cs="David" w:hint="cs"/>
                <w:b/>
                <w:bCs/>
                <w:sz w:val="24"/>
                <w:rtl/>
                <w:lang w:eastAsia="he-IL"/>
              </w:rPr>
              <w:t>שם המציע:</w:t>
            </w:r>
          </w:p>
        </w:tc>
        <w:tc>
          <w:tcPr>
            <w:tcW w:w="6805" w:type="dxa"/>
            <w:tcBorders>
              <w:bottom w:val="single" w:sz="8" w:space="0" w:color="auto"/>
            </w:tcBorders>
          </w:tcPr>
          <w:p w14:paraId="6B056CB4"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r>
      <w:tr w:rsidR="00CE7FC4" w:rsidRPr="001A57AC" w14:paraId="49E76FCD" w14:textId="77777777" w:rsidTr="00876AFA">
        <w:trPr>
          <w:jc w:val="center"/>
        </w:trPr>
        <w:tc>
          <w:tcPr>
            <w:tcW w:w="1751" w:type="dxa"/>
          </w:tcPr>
          <w:p w14:paraId="01BFAF70" w14:textId="77777777" w:rsidR="00CE7FC4" w:rsidRPr="005F23A3" w:rsidRDefault="00CE7FC4" w:rsidP="00876AFA">
            <w:pPr>
              <w:overflowPunct w:val="0"/>
              <w:autoSpaceDE w:val="0"/>
              <w:autoSpaceDN w:val="0"/>
              <w:adjustRightInd w:val="0"/>
              <w:spacing w:after="0" w:line="360" w:lineRule="auto"/>
              <w:jc w:val="right"/>
              <w:textAlignment w:val="baseline"/>
              <w:rPr>
                <w:rFonts w:ascii="Times New Roman" w:eastAsia="Times New Roman" w:hAnsi="Times New Roman" w:cs="David"/>
                <w:b/>
                <w:bCs/>
                <w:sz w:val="24"/>
                <w:rtl/>
                <w:lang w:eastAsia="he-IL"/>
              </w:rPr>
            </w:pPr>
          </w:p>
        </w:tc>
        <w:tc>
          <w:tcPr>
            <w:tcW w:w="6805" w:type="dxa"/>
            <w:tcBorders>
              <w:top w:val="single" w:sz="8" w:space="0" w:color="auto"/>
            </w:tcBorders>
          </w:tcPr>
          <w:p w14:paraId="31BA0F3D"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r>
      <w:tr w:rsidR="00CE7FC4" w:rsidRPr="001A57AC" w14:paraId="44A669CA" w14:textId="77777777" w:rsidTr="00876AFA">
        <w:trPr>
          <w:jc w:val="center"/>
        </w:trPr>
        <w:tc>
          <w:tcPr>
            <w:tcW w:w="1751" w:type="dxa"/>
          </w:tcPr>
          <w:p w14:paraId="4EB8F7BE" w14:textId="77777777" w:rsidR="00CE7FC4" w:rsidRPr="005F23A3" w:rsidRDefault="00CE7FC4" w:rsidP="00876AFA">
            <w:pPr>
              <w:overflowPunct w:val="0"/>
              <w:autoSpaceDE w:val="0"/>
              <w:autoSpaceDN w:val="0"/>
              <w:adjustRightInd w:val="0"/>
              <w:spacing w:after="0" w:line="360" w:lineRule="auto"/>
              <w:jc w:val="right"/>
              <w:textAlignment w:val="baseline"/>
              <w:rPr>
                <w:rFonts w:ascii="Times New Roman" w:eastAsia="Times New Roman" w:hAnsi="Times New Roman" w:cs="David"/>
                <w:b/>
                <w:bCs/>
                <w:sz w:val="24"/>
                <w:rtl/>
                <w:lang w:eastAsia="he-IL"/>
              </w:rPr>
            </w:pPr>
            <w:r w:rsidRPr="005F23A3">
              <w:rPr>
                <w:rFonts w:ascii="Times New Roman" w:eastAsia="Times New Roman" w:hAnsi="Times New Roman" w:cs="David" w:hint="cs"/>
                <w:b/>
                <w:bCs/>
                <w:sz w:val="24"/>
                <w:rtl/>
                <w:lang w:eastAsia="he-IL"/>
              </w:rPr>
              <w:t>מספר ת"ז / ח.פ:</w:t>
            </w:r>
          </w:p>
        </w:tc>
        <w:tc>
          <w:tcPr>
            <w:tcW w:w="6805" w:type="dxa"/>
            <w:tcBorders>
              <w:bottom w:val="single" w:sz="8" w:space="0" w:color="auto"/>
            </w:tcBorders>
          </w:tcPr>
          <w:p w14:paraId="29051FEC"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r>
    </w:tbl>
    <w:p w14:paraId="3F35480B"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bl>
      <w:tblPr>
        <w:bidiVisual/>
        <w:tblW w:w="8584" w:type="dxa"/>
        <w:jc w:val="center"/>
        <w:tblLook w:val="04A0" w:firstRow="1" w:lastRow="0" w:firstColumn="1" w:lastColumn="0" w:noHBand="0" w:noVBand="1"/>
      </w:tblPr>
      <w:tblGrid>
        <w:gridCol w:w="3162"/>
        <w:gridCol w:w="1850"/>
        <w:gridCol w:w="1701"/>
        <w:gridCol w:w="1871"/>
      </w:tblGrid>
      <w:tr w:rsidR="00CE7FC4" w:rsidRPr="001A57AC" w14:paraId="43E34E01" w14:textId="77777777" w:rsidTr="00876AFA">
        <w:trPr>
          <w:jc w:val="center"/>
        </w:trPr>
        <w:tc>
          <w:tcPr>
            <w:tcW w:w="3162" w:type="dxa"/>
          </w:tcPr>
          <w:p w14:paraId="7A19A9C8"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סוג התארגנות (חברה, עמותה, ע.מ):</w:t>
            </w:r>
          </w:p>
        </w:tc>
        <w:tc>
          <w:tcPr>
            <w:tcW w:w="1850" w:type="dxa"/>
            <w:tcBorders>
              <w:bottom w:val="single" w:sz="8" w:space="0" w:color="auto"/>
            </w:tcBorders>
          </w:tcPr>
          <w:p w14:paraId="45934B0D"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1701" w:type="dxa"/>
          </w:tcPr>
          <w:p w14:paraId="3EB3130E"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תאריך התארגנות:</w:t>
            </w:r>
          </w:p>
        </w:tc>
        <w:tc>
          <w:tcPr>
            <w:tcW w:w="1871" w:type="dxa"/>
            <w:tcBorders>
              <w:bottom w:val="single" w:sz="8" w:space="0" w:color="auto"/>
            </w:tcBorders>
          </w:tcPr>
          <w:p w14:paraId="76EED80C"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r>
    </w:tbl>
    <w:p w14:paraId="023449C5"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CE7FC4" w:rsidRPr="001A57AC" w14:paraId="07B3F5DC" w14:textId="77777777" w:rsidTr="00876AFA">
        <w:trPr>
          <w:jc w:val="center"/>
        </w:trPr>
        <w:tc>
          <w:tcPr>
            <w:tcW w:w="8522" w:type="dxa"/>
            <w:gridSpan w:val="6"/>
          </w:tcPr>
          <w:p w14:paraId="2AFEB008"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b/>
                <w:bCs/>
                <w:sz w:val="24"/>
                <w:u w:val="single"/>
                <w:rtl/>
                <w:lang w:eastAsia="he-IL"/>
              </w:rPr>
              <w:t>כתובת המציע</w:t>
            </w:r>
            <w:r w:rsidRPr="005F23A3">
              <w:rPr>
                <w:rFonts w:ascii="Times New Roman" w:eastAsia="Times New Roman" w:hAnsi="Times New Roman" w:cs="David" w:hint="cs"/>
                <w:sz w:val="24"/>
                <w:rtl/>
                <w:lang w:eastAsia="he-IL"/>
              </w:rPr>
              <w:t>:</w:t>
            </w:r>
          </w:p>
        </w:tc>
      </w:tr>
      <w:tr w:rsidR="00CE7FC4" w:rsidRPr="001A57AC" w14:paraId="0F05DEAA" w14:textId="77777777" w:rsidTr="00876AFA">
        <w:trPr>
          <w:trHeight w:val="702"/>
          <w:jc w:val="center"/>
        </w:trPr>
        <w:tc>
          <w:tcPr>
            <w:tcW w:w="759" w:type="dxa"/>
            <w:tcBorders>
              <w:right w:val="single" w:sz="8" w:space="0" w:color="auto"/>
            </w:tcBorders>
            <w:vAlign w:val="center"/>
          </w:tcPr>
          <w:p w14:paraId="1DEB9FF6"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73646C31"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p>
        </w:tc>
        <w:tc>
          <w:tcPr>
            <w:tcW w:w="709" w:type="dxa"/>
            <w:tcBorders>
              <w:left w:val="single" w:sz="8" w:space="0" w:color="auto"/>
              <w:right w:val="single" w:sz="8" w:space="0" w:color="auto"/>
            </w:tcBorders>
            <w:vAlign w:val="center"/>
          </w:tcPr>
          <w:p w14:paraId="6E978D1B"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470D4802"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p>
        </w:tc>
        <w:tc>
          <w:tcPr>
            <w:tcW w:w="850" w:type="dxa"/>
            <w:tcBorders>
              <w:left w:val="single" w:sz="8" w:space="0" w:color="auto"/>
              <w:right w:val="single" w:sz="8" w:space="0" w:color="auto"/>
            </w:tcBorders>
            <w:vAlign w:val="center"/>
          </w:tcPr>
          <w:p w14:paraId="639050A9"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32735EBA"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r>
    </w:tbl>
    <w:p w14:paraId="6F3BD21B"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CE7FC4" w:rsidRPr="001A57AC" w14:paraId="26647EB3" w14:textId="77777777" w:rsidTr="00876AFA">
        <w:trPr>
          <w:jc w:val="center"/>
        </w:trPr>
        <w:tc>
          <w:tcPr>
            <w:tcW w:w="8522" w:type="dxa"/>
            <w:gridSpan w:val="4"/>
          </w:tcPr>
          <w:p w14:paraId="64F85868"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 xml:space="preserve">שמות המוסמכים לחתום ולהתחייב בשם המציע ומספרי </w:t>
            </w:r>
            <w:proofErr w:type="spellStart"/>
            <w:r w:rsidRPr="005F23A3">
              <w:rPr>
                <w:rFonts w:ascii="Times New Roman" w:eastAsia="Times New Roman" w:hAnsi="Times New Roman" w:cs="David" w:hint="cs"/>
                <w:sz w:val="24"/>
                <w:rtl/>
                <w:lang w:eastAsia="he-IL"/>
              </w:rPr>
              <w:t>הת.ז</w:t>
            </w:r>
            <w:proofErr w:type="spellEnd"/>
            <w:r w:rsidRPr="005F23A3">
              <w:rPr>
                <w:rFonts w:ascii="Times New Roman" w:eastAsia="Times New Roman" w:hAnsi="Times New Roman" w:cs="David" w:hint="cs"/>
                <w:sz w:val="24"/>
                <w:rtl/>
                <w:lang w:eastAsia="he-IL"/>
              </w:rPr>
              <w:t xml:space="preserve"> שלהם:</w:t>
            </w:r>
          </w:p>
        </w:tc>
      </w:tr>
      <w:tr w:rsidR="00CE7FC4" w:rsidRPr="001A57AC" w14:paraId="7AC99046" w14:textId="77777777" w:rsidTr="00876AFA">
        <w:trPr>
          <w:jc w:val="center"/>
        </w:trPr>
        <w:tc>
          <w:tcPr>
            <w:tcW w:w="2130" w:type="dxa"/>
          </w:tcPr>
          <w:p w14:paraId="785D6899"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שם</w:t>
            </w:r>
          </w:p>
        </w:tc>
        <w:tc>
          <w:tcPr>
            <w:tcW w:w="2130" w:type="dxa"/>
            <w:tcBorders>
              <w:right w:val="double" w:sz="4" w:space="0" w:color="auto"/>
            </w:tcBorders>
          </w:tcPr>
          <w:p w14:paraId="3282B20A"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ת"ז</w:t>
            </w:r>
          </w:p>
        </w:tc>
        <w:tc>
          <w:tcPr>
            <w:tcW w:w="2131" w:type="dxa"/>
            <w:tcBorders>
              <w:left w:val="double" w:sz="4" w:space="0" w:color="auto"/>
            </w:tcBorders>
          </w:tcPr>
          <w:p w14:paraId="5AF4F83B"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שם</w:t>
            </w:r>
          </w:p>
        </w:tc>
        <w:tc>
          <w:tcPr>
            <w:tcW w:w="2131" w:type="dxa"/>
          </w:tcPr>
          <w:p w14:paraId="02E3DE08"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ת"ז</w:t>
            </w:r>
          </w:p>
        </w:tc>
      </w:tr>
      <w:tr w:rsidR="00CE7FC4" w:rsidRPr="001A57AC" w14:paraId="063CF952" w14:textId="77777777" w:rsidTr="00876AFA">
        <w:trPr>
          <w:jc w:val="center"/>
        </w:trPr>
        <w:tc>
          <w:tcPr>
            <w:tcW w:w="2130" w:type="dxa"/>
          </w:tcPr>
          <w:p w14:paraId="21B0D68E"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2130" w:type="dxa"/>
            <w:tcBorders>
              <w:right w:val="double" w:sz="4" w:space="0" w:color="auto"/>
            </w:tcBorders>
          </w:tcPr>
          <w:p w14:paraId="1823B937"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2131" w:type="dxa"/>
            <w:tcBorders>
              <w:left w:val="double" w:sz="4" w:space="0" w:color="auto"/>
            </w:tcBorders>
          </w:tcPr>
          <w:p w14:paraId="2D852C3A"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2131" w:type="dxa"/>
          </w:tcPr>
          <w:p w14:paraId="68FE7E37"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r>
      <w:tr w:rsidR="00CE7FC4" w:rsidRPr="001A57AC" w14:paraId="37F17315" w14:textId="77777777" w:rsidTr="00876AFA">
        <w:trPr>
          <w:jc w:val="center"/>
        </w:trPr>
        <w:tc>
          <w:tcPr>
            <w:tcW w:w="2130" w:type="dxa"/>
          </w:tcPr>
          <w:p w14:paraId="6C35837F"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2130" w:type="dxa"/>
            <w:tcBorders>
              <w:right w:val="double" w:sz="4" w:space="0" w:color="auto"/>
            </w:tcBorders>
          </w:tcPr>
          <w:p w14:paraId="5C028EA1"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2131" w:type="dxa"/>
            <w:tcBorders>
              <w:left w:val="double" w:sz="4" w:space="0" w:color="auto"/>
            </w:tcBorders>
          </w:tcPr>
          <w:p w14:paraId="69269B1D"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2131" w:type="dxa"/>
          </w:tcPr>
          <w:p w14:paraId="0919A591"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r>
      <w:tr w:rsidR="00CE7FC4" w:rsidRPr="001A57AC" w14:paraId="37753539" w14:textId="77777777" w:rsidTr="00876AFA">
        <w:trPr>
          <w:jc w:val="center"/>
        </w:trPr>
        <w:tc>
          <w:tcPr>
            <w:tcW w:w="2130" w:type="dxa"/>
          </w:tcPr>
          <w:p w14:paraId="44D8CA70"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2130" w:type="dxa"/>
            <w:tcBorders>
              <w:right w:val="double" w:sz="4" w:space="0" w:color="auto"/>
            </w:tcBorders>
          </w:tcPr>
          <w:p w14:paraId="4BDB1469"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2131" w:type="dxa"/>
            <w:tcBorders>
              <w:left w:val="double" w:sz="4" w:space="0" w:color="auto"/>
            </w:tcBorders>
          </w:tcPr>
          <w:p w14:paraId="2EAAE54D"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2131" w:type="dxa"/>
          </w:tcPr>
          <w:p w14:paraId="6D2B76B0"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r>
    </w:tbl>
    <w:p w14:paraId="2687AC24"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bl>
      <w:tblPr>
        <w:bidiVisual/>
        <w:tblW w:w="0" w:type="auto"/>
        <w:jc w:val="center"/>
        <w:tblLook w:val="04A0" w:firstRow="1" w:lastRow="0" w:firstColumn="1" w:lastColumn="0" w:noHBand="0" w:noVBand="1"/>
      </w:tblPr>
      <w:tblGrid>
        <w:gridCol w:w="1326"/>
        <w:gridCol w:w="2934"/>
        <w:gridCol w:w="1035"/>
        <w:gridCol w:w="3227"/>
      </w:tblGrid>
      <w:tr w:rsidR="00CE7FC4" w:rsidRPr="001A57AC" w14:paraId="63364A2C" w14:textId="77777777" w:rsidTr="00876AFA">
        <w:trPr>
          <w:jc w:val="center"/>
        </w:trPr>
        <w:tc>
          <w:tcPr>
            <w:tcW w:w="8522" w:type="dxa"/>
            <w:gridSpan w:val="4"/>
          </w:tcPr>
          <w:p w14:paraId="3DE3B227" w14:textId="77777777" w:rsidR="00CE7FC4" w:rsidRPr="005F23A3" w:rsidRDefault="00CE7FC4" w:rsidP="00876AFA">
            <w:pPr>
              <w:overflowPunct w:val="0"/>
              <w:autoSpaceDE w:val="0"/>
              <w:autoSpaceDN w:val="0"/>
              <w:adjustRightInd w:val="0"/>
              <w:spacing w:after="120" w:line="360" w:lineRule="auto"/>
              <w:jc w:val="center"/>
              <w:textAlignment w:val="baseline"/>
              <w:rPr>
                <w:rFonts w:ascii="Times New Roman" w:eastAsia="Times New Roman" w:hAnsi="Times New Roman" w:cs="David"/>
                <w:b/>
                <w:bCs/>
                <w:sz w:val="24"/>
                <w:u w:val="single"/>
                <w:rtl/>
                <w:lang w:eastAsia="he-IL"/>
              </w:rPr>
            </w:pPr>
            <w:r w:rsidRPr="005F23A3">
              <w:rPr>
                <w:rFonts w:ascii="Times New Roman" w:eastAsia="Times New Roman" w:hAnsi="Times New Roman" w:cs="David" w:hint="cs"/>
                <w:b/>
                <w:bCs/>
                <w:sz w:val="24"/>
                <w:u w:val="single"/>
                <w:rtl/>
                <w:lang w:eastAsia="he-IL"/>
              </w:rPr>
              <w:t>מנכ"ל</w:t>
            </w:r>
          </w:p>
        </w:tc>
      </w:tr>
      <w:tr w:rsidR="00CE7FC4" w:rsidRPr="001A57AC" w14:paraId="5E8A671F" w14:textId="77777777" w:rsidTr="00876AFA">
        <w:trPr>
          <w:jc w:val="center"/>
        </w:trPr>
        <w:tc>
          <w:tcPr>
            <w:tcW w:w="1326" w:type="dxa"/>
          </w:tcPr>
          <w:p w14:paraId="34C8692E"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שם</w:t>
            </w:r>
          </w:p>
        </w:tc>
        <w:tc>
          <w:tcPr>
            <w:tcW w:w="2934" w:type="dxa"/>
            <w:tcBorders>
              <w:bottom w:val="single" w:sz="8" w:space="0" w:color="auto"/>
            </w:tcBorders>
          </w:tcPr>
          <w:p w14:paraId="0777D278"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1035" w:type="dxa"/>
          </w:tcPr>
          <w:p w14:paraId="1AD20762"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טל' נייד</w:t>
            </w:r>
          </w:p>
        </w:tc>
        <w:tc>
          <w:tcPr>
            <w:tcW w:w="3227" w:type="dxa"/>
            <w:tcBorders>
              <w:bottom w:val="single" w:sz="8" w:space="0" w:color="auto"/>
            </w:tcBorders>
          </w:tcPr>
          <w:p w14:paraId="06720083"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r>
      <w:tr w:rsidR="00CE7FC4" w:rsidRPr="001A57AC" w14:paraId="214501FB" w14:textId="77777777" w:rsidTr="00876AFA">
        <w:trPr>
          <w:jc w:val="center"/>
        </w:trPr>
        <w:tc>
          <w:tcPr>
            <w:tcW w:w="1326" w:type="dxa"/>
          </w:tcPr>
          <w:p w14:paraId="7EA2FFAD"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2934" w:type="dxa"/>
            <w:tcBorders>
              <w:top w:val="single" w:sz="8" w:space="0" w:color="auto"/>
            </w:tcBorders>
          </w:tcPr>
          <w:p w14:paraId="4E3793DF"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1035" w:type="dxa"/>
          </w:tcPr>
          <w:p w14:paraId="4530ADF3"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3227" w:type="dxa"/>
            <w:tcBorders>
              <w:top w:val="single" w:sz="8" w:space="0" w:color="auto"/>
            </w:tcBorders>
          </w:tcPr>
          <w:p w14:paraId="778E183E"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r>
      <w:tr w:rsidR="00CE7FC4" w:rsidRPr="001A57AC" w14:paraId="1F4E4D82" w14:textId="77777777" w:rsidTr="00876AFA">
        <w:trPr>
          <w:jc w:val="center"/>
        </w:trPr>
        <w:tc>
          <w:tcPr>
            <w:tcW w:w="1326" w:type="dxa"/>
          </w:tcPr>
          <w:p w14:paraId="6F69AC9C"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טלפון</w:t>
            </w:r>
          </w:p>
        </w:tc>
        <w:tc>
          <w:tcPr>
            <w:tcW w:w="2934" w:type="dxa"/>
            <w:tcBorders>
              <w:bottom w:val="single" w:sz="8" w:space="0" w:color="auto"/>
            </w:tcBorders>
          </w:tcPr>
          <w:p w14:paraId="440FBFE1"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1035" w:type="dxa"/>
          </w:tcPr>
          <w:p w14:paraId="2B40E119"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פקס</w:t>
            </w:r>
          </w:p>
        </w:tc>
        <w:tc>
          <w:tcPr>
            <w:tcW w:w="3227" w:type="dxa"/>
            <w:tcBorders>
              <w:bottom w:val="single" w:sz="8" w:space="0" w:color="auto"/>
            </w:tcBorders>
          </w:tcPr>
          <w:p w14:paraId="7308450F"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r>
      <w:tr w:rsidR="00CE7FC4" w:rsidRPr="001A57AC" w14:paraId="3A7320E9" w14:textId="77777777" w:rsidTr="00876AFA">
        <w:trPr>
          <w:jc w:val="center"/>
        </w:trPr>
        <w:tc>
          <w:tcPr>
            <w:tcW w:w="1326" w:type="dxa"/>
          </w:tcPr>
          <w:p w14:paraId="1A002DD9"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2934" w:type="dxa"/>
            <w:tcBorders>
              <w:top w:val="single" w:sz="8" w:space="0" w:color="auto"/>
            </w:tcBorders>
          </w:tcPr>
          <w:p w14:paraId="13EBAB76"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1035" w:type="dxa"/>
          </w:tcPr>
          <w:p w14:paraId="531D883C"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3227" w:type="dxa"/>
            <w:tcBorders>
              <w:top w:val="single" w:sz="8" w:space="0" w:color="auto"/>
            </w:tcBorders>
          </w:tcPr>
          <w:p w14:paraId="2F0052BE"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r>
      <w:tr w:rsidR="00CE7FC4" w:rsidRPr="001A57AC" w14:paraId="41395EF1" w14:textId="77777777" w:rsidTr="00876AFA">
        <w:trPr>
          <w:jc w:val="center"/>
        </w:trPr>
        <w:tc>
          <w:tcPr>
            <w:tcW w:w="1326" w:type="dxa"/>
          </w:tcPr>
          <w:p w14:paraId="6DC254F9"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כתובת דוא"ל</w:t>
            </w:r>
          </w:p>
        </w:tc>
        <w:tc>
          <w:tcPr>
            <w:tcW w:w="7196" w:type="dxa"/>
            <w:gridSpan w:val="3"/>
            <w:tcBorders>
              <w:bottom w:val="single" w:sz="8" w:space="0" w:color="auto"/>
            </w:tcBorders>
          </w:tcPr>
          <w:p w14:paraId="5342B57D"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r>
    </w:tbl>
    <w:p w14:paraId="50FC17EB"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bl>
      <w:tblPr>
        <w:bidiVisual/>
        <w:tblW w:w="0" w:type="auto"/>
        <w:jc w:val="center"/>
        <w:tblLook w:val="04A0" w:firstRow="1" w:lastRow="0" w:firstColumn="1" w:lastColumn="0" w:noHBand="0" w:noVBand="1"/>
      </w:tblPr>
      <w:tblGrid>
        <w:gridCol w:w="1326"/>
        <w:gridCol w:w="2934"/>
        <w:gridCol w:w="1035"/>
        <w:gridCol w:w="3227"/>
      </w:tblGrid>
      <w:tr w:rsidR="00CE7FC4" w:rsidRPr="001A57AC" w14:paraId="5AB90FC0" w14:textId="77777777" w:rsidTr="00876AFA">
        <w:trPr>
          <w:jc w:val="center"/>
        </w:trPr>
        <w:tc>
          <w:tcPr>
            <w:tcW w:w="8522" w:type="dxa"/>
            <w:gridSpan w:val="4"/>
          </w:tcPr>
          <w:p w14:paraId="722E8070"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u w:val="single"/>
                <w:rtl/>
                <w:lang w:eastAsia="he-IL"/>
              </w:rPr>
            </w:pPr>
          </w:p>
          <w:p w14:paraId="7D02425E" w14:textId="77777777" w:rsidR="00CE7FC4" w:rsidRPr="005F23A3" w:rsidRDefault="00CE7FC4" w:rsidP="00876AFA">
            <w:pPr>
              <w:overflowPunct w:val="0"/>
              <w:autoSpaceDE w:val="0"/>
              <w:autoSpaceDN w:val="0"/>
              <w:adjustRightInd w:val="0"/>
              <w:spacing w:after="120" w:line="360" w:lineRule="auto"/>
              <w:jc w:val="center"/>
              <w:textAlignment w:val="baseline"/>
              <w:rPr>
                <w:rFonts w:ascii="Times New Roman" w:eastAsia="Times New Roman" w:hAnsi="Times New Roman" w:cs="David"/>
                <w:b/>
                <w:bCs/>
                <w:sz w:val="24"/>
                <w:u w:val="single"/>
                <w:rtl/>
                <w:lang w:eastAsia="he-IL"/>
              </w:rPr>
            </w:pPr>
            <w:r w:rsidRPr="005F23A3">
              <w:rPr>
                <w:rFonts w:ascii="Times New Roman" w:eastAsia="Times New Roman" w:hAnsi="Times New Roman" w:cs="David" w:hint="cs"/>
                <w:b/>
                <w:bCs/>
                <w:sz w:val="24"/>
                <w:u w:val="single"/>
                <w:rtl/>
                <w:lang w:eastAsia="he-IL"/>
              </w:rPr>
              <w:t>איש הקשר לצורך המכרז</w:t>
            </w:r>
          </w:p>
        </w:tc>
      </w:tr>
      <w:tr w:rsidR="00CE7FC4" w:rsidRPr="001A57AC" w14:paraId="7D4CF070" w14:textId="77777777" w:rsidTr="00876AFA">
        <w:trPr>
          <w:jc w:val="center"/>
        </w:trPr>
        <w:tc>
          <w:tcPr>
            <w:tcW w:w="1326" w:type="dxa"/>
          </w:tcPr>
          <w:p w14:paraId="089E1F7B"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שם</w:t>
            </w:r>
          </w:p>
        </w:tc>
        <w:tc>
          <w:tcPr>
            <w:tcW w:w="2934" w:type="dxa"/>
            <w:tcBorders>
              <w:bottom w:val="single" w:sz="8" w:space="0" w:color="auto"/>
            </w:tcBorders>
          </w:tcPr>
          <w:p w14:paraId="352A6649"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1035" w:type="dxa"/>
          </w:tcPr>
          <w:p w14:paraId="36A2C5A1"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טל' נייד</w:t>
            </w:r>
          </w:p>
        </w:tc>
        <w:tc>
          <w:tcPr>
            <w:tcW w:w="3227" w:type="dxa"/>
            <w:tcBorders>
              <w:bottom w:val="single" w:sz="8" w:space="0" w:color="auto"/>
            </w:tcBorders>
          </w:tcPr>
          <w:p w14:paraId="1D84736D"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r>
      <w:tr w:rsidR="00CE7FC4" w:rsidRPr="001A57AC" w14:paraId="395A1295" w14:textId="77777777" w:rsidTr="00876AFA">
        <w:trPr>
          <w:jc w:val="center"/>
        </w:trPr>
        <w:tc>
          <w:tcPr>
            <w:tcW w:w="1326" w:type="dxa"/>
          </w:tcPr>
          <w:p w14:paraId="0BB102B5"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2934" w:type="dxa"/>
            <w:tcBorders>
              <w:top w:val="single" w:sz="8" w:space="0" w:color="auto"/>
            </w:tcBorders>
          </w:tcPr>
          <w:p w14:paraId="20C1A3B6"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1035" w:type="dxa"/>
          </w:tcPr>
          <w:p w14:paraId="3FB23B4F"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3227" w:type="dxa"/>
            <w:tcBorders>
              <w:top w:val="single" w:sz="8" w:space="0" w:color="auto"/>
            </w:tcBorders>
          </w:tcPr>
          <w:p w14:paraId="339A1666"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r>
      <w:tr w:rsidR="00CE7FC4" w:rsidRPr="001A57AC" w14:paraId="224EA9E1" w14:textId="77777777" w:rsidTr="00876AFA">
        <w:trPr>
          <w:jc w:val="center"/>
        </w:trPr>
        <w:tc>
          <w:tcPr>
            <w:tcW w:w="1326" w:type="dxa"/>
          </w:tcPr>
          <w:p w14:paraId="4F87BB90"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טלפון</w:t>
            </w:r>
          </w:p>
        </w:tc>
        <w:tc>
          <w:tcPr>
            <w:tcW w:w="2934" w:type="dxa"/>
            <w:tcBorders>
              <w:bottom w:val="single" w:sz="8" w:space="0" w:color="auto"/>
            </w:tcBorders>
          </w:tcPr>
          <w:p w14:paraId="2533708F"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1035" w:type="dxa"/>
          </w:tcPr>
          <w:p w14:paraId="4171F158"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פקס</w:t>
            </w:r>
          </w:p>
        </w:tc>
        <w:tc>
          <w:tcPr>
            <w:tcW w:w="3227" w:type="dxa"/>
            <w:tcBorders>
              <w:bottom w:val="single" w:sz="8" w:space="0" w:color="auto"/>
            </w:tcBorders>
          </w:tcPr>
          <w:p w14:paraId="4B449D2D"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r>
      <w:tr w:rsidR="00CE7FC4" w:rsidRPr="001A57AC" w14:paraId="6B7CBF96" w14:textId="77777777" w:rsidTr="00876AFA">
        <w:trPr>
          <w:jc w:val="center"/>
        </w:trPr>
        <w:tc>
          <w:tcPr>
            <w:tcW w:w="1326" w:type="dxa"/>
          </w:tcPr>
          <w:p w14:paraId="3ED7F11C"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2934" w:type="dxa"/>
            <w:tcBorders>
              <w:top w:val="single" w:sz="8" w:space="0" w:color="auto"/>
            </w:tcBorders>
          </w:tcPr>
          <w:p w14:paraId="7D4986E0"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1035" w:type="dxa"/>
          </w:tcPr>
          <w:p w14:paraId="08C83910"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c>
          <w:tcPr>
            <w:tcW w:w="3227" w:type="dxa"/>
            <w:tcBorders>
              <w:top w:val="single" w:sz="8" w:space="0" w:color="auto"/>
            </w:tcBorders>
          </w:tcPr>
          <w:p w14:paraId="0441CDB1"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r>
      <w:tr w:rsidR="00CE7FC4" w:rsidRPr="001A57AC" w14:paraId="3D49A408" w14:textId="77777777" w:rsidTr="00876AFA">
        <w:trPr>
          <w:jc w:val="center"/>
        </w:trPr>
        <w:tc>
          <w:tcPr>
            <w:tcW w:w="1326" w:type="dxa"/>
          </w:tcPr>
          <w:p w14:paraId="2BCED7DA"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כתובת דוא"ל</w:t>
            </w:r>
          </w:p>
        </w:tc>
        <w:tc>
          <w:tcPr>
            <w:tcW w:w="7196" w:type="dxa"/>
            <w:gridSpan w:val="3"/>
            <w:tcBorders>
              <w:bottom w:val="single" w:sz="8" w:space="0" w:color="auto"/>
            </w:tcBorders>
          </w:tcPr>
          <w:p w14:paraId="393B9180"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rtl/>
                <w:lang w:eastAsia="he-IL"/>
              </w:rPr>
            </w:pPr>
          </w:p>
        </w:tc>
      </w:tr>
    </w:tbl>
    <w:p w14:paraId="4D269A27"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p w14:paraId="5CF49C70"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p w14:paraId="2F225F76" w14:textId="77777777" w:rsidR="00CE7FC4" w:rsidRPr="005F23A3" w:rsidRDefault="00CE7FC4" w:rsidP="00CE7FC4">
      <w:pPr>
        <w:spacing w:after="0" w:line="360" w:lineRule="auto"/>
        <w:jc w:val="both"/>
        <w:rPr>
          <w:rFonts w:ascii="Times New Roman" w:eastAsia="Times New Roman" w:hAnsi="Times New Roman" w:cs="David"/>
          <w:spacing w:val="6"/>
          <w:szCs w:val="24"/>
          <w:rtl/>
          <w:lang w:eastAsia="he-IL"/>
        </w:rPr>
      </w:pPr>
      <w:r w:rsidRPr="005F23A3">
        <w:rPr>
          <w:rFonts w:ascii="Times New Roman" w:eastAsia="Times New Roman" w:hAnsi="Times New Roman" w:cs="David" w:hint="eastAsia"/>
          <w:spacing w:val="6"/>
          <w:szCs w:val="24"/>
          <w:rtl/>
          <w:lang w:eastAsia="he-IL"/>
        </w:rPr>
        <w:t>אני</w:t>
      </w:r>
      <w:r w:rsidRPr="005F23A3">
        <w:rPr>
          <w:rFonts w:ascii="Times New Roman" w:eastAsia="Times New Roman" w:hAnsi="Times New Roman" w:cs="David"/>
          <w:spacing w:val="6"/>
          <w:szCs w:val="24"/>
          <w:rtl/>
          <w:lang w:eastAsia="he-IL"/>
        </w:rPr>
        <w:t xml:space="preserve"> החתום </w:t>
      </w:r>
      <w:r w:rsidRPr="005F23A3">
        <w:rPr>
          <w:rFonts w:ascii="Times New Roman" w:eastAsia="Times New Roman" w:hAnsi="Times New Roman" w:cs="David" w:hint="eastAsia"/>
          <w:spacing w:val="6"/>
          <w:szCs w:val="24"/>
          <w:rtl/>
          <w:lang w:eastAsia="he-IL"/>
        </w:rPr>
        <w:t>מטה</w:t>
      </w:r>
      <w:r w:rsidRPr="005F23A3">
        <w:rPr>
          <w:rFonts w:ascii="Times New Roman" w:eastAsia="Times New Roman" w:hAnsi="Times New Roman" w:cs="David"/>
          <w:spacing w:val="6"/>
          <w:szCs w:val="24"/>
          <w:rtl/>
          <w:lang w:eastAsia="he-IL"/>
        </w:rPr>
        <w:t xml:space="preserve">, </w:t>
      </w:r>
      <w:r w:rsidRPr="005F23A3">
        <w:rPr>
          <w:rFonts w:ascii="Times New Roman" w:eastAsia="Times New Roman" w:hAnsi="Times New Roman" w:cs="David" w:hint="cs"/>
          <w:spacing w:val="6"/>
          <w:szCs w:val="24"/>
          <w:rtl/>
          <w:lang w:eastAsia="he-IL"/>
        </w:rPr>
        <w:t xml:space="preserve">______________ ת.ז. _________, שהנני ממלא תפקיד _____________ אצל המציע ומוסמך בשם המציע לחתום על מסמכי המכרז ולהתחייב בשם החברה על פיהם, </w:t>
      </w:r>
      <w:r w:rsidRPr="005F23A3">
        <w:rPr>
          <w:rFonts w:ascii="Times New Roman" w:eastAsia="Times New Roman" w:hAnsi="Times New Roman" w:cs="David"/>
          <w:spacing w:val="6"/>
          <w:szCs w:val="24"/>
          <w:rtl/>
          <w:lang w:eastAsia="he-IL"/>
        </w:rPr>
        <w:t xml:space="preserve">לאחר שקראתי בעיון את מסמכי </w:t>
      </w:r>
      <w:r w:rsidRPr="005F23A3">
        <w:rPr>
          <w:rFonts w:ascii="Times New Roman" w:eastAsia="Times New Roman" w:hAnsi="Times New Roman" w:cs="David" w:hint="cs"/>
          <w:spacing w:val="6"/>
          <w:szCs w:val="24"/>
          <w:rtl/>
          <w:lang w:eastAsia="he-IL"/>
        </w:rPr>
        <w:t>המכרז והצעת המציע</w:t>
      </w:r>
      <w:r w:rsidRPr="005F23A3">
        <w:rPr>
          <w:rFonts w:ascii="Times New Roman" w:eastAsia="Times New Roman" w:hAnsi="Times New Roman" w:cs="David"/>
          <w:spacing w:val="6"/>
          <w:szCs w:val="24"/>
          <w:rtl/>
          <w:lang w:eastAsia="he-IL"/>
        </w:rPr>
        <w:t>, על כל חלקי</w:t>
      </w:r>
      <w:r w:rsidRPr="005F23A3">
        <w:rPr>
          <w:rFonts w:ascii="Times New Roman" w:eastAsia="Times New Roman" w:hAnsi="Times New Roman" w:cs="David" w:hint="cs"/>
          <w:spacing w:val="6"/>
          <w:szCs w:val="24"/>
          <w:rtl/>
          <w:lang w:eastAsia="he-IL"/>
        </w:rPr>
        <w:t>הם</w:t>
      </w:r>
      <w:r w:rsidRPr="005F23A3">
        <w:rPr>
          <w:rFonts w:ascii="Times New Roman" w:eastAsia="Times New Roman" w:hAnsi="Times New Roman" w:cs="David"/>
          <w:spacing w:val="6"/>
          <w:szCs w:val="24"/>
          <w:rtl/>
          <w:lang w:eastAsia="he-IL"/>
        </w:rPr>
        <w:t xml:space="preserve"> ונספחי</w:t>
      </w:r>
      <w:r w:rsidRPr="005F23A3">
        <w:rPr>
          <w:rFonts w:ascii="Times New Roman" w:eastAsia="Times New Roman" w:hAnsi="Times New Roman" w:cs="David" w:hint="cs"/>
          <w:spacing w:val="6"/>
          <w:szCs w:val="24"/>
          <w:rtl/>
          <w:lang w:eastAsia="he-IL"/>
        </w:rPr>
        <w:t>הם</w:t>
      </w:r>
      <w:r w:rsidRPr="005F23A3">
        <w:rPr>
          <w:rFonts w:ascii="Times New Roman" w:eastAsia="Times New Roman" w:hAnsi="Times New Roman" w:cs="David"/>
          <w:spacing w:val="6"/>
          <w:szCs w:val="24"/>
          <w:rtl/>
          <w:lang w:eastAsia="he-IL"/>
        </w:rPr>
        <w:t>, מצהיר בזה</w:t>
      </w:r>
      <w:r w:rsidRPr="005F23A3">
        <w:rPr>
          <w:rFonts w:ascii="Times New Roman" w:eastAsia="Times New Roman" w:hAnsi="Times New Roman" w:cs="David" w:hint="cs"/>
          <w:spacing w:val="6"/>
          <w:szCs w:val="24"/>
          <w:rtl/>
          <w:lang w:eastAsia="he-IL"/>
        </w:rPr>
        <w:t xml:space="preserve"> בשם המציע</w:t>
      </w:r>
      <w:r w:rsidRPr="005F23A3">
        <w:rPr>
          <w:rFonts w:ascii="Times New Roman" w:eastAsia="Times New Roman" w:hAnsi="Times New Roman" w:cs="David"/>
          <w:spacing w:val="6"/>
          <w:szCs w:val="24"/>
          <w:rtl/>
          <w:lang w:eastAsia="he-IL"/>
        </w:rPr>
        <w:t>:</w:t>
      </w:r>
    </w:p>
    <w:p w14:paraId="54B5057C" w14:textId="77777777" w:rsidR="00CE7FC4" w:rsidRPr="005F23A3" w:rsidRDefault="00CE7FC4" w:rsidP="00443B11">
      <w:pPr>
        <w:numPr>
          <w:ilvl w:val="0"/>
          <w:numId w:val="28"/>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cs"/>
          <w:sz w:val="24"/>
          <w:szCs w:val="24"/>
          <w:rtl/>
          <w:lang w:eastAsia="he-IL"/>
        </w:rPr>
        <w:lastRenderedPageBreak/>
        <w:t xml:space="preserve">אני והמציע </w:t>
      </w:r>
      <w:r w:rsidR="00D045D6">
        <w:rPr>
          <w:rFonts w:ascii="Times New Roman" w:eastAsia="Times New Roman" w:hAnsi="Times New Roman" w:cs="David" w:hint="cs"/>
          <w:sz w:val="24"/>
          <w:szCs w:val="24"/>
          <w:rtl/>
          <w:lang w:eastAsia="he-IL"/>
        </w:rPr>
        <w:t>קראנו בעיון את מסמכי המכרז כולו ואת תכנם.</w:t>
      </w:r>
    </w:p>
    <w:p w14:paraId="3FA05B29" w14:textId="77777777" w:rsidR="00CE7FC4" w:rsidRPr="005F23A3" w:rsidRDefault="00CE7FC4" w:rsidP="00443B11">
      <w:pPr>
        <w:numPr>
          <w:ilvl w:val="0"/>
          <w:numId w:val="28"/>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cs"/>
          <w:sz w:val="24"/>
          <w:szCs w:val="24"/>
          <w:rtl/>
          <w:lang w:eastAsia="he-IL"/>
        </w:rPr>
        <w:t xml:space="preserve">אני/המציע מקבל את כל התנאים שקבע המשרד ואין לי/למציע כל הסתייגות לגביהם ואם הצעתנו תתקבל, אנו מתחייבים לפעול על פיהם </w:t>
      </w:r>
      <w:r w:rsidRPr="005F23A3">
        <w:rPr>
          <w:rFonts w:ascii="Times New Roman" w:eastAsia="Times New Roman" w:hAnsi="Times New Roman" w:cs="David" w:hint="eastAsia"/>
          <w:sz w:val="24"/>
          <w:szCs w:val="24"/>
          <w:rtl/>
          <w:lang w:eastAsia="he-IL"/>
        </w:rPr>
        <w:t>ועל</w:t>
      </w:r>
      <w:r w:rsidRPr="005F23A3">
        <w:rPr>
          <w:rFonts w:ascii="Times New Roman" w:eastAsia="Times New Roman" w:hAnsi="Times New Roman" w:cs="David"/>
          <w:sz w:val="24"/>
          <w:szCs w:val="24"/>
          <w:rtl/>
          <w:lang w:eastAsia="he-IL"/>
        </w:rPr>
        <w:t>-פי הצעת</w:t>
      </w:r>
      <w:r w:rsidRPr="005F23A3">
        <w:rPr>
          <w:rFonts w:ascii="Times New Roman" w:eastAsia="Times New Roman" w:hAnsi="Times New Roman" w:cs="David" w:hint="cs"/>
          <w:sz w:val="24"/>
          <w:szCs w:val="24"/>
          <w:rtl/>
          <w:lang w:eastAsia="he-IL"/>
        </w:rPr>
        <w:t xml:space="preserve"> המציע</w:t>
      </w:r>
      <w:r w:rsidRPr="005F23A3">
        <w:rPr>
          <w:rFonts w:ascii="Times New Roman" w:eastAsia="Times New Roman" w:hAnsi="Times New Roman" w:cs="David"/>
          <w:sz w:val="24"/>
          <w:szCs w:val="24"/>
          <w:rtl/>
          <w:lang w:eastAsia="he-IL"/>
        </w:rPr>
        <w:t xml:space="preserve"> המפורטת להלן והמצורפת בזה</w:t>
      </w:r>
      <w:r w:rsidRPr="005F23A3">
        <w:rPr>
          <w:rFonts w:ascii="Times New Roman" w:eastAsia="Times New Roman" w:hAnsi="Times New Roman" w:cs="David" w:hint="cs"/>
          <w:sz w:val="24"/>
          <w:szCs w:val="24"/>
          <w:rtl/>
          <w:lang w:eastAsia="he-IL"/>
        </w:rPr>
        <w:t>.</w:t>
      </w:r>
    </w:p>
    <w:p w14:paraId="05D60A11" w14:textId="77777777" w:rsidR="00CE7FC4" w:rsidRPr="005F23A3" w:rsidRDefault="00CE7FC4" w:rsidP="00443B11">
      <w:pPr>
        <w:numPr>
          <w:ilvl w:val="0"/>
          <w:numId w:val="28"/>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eastAsia"/>
          <w:sz w:val="24"/>
          <w:szCs w:val="24"/>
          <w:rtl/>
          <w:lang w:eastAsia="he-IL"/>
        </w:rPr>
        <w:t>הנני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eastAsia"/>
          <w:sz w:val="24"/>
          <w:szCs w:val="24"/>
          <w:rtl/>
          <w:lang w:eastAsia="he-IL"/>
        </w:rPr>
        <w:t>מצהיר</w:t>
      </w:r>
      <w:r w:rsidRPr="005F23A3">
        <w:rPr>
          <w:rFonts w:ascii="Times New Roman" w:eastAsia="Times New Roman" w:hAnsi="Times New Roman" w:cs="David"/>
          <w:sz w:val="24"/>
          <w:szCs w:val="24"/>
          <w:rtl/>
          <w:lang w:eastAsia="he-IL"/>
        </w:rPr>
        <w:t xml:space="preserve"> ומאשר שנושא </w:t>
      </w:r>
      <w:r w:rsidRPr="005F23A3">
        <w:rPr>
          <w:rFonts w:ascii="Times New Roman" w:eastAsia="Times New Roman" w:hAnsi="Times New Roman" w:cs="David" w:hint="cs"/>
          <w:sz w:val="24"/>
          <w:szCs w:val="24"/>
          <w:rtl/>
          <w:lang w:eastAsia="he-IL"/>
        </w:rPr>
        <w:t>מכרז</w:t>
      </w:r>
      <w:r w:rsidRPr="005F23A3">
        <w:rPr>
          <w:rFonts w:ascii="Times New Roman" w:eastAsia="Times New Roman" w:hAnsi="Times New Roman" w:cs="David"/>
          <w:sz w:val="24"/>
          <w:szCs w:val="24"/>
          <w:rtl/>
          <w:lang w:eastAsia="he-IL"/>
        </w:rPr>
        <w:t xml:space="preserve"> זה והתנאים לביצוע</w:t>
      </w:r>
      <w:r w:rsidRPr="005F23A3">
        <w:rPr>
          <w:rFonts w:ascii="Times New Roman" w:eastAsia="Times New Roman" w:hAnsi="Times New Roman" w:cs="David" w:hint="cs"/>
          <w:sz w:val="24"/>
          <w:szCs w:val="24"/>
          <w:rtl/>
          <w:lang w:eastAsia="he-IL"/>
        </w:rPr>
        <w:t>ו</w:t>
      </w:r>
      <w:r w:rsidRPr="005F23A3">
        <w:rPr>
          <w:rFonts w:ascii="Times New Roman" w:eastAsia="Times New Roman" w:hAnsi="Times New Roman" w:cs="David"/>
          <w:sz w:val="24"/>
          <w:szCs w:val="24"/>
          <w:rtl/>
          <w:lang w:eastAsia="he-IL"/>
        </w:rPr>
        <w:t xml:space="preserve"> ובכללם כל הגורמים המשפיעים ו/או </w:t>
      </w:r>
      <w:r w:rsidRPr="005F23A3">
        <w:rPr>
          <w:rFonts w:ascii="Times New Roman" w:eastAsia="Times New Roman" w:hAnsi="Times New Roman" w:cs="David" w:hint="eastAsia"/>
          <w:sz w:val="24"/>
          <w:szCs w:val="24"/>
          <w:rtl/>
          <w:lang w:eastAsia="he-IL"/>
        </w:rPr>
        <w:t>העשויים</w:t>
      </w:r>
      <w:r w:rsidRPr="005F23A3">
        <w:rPr>
          <w:rFonts w:ascii="Times New Roman" w:eastAsia="Times New Roman" w:hAnsi="Times New Roman" w:cs="David"/>
          <w:sz w:val="24"/>
          <w:szCs w:val="24"/>
          <w:rtl/>
          <w:lang w:eastAsia="he-IL"/>
        </w:rPr>
        <w:t xml:space="preserve"> להשפיע על העבודות מוכרים לי </w:t>
      </w:r>
      <w:r w:rsidRPr="005F23A3">
        <w:rPr>
          <w:rFonts w:ascii="Times New Roman" w:eastAsia="Times New Roman" w:hAnsi="Times New Roman" w:cs="David" w:hint="cs"/>
          <w:sz w:val="24"/>
          <w:szCs w:val="24"/>
          <w:rtl/>
          <w:lang w:eastAsia="he-IL"/>
        </w:rPr>
        <w:t xml:space="preserve">ולמציע </w:t>
      </w:r>
      <w:r w:rsidRPr="005F23A3">
        <w:rPr>
          <w:rFonts w:ascii="Times New Roman" w:eastAsia="Times New Roman" w:hAnsi="Times New Roman" w:cs="David"/>
          <w:sz w:val="24"/>
          <w:szCs w:val="24"/>
          <w:rtl/>
          <w:lang w:eastAsia="he-IL"/>
        </w:rPr>
        <w:t xml:space="preserve">ולא יהיו לי </w:t>
      </w:r>
      <w:r w:rsidRPr="005F23A3">
        <w:rPr>
          <w:rFonts w:ascii="Times New Roman" w:eastAsia="Times New Roman" w:hAnsi="Times New Roman" w:cs="David" w:hint="cs"/>
          <w:sz w:val="24"/>
          <w:szCs w:val="24"/>
          <w:rtl/>
          <w:lang w:eastAsia="he-IL"/>
        </w:rPr>
        <w:t xml:space="preserve">או למציע </w:t>
      </w:r>
      <w:r w:rsidRPr="005F23A3">
        <w:rPr>
          <w:rFonts w:ascii="Times New Roman" w:eastAsia="Times New Roman" w:hAnsi="Times New Roman" w:cs="David"/>
          <w:sz w:val="24"/>
          <w:szCs w:val="24"/>
          <w:rtl/>
          <w:lang w:eastAsia="he-IL"/>
        </w:rPr>
        <w:t xml:space="preserve">כל תביעות או דרישות או טענות </w:t>
      </w:r>
      <w:r w:rsidRPr="005F23A3">
        <w:rPr>
          <w:rFonts w:ascii="Times New Roman" w:eastAsia="Times New Roman" w:hAnsi="Times New Roman" w:cs="David" w:hint="eastAsia"/>
          <w:sz w:val="24"/>
          <w:szCs w:val="24"/>
          <w:rtl/>
          <w:lang w:eastAsia="he-IL"/>
        </w:rPr>
        <w:t>הנובעות</w:t>
      </w:r>
      <w:r w:rsidRPr="005F23A3">
        <w:rPr>
          <w:rFonts w:ascii="Times New Roman" w:eastAsia="Times New Roman" w:hAnsi="Times New Roman" w:cs="David"/>
          <w:sz w:val="24"/>
          <w:szCs w:val="24"/>
          <w:rtl/>
          <w:lang w:eastAsia="he-IL"/>
        </w:rPr>
        <w:t xml:space="preserve"> מאי הבנה ו/או אי ידיעה כלשהן של איזשהו פרט או תנאי הכלול במסמכי הה</w:t>
      </w:r>
      <w:r w:rsidRPr="005F23A3">
        <w:rPr>
          <w:rFonts w:ascii="Times New Roman" w:eastAsia="Times New Roman" w:hAnsi="Times New Roman" w:cs="David" w:hint="cs"/>
          <w:sz w:val="24"/>
          <w:szCs w:val="24"/>
          <w:rtl/>
          <w:lang w:eastAsia="he-IL"/>
        </w:rPr>
        <w:t>צעה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eastAsia"/>
          <w:sz w:val="24"/>
          <w:szCs w:val="24"/>
          <w:rtl/>
          <w:lang w:eastAsia="he-IL"/>
        </w:rPr>
        <w:t>או</w:t>
      </w:r>
      <w:r w:rsidRPr="005F23A3">
        <w:rPr>
          <w:rFonts w:ascii="Times New Roman" w:eastAsia="Times New Roman" w:hAnsi="Times New Roman" w:cs="David"/>
          <w:sz w:val="24"/>
          <w:szCs w:val="24"/>
          <w:rtl/>
          <w:lang w:eastAsia="he-IL"/>
        </w:rPr>
        <w:t xml:space="preserve"> בהבהרות שניתנו ל</w:t>
      </w:r>
      <w:r w:rsidRPr="005F23A3">
        <w:rPr>
          <w:rFonts w:ascii="Times New Roman" w:eastAsia="Times New Roman" w:hAnsi="Times New Roman" w:cs="David" w:hint="cs"/>
          <w:sz w:val="24"/>
          <w:szCs w:val="24"/>
          <w:rtl/>
          <w:lang w:eastAsia="he-IL"/>
        </w:rPr>
        <w:t>נו</w:t>
      </w:r>
      <w:r w:rsidRPr="005F23A3">
        <w:rPr>
          <w:rFonts w:ascii="Times New Roman" w:eastAsia="Times New Roman" w:hAnsi="Times New Roman" w:cs="David"/>
          <w:sz w:val="24"/>
          <w:szCs w:val="24"/>
          <w:rtl/>
          <w:lang w:eastAsia="he-IL"/>
        </w:rPr>
        <w:t>.</w:t>
      </w:r>
    </w:p>
    <w:p w14:paraId="7F4CDD4D" w14:textId="77777777" w:rsidR="00CE7FC4" w:rsidRPr="005F23A3" w:rsidRDefault="00CE7FC4" w:rsidP="00443B11">
      <w:pPr>
        <w:numPr>
          <w:ilvl w:val="0"/>
          <w:numId w:val="28"/>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eastAsia"/>
          <w:sz w:val="24"/>
          <w:szCs w:val="24"/>
          <w:rtl/>
          <w:lang w:eastAsia="he-IL"/>
        </w:rPr>
        <w:t>מצ</w:t>
      </w:r>
      <w:r w:rsidRPr="005F23A3">
        <w:rPr>
          <w:rFonts w:ascii="Times New Roman" w:eastAsia="Times New Roman" w:hAnsi="Times New Roman" w:cs="David"/>
          <w:sz w:val="24"/>
          <w:szCs w:val="24"/>
          <w:rtl/>
          <w:lang w:eastAsia="he-IL"/>
        </w:rPr>
        <w:t>"</w:t>
      </w:r>
      <w:r w:rsidRPr="005F23A3">
        <w:rPr>
          <w:rFonts w:ascii="Times New Roman" w:eastAsia="Times New Roman" w:hAnsi="Times New Roman" w:cs="David" w:hint="eastAsia"/>
          <w:sz w:val="24"/>
          <w:szCs w:val="24"/>
          <w:rtl/>
          <w:lang w:eastAsia="he-IL"/>
        </w:rPr>
        <w:t>ב</w:t>
      </w:r>
      <w:r w:rsidRPr="005F23A3">
        <w:rPr>
          <w:rFonts w:ascii="Times New Roman" w:eastAsia="Times New Roman" w:hAnsi="Times New Roman" w:cs="David"/>
          <w:sz w:val="24"/>
          <w:szCs w:val="24"/>
          <w:rtl/>
          <w:lang w:eastAsia="he-IL"/>
        </w:rPr>
        <w:t xml:space="preserve"> כל מסמכי ה</w:t>
      </w:r>
      <w:r w:rsidRPr="005F23A3">
        <w:rPr>
          <w:rFonts w:ascii="Times New Roman" w:eastAsia="Times New Roman" w:hAnsi="Times New Roman" w:cs="David" w:hint="cs"/>
          <w:sz w:val="24"/>
          <w:szCs w:val="24"/>
          <w:rtl/>
          <w:lang w:eastAsia="he-IL"/>
        </w:rPr>
        <w:t>הצעה, על נספחיהם,</w:t>
      </w:r>
      <w:r w:rsidRPr="005F23A3">
        <w:rPr>
          <w:rFonts w:ascii="Times New Roman" w:eastAsia="Times New Roman" w:hAnsi="Times New Roman" w:cs="David"/>
          <w:sz w:val="24"/>
          <w:szCs w:val="24"/>
          <w:rtl/>
          <w:lang w:eastAsia="he-IL"/>
        </w:rPr>
        <w:t xml:space="preserve"> כשהם חתומים על ידי</w:t>
      </w:r>
      <w:r w:rsidRPr="005F23A3">
        <w:rPr>
          <w:rFonts w:ascii="Times New Roman" w:eastAsia="Times New Roman" w:hAnsi="Times New Roman" w:cs="David" w:hint="cs"/>
          <w:sz w:val="24"/>
          <w:szCs w:val="24"/>
          <w:rtl/>
          <w:lang w:eastAsia="he-IL"/>
        </w:rPr>
        <w:t xml:space="preserve"> בעל הסמכות לחייב את המציע ומולאו בהם כל הפרטים הנדרשים לרבות הצעת המחיר</w:t>
      </w:r>
      <w:r w:rsidRPr="005F23A3">
        <w:rPr>
          <w:rFonts w:ascii="Times New Roman" w:eastAsia="Times New Roman" w:hAnsi="Times New Roman" w:cs="David"/>
          <w:sz w:val="24"/>
          <w:szCs w:val="24"/>
          <w:rtl/>
          <w:lang w:eastAsia="he-IL"/>
        </w:rPr>
        <w:t>.</w:t>
      </w:r>
    </w:p>
    <w:p w14:paraId="42D2DCD7" w14:textId="77777777" w:rsidR="00CE7FC4" w:rsidRPr="005F23A3" w:rsidRDefault="00CE7FC4" w:rsidP="00443B11">
      <w:pPr>
        <w:numPr>
          <w:ilvl w:val="0"/>
          <w:numId w:val="28"/>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eastAsia"/>
          <w:sz w:val="24"/>
          <w:szCs w:val="24"/>
          <w:rtl/>
          <w:lang w:eastAsia="he-IL"/>
        </w:rPr>
        <w:t>אין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eastAsia"/>
          <w:sz w:val="24"/>
          <w:szCs w:val="24"/>
          <w:rtl/>
          <w:lang w:eastAsia="he-IL"/>
        </w:rPr>
        <w:t>באמור</w:t>
      </w:r>
      <w:r w:rsidRPr="005F23A3">
        <w:rPr>
          <w:rFonts w:ascii="Times New Roman" w:eastAsia="Times New Roman" w:hAnsi="Times New Roman" w:cs="David"/>
          <w:sz w:val="24"/>
          <w:szCs w:val="24"/>
          <w:rtl/>
          <w:lang w:eastAsia="he-IL"/>
        </w:rPr>
        <w:t xml:space="preserve"> בה</w:t>
      </w:r>
      <w:r w:rsidRPr="005F23A3">
        <w:rPr>
          <w:rFonts w:ascii="Times New Roman" w:eastAsia="Times New Roman" w:hAnsi="Times New Roman" w:cs="David" w:hint="cs"/>
          <w:sz w:val="24"/>
          <w:szCs w:val="24"/>
          <w:rtl/>
          <w:lang w:eastAsia="he-IL"/>
        </w:rPr>
        <w:t>צעה</w:t>
      </w:r>
      <w:r w:rsidRPr="005F23A3">
        <w:rPr>
          <w:rFonts w:ascii="Times New Roman" w:eastAsia="Times New Roman" w:hAnsi="Times New Roman" w:cs="David"/>
          <w:sz w:val="24"/>
          <w:szCs w:val="24"/>
          <w:rtl/>
          <w:lang w:eastAsia="he-IL"/>
        </w:rPr>
        <w:t xml:space="preserve"> זו, כדי להוות כל הצהרה ו/או מצג ו/או התחייבות של ה</w:t>
      </w:r>
      <w:r w:rsidRPr="005F23A3">
        <w:rPr>
          <w:rFonts w:ascii="Times New Roman" w:eastAsia="Times New Roman" w:hAnsi="Times New Roman" w:cs="David" w:hint="cs"/>
          <w:sz w:val="24"/>
          <w:szCs w:val="24"/>
          <w:rtl/>
          <w:lang w:eastAsia="he-IL"/>
        </w:rPr>
        <w:t>משרד</w:t>
      </w:r>
      <w:r w:rsidRPr="005F23A3">
        <w:rPr>
          <w:rFonts w:ascii="Times New Roman" w:eastAsia="Times New Roman" w:hAnsi="Times New Roman" w:cs="David"/>
          <w:sz w:val="24"/>
          <w:szCs w:val="24"/>
          <w:rtl/>
          <w:lang w:eastAsia="he-IL"/>
        </w:rPr>
        <w:t xml:space="preserve"> כלפי</w:t>
      </w:r>
      <w:r w:rsidRPr="005F23A3">
        <w:rPr>
          <w:rFonts w:ascii="Times New Roman" w:eastAsia="Times New Roman" w:hAnsi="Times New Roman" w:cs="David" w:hint="cs"/>
          <w:sz w:val="24"/>
          <w:szCs w:val="24"/>
          <w:rtl/>
          <w:lang w:eastAsia="he-IL"/>
        </w:rPr>
        <w:t xml:space="preserve"> או כלפי המציע</w:t>
      </w:r>
      <w:r w:rsidRPr="005F23A3">
        <w:rPr>
          <w:rFonts w:ascii="Times New Roman" w:eastAsia="Times New Roman" w:hAnsi="Times New Roman" w:cs="David"/>
          <w:sz w:val="24"/>
          <w:szCs w:val="24"/>
          <w:rtl/>
          <w:lang w:eastAsia="he-IL"/>
        </w:rPr>
        <w:t xml:space="preserve">. הגשת </w:t>
      </w:r>
      <w:r w:rsidRPr="005F23A3">
        <w:rPr>
          <w:rFonts w:ascii="Times New Roman" w:eastAsia="Times New Roman" w:hAnsi="Times New Roman" w:cs="David" w:hint="eastAsia"/>
          <w:sz w:val="24"/>
          <w:szCs w:val="24"/>
          <w:rtl/>
          <w:lang w:eastAsia="he-IL"/>
        </w:rPr>
        <w:t>הצעה</w:t>
      </w:r>
      <w:r w:rsidRPr="005F23A3">
        <w:rPr>
          <w:rFonts w:ascii="Times New Roman" w:eastAsia="Times New Roman" w:hAnsi="Times New Roman" w:cs="David"/>
          <w:sz w:val="24"/>
          <w:szCs w:val="24"/>
          <w:rtl/>
          <w:lang w:eastAsia="he-IL"/>
        </w:rPr>
        <w:t xml:space="preserve"> ו/או השתתפות בתהליכים הנובעים ממנה אינם מקנים לי</w:t>
      </w:r>
      <w:r w:rsidRPr="005F23A3">
        <w:rPr>
          <w:rFonts w:ascii="Times New Roman" w:eastAsia="Times New Roman" w:hAnsi="Times New Roman" w:cs="David" w:hint="cs"/>
          <w:sz w:val="24"/>
          <w:szCs w:val="24"/>
          <w:rtl/>
          <w:lang w:eastAsia="he-IL"/>
        </w:rPr>
        <w:t xml:space="preserve">/למציע </w:t>
      </w:r>
      <w:r w:rsidRPr="005F23A3">
        <w:rPr>
          <w:rFonts w:ascii="Times New Roman" w:eastAsia="Times New Roman" w:hAnsi="Times New Roman" w:cs="David"/>
          <w:sz w:val="24"/>
          <w:szCs w:val="24"/>
          <w:rtl/>
          <w:lang w:eastAsia="he-IL"/>
        </w:rPr>
        <w:t xml:space="preserve">זכות כלשהי מעבר לזכויות </w:t>
      </w:r>
      <w:r w:rsidRPr="005F23A3">
        <w:rPr>
          <w:rFonts w:ascii="Times New Roman" w:eastAsia="Times New Roman" w:hAnsi="Times New Roman" w:cs="David" w:hint="eastAsia"/>
          <w:sz w:val="24"/>
          <w:szCs w:val="24"/>
          <w:rtl/>
          <w:lang w:eastAsia="he-IL"/>
        </w:rPr>
        <w:t>המפורטות</w:t>
      </w:r>
      <w:r w:rsidRPr="005F23A3">
        <w:rPr>
          <w:rFonts w:ascii="Times New Roman" w:eastAsia="Times New Roman" w:hAnsi="Times New Roman" w:cs="David"/>
          <w:sz w:val="24"/>
          <w:szCs w:val="24"/>
          <w:rtl/>
          <w:lang w:eastAsia="he-IL"/>
        </w:rPr>
        <w:t xml:space="preserve"> במפורש בגוף ה</w:t>
      </w:r>
      <w:r w:rsidRPr="005F23A3">
        <w:rPr>
          <w:rFonts w:ascii="Times New Roman" w:eastAsia="Times New Roman" w:hAnsi="Times New Roman" w:cs="David" w:hint="cs"/>
          <w:sz w:val="24"/>
          <w:szCs w:val="24"/>
          <w:rtl/>
          <w:lang w:eastAsia="he-IL"/>
        </w:rPr>
        <w:t>מכרז</w:t>
      </w:r>
      <w:r w:rsidRPr="005F23A3">
        <w:rPr>
          <w:rFonts w:ascii="Times New Roman" w:eastAsia="Times New Roman" w:hAnsi="Times New Roman" w:cs="David"/>
          <w:sz w:val="24"/>
          <w:szCs w:val="24"/>
          <w:rtl/>
          <w:lang w:eastAsia="he-IL"/>
        </w:rPr>
        <w:t>.</w:t>
      </w:r>
    </w:p>
    <w:p w14:paraId="2E6F0656" w14:textId="77777777" w:rsidR="00CE7FC4" w:rsidRPr="005F23A3" w:rsidRDefault="00CE7FC4" w:rsidP="00443B11">
      <w:pPr>
        <w:numPr>
          <w:ilvl w:val="0"/>
          <w:numId w:val="28"/>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eastAsia"/>
          <w:sz w:val="24"/>
          <w:szCs w:val="24"/>
          <w:rtl/>
          <w:lang w:eastAsia="he-IL"/>
        </w:rPr>
        <w:t>אין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eastAsia"/>
          <w:sz w:val="24"/>
          <w:szCs w:val="24"/>
          <w:rtl/>
          <w:lang w:eastAsia="he-IL"/>
        </w:rPr>
        <w:t>בביצוע</w:t>
      </w:r>
      <w:r w:rsidRPr="005F23A3">
        <w:rPr>
          <w:rFonts w:ascii="Times New Roman" w:eastAsia="Times New Roman" w:hAnsi="Times New Roman" w:cs="David"/>
          <w:sz w:val="24"/>
          <w:szCs w:val="24"/>
          <w:rtl/>
          <w:lang w:eastAsia="he-IL"/>
        </w:rPr>
        <w:t xml:space="preserve"> האמור בה</w:t>
      </w:r>
      <w:r w:rsidRPr="005F23A3">
        <w:rPr>
          <w:rFonts w:ascii="Times New Roman" w:eastAsia="Times New Roman" w:hAnsi="Times New Roman" w:cs="David" w:hint="cs"/>
          <w:sz w:val="24"/>
          <w:szCs w:val="24"/>
          <w:rtl/>
          <w:lang w:eastAsia="he-IL"/>
        </w:rPr>
        <w:t>צע</w:t>
      </w:r>
      <w:r w:rsidRPr="005F23A3">
        <w:rPr>
          <w:rFonts w:ascii="Times New Roman" w:eastAsia="Times New Roman" w:hAnsi="Times New Roman" w:cs="David"/>
          <w:sz w:val="24"/>
          <w:szCs w:val="24"/>
          <w:rtl/>
          <w:lang w:eastAsia="he-IL"/>
        </w:rPr>
        <w:t xml:space="preserve">ה על ידי </w:t>
      </w:r>
      <w:r w:rsidRPr="005F23A3">
        <w:rPr>
          <w:rFonts w:ascii="Times New Roman" w:eastAsia="Times New Roman" w:hAnsi="Times New Roman" w:cs="David" w:hint="cs"/>
          <w:sz w:val="24"/>
          <w:szCs w:val="24"/>
          <w:rtl/>
          <w:lang w:eastAsia="he-IL"/>
        </w:rPr>
        <w:t xml:space="preserve">או על ידי המציע </w:t>
      </w:r>
      <w:r w:rsidRPr="005F23A3">
        <w:rPr>
          <w:rFonts w:ascii="Times New Roman" w:eastAsia="Times New Roman" w:hAnsi="Times New Roman" w:cs="David"/>
          <w:sz w:val="24"/>
          <w:szCs w:val="24"/>
          <w:rtl/>
          <w:lang w:eastAsia="he-IL"/>
        </w:rPr>
        <w:t xml:space="preserve">כדי ליצור ניגוד אינטרסים כלשהו, בין במישרין ובין </w:t>
      </w:r>
      <w:r w:rsidRPr="005F23A3">
        <w:rPr>
          <w:rFonts w:ascii="Times New Roman" w:eastAsia="Times New Roman" w:hAnsi="Times New Roman" w:cs="David" w:hint="eastAsia"/>
          <w:sz w:val="24"/>
          <w:szCs w:val="24"/>
          <w:rtl/>
          <w:lang w:eastAsia="he-IL"/>
        </w:rPr>
        <w:t>בעקיפין</w:t>
      </w:r>
      <w:r w:rsidRPr="005F23A3">
        <w:rPr>
          <w:rFonts w:ascii="Times New Roman" w:eastAsia="Times New Roman" w:hAnsi="Times New Roman" w:cs="David"/>
          <w:sz w:val="24"/>
          <w:szCs w:val="24"/>
          <w:rtl/>
          <w:lang w:eastAsia="he-IL"/>
        </w:rPr>
        <w:t>, בין מקצועי ובין עסקי</w:t>
      </w:r>
      <w:r w:rsidRPr="005F23A3">
        <w:rPr>
          <w:rFonts w:ascii="Times New Roman" w:eastAsia="Times New Roman" w:hAnsi="Times New Roman" w:cs="David" w:hint="cs"/>
          <w:sz w:val="24"/>
          <w:szCs w:val="24"/>
          <w:rtl/>
          <w:lang w:eastAsia="he-IL"/>
        </w:rPr>
        <w:t xml:space="preserve"> שלי או של המציע</w:t>
      </w:r>
      <w:r w:rsidRPr="005F23A3">
        <w:rPr>
          <w:rFonts w:ascii="Times New Roman" w:eastAsia="Times New Roman" w:hAnsi="Times New Roman" w:cs="David"/>
          <w:sz w:val="24"/>
          <w:szCs w:val="24"/>
          <w:rtl/>
          <w:lang w:eastAsia="he-IL"/>
        </w:rPr>
        <w:t>, לבין ה</w:t>
      </w:r>
      <w:r w:rsidRPr="005F23A3">
        <w:rPr>
          <w:rFonts w:ascii="Times New Roman" w:eastAsia="Times New Roman" w:hAnsi="Times New Roman" w:cs="David" w:hint="cs"/>
          <w:sz w:val="24"/>
          <w:szCs w:val="24"/>
          <w:rtl/>
          <w:lang w:eastAsia="he-IL"/>
        </w:rPr>
        <w:t>משרד</w:t>
      </w:r>
      <w:r w:rsidRPr="005F23A3">
        <w:rPr>
          <w:rFonts w:ascii="Times New Roman" w:eastAsia="Times New Roman" w:hAnsi="Times New Roman" w:cs="David"/>
          <w:sz w:val="24"/>
          <w:szCs w:val="24"/>
          <w:rtl/>
          <w:lang w:eastAsia="he-IL"/>
        </w:rPr>
        <w:t xml:space="preserve"> וכי בכל מקרה </w:t>
      </w:r>
      <w:r w:rsidRPr="005F23A3">
        <w:rPr>
          <w:rFonts w:ascii="Times New Roman" w:eastAsia="Times New Roman" w:hAnsi="Times New Roman" w:cs="David" w:hint="cs"/>
          <w:sz w:val="24"/>
          <w:szCs w:val="24"/>
          <w:rtl/>
          <w:lang w:eastAsia="he-IL"/>
        </w:rPr>
        <w:t>שייווצ</w:t>
      </w:r>
      <w:r w:rsidRPr="005F23A3">
        <w:rPr>
          <w:rFonts w:ascii="Times New Roman" w:eastAsia="Times New Roman" w:hAnsi="Times New Roman" w:cs="David" w:hint="eastAsia"/>
          <w:sz w:val="24"/>
          <w:szCs w:val="24"/>
          <w:rtl/>
          <w:lang w:eastAsia="he-IL"/>
        </w:rPr>
        <w:t>ר</w:t>
      </w:r>
      <w:r w:rsidRPr="005F23A3">
        <w:rPr>
          <w:rFonts w:ascii="Times New Roman" w:eastAsia="Times New Roman" w:hAnsi="Times New Roman" w:cs="David"/>
          <w:sz w:val="24"/>
          <w:szCs w:val="24"/>
          <w:rtl/>
          <w:lang w:eastAsia="he-IL"/>
        </w:rPr>
        <w:t xml:space="preserve"> חשש כלשהו </w:t>
      </w:r>
      <w:r w:rsidRPr="005F23A3">
        <w:rPr>
          <w:rFonts w:ascii="Times New Roman" w:eastAsia="Times New Roman" w:hAnsi="Times New Roman" w:cs="David" w:hint="eastAsia"/>
          <w:sz w:val="24"/>
          <w:szCs w:val="24"/>
          <w:rtl/>
          <w:lang w:eastAsia="he-IL"/>
        </w:rPr>
        <w:t>לניגוד</w:t>
      </w:r>
      <w:r w:rsidRPr="005F23A3">
        <w:rPr>
          <w:rFonts w:ascii="Times New Roman" w:eastAsia="Times New Roman" w:hAnsi="Times New Roman" w:cs="David"/>
          <w:sz w:val="24"/>
          <w:szCs w:val="24"/>
          <w:rtl/>
          <w:lang w:eastAsia="he-IL"/>
        </w:rPr>
        <w:t xml:space="preserve"> אינטרסים כזה יהיה עלי</w:t>
      </w:r>
      <w:r w:rsidRPr="005F23A3">
        <w:rPr>
          <w:rFonts w:ascii="Times New Roman" w:eastAsia="Times New Roman" w:hAnsi="Times New Roman" w:cs="David" w:hint="cs"/>
          <w:sz w:val="24"/>
          <w:szCs w:val="24"/>
          <w:rtl/>
          <w:lang w:eastAsia="he-IL"/>
        </w:rPr>
        <w:t>נו</w:t>
      </w:r>
      <w:r w:rsidRPr="005F23A3">
        <w:rPr>
          <w:rFonts w:ascii="Times New Roman" w:eastAsia="Times New Roman" w:hAnsi="Times New Roman" w:cs="David"/>
          <w:sz w:val="24"/>
          <w:szCs w:val="24"/>
          <w:rtl/>
          <w:lang w:eastAsia="he-IL"/>
        </w:rPr>
        <w:t xml:space="preserve"> להודיע על כך ל</w:t>
      </w:r>
      <w:r w:rsidRPr="005F23A3">
        <w:rPr>
          <w:rFonts w:ascii="Times New Roman" w:eastAsia="Times New Roman" w:hAnsi="Times New Roman" w:cs="David" w:hint="cs"/>
          <w:sz w:val="24"/>
          <w:szCs w:val="24"/>
          <w:rtl/>
          <w:lang w:eastAsia="he-IL"/>
        </w:rPr>
        <w:t>משרד</w:t>
      </w:r>
      <w:r w:rsidRPr="005F23A3">
        <w:rPr>
          <w:rFonts w:ascii="Times New Roman" w:eastAsia="Times New Roman" w:hAnsi="Times New Roman" w:cs="David"/>
          <w:sz w:val="24"/>
          <w:szCs w:val="24"/>
          <w:rtl/>
          <w:lang w:eastAsia="he-IL"/>
        </w:rPr>
        <w:t>, ללא כל שיהוי ו</w:t>
      </w:r>
      <w:r w:rsidRPr="005F23A3">
        <w:rPr>
          <w:rFonts w:ascii="Times New Roman" w:eastAsia="Times New Roman" w:hAnsi="Times New Roman" w:cs="David" w:hint="cs"/>
          <w:sz w:val="24"/>
          <w:szCs w:val="24"/>
          <w:rtl/>
          <w:lang w:eastAsia="he-IL"/>
        </w:rPr>
        <w:t>נ</w:t>
      </w:r>
      <w:r w:rsidR="00121341">
        <w:rPr>
          <w:rFonts w:ascii="Times New Roman" w:eastAsia="Times New Roman" w:hAnsi="Times New Roman" w:cs="David"/>
          <w:sz w:val="24"/>
          <w:szCs w:val="24"/>
          <w:rtl/>
          <w:lang w:eastAsia="he-IL"/>
        </w:rPr>
        <w:t>דאג מי</w:t>
      </w:r>
      <w:r w:rsidRPr="005F23A3">
        <w:rPr>
          <w:rFonts w:ascii="Times New Roman" w:eastAsia="Times New Roman" w:hAnsi="Times New Roman" w:cs="David"/>
          <w:sz w:val="24"/>
          <w:szCs w:val="24"/>
          <w:rtl/>
          <w:lang w:eastAsia="he-IL"/>
        </w:rPr>
        <w:t xml:space="preserve">דית להסרת </w:t>
      </w:r>
      <w:r w:rsidRPr="005F23A3">
        <w:rPr>
          <w:rFonts w:ascii="Times New Roman" w:eastAsia="Times New Roman" w:hAnsi="Times New Roman" w:cs="David" w:hint="eastAsia"/>
          <w:sz w:val="24"/>
          <w:szCs w:val="24"/>
          <w:rtl/>
          <w:lang w:eastAsia="he-IL"/>
        </w:rPr>
        <w:t>ניגוד</w:t>
      </w:r>
      <w:r w:rsidRPr="005F23A3">
        <w:rPr>
          <w:rFonts w:ascii="Times New Roman" w:eastAsia="Times New Roman" w:hAnsi="Times New Roman" w:cs="David"/>
          <w:sz w:val="24"/>
          <w:szCs w:val="24"/>
          <w:rtl/>
          <w:lang w:eastAsia="he-IL"/>
        </w:rPr>
        <w:t xml:space="preserve"> האינטרסים האמור.</w:t>
      </w:r>
    </w:p>
    <w:p w14:paraId="7452F019" w14:textId="77777777" w:rsidR="00CE7FC4" w:rsidRPr="005F23A3" w:rsidRDefault="00CE7FC4" w:rsidP="00443B11">
      <w:pPr>
        <w:numPr>
          <w:ilvl w:val="0"/>
          <w:numId w:val="28"/>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cs"/>
          <w:sz w:val="24"/>
          <w:szCs w:val="24"/>
          <w:rtl/>
          <w:lang w:eastAsia="he-IL"/>
        </w:rPr>
        <w:t>הנני מצהיר כי המציע לא הורשע בעבירה שיש עמה קלון ו/או עבירה שנושאה פיסיקא</w:t>
      </w:r>
      <w:r w:rsidRPr="005F23A3">
        <w:rPr>
          <w:rFonts w:ascii="Times New Roman" w:eastAsia="Times New Roman" w:hAnsi="Times New Roman" w:cs="David" w:hint="eastAsia"/>
          <w:sz w:val="24"/>
          <w:szCs w:val="24"/>
          <w:rtl/>
          <w:lang w:eastAsia="he-IL"/>
        </w:rPr>
        <w:t>לי</w:t>
      </w:r>
      <w:r w:rsidRPr="005F23A3">
        <w:rPr>
          <w:rFonts w:ascii="Times New Roman" w:eastAsia="Times New Roman" w:hAnsi="Times New Roman" w:cs="David" w:hint="cs"/>
          <w:sz w:val="24"/>
          <w:szCs w:val="24"/>
          <w:rtl/>
          <w:lang w:eastAsia="he-I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5F23A3">
        <w:rPr>
          <w:rFonts w:ascii="Times New Roman" w:eastAsia="Times New Roman" w:hAnsi="Times New Roman" w:cs="David" w:hint="cs"/>
          <w:sz w:val="24"/>
          <w:szCs w:val="24"/>
          <w:rtl/>
          <w:lang w:eastAsia="he-IL"/>
        </w:rPr>
        <w:t>התשמ"א</w:t>
      </w:r>
      <w:proofErr w:type="spellEnd"/>
      <w:r w:rsidRPr="005F23A3">
        <w:rPr>
          <w:rFonts w:ascii="Times New Roman" w:eastAsia="Times New Roman" w:hAnsi="Times New Roman" w:cs="David" w:hint="cs"/>
          <w:sz w:val="24"/>
          <w:szCs w:val="24"/>
          <w:rtl/>
          <w:lang w:eastAsia="he-IL"/>
        </w:rPr>
        <w:t xml:space="preserve"> - 1981</w:t>
      </w:r>
      <w:r w:rsidRPr="005F23A3">
        <w:rPr>
          <w:rFonts w:ascii="Times New Roman" w:eastAsia="Times New Roman" w:hAnsi="Times New Roman" w:cs="David"/>
          <w:sz w:val="24"/>
          <w:szCs w:val="24"/>
          <w:lang w:eastAsia="he-IL"/>
        </w:rPr>
        <w:t>;</w:t>
      </w:r>
      <w:r w:rsidRPr="005F23A3">
        <w:rPr>
          <w:rFonts w:ascii="Times New Roman" w:eastAsia="Times New Roman" w:hAnsi="Times New Roman" w:cs="David" w:hint="cs"/>
          <w:sz w:val="24"/>
          <w:szCs w:val="24"/>
          <w:rtl/>
          <w:lang w:eastAsia="he-I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2CD1EDA3" w14:textId="77777777" w:rsidR="00CE7FC4" w:rsidRPr="005F23A3" w:rsidRDefault="00CE7FC4" w:rsidP="00443B11">
      <w:pPr>
        <w:numPr>
          <w:ilvl w:val="0"/>
          <w:numId w:val="28"/>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cs"/>
          <w:sz w:val="24"/>
          <w:szCs w:val="24"/>
          <w:rtl/>
          <w:lang w:eastAsia="he-IL"/>
        </w:rPr>
        <w:t xml:space="preserve">המציע מצהיר כי אינו חברת כוח אדם - כהגדרתה בחוק העסקת עובדים על ידי קבלנים (חברת </w:t>
      </w:r>
      <w:proofErr w:type="spellStart"/>
      <w:r w:rsidRPr="005F23A3">
        <w:rPr>
          <w:rFonts w:ascii="Times New Roman" w:eastAsia="Times New Roman" w:hAnsi="Times New Roman" w:cs="David" w:hint="cs"/>
          <w:sz w:val="24"/>
          <w:szCs w:val="24"/>
          <w:rtl/>
          <w:lang w:eastAsia="he-IL"/>
        </w:rPr>
        <w:t>כח</w:t>
      </w:r>
      <w:proofErr w:type="spellEnd"/>
      <w:r w:rsidRPr="005F23A3">
        <w:rPr>
          <w:rFonts w:ascii="Times New Roman" w:eastAsia="Times New Roman" w:hAnsi="Times New Roman" w:cs="David" w:hint="cs"/>
          <w:sz w:val="24"/>
          <w:szCs w:val="24"/>
          <w:rtl/>
          <w:lang w:eastAsia="he-IL"/>
        </w:rPr>
        <w:t xml:space="preserve"> אדם, התשנ"ו-1996).</w:t>
      </w:r>
    </w:p>
    <w:p w14:paraId="0C96581D" w14:textId="77777777" w:rsidR="00CE7FC4" w:rsidRPr="005F23A3" w:rsidRDefault="00CE7FC4" w:rsidP="00443B11">
      <w:pPr>
        <w:numPr>
          <w:ilvl w:val="0"/>
          <w:numId w:val="28"/>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cs"/>
          <w:sz w:val="24"/>
          <w:szCs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7EBF1876" w14:textId="77777777" w:rsidR="00CE7FC4" w:rsidRPr="005F23A3" w:rsidRDefault="00CE7FC4" w:rsidP="00443B11">
      <w:pPr>
        <w:numPr>
          <w:ilvl w:val="0"/>
          <w:numId w:val="28"/>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cs"/>
          <w:sz w:val="24"/>
          <w:szCs w:val="24"/>
          <w:rtl/>
          <w:lang w:eastAsia="he-IL"/>
        </w:rPr>
        <w:t>העדר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ניגוד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עניינים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המציע</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יפרט</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הקשרים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המקצועיים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העסקיים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אישיים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גורמים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אחרים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העלולים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ליצור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ניגוד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אינטרסים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מתן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שירותים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למשרד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בהתאם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להצעה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זו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לעניין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זה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יש</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לפרט</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גם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קשרים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בני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משפחה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תאגידים</w:t>
      </w:r>
      <w:r w:rsidRPr="005F23A3">
        <w:rPr>
          <w:rFonts w:ascii="Times New Roman" w:eastAsia="Times New Roman" w:hAnsi="Times New Roman" w:cs="David"/>
          <w:sz w:val="24"/>
          <w:szCs w:val="24"/>
          <w:rtl/>
          <w:lang w:eastAsia="he-IL"/>
        </w:rPr>
        <w:t>):</w:t>
      </w:r>
    </w:p>
    <w:tbl>
      <w:tblPr>
        <w:bidiVisual/>
        <w:tblW w:w="0" w:type="auto"/>
        <w:tblInd w:w="641" w:type="dxa"/>
        <w:tblLook w:val="04A0" w:firstRow="1" w:lastRow="0" w:firstColumn="1" w:lastColumn="0" w:noHBand="0" w:noVBand="1"/>
      </w:tblPr>
      <w:tblGrid>
        <w:gridCol w:w="416"/>
        <w:gridCol w:w="7465"/>
      </w:tblGrid>
      <w:tr w:rsidR="00CE7FC4" w:rsidRPr="001A57AC" w14:paraId="01E80EE4" w14:textId="77777777" w:rsidTr="00876AFA">
        <w:tc>
          <w:tcPr>
            <w:tcW w:w="416" w:type="dxa"/>
          </w:tcPr>
          <w:p w14:paraId="041A7576"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א.</w:t>
            </w:r>
          </w:p>
        </w:tc>
        <w:tc>
          <w:tcPr>
            <w:tcW w:w="7465" w:type="dxa"/>
            <w:tcBorders>
              <w:bottom w:val="single" w:sz="4" w:space="0" w:color="auto"/>
            </w:tcBorders>
          </w:tcPr>
          <w:p w14:paraId="0618D676"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r>
      <w:tr w:rsidR="00CE7FC4" w:rsidRPr="001A57AC" w14:paraId="010DB515" w14:textId="77777777" w:rsidTr="00876AFA">
        <w:tc>
          <w:tcPr>
            <w:tcW w:w="416" w:type="dxa"/>
          </w:tcPr>
          <w:p w14:paraId="3E8FDFC6"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ב.</w:t>
            </w:r>
          </w:p>
        </w:tc>
        <w:tc>
          <w:tcPr>
            <w:tcW w:w="7465" w:type="dxa"/>
            <w:tcBorders>
              <w:top w:val="single" w:sz="4" w:space="0" w:color="auto"/>
              <w:bottom w:val="single" w:sz="4" w:space="0" w:color="auto"/>
            </w:tcBorders>
          </w:tcPr>
          <w:p w14:paraId="30888972"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r>
      <w:tr w:rsidR="00CE7FC4" w:rsidRPr="001A57AC" w14:paraId="521F0699" w14:textId="77777777" w:rsidTr="00876AFA">
        <w:tc>
          <w:tcPr>
            <w:tcW w:w="416" w:type="dxa"/>
          </w:tcPr>
          <w:p w14:paraId="05E891DE"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ג.</w:t>
            </w:r>
          </w:p>
        </w:tc>
        <w:tc>
          <w:tcPr>
            <w:tcW w:w="7465" w:type="dxa"/>
            <w:tcBorders>
              <w:top w:val="single" w:sz="4" w:space="0" w:color="auto"/>
              <w:bottom w:val="single" w:sz="4" w:space="0" w:color="auto"/>
            </w:tcBorders>
          </w:tcPr>
          <w:p w14:paraId="46309DB5"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r>
      <w:tr w:rsidR="00CE7FC4" w:rsidRPr="001A57AC" w14:paraId="18CB077F" w14:textId="77777777" w:rsidTr="00876AFA">
        <w:tc>
          <w:tcPr>
            <w:tcW w:w="416" w:type="dxa"/>
          </w:tcPr>
          <w:p w14:paraId="0B4CEE02"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ד.</w:t>
            </w:r>
          </w:p>
        </w:tc>
        <w:tc>
          <w:tcPr>
            <w:tcW w:w="7465" w:type="dxa"/>
            <w:tcBorders>
              <w:top w:val="single" w:sz="4" w:space="0" w:color="auto"/>
              <w:bottom w:val="single" w:sz="4" w:space="0" w:color="auto"/>
            </w:tcBorders>
          </w:tcPr>
          <w:p w14:paraId="21536EB6"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r>
      <w:tr w:rsidR="00CE7FC4" w:rsidRPr="001A57AC" w14:paraId="13B29A41" w14:textId="77777777" w:rsidTr="00876AFA">
        <w:tc>
          <w:tcPr>
            <w:tcW w:w="416" w:type="dxa"/>
          </w:tcPr>
          <w:p w14:paraId="3FEB62A3"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ה.</w:t>
            </w:r>
          </w:p>
        </w:tc>
        <w:tc>
          <w:tcPr>
            <w:tcW w:w="7465" w:type="dxa"/>
            <w:tcBorders>
              <w:top w:val="single" w:sz="4" w:space="0" w:color="auto"/>
              <w:bottom w:val="single" w:sz="4" w:space="0" w:color="auto"/>
            </w:tcBorders>
          </w:tcPr>
          <w:p w14:paraId="4433D657"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r>
      <w:tr w:rsidR="00CE7FC4" w:rsidRPr="001A57AC" w14:paraId="73235F5C" w14:textId="77777777" w:rsidTr="00876AFA">
        <w:tc>
          <w:tcPr>
            <w:tcW w:w="416" w:type="dxa"/>
          </w:tcPr>
          <w:p w14:paraId="45D47080"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ו.</w:t>
            </w:r>
          </w:p>
        </w:tc>
        <w:tc>
          <w:tcPr>
            <w:tcW w:w="7465" w:type="dxa"/>
            <w:tcBorders>
              <w:top w:val="single" w:sz="4" w:space="0" w:color="auto"/>
              <w:bottom w:val="single" w:sz="4" w:space="0" w:color="auto"/>
            </w:tcBorders>
          </w:tcPr>
          <w:p w14:paraId="01ECC3E2"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r>
    </w:tbl>
    <w:p w14:paraId="2F0E3759" w14:textId="77777777" w:rsidR="00CE7FC4" w:rsidRPr="005F23A3" w:rsidRDefault="00CE7FC4" w:rsidP="00CE7FC4">
      <w:pPr>
        <w:overflowPunct w:val="0"/>
        <w:autoSpaceDE w:val="0"/>
        <w:autoSpaceDN w:val="0"/>
        <w:adjustRightInd w:val="0"/>
        <w:spacing w:after="0" w:line="360" w:lineRule="auto"/>
        <w:ind w:left="641"/>
        <w:jc w:val="both"/>
        <w:textAlignment w:val="baseline"/>
        <w:rPr>
          <w:rFonts w:ascii="Times New Roman" w:eastAsia="Times New Roman" w:hAnsi="Times New Roman" w:cs="David"/>
          <w:sz w:val="24"/>
          <w:szCs w:val="24"/>
          <w:rtl/>
          <w:lang w:eastAsia="he-IL"/>
        </w:rPr>
      </w:pPr>
    </w:p>
    <w:p w14:paraId="4F6E2387" w14:textId="77777777" w:rsidR="00CE7FC4" w:rsidRPr="005F23A3" w:rsidRDefault="00CE7FC4" w:rsidP="00443B11">
      <w:pPr>
        <w:numPr>
          <w:ilvl w:val="0"/>
          <w:numId w:val="28"/>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cs"/>
          <w:sz w:val="24"/>
          <w:szCs w:val="24"/>
          <w:rtl/>
          <w:lang w:eastAsia="he-IL"/>
        </w:rPr>
        <w:lastRenderedPageBreak/>
        <w:t>אנו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מצהירים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בזאת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אין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לנו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לבן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משפחתנו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לתאגידים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הקשורים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עמנו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ניגוד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עניינים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גורמים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אחרים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העלולים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ליצור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ניגוד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אינטרסים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מתן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שירותינו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למשרד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בהתאם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להצעה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זו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במידה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ויתגלה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חשש</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לניגוד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עניינים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כאמור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אודיע</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כך</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בהקדם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האפשרי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לאחראי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מטעם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המשרד</w:t>
      </w:r>
      <w:r w:rsidRPr="005F23A3">
        <w:rPr>
          <w:rFonts w:ascii="Times New Roman" w:eastAsia="Times New Roman" w:hAnsi="Times New Roman" w:cs="David"/>
          <w:sz w:val="24"/>
          <w:szCs w:val="24"/>
          <w:rtl/>
          <w:lang w:eastAsia="he-IL"/>
        </w:rPr>
        <w:t>.</w:t>
      </w:r>
    </w:p>
    <w:p w14:paraId="4F55D5D9" w14:textId="77777777" w:rsidR="00CE7FC4" w:rsidRPr="005F23A3" w:rsidRDefault="00CE7FC4" w:rsidP="00443B11">
      <w:pPr>
        <w:numPr>
          <w:ilvl w:val="0"/>
          <w:numId w:val="28"/>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cs"/>
          <w:sz w:val="24"/>
          <w:szCs w:val="24"/>
          <w:rtl/>
          <w:lang w:eastAsia="he-IL"/>
        </w:rPr>
        <w:t>להלן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העמודים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בהצעתי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העלולים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לחשוף</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סוד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מסחרי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סוד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מקצועי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וכן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הנימוק</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למניעת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החשיפה</w:t>
      </w:r>
      <w:r w:rsidRPr="005F23A3">
        <w:rPr>
          <w:rFonts w:ascii="Times New Roman" w:eastAsia="Times New Roman" w:hAnsi="Times New Roman" w:cs="David"/>
          <w:sz w:val="24"/>
          <w:szCs w:val="24"/>
          <w:rtl/>
          <w:lang w:eastAsia="he-IL"/>
        </w:rPr>
        <w:t xml:space="preserve">:  </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CE7FC4" w:rsidRPr="001A57AC" w14:paraId="49EA7EC7" w14:textId="77777777" w:rsidTr="00876AFA">
        <w:tc>
          <w:tcPr>
            <w:tcW w:w="8522" w:type="dxa"/>
          </w:tcPr>
          <w:p w14:paraId="2AF9BD93"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r>
      <w:tr w:rsidR="00CE7FC4" w:rsidRPr="001A57AC" w14:paraId="79379447" w14:textId="77777777" w:rsidTr="00876AFA">
        <w:tc>
          <w:tcPr>
            <w:tcW w:w="8522" w:type="dxa"/>
          </w:tcPr>
          <w:p w14:paraId="440E71FB"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r>
      <w:tr w:rsidR="00CE7FC4" w:rsidRPr="001A57AC" w14:paraId="170D65F0" w14:textId="77777777" w:rsidTr="00876AFA">
        <w:tc>
          <w:tcPr>
            <w:tcW w:w="8522" w:type="dxa"/>
          </w:tcPr>
          <w:p w14:paraId="64406FC9"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r>
      <w:tr w:rsidR="00CE7FC4" w:rsidRPr="001A57AC" w14:paraId="0D227A90" w14:textId="77777777" w:rsidTr="00876AFA">
        <w:tc>
          <w:tcPr>
            <w:tcW w:w="8522" w:type="dxa"/>
          </w:tcPr>
          <w:p w14:paraId="780C5B96"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r>
      <w:tr w:rsidR="00CE7FC4" w:rsidRPr="001A57AC" w14:paraId="57DC6596" w14:textId="77777777" w:rsidTr="00876AFA">
        <w:tc>
          <w:tcPr>
            <w:tcW w:w="8522" w:type="dxa"/>
          </w:tcPr>
          <w:p w14:paraId="7EC49D88"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r>
      <w:tr w:rsidR="00CE7FC4" w:rsidRPr="001A57AC" w14:paraId="468FB6AF" w14:textId="77777777" w:rsidTr="00876AFA">
        <w:tc>
          <w:tcPr>
            <w:tcW w:w="8522" w:type="dxa"/>
          </w:tcPr>
          <w:p w14:paraId="3D321D02"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r>
    </w:tbl>
    <w:p w14:paraId="12603311" w14:textId="77777777" w:rsidR="00CE7FC4" w:rsidRPr="005F23A3" w:rsidRDefault="00CE7FC4" w:rsidP="00CE7FC4">
      <w:pPr>
        <w:overflowPunct w:val="0"/>
        <w:autoSpaceDE w:val="0"/>
        <w:autoSpaceDN w:val="0"/>
        <w:adjustRightInd w:val="0"/>
        <w:spacing w:after="0" w:line="360" w:lineRule="auto"/>
        <w:ind w:left="641"/>
        <w:jc w:val="both"/>
        <w:textAlignment w:val="baseline"/>
        <w:rPr>
          <w:rFonts w:ascii="Times New Roman" w:eastAsia="Times New Roman" w:hAnsi="Times New Roman" w:cs="David"/>
          <w:sz w:val="24"/>
          <w:szCs w:val="24"/>
          <w:rtl/>
          <w:lang w:eastAsia="he-IL"/>
        </w:rPr>
      </w:pPr>
    </w:p>
    <w:p w14:paraId="0F93BE56" w14:textId="134CDD3D" w:rsidR="00CE7FC4" w:rsidRPr="005F23A3" w:rsidRDefault="00CE7FC4" w:rsidP="00BB56DC">
      <w:pPr>
        <w:overflowPunct w:val="0"/>
        <w:autoSpaceDE w:val="0"/>
        <w:autoSpaceDN w:val="0"/>
        <w:adjustRightInd w:val="0"/>
        <w:spacing w:after="0" w:line="360" w:lineRule="auto"/>
        <w:ind w:left="641"/>
        <w:jc w:val="both"/>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סעיפים</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הנוגעים</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לעלויות</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ולהוכחת</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עמידה</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בדרישות</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הסף</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אינם</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חסויים</w:t>
      </w:r>
      <w:r w:rsidRPr="005F23A3">
        <w:rPr>
          <w:rFonts w:ascii="Times New Roman" w:eastAsia="Times New Roman" w:hAnsi="Times New Roman" w:cs="David"/>
          <w:b/>
          <w:bCs/>
          <w:sz w:val="24"/>
          <w:szCs w:val="24"/>
          <w:rtl/>
          <w:lang w:eastAsia="he-IL"/>
        </w:rPr>
        <w:t xml:space="preserve">. </w:t>
      </w:r>
      <w:proofErr w:type="spellStart"/>
      <w:r w:rsidRPr="005F23A3">
        <w:rPr>
          <w:rFonts w:ascii="Times New Roman" w:eastAsia="Times New Roman" w:hAnsi="Times New Roman" w:cs="David" w:hint="cs"/>
          <w:b/>
          <w:bCs/>
          <w:sz w:val="24"/>
          <w:szCs w:val="24"/>
          <w:rtl/>
          <w:lang w:eastAsia="he-IL"/>
        </w:rPr>
        <w:t>הכל</w:t>
      </w:r>
      <w:proofErr w:type="spellEnd"/>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בכפוף</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לאמור</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בחלק א' למסמכי המכרז, סעיף</w:t>
      </w:r>
      <w:r w:rsidR="00DC7275">
        <w:rPr>
          <w:rFonts w:ascii="Times New Roman" w:eastAsia="Times New Roman" w:hAnsi="Times New Roman" w:cs="David" w:hint="cs"/>
          <w:b/>
          <w:bCs/>
          <w:sz w:val="24"/>
          <w:szCs w:val="24"/>
          <w:rtl/>
          <w:lang w:eastAsia="he-IL"/>
        </w:rPr>
        <w:t xml:space="preserve"> </w:t>
      </w:r>
      <w:r w:rsidR="00DC7275">
        <w:rPr>
          <w:rFonts w:ascii="Times New Roman" w:eastAsia="Times New Roman" w:hAnsi="Times New Roman" w:cs="David"/>
          <w:b/>
          <w:bCs/>
          <w:sz w:val="24"/>
          <w:szCs w:val="24"/>
          <w:rtl/>
          <w:lang w:eastAsia="he-IL"/>
        </w:rPr>
        <w:fldChar w:fldCharType="begin"/>
      </w:r>
      <w:r w:rsidR="00DC7275">
        <w:rPr>
          <w:rFonts w:ascii="Times New Roman" w:eastAsia="Times New Roman" w:hAnsi="Times New Roman" w:cs="David"/>
          <w:b/>
          <w:bCs/>
          <w:sz w:val="24"/>
          <w:szCs w:val="24"/>
          <w:rtl/>
          <w:lang w:eastAsia="he-IL"/>
        </w:rPr>
        <w:instrText xml:space="preserve"> </w:instrText>
      </w:r>
      <w:r w:rsidR="00DC7275">
        <w:rPr>
          <w:rFonts w:ascii="Times New Roman" w:eastAsia="Times New Roman" w:hAnsi="Times New Roman" w:cs="David" w:hint="cs"/>
          <w:b/>
          <w:bCs/>
          <w:sz w:val="24"/>
          <w:szCs w:val="24"/>
          <w:lang w:eastAsia="he-IL"/>
        </w:rPr>
        <w:instrText>REF</w:instrText>
      </w:r>
      <w:r w:rsidR="00DC7275">
        <w:rPr>
          <w:rFonts w:ascii="Times New Roman" w:eastAsia="Times New Roman" w:hAnsi="Times New Roman" w:cs="David" w:hint="cs"/>
          <w:b/>
          <w:bCs/>
          <w:sz w:val="24"/>
          <w:szCs w:val="24"/>
          <w:rtl/>
          <w:lang w:eastAsia="he-IL"/>
        </w:rPr>
        <w:instrText xml:space="preserve"> _</w:instrText>
      </w:r>
      <w:r w:rsidR="00DC7275">
        <w:rPr>
          <w:rFonts w:ascii="Times New Roman" w:eastAsia="Times New Roman" w:hAnsi="Times New Roman" w:cs="David" w:hint="cs"/>
          <w:b/>
          <w:bCs/>
          <w:sz w:val="24"/>
          <w:szCs w:val="24"/>
          <w:lang w:eastAsia="he-IL"/>
        </w:rPr>
        <w:instrText>Ref236624324 \r \h</w:instrText>
      </w:r>
      <w:r w:rsidR="00DC7275">
        <w:rPr>
          <w:rFonts w:ascii="Times New Roman" w:eastAsia="Times New Roman" w:hAnsi="Times New Roman" w:cs="David"/>
          <w:b/>
          <w:bCs/>
          <w:sz w:val="24"/>
          <w:szCs w:val="24"/>
          <w:rtl/>
          <w:lang w:eastAsia="he-IL"/>
        </w:rPr>
        <w:instrText xml:space="preserve"> </w:instrText>
      </w:r>
      <w:r w:rsidR="00DC7275">
        <w:rPr>
          <w:rFonts w:ascii="Times New Roman" w:eastAsia="Times New Roman" w:hAnsi="Times New Roman" w:cs="David"/>
          <w:b/>
          <w:bCs/>
          <w:sz w:val="24"/>
          <w:szCs w:val="24"/>
          <w:rtl/>
          <w:lang w:eastAsia="he-IL"/>
        </w:rPr>
      </w:r>
      <w:r w:rsidR="00DC7275">
        <w:rPr>
          <w:rFonts w:ascii="Times New Roman" w:eastAsia="Times New Roman" w:hAnsi="Times New Roman" w:cs="David"/>
          <w:b/>
          <w:bCs/>
          <w:sz w:val="24"/>
          <w:szCs w:val="24"/>
          <w:rtl/>
          <w:lang w:eastAsia="he-IL"/>
        </w:rPr>
        <w:fldChar w:fldCharType="separate"/>
      </w:r>
      <w:r w:rsidR="00CD5793">
        <w:rPr>
          <w:rFonts w:ascii="Times New Roman" w:eastAsia="Times New Roman" w:hAnsi="Times New Roman" w:cs="David"/>
          <w:b/>
          <w:bCs/>
          <w:sz w:val="24"/>
          <w:szCs w:val="24"/>
          <w:cs/>
          <w:lang w:eastAsia="he-IL"/>
        </w:rPr>
        <w:t>‎</w:t>
      </w:r>
      <w:r w:rsidR="00CD5793">
        <w:rPr>
          <w:rFonts w:ascii="Times New Roman" w:eastAsia="Times New Roman" w:hAnsi="Times New Roman" w:cs="David"/>
          <w:b/>
          <w:bCs/>
          <w:sz w:val="24"/>
          <w:szCs w:val="24"/>
          <w:lang w:eastAsia="he-IL"/>
        </w:rPr>
        <w:t>21</w:t>
      </w:r>
      <w:r w:rsidR="00DC7275">
        <w:rPr>
          <w:rFonts w:ascii="Times New Roman" w:eastAsia="Times New Roman" w:hAnsi="Times New Roman" w:cs="David"/>
          <w:b/>
          <w:bCs/>
          <w:sz w:val="24"/>
          <w:szCs w:val="24"/>
          <w:rtl/>
          <w:lang w:eastAsia="he-IL"/>
        </w:rPr>
        <w:fldChar w:fldCharType="end"/>
      </w:r>
      <w:r w:rsidR="00DC7275">
        <w:rPr>
          <w:rFonts w:ascii="Times New Roman" w:eastAsia="Times New Roman" w:hAnsi="Times New Roman" w:cs="David" w:hint="cs"/>
          <w:b/>
          <w:bCs/>
          <w:sz w:val="24"/>
          <w:szCs w:val="24"/>
          <w:rtl/>
          <w:lang w:eastAsia="he-IL"/>
        </w:rPr>
        <w:t>.</w:t>
      </w:r>
      <w:r w:rsidRPr="005F23A3">
        <w:rPr>
          <w:rFonts w:ascii="Times New Roman" w:eastAsia="Times New Roman" w:hAnsi="Times New Roman" w:cs="David" w:hint="cs"/>
          <w:b/>
          <w:bCs/>
          <w:sz w:val="24"/>
          <w:szCs w:val="24"/>
          <w:rtl/>
          <w:lang w:eastAsia="he-IL"/>
        </w:rPr>
        <w:t xml:space="preserve"> בכל</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מקרה</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ידוע</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לי</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כי</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הסמכות</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להחליט</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אם</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מסמך</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כלשהו</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חסוי</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או</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לא</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הינה</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של</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ועדת</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המכרזים</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של</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המשרד</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אשר</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תפעל</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בעניין</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זה</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עפ</w:t>
      </w:r>
      <w:r w:rsidRPr="005F23A3">
        <w:rPr>
          <w:rFonts w:ascii="Times New Roman" w:eastAsia="Times New Roman" w:hAnsi="Times New Roman" w:cs="David"/>
          <w:b/>
          <w:bCs/>
          <w:sz w:val="24"/>
          <w:szCs w:val="24"/>
          <w:rtl/>
          <w:lang w:eastAsia="he-IL"/>
        </w:rPr>
        <w:t>"</w:t>
      </w:r>
      <w:r w:rsidRPr="005F23A3">
        <w:rPr>
          <w:rFonts w:ascii="Times New Roman" w:eastAsia="Times New Roman" w:hAnsi="Times New Roman" w:cs="David" w:hint="cs"/>
          <w:b/>
          <w:bCs/>
          <w:sz w:val="24"/>
          <w:szCs w:val="24"/>
          <w:rtl/>
          <w:lang w:eastAsia="he-IL"/>
        </w:rPr>
        <w:t>י</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שיקול</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דעתה</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הבלעדי</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והמוחלט</w:t>
      </w:r>
      <w:r w:rsidRPr="005F23A3">
        <w:rPr>
          <w:rFonts w:ascii="Times New Roman" w:eastAsia="Times New Roman" w:hAnsi="Times New Roman" w:cs="David"/>
          <w:b/>
          <w:bCs/>
          <w:sz w:val="24"/>
          <w:szCs w:val="24"/>
          <w:rtl/>
          <w:lang w:eastAsia="he-IL"/>
        </w:rPr>
        <w:t>.</w:t>
      </w:r>
    </w:p>
    <w:p w14:paraId="31F9B4B2" w14:textId="77777777" w:rsidR="00CE7FC4" w:rsidRPr="005F23A3" w:rsidRDefault="00CE7FC4" w:rsidP="00443B11">
      <w:pPr>
        <w:numPr>
          <w:ilvl w:val="0"/>
          <w:numId w:val="28"/>
        </w:numPr>
        <w:overflowPunct w:val="0"/>
        <w:autoSpaceDE w:val="0"/>
        <w:autoSpaceDN w:val="0"/>
        <w:adjustRightInd w:val="0"/>
        <w:spacing w:after="120" w:line="360" w:lineRule="auto"/>
        <w:ind w:left="641" w:hanging="641"/>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CE7FC4" w:rsidRPr="001A57AC" w14:paraId="421107A4" w14:textId="77777777" w:rsidTr="00876AFA">
        <w:trPr>
          <w:jc w:val="center"/>
        </w:trPr>
        <w:tc>
          <w:tcPr>
            <w:tcW w:w="1326" w:type="dxa"/>
            <w:tcBorders>
              <w:bottom w:val="single" w:sz="12" w:space="0" w:color="auto"/>
            </w:tcBorders>
          </w:tcPr>
          <w:p w14:paraId="5395E721"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c>
          <w:tcPr>
            <w:tcW w:w="709" w:type="dxa"/>
          </w:tcPr>
          <w:p w14:paraId="38D0CE5B"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c>
          <w:tcPr>
            <w:tcW w:w="3118" w:type="dxa"/>
            <w:tcBorders>
              <w:bottom w:val="single" w:sz="12" w:space="0" w:color="auto"/>
            </w:tcBorders>
          </w:tcPr>
          <w:p w14:paraId="3D894C14"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c>
          <w:tcPr>
            <w:tcW w:w="709" w:type="dxa"/>
          </w:tcPr>
          <w:p w14:paraId="57387EFE"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c>
          <w:tcPr>
            <w:tcW w:w="2552" w:type="dxa"/>
            <w:tcBorders>
              <w:bottom w:val="single" w:sz="12" w:space="0" w:color="auto"/>
            </w:tcBorders>
          </w:tcPr>
          <w:p w14:paraId="2D6CCD69"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r>
      <w:tr w:rsidR="00CE7FC4" w:rsidRPr="001A57AC" w14:paraId="76A4AFB7" w14:textId="77777777" w:rsidTr="00876AFA">
        <w:trPr>
          <w:jc w:val="center"/>
        </w:trPr>
        <w:tc>
          <w:tcPr>
            <w:tcW w:w="1326" w:type="dxa"/>
            <w:tcBorders>
              <w:top w:val="single" w:sz="12" w:space="0" w:color="auto"/>
            </w:tcBorders>
          </w:tcPr>
          <w:p w14:paraId="225EF7E5"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b/>
                <w:bCs/>
                <w:sz w:val="24"/>
                <w:szCs w:val="24"/>
                <w:rtl/>
                <w:lang w:eastAsia="he-IL"/>
              </w:rPr>
              <w:t>תאריך</w:t>
            </w:r>
          </w:p>
        </w:tc>
        <w:tc>
          <w:tcPr>
            <w:tcW w:w="709" w:type="dxa"/>
          </w:tcPr>
          <w:p w14:paraId="3058D373"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tc>
        <w:tc>
          <w:tcPr>
            <w:tcW w:w="3118" w:type="dxa"/>
            <w:tcBorders>
              <w:top w:val="single" w:sz="12" w:space="0" w:color="auto"/>
            </w:tcBorders>
          </w:tcPr>
          <w:p w14:paraId="5AB4B2A6"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b/>
                <w:bCs/>
                <w:sz w:val="24"/>
                <w:szCs w:val="24"/>
                <w:rtl/>
                <w:lang w:eastAsia="he-IL"/>
              </w:rPr>
              <w:t>שם מלא של החותם בשם המציע</w:t>
            </w:r>
          </w:p>
        </w:tc>
        <w:tc>
          <w:tcPr>
            <w:tcW w:w="709" w:type="dxa"/>
          </w:tcPr>
          <w:p w14:paraId="61367C45"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tc>
        <w:tc>
          <w:tcPr>
            <w:tcW w:w="2552" w:type="dxa"/>
            <w:tcBorders>
              <w:top w:val="single" w:sz="12" w:space="0" w:color="auto"/>
            </w:tcBorders>
          </w:tcPr>
          <w:p w14:paraId="024A4779"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b/>
                <w:bCs/>
                <w:sz w:val="24"/>
                <w:szCs w:val="24"/>
                <w:rtl/>
                <w:lang w:eastAsia="he-IL"/>
              </w:rPr>
              <w:t>חתימה וחותמת המציע</w:t>
            </w:r>
          </w:p>
        </w:tc>
      </w:tr>
    </w:tbl>
    <w:p w14:paraId="26F5F99E" w14:textId="77777777" w:rsidR="00A8401D" w:rsidRDefault="00A8401D" w:rsidP="00BC5A6E">
      <w:pPr>
        <w:overflowPunct w:val="0"/>
        <w:autoSpaceDE w:val="0"/>
        <w:autoSpaceDN w:val="0"/>
        <w:adjustRightInd w:val="0"/>
        <w:spacing w:after="120" w:line="360" w:lineRule="auto"/>
        <w:textAlignment w:val="baseline"/>
        <w:rPr>
          <w:rFonts w:ascii="Times New Roman" w:eastAsia="Times New Roman" w:hAnsi="Times New Roman" w:cs="David"/>
          <w:b/>
          <w:bCs/>
          <w:spacing w:val="6"/>
          <w:sz w:val="24"/>
          <w:szCs w:val="24"/>
          <w:u w:val="single"/>
          <w:rtl/>
          <w:lang w:eastAsia="he-IL"/>
        </w:rPr>
      </w:pPr>
    </w:p>
    <w:p w14:paraId="4575EFCD" w14:textId="77777777" w:rsidR="00CE7FC4" w:rsidRPr="005F23A3" w:rsidRDefault="00CE7FC4" w:rsidP="00CE7FC4">
      <w:pPr>
        <w:overflowPunct w:val="0"/>
        <w:autoSpaceDE w:val="0"/>
        <w:autoSpaceDN w:val="0"/>
        <w:adjustRightInd w:val="0"/>
        <w:spacing w:after="120" w:line="360" w:lineRule="auto"/>
        <w:jc w:val="center"/>
        <w:textAlignment w:val="baseline"/>
        <w:rPr>
          <w:rFonts w:ascii="Times New Roman" w:eastAsia="Times New Roman" w:hAnsi="Times New Roman" w:cs="David"/>
          <w:b/>
          <w:bCs/>
          <w:spacing w:val="6"/>
          <w:sz w:val="24"/>
          <w:szCs w:val="24"/>
          <w:u w:val="single"/>
          <w:rtl/>
          <w:lang w:eastAsia="he-IL"/>
        </w:rPr>
      </w:pPr>
      <w:r w:rsidRPr="005F23A3">
        <w:rPr>
          <w:rFonts w:ascii="Times New Roman" w:eastAsia="Times New Roman" w:hAnsi="Times New Roman" w:cs="David" w:hint="cs"/>
          <w:b/>
          <w:bCs/>
          <w:spacing w:val="6"/>
          <w:sz w:val="24"/>
          <w:szCs w:val="24"/>
          <w:u w:val="single"/>
          <w:rtl/>
          <w:lang w:eastAsia="he-IL"/>
        </w:rPr>
        <w:t xml:space="preserve">אישור עו"ד </w:t>
      </w:r>
    </w:p>
    <w:p w14:paraId="587D574D" w14:textId="77777777" w:rsidR="00CE7FC4" w:rsidRPr="00BC5A6E" w:rsidRDefault="00CE7FC4" w:rsidP="00BC5A6E">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val="fr-FR" w:eastAsia="he-IL"/>
        </w:rPr>
      </w:pPr>
      <w:r w:rsidRPr="005F23A3">
        <w:rPr>
          <w:rFonts w:ascii="Times New Roman" w:eastAsia="Times New Roman" w:hAnsi="Times New Roman" w:cs="David" w:hint="cs"/>
          <w:sz w:val="24"/>
          <w:szCs w:val="24"/>
          <w:rtl/>
          <w:lang w:val="fr-FR" w:eastAsia="he-IL"/>
        </w:rPr>
        <w:t xml:space="preserve">אני </w:t>
      </w:r>
      <w:proofErr w:type="spellStart"/>
      <w:r w:rsidRPr="005F23A3">
        <w:rPr>
          <w:rFonts w:ascii="Times New Roman" w:eastAsia="Times New Roman" w:hAnsi="Times New Roman" w:cs="David" w:hint="cs"/>
          <w:sz w:val="24"/>
          <w:szCs w:val="24"/>
          <w:rtl/>
          <w:lang w:val="fr-FR" w:eastAsia="he-IL"/>
        </w:rPr>
        <w:t>הח"מ,______________עו"ד</w:t>
      </w:r>
      <w:proofErr w:type="spellEnd"/>
      <w:r w:rsidRPr="005F23A3">
        <w:rPr>
          <w:rFonts w:ascii="Times New Roman" w:eastAsia="Times New Roman" w:hAnsi="Times New Roman" w:cs="David" w:hint="cs"/>
          <w:sz w:val="24"/>
          <w:szCs w:val="24"/>
          <w:rtl/>
          <w:lang w:val="fr-FR" w:eastAsia="he-IL"/>
        </w:rPr>
        <w:t xml:space="preserve"> (</w:t>
      </w:r>
      <w:proofErr w:type="spellStart"/>
      <w:r w:rsidRPr="005F23A3">
        <w:rPr>
          <w:rFonts w:ascii="Times New Roman" w:eastAsia="Times New Roman" w:hAnsi="Times New Roman" w:cs="David" w:hint="cs"/>
          <w:sz w:val="24"/>
          <w:szCs w:val="24"/>
          <w:rtl/>
          <w:lang w:val="fr-FR" w:eastAsia="he-IL"/>
        </w:rPr>
        <w:t>מ.ר</w:t>
      </w:r>
      <w:proofErr w:type="spellEnd"/>
      <w:r w:rsidRPr="005F23A3">
        <w:rPr>
          <w:rFonts w:ascii="Times New Roman" w:eastAsia="Times New Roman" w:hAnsi="Times New Roman" w:cs="David" w:hint="cs"/>
          <w:sz w:val="24"/>
          <w:szCs w:val="24"/>
          <w:rtl/>
          <w:lang w:val="fr-FR"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CE7FC4" w:rsidRPr="001A57AC" w14:paraId="5FF8203E" w14:textId="77777777" w:rsidTr="00876AFA">
        <w:tc>
          <w:tcPr>
            <w:tcW w:w="4643" w:type="dxa"/>
          </w:tcPr>
          <w:p w14:paraId="5B8AF7EB"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_________________</w:t>
            </w:r>
          </w:p>
        </w:tc>
        <w:tc>
          <w:tcPr>
            <w:tcW w:w="4643" w:type="dxa"/>
          </w:tcPr>
          <w:p w14:paraId="7D55CF21"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____________________________</w:t>
            </w:r>
          </w:p>
        </w:tc>
      </w:tr>
      <w:tr w:rsidR="00CE7FC4" w:rsidRPr="001A57AC" w14:paraId="1B10FA11" w14:textId="77777777" w:rsidTr="00876AFA">
        <w:tc>
          <w:tcPr>
            <w:tcW w:w="4643" w:type="dxa"/>
          </w:tcPr>
          <w:p w14:paraId="4CF9E315"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תאריך</w:t>
            </w:r>
          </w:p>
        </w:tc>
        <w:tc>
          <w:tcPr>
            <w:tcW w:w="4643" w:type="dxa"/>
          </w:tcPr>
          <w:p w14:paraId="2989806F"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חתימה וחותמת</w:t>
            </w:r>
          </w:p>
        </w:tc>
      </w:tr>
    </w:tbl>
    <w:p w14:paraId="75562C8C" w14:textId="77777777" w:rsidR="00997DAA" w:rsidRDefault="00083AFA" w:rsidP="00AF5462">
      <w:pPr>
        <w:overflowPunct w:val="0"/>
        <w:autoSpaceDE w:val="0"/>
        <w:autoSpaceDN w:val="0"/>
        <w:adjustRightInd w:val="0"/>
        <w:spacing w:after="0" w:line="360" w:lineRule="auto"/>
        <w:textAlignment w:val="baseline"/>
        <w:rPr>
          <w:rFonts w:ascii="Times New Roman" w:eastAsia="Times New Roman" w:hAnsi="Times New Roman" w:cs="David"/>
          <w:b/>
          <w:bCs/>
          <w:sz w:val="24"/>
          <w:szCs w:val="24"/>
          <w:u w:val="single"/>
          <w:rtl/>
          <w:lang w:eastAsia="he-IL"/>
        </w:rPr>
      </w:pPr>
      <w:r>
        <w:rPr>
          <w:rFonts w:ascii="Times New Roman" w:eastAsia="Times New Roman" w:hAnsi="Times New Roman" w:cs="David"/>
          <w:b/>
          <w:bCs/>
          <w:sz w:val="24"/>
          <w:szCs w:val="24"/>
          <w:u w:val="single"/>
          <w:rtl/>
          <w:lang w:eastAsia="he-IL"/>
        </w:rPr>
        <w:br w:type="page"/>
      </w:r>
    </w:p>
    <w:p w14:paraId="05F7F6EA" w14:textId="77777777" w:rsidR="00997DAA" w:rsidRPr="00745480" w:rsidRDefault="00997DAA" w:rsidP="00745480">
      <w:pPr>
        <w:keepNext/>
        <w:spacing w:after="120"/>
        <w:rPr>
          <w:b/>
          <w:bCs/>
          <w:sz w:val="24"/>
          <w:szCs w:val="24"/>
          <w:u w:val="single"/>
          <w:rtl/>
        </w:rPr>
      </w:pPr>
      <w:r w:rsidRPr="00745480">
        <w:rPr>
          <w:rFonts w:hint="cs"/>
          <w:b/>
          <w:bCs/>
          <w:sz w:val="24"/>
          <w:szCs w:val="24"/>
          <w:u w:val="single"/>
          <w:rtl/>
        </w:rPr>
        <w:lastRenderedPageBreak/>
        <w:t>המציע</w:t>
      </w:r>
      <w:r w:rsidRPr="00745480">
        <w:rPr>
          <w:b/>
          <w:bCs/>
          <w:sz w:val="24"/>
          <w:szCs w:val="24"/>
          <w:u w:val="single"/>
          <w:rtl/>
        </w:rPr>
        <w:t xml:space="preserve"> </w:t>
      </w:r>
      <w:r w:rsidRPr="00745480">
        <w:rPr>
          <w:rFonts w:hint="cs"/>
          <w:b/>
          <w:bCs/>
          <w:sz w:val="24"/>
          <w:szCs w:val="24"/>
          <w:u w:val="single"/>
          <w:rtl/>
        </w:rPr>
        <w:t>נדרש</w:t>
      </w:r>
      <w:r w:rsidRPr="00745480">
        <w:rPr>
          <w:b/>
          <w:bCs/>
          <w:sz w:val="24"/>
          <w:szCs w:val="24"/>
          <w:u w:val="single"/>
          <w:rtl/>
        </w:rPr>
        <w:t xml:space="preserve"> </w:t>
      </w:r>
      <w:r w:rsidRPr="00745480">
        <w:rPr>
          <w:rFonts w:hint="cs"/>
          <w:b/>
          <w:bCs/>
          <w:sz w:val="24"/>
          <w:szCs w:val="24"/>
          <w:u w:val="single"/>
          <w:rtl/>
        </w:rPr>
        <w:t>לוודא</w:t>
      </w:r>
      <w:r w:rsidRPr="00745480">
        <w:rPr>
          <w:b/>
          <w:bCs/>
          <w:sz w:val="24"/>
          <w:szCs w:val="24"/>
          <w:u w:val="single"/>
          <w:rtl/>
        </w:rPr>
        <w:t xml:space="preserve"> </w:t>
      </w:r>
      <w:r w:rsidRPr="00745480">
        <w:rPr>
          <w:rFonts w:hint="cs"/>
          <w:b/>
          <w:bCs/>
          <w:sz w:val="24"/>
          <w:szCs w:val="24"/>
          <w:u w:val="single"/>
          <w:rtl/>
        </w:rPr>
        <w:t>ולסמן</w:t>
      </w:r>
      <w:r w:rsidRPr="00745480">
        <w:rPr>
          <w:b/>
          <w:bCs/>
          <w:sz w:val="24"/>
          <w:szCs w:val="24"/>
          <w:u w:val="single"/>
          <w:rtl/>
        </w:rPr>
        <w:t xml:space="preserve"> </w:t>
      </w:r>
      <w:r w:rsidRPr="00745480">
        <w:rPr>
          <w:rFonts w:hint="cs"/>
          <w:b/>
          <w:bCs/>
          <w:sz w:val="24"/>
          <w:szCs w:val="24"/>
          <w:u w:val="single"/>
          <w:rtl/>
        </w:rPr>
        <w:t>כי</w:t>
      </w:r>
      <w:r w:rsidRPr="00745480">
        <w:rPr>
          <w:b/>
          <w:bCs/>
          <w:sz w:val="24"/>
          <w:szCs w:val="24"/>
          <w:u w:val="single"/>
          <w:rtl/>
        </w:rPr>
        <w:t xml:space="preserve"> </w:t>
      </w:r>
      <w:r w:rsidRPr="00745480">
        <w:rPr>
          <w:rFonts w:hint="cs"/>
          <w:b/>
          <w:bCs/>
          <w:sz w:val="24"/>
          <w:szCs w:val="24"/>
          <w:u w:val="single"/>
          <w:rtl/>
        </w:rPr>
        <w:t>המסמכים</w:t>
      </w:r>
      <w:r w:rsidRPr="00745480">
        <w:rPr>
          <w:b/>
          <w:bCs/>
          <w:sz w:val="24"/>
          <w:szCs w:val="24"/>
          <w:u w:val="single"/>
          <w:rtl/>
        </w:rPr>
        <w:t xml:space="preserve"> </w:t>
      </w:r>
      <w:r w:rsidRPr="00745480">
        <w:rPr>
          <w:rFonts w:hint="cs"/>
          <w:b/>
          <w:bCs/>
          <w:sz w:val="24"/>
          <w:szCs w:val="24"/>
          <w:u w:val="single"/>
          <w:rtl/>
        </w:rPr>
        <w:t>המפורטים</w:t>
      </w:r>
      <w:r w:rsidRPr="00745480">
        <w:rPr>
          <w:b/>
          <w:bCs/>
          <w:sz w:val="24"/>
          <w:szCs w:val="24"/>
          <w:u w:val="single"/>
          <w:rtl/>
        </w:rPr>
        <w:t xml:space="preserve"> </w:t>
      </w:r>
      <w:r w:rsidRPr="00745480">
        <w:rPr>
          <w:rFonts w:hint="cs"/>
          <w:b/>
          <w:bCs/>
          <w:sz w:val="24"/>
          <w:szCs w:val="24"/>
          <w:u w:val="single"/>
          <w:rtl/>
        </w:rPr>
        <w:t>להלן</w:t>
      </w:r>
      <w:r w:rsidRPr="00745480">
        <w:rPr>
          <w:b/>
          <w:bCs/>
          <w:sz w:val="24"/>
          <w:szCs w:val="24"/>
          <w:u w:val="single"/>
          <w:rtl/>
        </w:rPr>
        <w:t xml:space="preserve"> </w:t>
      </w:r>
      <w:r w:rsidRPr="00745480">
        <w:rPr>
          <w:rFonts w:hint="cs"/>
          <w:b/>
          <w:bCs/>
          <w:sz w:val="24"/>
          <w:szCs w:val="24"/>
          <w:u w:val="single"/>
          <w:rtl/>
        </w:rPr>
        <w:t>צורפו</w:t>
      </w:r>
      <w:r w:rsidRPr="00745480">
        <w:rPr>
          <w:b/>
          <w:bCs/>
          <w:sz w:val="24"/>
          <w:szCs w:val="24"/>
          <w:u w:val="single"/>
          <w:rtl/>
        </w:rPr>
        <w:t xml:space="preserve"> </w:t>
      </w:r>
      <w:r w:rsidRPr="00745480">
        <w:rPr>
          <w:rFonts w:hint="cs"/>
          <w:b/>
          <w:bCs/>
          <w:sz w:val="24"/>
          <w:szCs w:val="24"/>
          <w:u w:val="single"/>
          <w:rtl/>
        </w:rPr>
        <w:t>להצעתו</w:t>
      </w:r>
      <w:r w:rsidRPr="00745480">
        <w:rPr>
          <w:b/>
          <w:bCs/>
          <w:sz w:val="24"/>
          <w:szCs w:val="24"/>
          <w:u w:val="single"/>
          <w:rtl/>
        </w:rPr>
        <w:t xml:space="preserve">, </w:t>
      </w:r>
      <w:r w:rsidRPr="00745480">
        <w:rPr>
          <w:rFonts w:hint="cs"/>
          <w:b/>
          <w:bCs/>
          <w:sz w:val="24"/>
          <w:szCs w:val="24"/>
          <w:u w:val="single"/>
          <w:rtl/>
        </w:rPr>
        <w:t>כנדרש</w:t>
      </w:r>
      <w:r w:rsidRPr="00745480">
        <w:rPr>
          <w:b/>
          <w:bCs/>
          <w:sz w:val="24"/>
          <w:szCs w:val="24"/>
          <w:u w:val="single"/>
          <w:rtl/>
        </w:rPr>
        <w:t xml:space="preserve"> </w:t>
      </w:r>
      <w:r w:rsidRPr="00745480">
        <w:rPr>
          <w:rFonts w:hint="cs"/>
          <w:b/>
          <w:bCs/>
          <w:sz w:val="24"/>
          <w:szCs w:val="24"/>
          <w:u w:val="single"/>
          <w:rtl/>
        </w:rPr>
        <w:t>במסמכי</w:t>
      </w:r>
      <w:r w:rsidRPr="00745480">
        <w:rPr>
          <w:b/>
          <w:bCs/>
          <w:sz w:val="24"/>
          <w:szCs w:val="24"/>
          <w:u w:val="single"/>
          <w:rtl/>
        </w:rPr>
        <w:t xml:space="preserve"> </w:t>
      </w:r>
      <w:r w:rsidRPr="00745480">
        <w:rPr>
          <w:rFonts w:hint="cs"/>
          <w:b/>
          <w:bCs/>
          <w:sz w:val="24"/>
          <w:szCs w:val="24"/>
          <w:u w:val="single"/>
          <w:rtl/>
        </w:rPr>
        <w:t>המכרז:</w:t>
      </w:r>
    </w:p>
    <w:tbl>
      <w:tblPr>
        <w:tblpPr w:leftFromText="180" w:rightFromText="180" w:vertAnchor="text" w:horzAnchor="margin" w:tblpY="164"/>
        <w:bidiVisual/>
        <w:tblW w:w="9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8055"/>
        <w:gridCol w:w="876"/>
      </w:tblGrid>
      <w:tr w:rsidR="00997DAA" w:rsidRPr="002E08C8" w14:paraId="2437143A" w14:textId="77777777" w:rsidTr="00745480">
        <w:trPr>
          <w:trHeight w:val="416"/>
        </w:trPr>
        <w:tc>
          <w:tcPr>
            <w:tcW w:w="814" w:type="dxa"/>
            <w:shd w:val="clear" w:color="auto" w:fill="E0E0E0"/>
            <w:vAlign w:val="center"/>
          </w:tcPr>
          <w:p w14:paraId="14C832D2" w14:textId="77777777" w:rsidR="00997DAA" w:rsidRPr="002E08C8" w:rsidRDefault="00997DAA" w:rsidP="00F82EDD">
            <w:pPr>
              <w:keepNext/>
              <w:spacing w:line="240" w:lineRule="auto"/>
              <w:jc w:val="center"/>
              <w:rPr>
                <w:bCs/>
              </w:rPr>
            </w:pPr>
            <w:r w:rsidRPr="002E08C8">
              <w:rPr>
                <w:rFonts w:hint="cs"/>
                <w:bCs/>
                <w:rtl/>
              </w:rPr>
              <w:t>מס</w:t>
            </w:r>
            <w:r w:rsidRPr="002E08C8">
              <w:rPr>
                <w:bCs/>
                <w:rtl/>
              </w:rPr>
              <w:t xml:space="preserve">' </w:t>
            </w:r>
            <w:r w:rsidRPr="002E08C8">
              <w:rPr>
                <w:rFonts w:hint="cs"/>
                <w:bCs/>
                <w:rtl/>
              </w:rPr>
              <w:t>סידורי</w:t>
            </w:r>
          </w:p>
        </w:tc>
        <w:tc>
          <w:tcPr>
            <w:tcW w:w="8055" w:type="dxa"/>
            <w:shd w:val="clear" w:color="auto" w:fill="E0E0E0"/>
            <w:vAlign w:val="center"/>
          </w:tcPr>
          <w:p w14:paraId="5F526486" w14:textId="77777777" w:rsidR="00997DAA" w:rsidRPr="002E08C8" w:rsidRDefault="00997DAA" w:rsidP="00F82EDD">
            <w:pPr>
              <w:keepNext/>
              <w:spacing w:line="240" w:lineRule="auto"/>
              <w:jc w:val="center"/>
              <w:rPr>
                <w:bCs/>
              </w:rPr>
            </w:pPr>
            <w:r w:rsidRPr="002E08C8">
              <w:rPr>
                <w:rFonts w:hint="cs"/>
                <w:bCs/>
                <w:rtl/>
              </w:rPr>
              <w:t>תיאור</w:t>
            </w:r>
          </w:p>
        </w:tc>
        <w:tc>
          <w:tcPr>
            <w:tcW w:w="876" w:type="dxa"/>
            <w:shd w:val="clear" w:color="auto" w:fill="E0E0E0"/>
            <w:vAlign w:val="center"/>
          </w:tcPr>
          <w:p w14:paraId="76E75865" w14:textId="77777777" w:rsidR="00997DAA" w:rsidRPr="002E08C8" w:rsidRDefault="00997DAA" w:rsidP="00F82EDD">
            <w:pPr>
              <w:keepNext/>
              <w:spacing w:line="240" w:lineRule="auto"/>
              <w:jc w:val="center"/>
              <w:rPr>
                <w:bCs/>
              </w:rPr>
            </w:pPr>
            <w:r w:rsidRPr="002E08C8">
              <w:rPr>
                <w:rFonts w:hint="cs"/>
                <w:bCs/>
                <w:rtl/>
              </w:rPr>
              <w:t>סמן</w:t>
            </w:r>
          </w:p>
        </w:tc>
      </w:tr>
      <w:tr w:rsidR="00997DAA" w:rsidRPr="002E08C8" w14:paraId="5CF6E6F6" w14:textId="77777777" w:rsidTr="00745480">
        <w:trPr>
          <w:trHeight w:val="166"/>
        </w:trPr>
        <w:tc>
          <w:tcPr>
            <w:tcW w:w="814" w:type="dxa"/>
            <w:shd w:val="clear" w:color="auto" w:fill="E0E0E0"/>
            <w:vAlign w:val="center"/>
          </w:tcPr>
          <w:p w14:paraId="700FC085" w14:textId="77777777" w:rsidR="00997DAA" w:rsidRPr="002E08C8" w:rsidRDefault="00997DAA" w:rsidP="00F82EDD">
            <w:pPr>
              <w:pStyle w:val="a7"/>
              <w:keepNext/>
              <w:spacing w:line="240" w:lineRule="auto"/>
              <w:ind w:left="641"/>
              <w:rPr>
                <w:b/>
              </w:rPr>
            </w:pPr>
          </w:p>
        </w:tc>
        <w:tc>
          <w:tcPr>
            <w:tcW w:w="8055" w:type="dxa"/>
            <w:shd w:val="clear" w:color="auto" w:fill="E0E0E0"/>
          </w:tcPr>
          <w:p w14:paraId="2759AB26" w14:textId="77777777" w:rsidR="00997DAA" w:rsidRPr="002E08C8" w:rsidRDefault="00997DAA" w:rsidP="00F82EDD">
            <w:pPr>
              <w:keepNext/>
              <w:spacing w:line="240" w:lineRule="auto"/>
              <w:rPr>
                <w:b/>
              </w:rPr>
            </w:pPr>
            <w:r w:rsidRPr="002E08C8">
              <w:rPr>
                <w:rFonts w:hint="cs"/>
                <w:bCs/>
                <w:rtl/>
              </w:rPr>
              <w:t>נספחים</w:t>
            </w:r>
            <w:r w:rsidRPr="002E08C8">
              <w:rPr>
                <w:b/>
                <w:rtl/>
              </w:rPr>
              <w:t>:</w:t>
            </w:r>
          </w:p>
        </w:tc>
        <w:tc>
          <w:tcPr>
            <w:tcW w:w="876" w:type="dxa"/>
            <w:shd w:val="clear" w:color="auto" w:fill="E0E0E0"/>
            <w:vAlign w:val="center"/>
          </w:tcPr>
          <w:p w14:paraId="36079BF5" w14:textId="77777777" w:rsidR="00997DAA" w:rsidRPr="005B119D" w:rsidRDefault="00997DAA" w:rsidP="00F82EDD">
            <w:pPr>
              <w:keepNext/>
              <w:spacing w:line="240" w:lineRule="auto"/>
              <w:jc w:val="center"/>
              <w:rPr>
                <w:b/>
              </w:rPr>
            </w:pPr>
          </w:p>
        </w:tc>
      </w:tr>
      <w:tr w:rsidR="00997DAA" w:rsidRPr="002E08C8" w14:paraId="76A0E218" w14:textId="77777777" w:rsidTr="00F82EDD">
        <w:tc>
          <w:tcPr>
            <w:tcW w:w="814" w:type="dxa"/>
            <w:shd w:val="clear" w:color="auto" w:fill="E0E0E0"/>
            <w:vAlign w:val="center"/>
          </w:tcPr>
          <w:p w14:paraId="070746DC" w14:textId="77777777" w:rsidR="00997DAA" w:rsidRPr="002E08C8" w:rsidRDefault="00997DAA" w:rsidP="00443B11">
            <w:pPr>
              <w:pStyle w:val="a7"/>
              <w:keepNext/>
              <w:numPr>
                <w:ilvl w:val="0"/>
                <w:numId w:val="38"/>
              </w:numPr>
              <w:spacing w:after="0" w:line="240" w:lineRule="auto"/>
              <w:contextualSpacing w:val="0"/>
              <w:jc w:val="center"/>
              <w:rPr>
                <w:b/>
              </w:rPr>
            </w:pPr>
          </w:p>
        </w:tc>
        <w:tc>
          <w:tcPr>
            <w:tcW w:w="8055" w:type="dxa"/>
          </w:tcPr>
          <w:p w14:paraId="3D361115" w14:textId="5DC0BEBD" w:rsidR="00997DAA" w:rsidRPr="002E08C8" w:rsidRDefault="00997DAA" w:rsidP="00997DAA">
            <w:pPr>
              <w:keepNext/>
              <w:numPr>
                <w:ilvl w:val="0"/>
                <w:numId w:val="13"/>
              </w:numPr>
              <w:tabs>
                <w:tab w:val="clear" w:pos="720"/>
              </w:tabs>
              <w:spacing w:after="0" w:line="240" w:lineRule="auto"/>
              <w:ind w:left="568" w:hanging="284"/>
              <w:rPr>
                <w:b/>
                <w:rtl/>
              </w:rPr>
            </w:pPr>
            <w:r w:rsidRPr="00D02B08">
              <w:rPr>
                <w:rFonts w:hint="eastAsia"/>
                <w:rtl/>
              </w:rPr>
              <w:t>נספח</w:t>
            </w:r>
            <w:r w:rsidRPr="00D02B08">
              <w:rPr>
                <w:rtl/>
              </w:rPr>
              <w:t xml:space="preserve"> </w:t>
            </w:r>
            <w:r w:rsidRPr="00D02B08">
              <w:rPr>
                <w:rFonts w:hint="eastAsia"/>
                <w:rtl/>
              </w:rPr>
              <w:t>ב</w:t>
            </w:r>
            <w:r w:rsidRPr="00D02B08">
              <w:rPr>
                <w:rtl/>
              </w:rPr>
              <w:t xml:space="preserve">'1: </w:t>
            </w:r>
            <w:r w:rsidRPr="00D02B08">
              <w:rPr>
                <w:rFonts w:hint="eastAsia"/>
                <w:rtl/>
              </w:rPr>
              <w:t>טופס</w:t>
            </w:r>
            <w:r w:rsidRPr="00D02B08">
              <w:rPr>
                <w:rtl/>
              </w:rPr>
              <w:t xml:space="preserve"> </w:t>
            </w:r>
            <w:r w:rsidRPr="00D02B08">
              <w:rPr>
                <w:rFonts w:hint="eastAsia"/>
                <w:rtl/>
              </w:rPr>
              <w:t>הגשת</w:t>
            </w:r>
            <w:r w:rsidRPr="00D02B08">
              <w:rPr>
                <w:rtl/>
              </w:rPr>
              <w:t xml:space="preserve"> </w:t>
            </w:r>
            <w:r w:rsidRPr="00D02B08">
              <w:rPr>
                <w:rFonts w:hint="eastAsia"/>
                <w:rtl/>
              </w:rPr>
              <w:t>ההצעה</w:t>
            </w:r>
            <w:r w:rsidRPr="00D02B08">
              <w:rPr>
                <w:rtl/>
              </w:rPr>
              <w:t xml:space="preserve"> </w:t>
            </w:r>
            <w:r w:rsidRPr="00D02B08">
              <w:rPr>
                <w:rFonts w:hint="eastAsia"/>
                <w:rtl/>
              </w:rPr>
              <w:t>חתום</w:t>
            </w:r>
            <w:r w:rsidRPr="00D02B08">
              <w:rPr>
                <w:rtl/>
              </w:rPr>
              <w:t xml:space="preserve"> </w:t>
            </w:r>
            <w:r w:rsidRPr="00D02B08">
              <w:rPr>
                <w:rFonts w:hint="eastAsia"/>
                <w:rtl/>
              </w:rPr>
              <w:t>ומאושר</w:t>
            </w:r>
            <w:r w:rsidR="00251CCB">
              <w:rPr>
                <w:rFonts w:hint="cs"/>
                <w:rtl/>
              </w:rPr>
              <w:t xml:space="preserve"> על </w:t>
            </w:r>
            <w:r w:rsidR="004212E9">
              <w:rPr>
                <w:rFonts w:hint="cs"/>
                <w:rtl/>
              </w:rPr>
              <w:t xml:space="preserve">ידי עו"ד </w:t>
            </w:r>
            <w:r w:rsidRPr="00D02B08">
              <w:rPr>
                <w:rtl/>
              </w:rPr>
              <w:t>–</w:t>
            </w:r>
            <w:r w:rsidR="00771A7B">
              <w:rPr>
                <w:rFonts w:hint="cs"/>
                <w:rtl/>
              </w:rPr>
              <w:t xml:space="preserve"> </w:t>
            </w:r>
            <w:r w:rsidRPr="00D02B08">
              <w:rPr>
                <w:rFonts w:hint="eastAsia"/>
                <w:rtl/>
              </w:rPr>
              <w:t>הצהרות</w:t>
            </w:r>
            <w:r w:rsidRPr="00D02B08">
              <w:rPr>
                <w:rtl/>
              </w:rPr>
              <w:t xml:space="preserve">, </w:t>
            </w:r>
            <w:r w:rsidRPr="00D02B08">
              <w:rPr>
                <w:rFonts w:hint="eastAsia"/>
                <w:rtl/>
              </w:rPr>
              <w:t>התחייבויות</w:t>
            </w:r>
            <w:r w:rsidRPr="00D02B08">
              <w:rPr>
                <w:rtl/>
              </w:rPr>
              <w:t xml:space="preserve"> </w:t>
            </w:r>
            <w:r w:rsidRPr="00D02B08">
              <w:rPr>
                <w:rFonts w:hint="eastAsia"/>
                <w:rtl/>
              </w:rPr>
              <w:t>המציע</w:t>
            </w:r>
            <w:r w:rsidR="00744713">
              <w:rPr>
                <w:rFonts w:hint="cs"/>
                <w:rtl/>
              </w:rPr>
              <w:t>.</w:t>
            </w:r>
          </w:p>
        </w:tc>
        <w:tc>
          <w:tcPr>
            <w:tcW w:w="876" w:type="dxa"/>
            <w:vAlign w:val="center"/>
          </w:tcPr>
          <w:p w14:paraId="5E3A1E15" w14:textId="77777777" w:rsidR="00997DAA" w:rsidRPr="005B119D" w:rsidRDefault="00997DAA" w:rsidP="00997DAA">
            <w:pPr>
              <w:keepNext/>
              <w:numPr>
                <w:ilvl w:val="1"/>
                <w:numId w:val="13"/>
              </w:numPr>
              <w:tabs>
                <w:tab w:val="clear" w:pos="1440"/>
              </w:tabs>
              <w:spacing w:after="0" w:line="240" w:lineRule="auto"/>
              <w:ind w:left="567" w:right="1440" w:hanging="249"/>
              <w:jc w:val="center"/>
              <w:rPr>
                <w:b/>
              </w:rPr>
            </w:pPr>
          </w:p>
        </w:tc>
      </w:tr>
      <w:tr w:rsidR="00997DAA" w:rsidRPr="002E08C8" w14:paraId="25037BF4" w14:textId="77777777" w:rsidTr="00F82EDD">
        <w:tc>
          <w:tcPr>
            <w:tcW w:w="814" w:type="dxa"/>
            <w:shd w:val="clear" w:color="auto" w:fill="E0E0E0"/>
            <w:vAlign w:val="center"/>
          </w:tcPr>
          <w:p w14:paraId="150EA417" w14:textId="77777777" w:rsidR="00997DAA" w:rsidRPr="002E08C8" w:rsidRDefault="00997DAA" w:rsidP="00443B11">
            <w:pPr>
              <w:pStyle w:val="a7"/>
              <w:keepNext/>
              <w:numPr>
                <w:ilvl w:val="0"/>
                <w:numId w:val="38"/>
              </w:numPr>
              <w:spacing w:after="0" w:line="240" w:lineRule="auto"/>
              <w:contextualSpacing w:val="0"/>
              <w:jc w:val="center"/>
              <w:rPr>
                <w:b/>
              </w:rPr>
            </w:pPr>
          </w:p>
        </w:tc>
        <w:tc>
          <w:tcPr>
            <w:tcW w:w="8055" w:type="dxa"/>
          </w:tcPr>
          <w:p w14:paraId="6DB9B316" w14:textId="1944DBA4" w:rsidR="00997DAA" w:rsidRPr="002E08C8" w:rsidRDefault="00686329" w:rsidP="00997DAA">
            <w:pPr>
              <w:keepNext/>
              <w:numPr>
                <w:ilvl w:val="0"/>
                <w:numId w:val="13"/>
              </w:numPr>
              <w:tabs>
                <w:tab w:val="clear" w:pos="720"/>
              </w:tabs>
              <w:spacing w:after="0" w:line="240" w:lineRule="auto"/>
              <w:ind w:left="568" w:hanging="284"/>
              <w:rPr>
                <w:b/>
                <w:rtl/>
              </w:rPr>
            </w:pPr>
            <w:r>
              <w:rPr>
                <w:rFonts w:hint="cs"/>
                <w:b/>
                <w:rtl/>
              </w:rPr>
              <w:t>נספח ב'2: פרטי המציע, המפיק ומעצב ה</w:t>
            </w:r>
            <w:r w:rsidR="00771A7B">
              <w:rPr>
                <w:rFonts w:hint="cs"/>
                <w:b/>
                <w:rtl/>
              </w:rPr>
              <w:t>פנ</w:t>
            </w:r>
            <w:r>
              <w:rPr>
                <w:rFonts w:hint="cs"/>
                <w:b/>
                <w:rtl/>
              </w:rPr>
              <w:t>ים וניסיונם (חתום ומאושר</w:t>
            </w:r>
            <w:r w:rsidR="004212E9">
              <w:rPr>
                <w:rFonts w:hint="cs"/>
                <w:b/>
                <w:rtl/>
              </w:rPr>
              <w:t xml:space="preserve"> על ידי עו"ד</w:t>
            </w:r>
            <w:r>
              <w:rPr>
                <w:rFonts w:hint="cs"/>
                <w:b/>
                <w:rtl/>
              </w:rPr>
              <w:t>)</w:t>
            </w:r>
            <w:r w:rsidR="00744713">
              <w:rPr>
                <w:rFonts w:hint="cs"/>
                <w:b/>
                <w:rtl/>
              </w:rPr>
              <w:t>.</w:t>
            </w:r>
          </w:p>
        </w:tc>
        <w:tc>
          <w:tcPr>
            <w:tcW w:w="876" w:type="dxa"/>
            <w:vAlign w:val="center"/>
          </w:tcPr>
          <w:p w14:paraId="08183DB2" w14:textId="77777777" w:rsidR="00997DAA" w:rsidRPr="005B119D" w:rsidRDefault="00997DAA" w:rsidP="00997DAA">
            <w:pPr>
              <w:keepNext/>
              <w:numPr>
                <w:ilvl w:val="1"/>
                <w:numId w:val="13"/>
              </w:numPr>
              <w:tabs>
                <w:tab w:val="clear" w:pos="1440"/>
              </w:tabs>
              <w:spacing w:after="0" w:line="240" w:lineRule="auto"/>
              <w:ind w:left="567" w:right="1440" w:hanging="249"/>
              <w:jc w:val="center"/>
              <w:rPr>
                <w:b/>
              </w:rPr>
            </w:pPr>
          </w:p>
        </w:tc>
      </w:tr>
      <w:tr w:rsidR="00686329" w:rsidRPr="002E08C8" w14:paraId="4C50B025" w14:textId="77777777" w:rsidTr="00F82EDD">
        <w:tc>
          <w:tcPr>
            <w:tcW w:w="814" w:type="dxa"/>
            <w:shd w:val="clear" w:color="auto" w:fill="E0E0E0"/>
            <w:vAlign w:val="center"/>
          </w:tcPr>
          <w:p w14:paraId="11B71284" w14:textId="77777777" w:rsidR="00686329" w:rsidRPr="002E08C8" w:rsidRDefault="00686329" w:rsidP="00443B11">
            <w:pPr>
              <w:pStyle w:val="a7"/>
              <w:keepNext/>
              <w:numPr>
                <w:ilvl w:val="0"/>
                <w:numId w:val="38"/>
              </w:numPr>
              <w:spacing w:after="0" w:line="240" w:lineRule="auto"/>
              <w:contextualSpacing w:val="0"/>
              <w:jc w:val="center"/>
              <w:rPr>
                <w:b/>
              </w:rPr>
            </w:pPr>
          </w:p>
        </w:tc>
        <w:tc>
          <w:tcPr>
            <w:tcW w:w="8055" w:type="dxa"/>
          </w:tcPr>
          <w:p w14:paraId="374E0162" w14:textId="720DDF85" w:rsidR="00686329" w:rsidRPr="002E08C8" w:rsidRDefault="00686329" w:rsidP="00686329">
            <w:pPr>
              <w:keepNext/>
              <w:numPr>
                <w:ilvl w:val="0"/>
                <w:numId w:val="13"/>
              </w:numPr>
              <w:tabs>
                <w:tab w:val="clear" w:pos="720"/>
              </w:tabs>
              <w:spacing w:after="0" w:line="240" w:lineRule="auto"/>
              <w:ind w:left="568" w:hanging="284"/>
              <w:rPr>
                <w:b/>
              </w:rPr>
            </w:pPr>
            <w:r w:rsidRPr="00D02B08">
              <w:rPr>
                <w:rFonts w:hint="eastAsia"/>
                <w:rtl/>
              </w:rPr>
              <w:t>נספח</w:t>
            </w:r>
            <w:r w:rsidRPr="00D02B08">
              <w:rPr>
                <w:rtl/>
              </w:rPr>
              <w:t xml:space="preserve"> </w:t>
            </w:r>
            <w:r w:rsidRPr="00D02B08">
              <w:rPr>
                <w:rFonts w:hint="eastAsia"/>
                <w:rtl/>
              </w:rPr>
              <w:t>ב</w:t>
            </w:r>
            <w:r w:rsidRPr="00D02B08">
              <w:rPr>
                <w:rtl/>
              </w:rPr>
              <w:t>'</w:t>
            </w:r>
            <w:r>
              <w:rPr>
                <w:rFonts w:hint="cs"/>
                <w:rtl/>
              </w:rPr>
              <w:t>3</w:t>
            </w:r>
            <w:r w:rsidRPr="00D02B08">
              <w:rPr>
                <w:rtl/>
              </w:rPr>
              <w:t xml:space="preserve">: </w:t>
            </w:r>
            <w:r w:rsidRPr="00D02B08">
              <w:rPr>
                <w:rFonts w:hint="eastAsia"/>
                <w:rtl/>
              </w:rPr>
              <w:t>תעודת</w:t>
            </w:r>
            <w:r w:rsidRPr="00D02B08">
              <w:rPr>
                <w:rtl/>
              </w:rPr>
              <w:t xml:space="preserve"> </w:t>
            </w:r>
            <w:r w:rsidRPr="00D02B08">
              <w:rPr>
                <w:rFonts w:hint="eastAsia"/>
                <w:rtl/>
              </w:rPr>
              <w:t>התאגדות</w:t>
            </w:r>
            <w:r w:rsidRPr="00D02B08">
              <w:rPr>
                <w:rFonts w:hint="cs"/>
                <w:rtl/>
              </w:rPr>
              <w:t xml:space="preserve"> </w:t>
            </w:r>
            <w:r w:rsidRPr="00D02B08">
              <w:rPr>
                <w:rtl/>
              </w:rPr>
              <w:t xml:space="preserve">(עוסק </w:t>
            </w:r>
            <w:r w:rsidRPr="00D02B08">
              <w:rPr>
                <w:rFonts w:hint="eastAsia"/>
                <w:rtl/>
              </w:rPr>
              <w:t>מורשה</w:t>
            </w:r>
            <w:r w:rsidRPr="00D02B08">
              <w:rPr>
                <w:rtl/>
              </w:rPr>
              <w:t xml:space="preserve"> </w:t>
            </w:r>
            <w:r w:rsidRPr="00D02B08">
              <w:rPr>
                <w:rFonts w:hint="eastAsia"/>
                <w:rtl/>
              </w:rPr>
              <w:t>או</w:t>
            </w:r>
            <w:r w:rsidRPr="00D02B08">
              <w:rPr>
                <w:rtl/>
              </w:rPr>
              <w:t xml:space="preserve"> </w:t>
            </w:r>
            <w:r w:rsidRPr="00D02B08">
              <w:rPr>
                <w:rFonts w:hint="eastAsia"/>
                <w:rtl/>
              </w:rPr>
              <w:t>תעודת</w:t>
            </w:r>
            <w:r w:rsidRPr="00D02B08">
              <w:rPr>
                <w:rtl/>
              </w:rPr>
              <w:t xml:space="preserve"> </w:t>
            </w:r>
            <w:r w:rsidRPr="00D02B08">
              <w:rPr>
                <w:rFonts w:hint="eastAsia"/>
                <w:rtl/>
              </w:rPr>
              <w:t>התאגדות</w:t>
            </w:r>
            <w:r w:rsidRPr="00D02B08">
              <w:rPr>
                <w:rtl/>
              </w:rPr>
              <w:t xml:space="preserve"> חברה/עמותה וכו')</w:t>
            </w:r>
            <w:r w:rsidR="00744713">
              <w:rPr>
                <w:rFonts w:hint="cs"/>
                <w:b/>
                <w:rtl/>
              </w:rPr>
              <w:t>.</w:t>
            </w:r>
          </w:p>
        </w:tc>
        <w:tc>
          <w:tcPr>
            <w:tcW w:w="876" w:type="dxa"/>
            <w:vAlign w:val="center"/>
          </w:tcPr>
          <w:p w14:paraId="4697E59E" w14:textId="77777777" w:rsidR="00686329" w:rsidRPr="005B119D" w:rsidRDefault="00686329" w:rsidP="00686329">
            <w:pPr>
              <w:keepNext/>
              <w:numPr>
                <w:ilvl w:val="1"/>
                <w:numId w:val="13"/>
              </w:numPr>
              <w:tabs>
                <w:tab w:val="clear" w:pos="1440"/>
              </w:tabs>
              <w:spacing w:after="0" w:line="240" w:lineRule="auto"/>
              <w:ind w:left="567" w:right="1440" w:hanging="249"/>
              <w:jc w:val="center"/>
              <w:rPr>
                <w:b/>
              </w:rPr>
            </w:pPr>
          </w:p>
        </w:tc>
      </w:tr>
      <w:tr w:rsidR="00686329" w:rsidRPr="002E08C8" w14:paraId="7AA067A5" w14:textId="77777777" w:rsidTr="00F82EDD">
        <w:tc>
          <w:tcPr>
            <w:tcW w:w="814" w:type="dxa"/>
            <w:shd w:val="clear" w:color="auto" w:fill="E0E0E0"/>
            <w:vAlign w:val="center"/>
          </w:tcPr>
          <w:p w14:paraId="4E825BCC" w14:textId="77777777" w:rsidR="00686329" w:rsidRPr="002E08C8" w:rsidRDefault="00686329" w:rsidP="00443B11">
            <w:pPr>
              <w:pStyle w:val="a7"/>
              <w:keepNext/>
              <w:numPr>
                <w:ilvl w:val="0"/>
                <w:numId w:val="38"/>
              </w:numPr>
              <w:spacing w:after="0" w:line="240" w:lineRule="auto"/>
              <w:contextualSpacing w:val="0"/>
              <w:jc w:val="center"/>
              <w:rPr>
                <w:b/>
              </w:rPr>
            </w:pPr>
          </w:p>
        </w:tc>
        <w:tc>
          <w:tcPr>
            <w:tcW w:w="8055" w:type="dxa"/>
          </w:tcPr>
          <w:p w14:paraId="7A089193" w14:textId="3EB648A6" w:rsidR="00686329" w:rsidRPr="002E08C8" w:rsidRDefault="00686329" w:rsidP="00686329">
            <w:pPr>
              <w:keepNext/>
              <w:numPr>
                <w:ilvl w:val="0"/>
                <w:numId w:val="13"/>
              </w:numPr>
              <w:tabs>
                <w:tab w:val="clear" w:pos="720"/>
              </w:tabs>
              <w:spacing w:after="0" w:line="240" w:lineRule="auto"/>
              <w:ind w:left="568" w:hanging="284"/>
              <w:rPr>
                <w:b/>
                <w:rtl/>
              </w:rPr>
            </w:pPr>
            <w:r w:rsidRPr="00D02B08">
              <w:rPr>
                <w:rFonts w:hint="eastAsia"/>
                <w:rtl/>
              </w:rPr>
              <w:t>נספח</w:t>
            </w:r>
            <w:r w:rsidRPr="00D02B08">
              <w:rPr>
                <w:rtl/>
              </w:rPr>
              <w:t xml:space="preserve"> </w:t>
            </w:r>
            <w:r w:rsidRPr="00D02B08">
              <w:rPr>
                <w:rFonts w:hint="eastAsia"/>
                <w:rtl/>
              </w:rPr>
              <w:t>ב</w:t>
            </w:r>
            <w:r w:rsidRPr="00D02B08">
              <w:rPr>
                <w:rtl/>
              </w:rPr>
              <w:t>'</w:t>
            </w:r>
            <w:r>
              <w:rPr>
                <w:rFonts w:hint="cs"/>
                <w:rtl/>
              </w:rPr>
              <w:t>4</w:t>
            </w:r>
            <w:r w:rsidRPr="00D02B08">
              <w:rPr>
                <w:rtl/>
              </w:rPr>
              <w:t xml:space="preserve">: אישור על ניהול פנקסי חשבונות ורשומות לפי חוק </w:t>
            </w:r>
            <w:r w:rsidRPr="00D02B08">
              <w:rPr>
                <w:rFonts w:hint="eastAsia"/>
                <w:rtl/>
              </w:rPr>
              <w:t>עסקאות</w:t>
            </w:r>
            <w:r w:rsidRPr="00D02B08">
              <w:rPr>
                <w:rtl/>
              </w:rPr>
              <w:t xml:space="preserve"> גופים ציבוריים (אכיפת ניהול חשבונו</w:t>
            </w:r>
            <w:r w:rsidRPr="00D02B08">
              <w:rPr>
                <w:rFonts w:hint="eastAsia"/>
                <w:rtl/>
              </w:rPr>
              <w:t>ת</w:t>
            </w:r>
            <w:r w:rsidRPr="00D02B08">
              <w:rPr>
                <w:rtl/>
              </w:rPr>
              <w:t xml:space="preserve"> </w:t>
            </w:r>
            <w:r w:rsidRPr="00D02B08">
              <w:rPr>
                <w:rFonts w:hint="eastAsia"/>
                <w:rtl/>
              </w:rPr>
              <w:t>ותשלום</w:t>
            </w:r>
            <w:r w:rsidRPr="00D02B08">
              <w:rPr>
                <w:rtl/>
              </w:rPr>
              <w:t xml:space="preserve"> </w:t>
            </w:r>
            <w:r w:rsidRPr="00D02B08">
              <w:rPr>
                <w:rFonts w:hint="eastAsia"/>
                <w:rtl/>
              </w:rPr>
              <w:t>חובות</w:t>
            </w:r>
            <w:r w:rsidRPr="00D02B08">
              <w:rPr>
                <w:rtl/>
              </w:rPr>
              <w:t xml:space="preserve"> </w:t>
            </w:r>
            <w:r w:rsidRPr="00D02B08">
              <w:rPr>
                <w:rFonts w:hint="eastAsia"/>
                <w:rtl/>
              </w:rPr>
              <w:t>מס</w:t>
            </w:r>
            <w:r w:rsidRPr="00D02B08">
              <w:rPr>
                <w:rtl/>
              </w:rPr>
              <w:t xml:space="preserve"> )התשל"ו-1976 תקף</w:t>
            </w:r>
            <w:r w:rsidRPr="00D02B08">
              <w:rPr>
                <w:rFonts w:hint="cs"/>
                <w:rtl/>
              </w:rPr>
              <w:t xml:space="preserve"> ב</w:t>
            </w:r>
            <w:r w:rsidRPr="00D02B08">
              <w:rPr>
                <w:rFonts w:hint="eastAsia"/>
                <w:rtl/>
              </w:rPr>
              <w:t>מועד</w:t>
            </w:r>
            <w:r w:rsidRPr="00D02B08">
              <w:rPr>
                <w:rtl/>
              </w:rPr>
              <w:t xml:space="preserve"> הגשת ההצעה</w:t>
            </w:r>
            <w:r w:rsidR="00744713">
              <w:rPr>
                <w:rFonts w:hint="cs"/>
                <w:b/>
                <w:rtl/>
              </w:rPr>
              <w:t>.</w:t>
            </w:r>
          </w:p>
        </w:tc>
        <w:tc>
          <w:tcPr>
            <w:tcW w:w="876" w:type="dxa"/>
            <w:vAlign w:val="center"/>
          </w:tcPr>
          <w:p w14:paraId="35C5A6E5" w14:textId="77777777" w:rsidR="00686329" w:rsidRPr="005B119D" w:rsidRDefault="00686329" w:rsidP="00686329">
            <w:pPr>
              <w:keepNext/>
              <w:numPr>
                <w:ilvl w:val="1"/>
                <w:numId w:val="13"/>
              </w:numPr>
              <w:tabs>
                <w:tab w:val="clear" w:pos="1440"/>
              </w:tabs>
              <w:spacing w:after="0" w:line="240" w:lineRule="auto"/>
              <w:ind w:left="567" w:right="1440" w:hanging="249"/>
              <w:jc w:val="center"/>
              <w:rPr>
                <w:b/>
              </w:rPr>
            </w:pPr>
          </w:p>
        </w:tc>
      </w:tr>
      <w:tr w:rsidR="00686329" w:rsidRPr="002E08C8" w14:paraId="0DD5DC47" w14:textId="77777777" w:rsidTr="00F82EDD">
        <w:tc>
          <w:tcPr>
            <w:tcW w:w="814" w:type="dxa"/>
            <w:shd w:val="clear" w:color="auto" w:fill="E0E0E0"/>
            <w:vAlign w:val="center"/>
          </w:tcPr>
          <w:p w14:paraId="76B51794" w14:textId="77777777" w:rsidR="00686329" w:rsidRPr="002E08C8" w:rsidRDefault="00686329" w:rsidP="00443B11">
            <w:pPr>
              <w:pStyle w:val="a7"/>
              <w:keepNext/>
              <w:numPr>
                <w:ilvl w:val="0"/>
                <w:numId w:val="38"/>
              </w:numPr>
              <w:spacing w:after="0" w:line="240" w:lineRule="auto"/>
              <w:contextualSpacing w:val="0"/>
              <w:jc w:val="center"/>
              <w:rPr>
                <w:b/>
              </w:rPr>
            </w:pPr>
          </w:p>
        </w:tc>
        <w:tc>
          <w:tcPr>
            <w:tcW w:w="8055" w:type="dxa"/>
          </w:tcPr>
          <w:p w14:paraId="1C5685AC" w14:textId="04E43B51" w:rsidR="00686329" w:rsidRPr="002E08C8" w:rsidRDefault="00686329" w:rsidP="00686329">
            <w:pPr>
              <w:keepNext/>
              <w:numPr>
                <w:ilvl w:val="0"/>
                <w:numId w:val="13"/>
              </w:numPr>
              <w:tabs>
                <w:tab w:val="clear" w:pos="720"/>
              </w:tabs>
              <w:spacing w:after="0" w:line="240" w:lineRule="auto"/>
              <w:ind w:left="568" w:hanging="284"/>
              <w:rPr>
                <w:b/>
                <w:rtl/>
              </w:rPr>
            </w:pPr>
            <w:r w:rsidRPr="00D02B08">
              <w:rPr>
                <w:rFonts w:hint="eastAsia"/>
                <w:rtl/>
              </w:rPr>
              <w:t>נספח</w:t>
            </w:r>
            <w:r w:rsidRPr="00D02B08">
              <w:rPr>
                <w:rtl/>
              </w:rPr>
              <w:t xml:space="preserve"> </w:t>
            </w:r>
            <w:r w:rsidRPr="00D02B08">
              <w:rPr>
                <w:rFonts w:hint="eastAsia"/>
                <w:rtl/>
              </w:rPr>
              <w:t>ב</w:t>
            </w:r>
            <w:r w:rsidRPr="00D02B08">
              <w:rPr>
                <w:rtl/>
              </w:rPr>
              <w:t>'</w:t>
            </w:r>
            <w:r>
              <w:rPr>
                <w:rFonts w:hint="cs"/>
                <w:rtl/>
              </w:rPr>
              <w:t>5</w:t>
            </w:r>
            <w:r w:rsidRPr="00D02B08">
              <w:rPr>
                <w:rtl/>
              </w:rPr>
              <w:t>: אישור על העדר חובות לרשם התאגידים</w:t>
            </w:r>
            <w:r>
              <w:rPr>
                <w:rFonts w:hint="cs"/>
                <w:rtl/>
              </w:rPr>
              <w:t xml:space="preserve"> לשנת 202</w:t>
            </w:r>
            <w:r w:rsidR="00744713">
              <w:rPr>
                <w:rFonts w:hint="cs"/>
                <w:rtl/>
              </w:rPr>
              <w:t>2</w:t>
            </w:r>
            <w:r>
              <w:rPr>
                <w:rFonts w:hint="cs"/>
                <w:rtl/>
              </w:rPr>
              <w:t xml:space="preserve"> או מוקדם מכך</w:t>
            </w:r>
            <w:r w:rsidR="00745480">
              <w:rPr>
                <w:rFonts w:hint="cs"/>
                <w:rtl/>
              </w:rPr>
              <w:t xml:space="preserve"> </w:t>
            </w:r>
            <w:r w:rsidRPr="00D02B08">
              <w:rPr>
                <w:rtl/>
              </w:rPr>
              <w:t>- נסח חברה.</w:t>
            </w:r>
          </w:p>
        </w:tc>
        <w:tc>
          <w:tcPr>
            <w:tcW w:w="876" w:type="dxa"/>
            <w:vAlign w:val="center"/>
          </w:tcPr>
          <w:p w14:paraId="3E52E988" w14:textId="77777777" w:rsidR="00686329" w:rsidRPr="005B119D" w:rsidRDefault="00686329" w:rsidP="00686329">
            <w:pPr>
              <w:keepNext/>
              <w:numPr>
                <w:ilvl w:val="1"/>
                <w:numId w:val="13"/>
              </w:numPr>
              <w:tabs>
                <w:tab w:val="clear" w:pos="1440"/>
              </w:tabs>
              <w:spacing w:after="0" w:line="240" w:lineRule="auto"/>
              <w:ind w:left="567" w:right="1440" w:hanging="249"/>
              <w:jc w:val="center"/>
              <w:rPr>
                <w:b/>
              </w:rPr>
            </w:pPr>
          </w:p>
        </w:tc>
      </w:tr>
      <w:tr w:rsidR="00686329" w:rsidRPr="002E08C8" w14:paraId="293D2494" w14:textId="77777777" w:rsidTr="00F82EDD">
        <w:tc>
          <w:tcPr>
            <w:tcW w:w="814" w:type="dxa"/>
            <w:shd w:val="clear" w:color="auto" w:fill="E0E0E0"/>
            <w:vAlign w:val="center"/>
          </w:tcPr>
          <w:p w14:paraId="60704969" w14:textId="77777777" w:rsidR="00686329" w:rsidRPr="002E08C8" w:rsidRDefault="00686329" w:rsidP="00443B11">
            <w:pPr>
              <w:pStyle w:val="a7"/>
              <w:keepNext/>
              <w:numPr>
                <w:ilvl w:val="0"/>
                <w:numId w:val="38"/>
              </w:numPr>
              <w:spacing w:after="0" w:line="240" w:lineRule="auto"/>
              <w:contextualSpacing w:val="0"/>
              <w:jc w:val="center"/>
              <w:rPr>
                <w:b/>
              </w:rPr>
            </w:pPr>
          </w:p>
        </w:tc>
        <w:tc>
          <w:tcPr>
            <w:tcW w:w="8055" w:type="dxa"/>
          </w:tcPr>
          <w:p w14:paraId="4EBD3522" w14:textId="10DE6430" w:rsidR="00686329" w:rsidRPr="002E08C8" w:rsidRDefault="00686329" w:rsidP="00686329">
            <w:pPr>
              <w:keepNext/>
              <w:numPr>
                <w:ilvl w:val="0"/>
                <w:numId w:val="13"/>
              </w:numPr>
              <w:tabs>
                <w:tab w:val="clear" w:pos="720"/>
              </w:tabs>
              <w:spacing w:after="0" w:line="240" w:lineRule="auto"/>
              <w:ind w:left="568" w:hanging="284"/>
              <w:rPr>
                <w:b/>
              </w:rPr>
            </w:pPr>
            <w:r w:rsidRPr="00D02B08">
              <w:rPr>
                <w:rFonts w:hint="eastAsia"/>
                <w:rtl/>
              </w:rPr>
              <w:t>נספח</w:t>
            </w:r>
            <w:r w:rsidRPr="00D02B08">
              <w:rPr>
                <w:rtl/>
              </w:rPr>
              <w:t xml:space="preserve"> </w:t>
            </w:r>
            <w:r w:rsidRPr="00D02B08">
              <w:rPr>
                <w:rFonts w:hint="eastAsia"/>
                <w:rtl/>
              </w:rPr>
              <w:t>ב</w:t>
            </w:r>
            <w:r w:rsidRPr="00D02B08">
              <w:rPr>
                <w:rtl/>
              </w:rPr>
              <w:t>'</w:t>
            </w:r>
            <w:r>
              <w:rPr>
                <w:rFonts w:hint="cs"/>
                <w:rtl/>
              </w:rPr>
              <w:t>6</w:t>
            </w:r>
            <w:r w:rsidRPr="00D02B08">
              <w:rPr>
                <w:rtl/>
              </w:rPr>
              <w:t>: מציע שהינו עמותה</w:t>
            </w:r>
            <w:r w:rsidR="00745480">
              <w:rPr>
                <w:rFonts w:hint="cs"/>
                <w:rtl/>
              </w:rPr>
              <w:t xml:space="preserve"> </w:t>
            </w:r>
            <w:r w:rsidRPr="00D02B08">
              <w:rPr>
                <w:rtl/>
              </w:rPr>
              <w:t>-</w:t>
            </w:r>
            <w:r w:rsidR="00745480">
              <w:rPr>
                <w:rFonts w:hint="cs"/>
                <w:rtl/>
              </w:rPr>
              <w:t xml:space="preserve"> </w:t>
            </w:r>
            <w:r w:rsidRPr="00D02B08">
              <w:rPr>
                <w:rtl/>
              </w:rPr>
              <w:t>אישור ניהול תקין מטעם רשם העמותות תקף</w:t>
            </w:r>
            <w:r w:rsidRPr="00D02B08">
              <w:rPr>
                <w:rFonts w:hint="cs"/>
                <w:rtl/>
              </w:rPr>
              <w:t xml:space="preserve"> </w:t>
            </w:r>
            <w:r>
              <w:rPr>
                <w:rFonts w:hint="cs"/>
                <w:rtl/>
              </w:rPr>
              <w:t>לשנת 202</w:t>
            </w:r>
            <w:r w:rsidR="00744713">
              <w:rPr>
                <w:rFonts w:hint="cs"/>
                <w:rtl/>
              </w:rPr>
              <w:t>2</w:t>
            </w:r>
            <w:r w:rsidR="00744713">
              <w:rPr>
                <w:rFonts w:hint="cs"/>
                <w:b/>
                <w:rtl/>
              </w:rPr>
              <w:t>.</w:t>
            </w:r>
          </w:p>
        </w:tc>
        <w:tc>
          <w:tcPr>
            <w:tcW w:w="876" w:type="dxa"/>
            <w:vAlign w:val="center"/>
          </w:tcPr>
          <w:p w14:paraId="4BAC3A15" w14:textId="77777777" w:rsidR="00686329" w:rsidRPr="005B119D" w:rsidRDefault="00686329" w:rsidP="00686329">
            <w:pPr>
              <w:keepNext/>
              <w:numPr>
                <w:ilvl w:val="1"/>
                <w:numId w:val="13"/>
              </w:numPr>
              <w:tabs>
                <w:tab w:val="clear" w:pos="1440"/>
              </w:tabs>
              <w:spacing w:after="0" w:line="240" w:lineRule="auto"/>
              <w:ind w:left="567" w:right="1440" w:hanging="249"/>
              <w:jc w:val="center"/>
              <w:rPr>
                <w:b/>
              </w:rPr>
            </w:pPr>
          </w:p>
        </w:tc>
      </w:tr>
      <w:tr w:rsidR="00686329" w:rsidRPr="002E08C8" w14:paraId="226D60C3" w14:textId="77777777" w:rsidTr="00F82EDD">
        <w:tc>
          <w:tcPr>
            <w:tcW w:w="814" w:type="dxa"/>
            <w:shd w:val="clear" w:color="auto" w:fill="E0E0E0"/>
            <w:vAlign w:val="center"/>
          </w:tcPr>
          <w:p w14:paraId="29B0F94A" w14:textId="77777777" w:rsidR="00686329" w:rsidRPr="002E08C8" w:rsidRDefault="00686329" w:rsidP="00443B11">
            <w:pPr>
              <w:pStyle w:val="a7"/>
              <w:keepNext/>
              <w:numPr>
                <w:ilvl w:val="0"/>
                <w:numId w:val="38"/>
              </w:numPr>
              <w:spacing w:after="0" w:line="240" w:lineRule="auto"/>
              <w:contextualSpacing w:val="0"/>
              <w:jc w:val="center"/>
              <w:rPr>
                <w:b/>
              </w:rPr>
            </w:pPr>
          </w:p>
        </w:tc>
        <w:tc>
          <w:tcPr>
            <w:tcW w:w="8055" w:type="dxa"/>
          </w:tcPr>
          <w:p w14:paraId="05585637" w14:textId="16929803" w:rsidR="00686329" w:rsidRPr="002E08C8" w:rsidRDefault="00686329" w:rsidP="00686329">
            <w:pPr>
              <w:keepNext/>
              <w:numPr>
                <w:ilvl w:val="0"/>
                <w:numId w:val="13"/>
              </w:numPr>
              <w:tabs>
                <w:tab w:val="clear" w:pos="720"/>
              </w:tabs>
              <w:spacing w:after="0" w:line="240" w:lineRule="auto"/>
              <w:ind w:left="568" w:hanging="284"/>
              <w:rPr>
                <w:rtl/>
              </w:rPr>
            </w:pPr>
            <w:r w:rsidRPr="00D02B08">
              <w:rPr>
                <w:rFonts w:hint="eastAsia"/>
                <w:rtl/>
              </w:rPr>
              <w:t>נספח</w:t>
            </w:r>
            <w:r w:rsidRPr="00D02B08">
              <w:rPr>
                <w:rtl/>
              </w:rPr>
              <w:t xml:space="preserve"> </w:t>
            </w:r>
            <w:r w:rsidRPr="00D02B08">
              <w:rPr>
                <w:rFonts w:hint="eastAsia"/>
                <w:rtl/>
              </w:rPr>
              <w:t>ב</w:t>
            </w:r>
            <w:r w:rsidRPr="00D02B08">
              <w:rPr>
                <w:rtl/>
              </w:rPr>
              <w:t xml:space="preserve">'7: </w:t>
            </w:r>
            <w:r w:rsidRPr="00D02B08">
              <w:rPr>
                <w:rFonts w:hint="eastAsia"/>
                <w:rtl/>
              </w:rPr>
              <w:t>נוסח</w:t>
            </w:r>
            <w:r w:rsidRPr="00D02B08">
              <w:rPr>
                <w:rtl/>
              </w:rPr>
              <w:t xml:space="preserve"> </w:t>
            </w:r>
            <w:r w:rsidRPr="00D02B08">
              <w:rPr>
                <w:rFonts w:hint="eastAsia"/>
                <w:rtl/>
              </w:rPr>
              <w:t>ערבות</w:t>
            </w:r>
            <w:r w:rsidRPr="00D02B08">
              <w:rPr>
                <w:rtl/>
              </w:rPr>
              <w:t xml:space="preserve"> </w:t>
            </w:r>
            <w:r w:rsidRPr="00D02B08">
              <w:rPr>
                <w:rFonts w:hint="eastAsia"/>
                <w:rtl/>
              </w:rPr>
              <w:t>הצעה</w:t>
            </w:r>
            <w:r w:rsidR="00744713">
              <w:rPr>
                <w:rFonts w:hint="cs"/>
                <w:rtl/>
              </w:rPr>
              <w:t>.</w:t>
            </w:r>
          </w:p>
        </w:tc>
        <w:tc>
          <w:tcPr>
            <w:tcW w:w="876" w:type="dxa"/>
            <w:vAlign w:val="center"/>
          </w:tcPr>
          <w:p w14:paraId="28F036A7" w14:textId="77777777" w:rsidR="00686329" w:rsidRPr="005B119D" w:rsidRDefault="00686329" w:rsidP="00686329">
            <w:pPr>
              <w:keepNext/>
              <w:numPr>
                <w:ilvl w:val="1"/>
                <w:numId w:val="13"/>
              </w:numPr>
              <w:tabs>
                <w:tab w:val="clear" w:pos="1440"/>
              </w:tabs>
              <w:spacing w:after="0" w:line="240" w:lineRule="auto"/>
              <w:ind w:left="567" w:right="1440" w:hanging="249"/>
              <w:jc w:val="center"/>
              <w:rPr>
                <w:b/>
              </w:rPr>
            </w:pPr>
          </w:p>
        </w:tc>
      </w:tr>
      <w:tr w:rsidR="00686329" w:rsidRPr="002E08C8" w14:paraId="4370E757" w14:textId="77777777" w:rsidTr="00F82EDD">
        <w:tc>
          <w:tcPr>
            <w:tcW w:w="814" w:type="dxa"/>
            <w:shd w:val="clear" w:color="auto" w:fill="E0E0E0"/>
            <w:vAlign w:val="center"/>
          </w:tcPr>
          <w:p w14:paraId="5925E63D" w14:textId="77777777" w:rsidR="00686329" w:rsidRPr="002E08C8" w:rsidRDefault="00686329" w:rsidP="00443B11">
            <w:pPr>
              <w:pStyle w:val="a7"/>
              <w:keepNext/>
              <w:numPr>
                <w:ilvl w:val="0"/>
                <w:numId w:val="38"/>
              </w:numPr>
              <w:spacing w:after="0" w:line="240" w:lineRule="auto"/>
              <w:contextualSpacing w:val="0"/>
              <w:jc w:val="center"/>
              <w:rPr>
                <w:b/>
              </w:rPr>
            </w:pPr>
          </w:p>
        </w:tc>
        <w:tc>
          <w:tcPr>
            <w:tcW w:w="8055" w:type="dxa"/>
          </w:tcPr>
          <w:p w14:paraId="1DFEA45A" w14:textId="77777777" w:rsidR="00686329" w:rsidRPr="002E08C8" w:rsidRDefault="00686329" w:rsidP="00686329">
            <w:pPr>
              <w:keepNext/>
              <w:numPr>
                <w:ilvl w:val="0"/>
                <w:numId w:val="13"/>
              </w:numPr>
              <w:tabs>
                <w:tab w:val="clear" w:pos="720"/>
              </w:tabs>
              <w:spacing w:after="0" w:line="240" w:lineRule="auto"/>
              <w:ind w:left="568" w:hanging="284"/>
              <w:rPr>
                <w:b/>
                <w:rtl/>
              </w:rPr>
            </w:pPr>
            <w:r w:rsidRPr="00D02B08">
              <w:rPr>
                <w:rFonts w:hint="eastAsia"/>
                <w:rtl/>
              </w:rPr>
              <w:t>נספח</w:t>
            </w:r>
            <w:r w:rsidRPr="00D02B08">
              <w:rPr>
                <w:rtl/>
              </w:rPr>
              <w:t xml:space="preserve"> ב'8: אישור עו"ד/רו"ח </w:t>
            </w:r>
            <w:r w:rsidRPr="00D02B08">
              <w:rPr>
                <w:rFonts w:hint="eastAsia"/>
                <w:rtl/>
              </w:rPr>
              <w:t>המאמת</w:t>
            </w:r>
            <w:r w:rsidRPr="00D02B08">
              <w:rPr>
                <w:rtl/>
              </w:rPr>
              <w:t xml:space="preserve"> את חתימת </w:t>
            </w:r>
            <w:proofErr w:type="spellStart"/>
            <w:r w:rsidRPr="00D02B08">
              <w:rPr>
                <w:rFonts w:hint="eastAsia"/>
                <w:rtl/>
              </w:rPr>
              <w:t>מורשי</w:t>
            </w:r>
            <w:proofErr w:type="spellEnd"/>
            <w:r w:rsidRPr="00D02B08">
              <w:rPr>
                <w:rtl/>
              </w:rPr>
              <w:t xml:space="preserve"> החתימה של התאגיד על מסמכי המכרז. </w:t>
            </w:r>
          </w:p>
        </w:tc>
        <w:tc>
          <w:tcPr>
            <w:tcW w:w="876" w:type="dxa"/>
            <w:vAlign w:val="center"/>
          </w:tcPr>
          <w:p w14:paraId="4CF3E3A4" w14:textId="77777777" w:rsidR="00686329" w:rsidRPr="005B119D" w:rsidRDefault="00686329" w:rsidP="00686329">
            <w:pPr>
              <w:keepNext/>
              <w:numPr>
                <w:ilvl w:val="1"/>
                <w:numId w:val="13"/>
              </w:numPr>
              <w:tabs>
                <w:tab w:val="clear" w:pos="1440"/>
              </w:tabs>
              <w:spacing w:after="0" w:line="240" w:lineRule="auto"/>
              <w:ind w:left="567" w:right="1440" w:hanging="249"/>
              <w:jc w:val="center"/>
              <w:rPr>
                <w:b/>
              </w:rPr>
            </w:pPr>
          </w:p>
        </w:tc>
      </w:tr>
      <w:tr w:rsidR="00686329" w:rsidRPr="002E08C8" w14:paraId="68C6A684" w14:textId="77777777" w:rsidTr="00F82EDD">
        <w:tc>
          <w:tcPr>
            <w:tcW w:w="814" w:type="dxa"/>
            <w:shd w:val="clear" w:color="auto" w:fill="E0E0E0"/>
            <w:vAlign w:val="center"/>
          </w:tcPr>
          <w:p w14:paraId="5D67C97F" w14:textId="77777777" w:rsidR="00686329" w:rsidRPr="002E08C8" w:rsidRDefault="00686329" w:rsidP="00443B11">
            <w:pPr>
              <w:pStyle w:val="a7"/>
              <w:keepNext/>
              <w:numPr>
                <w:ilvl w:val="0"/>
                <w:numId w:val="38"/>
              </w:numPr>
              <w:spacing w:after="0" w:line="240" w:lineRule="auto"/>
              <w:contextualSpacing w:val="0"/>
              <w:jc w:val="center"/>
              <w:rPr>
                <w:b/>
              </w:rPr>
            </w:pPr>
          </w:p>
        </w:tc>
        <w:tc>
          <w:tcPr>
            <w:tcW w:w="8055" w:type="dxa"/>
          </w:tcPr>
          <w:p w14:paraId="71AA059E" w14:textId="77777777" w:rsidR="00686329" w:rsidRPr="002E08C8" w:rsidRDefault="00686329" w:rsidP="00686329">
            <w:pPr>
              <w:keepNext/>
              <w:numPr>
                <w:ilvl w:val="0"/>
                <w:numId w:val="13"/>
              </w:numPr>
              <w:tabs>
                <w:tab w:val="clear" w:pos="720"/>
              </w:tabs>
              <w:spacing w:after="0" w:line="240" w:lineRule="auto"/>
              <w:ind w:left="568" w:hanging="284"/>
              <w:rPr>
                <w:b/>
                <w:rtl/>
              </w:rPr>
            </w:pPr>
            <w:r w:rsidRPr="00D02B08">
              <w:rPr>
                <w:rFonts w:hint="eastAsia"/>
                <w:rtl/>
              </w:rPr>
              <w:t>נספח</w:t>
            </w:r>
            <w:r>
              <w:rPr>
                <w:rtl/>
              </w:rPr>
              <w:t xml:space="preserve"> ב'9: עסק בשליטת אישה</w:t>
            </w:r>
            <w:r w:rsidR="00745480">
              <w:rPr>
                <w:rFonts w:hint="cs"/>
                <w:b/>
                <w:rtl/>
              </w:rPr>
              <w:t>.</w:t>
            </w:r>
          </w:p>
        </w:tc>
        <w:tc>
          <w:tcPr>
            <w:tcW w:w="876" w:type="dxa"/>
            <w:vAlign w:val="center"/>
          </w:tcPr>
          <w:p w14:paraId="22A6819A" w14:textId="77777777" w:rsidR="00686329" w:rsidRPr="005B119D" w:rsidRDefault="00686329" w:rsidP="00686329">
            <w:pPr>
              <w:keepNext/>
              <w:numPr>
                <w:ilvl w:val="1"/>
                <w:numId w:val="13"/>
              </w:numPr>
              <w:tabs>
                <w:tab w:val="clear" w:pos="1440"/>
              </w:tabs>
              <w:spacing w:after="0" w:line="240" w:lineRule="auto"/>
              <w:ind w:left="567" w:right="1440" w:hanging="249"/>
              <w:jc w:val="center"/>
              <w:rPr>
                <w:b/>
              </w:rPr>
            </w:pPr>
          </w:p>
        </w:tc>
      </w:tr>
      <w:tr w:rsidR="00686329" w:rsidRPr="002E08C8" w14:paraId="33BF8D34" w14:textId="77777777" w:rsidTr="00F82EDD">
        <w:tc>
          <w:tcPr>
            <w:tcW w:w="814" w:type="dxa"/>
            <w:shd w:val="clear" w:color="auto" w:fill="E0E0E0"/>
            <w:vAlign w:val="center"/>
          </w:tcPr>
          <w:p w14:paraId="27EF1149" w14:textId="77777777" w:rsidR="00686329" w:rsidRPr="002E08C8" w:rsidRDefault="00686329" w:rsidP="00443B11">
            <w:pPr>
              <w:pStyle w:val="a7"/>
              <w:keepNext/>
              <w:numPr>
                <w:ilvl w:val="0"/>
                <w:numId w:val="38"/>
              </w:numPr>
              <w:spacing w:after="0" w:line="240" w:lineRule="auto"/>
              <w:contextualSpacing w:val="0"/>
              <w:jc w:val="center"/>
              <w:rPr>
                <w:b/>
              </w:rPr>
            </w:pPr>
          </w:p>
        </w:tc>
        <w:tc>
          <w:tcPr>
            <w:tcW w:w="8055" w:type="dxa"/>
          </w:tcPr>
          <w:p w14:paraId="1976F69D" w14:textId="77777777" w:rsidR="00686329" w:rsidRPr="002E08C8" w:rsidRDefault="00686329" w:rsidP="00686329">
            <w:pPr>
              <w:keepNext/>
              <w:numPr>
                <w:ilvl w:val="0"/>
                <w:numId w:val="13"/>
              </w:numPr>
              <w:tabs>
                <w:tab w:val="clear" w:pos="720"/>
              </w:tabs>
              <w:spacing w:after="0" w:line="240" w:lineRule="auto"/>
              <w:ind w:left="568" w:hanging="284"/>
              <w:rPr>
                <w:b/>
                <w:rtl/>
              </w:rPr>
            </w:pPr>
            <w:r w:rsidRPr="00D02B08">
              <w:rPr>
                <w:rFonts w:hint="cs"/>
                <w:rtl/>
              </w:rPr>
              <w:t>נספח</w:t>
            </w:r>
            <w:r w:rsidRPr="00D02B08">
              <w:rPr>
                <w:rtl/>
              </w:rPr>
              <w:t xml:space="preserve"> </w:t>
            </w:r>
            <w:r w:rsidRPr="00D02B08">
              <w:rPr>
                <w:rFonts w:hint="cs"/>
                <w:rtl/>
              </w:rPr>
              <w:t>ב'</w:t>
            </w:r>
            <w:r w:rsidRPr="00D02B08">
              <w:rPr>
                <w:rtl/>
              </w:rPr>
              <w:t xml:space="preserve">10 </w:t>
            </w:r>
            <w:r w:rsidRPr="00D02B08">
              <w:rPr>
                <w:rFonts w:hint="eastAsia"/>
                <w:rtl/>
              </w:rPr>
              <w:t>לחלק</w:t>
            </w:r>
            <w:r w:rsidRPr="00D02B08">
              <w:rPr>
                <w:rtl/>
              </w:rPr>
              <w:t xml:space="preserve"> </w:t>
            </w:r>
            <w:r w:rsidRPr="00D02B08">
              <w:rPr>
                <w:rFonts w:hint="eastAsia"/>
                <w:rtl/>
              </w:rPr>
              <w:t>זה</w:t>
            </w:r>
            <w:r w:rsidRPr="00D02B08">
              <w:rPr>
                <w:rtl/>
              </w:rPr>
              <w:t xml:space="preserve">: תצהיר </w:t>
            </w:r>
            <w:r w:rsidRPr="00D02B08">
              <w:rPr>
                <w:rFonts w:hint="eastAsia"/>
                <w:rtl/>
              </w:rPr>
              <w:t>בדבר</w:t>
            </w:r>
            <w:r w:rsidRPr="00D02B08">
              <w:rPr>
                <w:rtl/>
              </w:rPr>
              <w:t xml:space="preserve"> </w:t>
            </w:r>
            <w:r w:rsidRPr="00D02B08">
              <w:rPr>
                <w:rFonts w:hint="eastAsia"/>
                <w:rtl/>
              </w:rPr>
              <w:t>היעדר</w:t>
            </w:r>
            <w:r w:rsidRPr="00D02B08">
              <w:rPr>
                <w:rtl/>
              </w:rPr>
              <w:t xml:space="preserve"> </w:t>
            </w:r>
            <w:r w:rsidRPr="00D02B08">
              <w:rPr>
                <w:rFonts w:hint="eastAsia"/>
                <w:rtl/>
              </w:rPr>
              <w:t>הרשעות</w:t>
            </w:r>
            <w:r w:rsidRPr="00D02B08">
              <w:rPr>
                <w:rtl/>
              </w:rPr>
              <w:t xml:space="preserve"> </w:t>
            </w:r>
            <w:r w:rsidRPr="00D02B08">
              <w:rPr>
                <w:rFonts w:hint="eastAsia"/>
                <w:rtl/>
              </w:rPr>
              <w:t>לפי</w:t>
            </w:r>
            <w:r w:rsidRPr="00D02B08">
              <w:rPr>
                <w:rtl/>
              </w:rPr>
              <w:t xml:space="preserve"> </w:t>
            </w:r>
            <w:r w:rsidRPr="00D02B08">
              <w:rPr>
                <w:rFonts w:hint="eastAsia"/>
                <w:rtl/>
              </w:rPr>
              <w:t>חוק</w:t>
            </w:r>
            <w:r w:rsidRPr="00D02B08">
              <w:rPr>
                <w:rtl/>
              </w:rPr>
              <w:t xml:space="preserve"> </w:t>
            </w:r>
            <w:r w:rsidRPr="00D02B08">
              <w:rPr>
                <w:rFonts w:hint="eastAsia"/>
                <w:rtl/>
              </w:rPr>
              <w:t>עובדים</w:t>
            </w:r>
            <w:r w:rsidRPr="00D02B08">
              <w:rPr>
                <w:rtl/>
              </w:rPr>
              <w:t xml:space="preserve"> </w:t>
            </w:r>
            <w:r w:rsidRPr="00D02B08">
              <w:rPr>
                <w:rFonts w:hint="eastAsia"/>
                <w:rtl/>
              </w:rPr>
              <w:t>זרים</w:t>
            </w:r>
            <w:r w:rsidRPr="00D02B08">
              <w:rPr>
                <w:rtl/>
              </w:rPr>
              <w:t xml:space="preserve"> </w:t>
            </w:r>
            <w:r w:rsidRPr="00D02B08">
              <w:rPr>
                <w:rFonts w:hint="eastAsia"/>
                <w:rtl/>
              </w:rPr>
              <w:t>וחוק</w:t>
            </w:r>
            <w:r w:rsidRPr="00D02B08">
              <w:rPr>
                <w:rtl/>
              </w:rPr>
              <w:t xml:space="preserve"> </w:t>
            </w:r>
            <w:r w:rsidRPr="00D02B08">
              <w:rPr>
                <w:rFonts w:hint="eastAsia"/>
                <w:rtl/>
              </w:rPr>
              <w:t>שכר</w:t>
            </w:r>
            <w:r w:rsidRPr="00D02B08">
              <w:rPr>
                <w:rtl/>
              </w:rPr>
              <w:t xml:space="preserve"> </w:t>
            </w:r>
            <w:r w:rsidRPr="00D02B08">
              <w:rPr>
                <w:rFonts w:hint="eastAsia"/>
                <w:rtl/>
              </w:rPr>
              <w:t>מינימום</w:t>
            </w:r>
            <w:r w:rsidRPr="00D02B08">
              <w:rPr>
                <w:rtl/>
              </w:rPr>
              <w:t>.</w:t>
            </w:r>
          </w:p>
        </w:tc>
        <w:tc>
          <w:tcPr>
            <w:tcW w:w="876" w:type="dxa"/>
            <w:vAlign w:val="center"/>
          </w:tcPr>
          <w:p w14:paraId="03DF9764" w14:textId="77777777" w:rsidR="00686329" w:rsidRPr="005B119D" w:rsidRDefault="00686329" w:rsidP="00686329">
            <w:pPr>
              <w:keepNext/>
              <w:numPr>
                <w:ilvl w:val="1"/>
                <w:numId w:val="13"/>
              </w:numPr>
              <w:tabs>
                <w:tab w:val="clear" w:pos="1440"/>
              </w:tabs>
              <w:spacing w:after="0" w:line="240" w:lineRule="auto"/>
              <w:ind w:left="567" w:right="1440" w:hanging="249"/>
              <w:jc w:val="center"/>
              <w:rPr>
                <w:b/>
              </w:rPr>
            </w:pPr>
          </w:p>
        </w:tc>
      </w:tr>
      <w:tr w:rsidR="00686329" w:rsidRPr="002E08C8" w14:paraId="55686EAF" w14:textId="77777777" w:rsidTr="00F82EDD">
        <w:tc>
          <w:tcPr>
            <w:tcW w:w="814" w:type="dxa"/>
            <w:shd w:val="clear" w:color="auto" w:fill="E0E0E0"/>
            <w:vAlign w:val="center"/>
          </w:tcPr>
          <w:p w14:paraId="5698CE5E" w14:textId="77777777" w:rsidR="00686329" w:rsidRPr="002E08C8" w:rsidRDefault="00686329" w:rsidP="00443B11">
            <w:pPr>
              <w:pStyle w:val="a7"/>
              <w:keepNext/>
              <w:numPr>
                <w:ilvl w:val="0"/>
                <w:numId w:val="38"/>
              </w:numPr>
              <w:spacing w:after="0" w:line="240" w:lineRule="auto"/>
              <w:contextualSpacing w:val="0"/>
              <w:jc w:val="center"/>
              <w:rPr>
                <w:b/>
              </w:rPr>
            </w:pPr>
          </w:p>
        </w:tc>
        <w:tc>
          <w:tcPr>
            <w:tcW w:w="8055" w:type="dxa"/>
          </w:tcPr>
          <w:p w14:paraId="3F31DB1E" w14:textId="77777777" w:rsidR="00686329" w:rsidRPr="002E08C8" w:rsidRDefault="00686329" w:rsidP="00686329">
            <w:pPr>
              <w:keepNext/>
              <w:numPr>
                <w:ilvl w:val="0"/>
                <w:numId w:val="13"/>
              </w:numPr>
              <w:tabs>
                <w:tab w:val="clear" w:pos="720"/>
              </w:tabs>
              <w:spacing w:after="0" w:line="240" w:lineRule="auto"/>
              <w:ind w:left="568" w:hanging="284"/>
              <w:rPr>
                <w:b/>
                <w:rtl/>
              </w:rPr>
            </w:pPr>
            <w:r w:rsidRPr="00D02B08">
              <w:rPr>
                <w:rFonts w:hint="eastAsia"/>
                <w:rtl/>
              </w:rPr>
              <w:t>נספח</w:t>
            </w:r>
            <w:r w:rsidRPr="00D02B08">
              <w:rPr>
                <w:rtl/>
              </w:rPr>
              <w:t xml:space="preserve"> </w:t>
            </w:r>
            <w:r w:rsidRPr="00D02B08">
              <w:rPr>
                <w:rFonts w:hint="cs"/>
                <w:rtl/>
              </w:rPr>
              <w:t>ב'</w:t>
            </w:r>
            <w:r w:rsidRPr="00D02B08">
              <w:rPr>
                <w:rtl/>
              </w:rPr>
              <w:t>11</w:t>
            </w:r>
            <w:r w:rsidRPr="00D02B08">
              <w:rPr>
                <w:rFonts w:hint="cs"/>
                <w:rtl/>
              </w:rPr>
              <w:t xml:space="preserve"> לחלק</w:t>
            </w:r>
            <w:r w:rsidRPr="00D02B08">
              <w:rPr>
                <w:rtl/>
              </w:rPr>
              <w:t xml:space="preserve"> </w:t>
            </w:r>
            <w:r w:rsidRPr="00D02B08">
              <w:rPr>
                <w:rFonts w:hint="eastAsia"/>
                <w:rtl/>
              </w:rPr>
              <w:t>זה</w:t>
            </w:r>
            <w:r w:rsidRPr="00D02B08">
              <w:rPr>
                <w:rtl/>
              </w:rPr>
              <w:t xml:space="preserve">: </w:t>
            </w:r>
            <w:r w:rsidRPr="00D02B08">
              <w:rPr>
                <w:rFonts w:hint="eastAsia"/>
                <w:rtl/>
              </w:rPr>
              <w:t>התחייבות</w:t>
            </w:r>
            <w:r w:rsidRPr="00D02B08">
              <w:rPr>
                <w:rtl/>
              </w:rPr>
              <w:t xml:space="preserve"> </w:t>
            </w:r>
            <w:r w:rsidRPr="00D02B08">
              <w:rPr>
                <w:rFonts w:hint="eastAsia"/>
                <w:rtl/>
              </w:rPr>
              <w:t>ואישור</w:t>
            </w:r>
            <w:r w:rsidRPr="00D02B08">
              <w:rPr>
                <w:rtl/>
              </w:rPr>
              <w:t xml:space="preserve"> </w:t>
            </w:r>
            <w:r w:rsidRPr="00D02B08">
              <w:rPr>
                <w:rFonts w:hint="eastAsia"/>
                <w:rtl/>
              </w:rPr>
              <w:t>המציע</w:t>
            </w:r>
            <w:r w:rsidRPr="00D02B08">
              <w:rPr>
                <w:rtl/>
              </w:rPr>
              <w:t xml:space="preserve"> </w:t>
            </w:r>
            <w:r w:rsidRPr="00D02B08">
              <w:rPr>
                <w:rFonts w:hint="eastAsia"/>
                <w:rtl/>
              </w:rPr>
              <w:t>לקיום</w:t>
            </w:r>
            <w:r w:rsidRPr="00D02B08">
              <w:rPr>
                <w:rtl/>
              </w:rPr>
              <w:t xml:space="preserve"> </w:t>
            </w:r>
            <w:r w:rsidRPr="00D02B08">
              <w:rPr>
                <w:rFonts w:hint="eastAsia"/>
                <w:rtl/>
              </w:rPr>
              <w:t>החקיקה</w:t>
            </w:r>
            <w:r w:rsidRPr="00D02B08">
              <w:rPr>
                <w:rtl/>
              </w:rPr>
              <w:t xml:space="preserve"> </w:t>
            </w:r>
            <w:r w:rsidRPr="00D02B08">
              <w:rPr>
                <w:rFonts w:hint="eastAsia"/>
                <w:rtl/>
              </w:rPr>
              <w:t>בתחום</w:t>
            </w:r>
            <w:r w:rsidRPr="00D02B08">
              <w:rPr>
                <w:rtl/>
              </w:rPr>
              <w:t xml:space="preserve"> </w:t>
            </w:r>
            <w:r w:rsidRPr="00D02B08">
              <w:rPr>
                <w:rFonts w:hint="eastAsia"/>
                <w:rtl/>
              </w:rPr>
              <w:t>העסקת</w:t>
            </w:r>
            <w:r w:rsidRPr="00D02B08">
              <w:rPr>
                <w:rtl/>
              </w:rPr>
              <w:t xml:space="preserve"> </w:t>
            </w:r>
            <w:r w:rsidRPr="00D02B08">
              <w:rPr>
                <w:rFonts w:hint="eastAsia"/>
                <w:rtl/>
              </w:rPr>
              <w:t>עובדים</w:t>
            </w:r>
            <w:r w:rsidRPr="00D02B08">
              <w:rPr>
                <w:rtl/>
              </w:rPr>
              <w:t xml:space="preserve">. </w:t>
            </w:r>
          </w:p>
        </w:tc>
        <w:tc>
          <w:tcPr>
            <w:tcW w:w="876" w:type="dxa"/>
            <w:vAlign w:val="center"/>
          </w:tcPr>
          <w:p w14:paraId="76AFE81C" w14:textId="77777777" w:rsidR="00686329" w:rsidRPr="005B119D" w:rsidRDefault="00686329" w:rsidP="00686329">
            <w:pPr>
              <w:keepNext/>
              <w:numPr>
                <w:ilvl w:val="1"/>
                <w:numId w:val="13"/>
              </w:numPr>
              <w:tabs>
                <w:tab w:val="clear" w:pos="1440"/>
              </w:tabs>
              <w:spacing w:after="0" w:line="240" w:lineRule="auto"/>
              <w:ind w:left="567" w:right="1440" w:hanging="249"/>
              <w:jc w:val="center"/>
              <w:rPr>
                <w:b/>
              </w:rPr>
            </w:pPr>
          </w:p>
        </w:tc>
      </w:tr>
      <w:tr w:rsidR="00686329" w:rsidRPr="002E08C8" w14:paraId="5925E9B7" w14:textId="77777777" w:rsidTr="00F82EDD">
        <w:tc>
          <w:tcPr>
            <w:tcW w:w="814" w:type="dxa"/>
            <w:shd w:val="clear" w:color="auto" w:fill="E0E0E0"/>
            <w:vAlign w:val="center"/>
          </w:tcPr>
          <w:p w14:paraId="226B1ACC" w14:textId="77777777" w:rsidR="00686329" w:rsidRPr="002E08C8" w:rsidRDefault="00686329" w:rsidP="00443B11">
            <w:pPr>
              <w:pStyle w:val="a7"/>
              <w:keepNext/>
              <w:numPr>
                <w:ilvl w:val="0"/>
                <w:numId w:val="38"/>
              </w:numPr>
              <w:spacing w:after="0" w:line="240" w:lineRule="auto"/>
              <w:contextualSpacing w:val="0"/>
              <w:jc w:val="center"/>
              <w:rPr>
                <w:b/>
              </w:rPr>
            </w:pPr>
          </w:p>
        </w:tc>
        <w:tc>
          <w:tcPr>
            <w:tcW w:w="8055" w:type="dxa"/>
          </w:tcPr>
          <w:p w14:paraId="01EFDB2E" w14:textId="77777777" w:rsidR="00686329" w:rsidRPr="002E08C8" w:rsidRDefault="00686329" w:rsidP="00686329">
            <w:pPr>
              <w:keepNext/>
              <w:numPr>
                <w:ilvl w:val="0"/>
                <w:numId w:val="13"/>
              </w:numPr>
              <w:tabs>
                <w:tab w:val="clear" w:pos="720"/>
              </w:tabs>
              <w:spacing w:after="0" w:line="240" w:lineRule="auto"/>
              <w:ind w:left="568" w:hanging="284"/>
              <w:rPr>
                <w:b/>
                <w:rtl/>
              </w:rPr>
            </w:pPr>
            <w:r w:rsidRPr="00D02B08">
              <w:rPr>
                <w:rFonts w:hint="eastAsia"/>
                <w:rtl/>
              </w:rPr>
              <w:t>נספח</w:t>
            </w:r>
            <w:r w:rsidRPr="00D02B08">
              <w:rPr>
                <w:rtl/>
              </w:rPr>
              <w:t xml:space="preserve"> </w:t>
            </w:r>
            <w:r w:rsidRPr="00D02B08">
              <w:rPr>
                <w:rFonts w:hint="cs"/>
                <w:rtl/>
              </w:rPr>
              <w:t>ב'</w:t>
            </w:r>
            <w:r w:rsidRPr="00D02B08">
              <w:rPr>
                <w:rtl/>
              </w:rPr>
              <w:t xml:space="preserve">12 </w:t>
            </w:r>
            <w:r w:rsidRPr="00D02B08">
              <w:rPr>
                <w:rFonts w:hint="eastAsia"/>
                <w:rtl/>
              </w:rPr>
              <w:t>לחלק</w:t>
            </w:r>
            <w:r w:rsidRPr="00D02B08">
              <w:rPr>
                <w:rtl/>
              </w:rPr>
              <w:t xml:space="preserve"> </w:t>
            </w:r>
            <w:r w:rsidRPr="00D02B08">
              <w:rPr>
                <w:rFonts w:hint="eastAsia"/>
                <w:rtl/>
              </w:rPr>
              <w:t>זה</w:t>
            </w:r>
            <w:r w:rsidRPr="00D02B08">
              <w:rPr>
                <w:rtl/>
              </w:rPr>
              <w:t xml:space="preserve">: </w:t>
            </w:r>
            <w:r w:rsidRPr="00D02B08">
              <w:rPr>
                <w:rFonts w:hint="eastAsia"/>
                <w:rtl/>
              </w:rPr>
              <w:t>הצהרה</w:t>
            </w:r>
            <w:r w:rsidRPr="00D02B08">
              <w:rPr>
                <w:rtl/>
              </w:rPr>
              <w:t xml:space="preserve"> </w:t>
            </w:r>
            <w:r w:rsidRPr="00D02B08">
              <w:rPr>
                <w:rFonts w:hint="eastAsia"/>
                <w:rtl/>
              </w:rPr>
              <w:t>בדבר</w:t>
            </w:r>
            <w:r w:rsidRPr="00D02B08">
              <w:rPr>
                <w:rtl/>
              </w:rPr>
              <w:t xml:space="preserve"> </w:t>
            </w:r>
            <w:r w:rsidRPr="00D02B08">
              <w:rPr>
                <w:rFonts w:hint="eastAsia"/>
                <w:rtl/>
              </w:rPr>
              <w:t>השימוש</w:t>
            </w:r>
            <w:r w:rsidRPr="00D02B08">
              <w:rPr>
                <w:rtl/>
              </w:rPr>
              <w:t xml:space="preserve"> </w:t>
            </w:r>
            <w:r w:rsidRPr="00D02B08">
              <w:rPr>
                <w:rFonts w:hint="eastAsia"/>
                <w:rtl/>
              </w:rPr>
              <w:t>בתוכנות</w:t>
            </w:r>
            <w:r w:rsidRPr="00D02B08">
              <w:rPr>
                <w:rtl/>
              </w:rPr>
              <w:t xml:space="preserve"> </w:t>
            </w:r>
            <w:r w:rsidRPr="00D02B08">
              <w:rPr>
                <w:rFonts w:hint="eastAsia"/>
                <w:rtl/>
              </w:rPr>
              <w:t>מקור</w:t>
            </w:r>
            <w:r w:rsidRPr="00D02B08">
              <w:rPr>
                <w:rtl/>
              </w:rPr>
              <w:t>.</w:t>
            </w:r>
          </w:p>
        </w:tc>
        <w:tc>
          <w:tcPr>
            <w:tcW w:w="876" w:type="dxa"/>
            <w:vAlign w:val="center"/>
          </w:tcPr>
          <w:p w14:paraId="69B829BB" w14:textId="77777777" w:rsidR="00686329" w:rsidRPr="005B119D" w:rsidRDefault="00686329" w:rsidP="00686329">
            <w:pPr>
              <w:keepNext/>
              <w:numPr>
                <w:ilvl w:val="1"/>
                <w:numId w:val="13"/>
              </w:numPr>
              <w:tabs>
                <w:tab w:val="clear" w:pos="1440"/>
              </w:tabs>
              <w:spacing w:after="0" w:line="240" w:lineRule="auto"/>
              <w:ind w:left="567" w:right="1440" w:hanging="249"/>
              <w:jc w:val="center"/>
              <w:rPr>
                <w:b/>
              </w:rPr>
            </w:pPr>
          </w:p>
        </w:tc>
      </w:tr>
      <w:tr w:rsidR="00686329" w:rsidRPr="002E08C8" w14:paraId="5E588D82" w14:textId="77777777" w:rsidTr="00F82EDD">
        <w:tc>
          <w:tcPr>
            <w:tcW w:w="814" w:type="dxa"/>
            <w:shd w:val="clear" w:color="auto" w:fill="E0E0E0"/>
            <w:vAlign w:val="center"/>
          </w:tcPr>
          <w:p w14:paraId="1E83E8D9" w14:textId="77777777" w:rsidR="00686329" w:rsidRPr="002E08C8" w:rsidRDefault="00686329" w:rsidP="00443B11">
            <w:pPr>
              <w:pStyle w:val="a7"/>
              <w:keepNext/>
              <w:numPr>
                <w:ilvl w:val="0"/>
                <w:numId w:val="38"/>
              </w:numPr>
              <w:spacing w:after="0" w:line="240" w:lineRule="auto"/>
              <w:contextualSpacing w:val="0"/>
              <w:jc w:val="center"/>
              <w:rPr>
                <w:b/>
              </w:rPr>
            </w:pPr>
          </w:p>
        </w:tc>
        <w:tc>
          <w:tcPr>
            <w:tcW w:w="8055" w:type="dxa"/>
          </w:tcPr>
          <w:p w14:paraId="45889EBB" w14:textId="77777777" w:rsidR="00686329" w:rsidRPr="002E08C8" w:rsidRDefault="00686329" w:rsidP="00686329">
            <w:pPr>
              <w:keepNext/>
              <w:numPr>
                <w:ilvl w:val="0"/>
                <w:numId w:val="13"/>
              </w:numPr>
              <w:tabs>
                <w:tab w:val="clear" w:pos="720"/>
              </w:tabs>
              <w:spacing w:after="0" w:line="240" w:lineRule="auto"/>
              <w:ind w:left="568" w:hanging="284"/>
              <w:rPr>
                <w:b/>
                <w:rtl/>
              </w:rPr>
            </w:pPr>
            <w:r w:rsidRPr="00D02B08">
              <w:rPr>
                <w:rFonts w:hint="eastAsia"/>
                <w:rtl/>
              </w:rPr>
              <w:t>נספח</w:t>
            </w:r>
            <w:r w:rsidRPr="00D02B08">
              <w:rPr>
                <w:rtl/>
              </w:rPr>
              <w:t xml:space="preserve"> </w:t>
            </w:r>
            <w:r w:rsidRPr="00D02B08">
              <w:rPr>
                <w:rFonts w:hint="cs"/>
                <w:rtl/>
              </w:rPr>
              <w:t>ב'13 לחלק</w:t>
            </w:r>
            <w:r w:rsidRPr="00D02B08">
              <w:rPr>
                <w:rtl/>
              </w:rPr>
              <w:t xml:space="preserve"> זה: הצהרת המציע בדבר היעדר אירועים בטיחותיים חמורים</w:t>
            </w:r>
            <w:r w:rsidR="00745480">
              <w:rPr>
                <w:rFonts w:hint="cs"/>
                <w:b/>
                <w:rtl/>
              </w:rPr>
              <w:t>.</w:t>
            </w:r>
          </w:p>
        </w:tc>
        <w:tc>
          <w:tcPr>
            <w:tcW w:w="876" w:type="dxa"/>
            <w:vAlign w:val="center"/>
          </w:tcPr>
          <w:p w14:paraId="253E33DE" w14:textId="77777777" w:rsidR="00686329" w:rsidRPr="005B119D" w:rsidRDefault="00686329" w:rsidP="00686329">
            <w:pPr>
              <w:keepNext/>
              <w:numPr>
                <w:ilvl w:val="1"/>
                <w:numId w:val="13"/>
              </w:numPr>
              <w:tabs>
                <w:tab w:val="clear" w:pos="1440"/>
              </w:tabs>
              <w:spacing w:after="0" w:line="240" w:lineRule="auto"/>
              <w:ind w:left="567" w:right="1440" w:hanging="249"/>
              <w:jc w:val="center"/>
              <w:rPr>
                <w:b/>
              </w:rPr>
            </w:pPr>
          </w:p>
        </w:tc>
      </w:tr>
      <w:tr w:rsidR="00686329" w:rsidRPr="002E08C8" w14:paraId="2E5B7EAC" w14:textId="77777777" w:rsidTr="00F82EDD">
        <w:tc>
          <w:tcPr>
            <w:tcW w:w="814" w:type="dxa"/>
            <w:shd w:val="clear" w:color="auto" w:fill="E0E0E0"/>
            <w:vAlign w:val="center"/>
          </w:tcPr>
          <w:p w14:paraId="0639A778" w14:textId="77777777" w:rsidR="00686329" w:rsidRPr="002E08C8" w:rsidRDefault="00686329" w:rsidP="00443B11">
            <w:pPr>
              <w:pStyle w:val="a7"/>
              <w:keepNext/>
              <w:numPr>
                <w:ilvl w:val="0"/>
                <w:numId w:val="38"/>
              </w:numPr>
              <w:spacing w:after="0" w:line="240" w:lineRule="auto"/>
              <w:contextualSpacing w:val="0"/>
              <w:jc w:val="center"/>
              <w:rPr>
                <w:b/>
              </w:rPr>
            </w:pPr>
          </w:p>
        </w:tc>
        <w:tc>
          <w:tcPr>
            <w:tcW w:w="8055" w:type="dxa"/>
          </w:tcPr>
          <w:p w14:paraId="6CDA6801" w14:textId="071A49EC" w:rsidR="00686329" w:rsidRPr="002E08C8" w:rsidRDefault="007873D3" w:rsidP="00686329">
            <w:pPr>
              <w:keepNext/>
              <w:numPr>
                <w:ilvl w:val="0"/>
                <w:numId w:val="13"/>
              </w:numPr>
              <w:tabs>
                <w:tab w:val="clear" w:pos="720"/>
              </w:tabs>
              <w:spacing w:after="0" w:line="240" w:lineRule="auto"/>
              <w:ind w:left="568" w:hanging="284"/>
              <w:rPr>
                <w:b/>
                <w:rtl/>
              </w:rPr>
            </w:pPr>
            <w:r>
              <w:rPr>
                <w:rFonts w:hint="cs"/>
                <w:b/>
                <w:rtl/>
              </w:rPr>
              <w:t>נספח ב'14 לחלק זה: הצהרה בדבר עמידה בהוראות חוק שוויון זכויות לאנשים עם מוגבלות</w:t>
            </w:r>
            <w:r w:rsidR="00744713">
              <w:rPr>
                <w:rFonts w:hint="cs"/>
                <w:b/>
                <w:rtl/>
              </w:rPr>
              <w:t>.</w:t>
            </w:r>
          </w:p>
        </w:tc>
        <w:tc>
          <w:tcPr>
            <w:tcW w:w="876" w:type="dxa"/>
            <w:vAlign w:val="center"/>
          </w:tcPr>
          <w:p w14:paraId="11D4DE29" w14:textId="77777777" w:rsidR="00686329" w:rsidRPr="005B119D" w:rsidRDefault="00686329" w:rsidP="00686329">
            <w:pPr>
              <w:keepNext/>
              <w:numPr>
                <w:ilvl w:val="1"/>
                <w:numId w:val="13"/>
              </w:numPr>
              <w:tabs>
                <w:tab w:val="clear" w:pos="1440"/>
              </w:tabs>
              <w:spacing w:after="0" w:line="240" w:lineRule="auto"/>
              <w:ind w:left="567" w:right="1440" w:hanging="249"/>
              <w:jc w:val="center"/>
              <w:rPr>
                <w:b/>
              </w:rPr>
            </w:pPr>
          </w:p>
        </w:tc>
      </w:tr>
      <w:tr w:rsidR="00686329" w:rsidRPr="002E08C8" w14:paraId="46C210BB" w14:textId="77777777" w:rsidTr="00F82EDD">
        <w:tc>
          <w:tcPr>
            <w:tcW w:w="814" w:type="dxa"/>
            <w:shd w:val="clear" w:color="auto" w:fill="E0E0E0"/>
            <w:vAlign w:val="center"/>
          </w:tcPr>
          <w:p w14:paraId="071753AC" w14:textId="77777777" w:rsidR="00686329" w:rsidRPr="002E08C8" w:rsidRDefault="00686329" w:rsidP="00443B11">
            <w:pPr>
              <w:pStyle w:val="a7"/>
              <w:keepNext/>
              <w:numPr>
                <w:ilvl w:val="0"/>
                <w:numId w:val="38"/>
              </w:numPr>
              <w:spacing w:after="0" w:line="240" w:lineRule="auto"/>
              <w:contextualSpacing w:val="0"/>
              <w:jc w:val="center"/>
              <w:rPr>
                <w:b/>
              </w:rPr>
            </w:pPr>
          </w:p>
        </w:tc>
        <w:tc>
          <w:tcPr>
            <w:tcW w:w="8055" w:type="dxa"/>
          </w:tcPr>
          <w:p w14:paraId="24F19007" w14:textId="77777777" w:rsidR="00686329" w:rsidRPr="00D02B08" w:rsidRDefault="007873D3" w:rsidP="00686329">
            <w:pPr>
              <w:keepNext/>
              <w:numPr>
                <w:ilvl w:val="0"/>
                <w:numId w:val="13"/>
              </w:numPr>
              <w:tabs>
                <w:tab w:val="clear" w:pos="720"/>
              </w:tabs>
              <w:spacing w:after="0" w:line="240" w:lineRule="auto"/>
              <w:ind w:left="568" w:hanging="284"/>
              <w:rPr>
                <w:rtl/>
              </w:rPr>
            </w:pPr>
            <w:r w:rsidRPr="00D02B08">
              <w:rPr>
                <w:rFonts w:hint="eastAsia"/>
                <w:rtl/>
              </w:rPr>
              <w:t>נספח</w:t>
            </w:r>
            <w:r w:rsidRPr="00D02B08">
              <w:rPr>
                <w:rtl/>
              </w:rPr>
              <w:t xml:space="preserve"> </w:t>
            </w:r>
            <w:r w:rsidRPr="00D02B08">
              <w:rPr>
                <w:rFonts w:hint="eastAsia"/>
                <w:rtl/>
              </w:rPr>
              <w:t>ב</w:t>
            </w:r>
            <w:r w:rsidRPr="00D02B08">
              <w:rPr>
                <w:rtl/>
              </w:rPr>
              <w:t>'</w:t>
            </w:r>
            <w:r w:rsidRPr="00D02B08">
              <w:rPr>
                <w:rFonts w:hint="cs"/>
                <w:rtl/>
              </w:rPr>
              <w:t>1</w:t>
            </w:r>
            <w:r>
              <w:rPr>
                <w:rFonts w:hint="cs"/>
                <w:rtl/>
              </w:rPr>
              <w:t>5</w:t>
            </w:r>
            <w:r w:rsidRPr="00D02B08">
              <w:rPr>
                <w:rtl/>
              </w:rPr>
              <w:t xml:space="preserve"> </w:t>
            </w:r>
            <w:r w:rsidRPr="00D02B08">
              <w:rPr>
                <w:rFonts w:hint="eastAsia"/>
                <w:rtl/>
              </w:rPr>
              <w:t>לחלק</w:t>
            </w:r>
            <w:r w:rsidRPr="00D02B08">
              <w:rPr>
                <w:rtl/>
              </w:rPr>
              <w:t xml:space="preserve"> זה: </w:t>
            </w:r>
            <w:r>
              <w:rPr>
                <w:rFonts w:hint="cs"/>
                <w:rtl/>
              </w:rPr>
              <w:t xml:space="preserve">הצהרה </w:t>
            </w:r>
            <w:r w:rsidRPr="00D02B08">
              <w:rPr>
                <w:rFonts w:hint="cs"/>
                <w:rtl/>
              </w:rPr>
              <w:t>בדבר אי תיאום הצעות</w:t>
            </w:r>
            <w:r w:rsidR="00745480">
              <w:rPr>
                <w:rFonts w:hint="cs"/>
                <w:rtl/>
              </w:rPr>
              <w:t>.</w:t>
            </w:r>
          </w:p>
        </w:tc>
        <w:tc>
          <w:tcPr>
            <w:tcW w:w="876" w:type="dxa"/>
            <w:vAlign w:val="center"/>
          </w:tcPr>
          <w:p w14:paraId="622F2C44" w14:textId="77777777" w:rsidR="00686329" w:rsidRPr="005B119D" w:rsidRDefault="00686329" w:rsidP="00686329">
            <w:pPr>
              <w:keepNext/>
              <w:numPr>
                <w:ilvl w:val="1"/>
                <w:numId w:val="13"/>
              </w:numPr>
              <w:tabs>
                <w:tab w:val="clear" w:pos="1440"/>
              </w:tabs>
              <w:spacing w:after="0" w:line="240" w:lineRule="auto"/>
              <w:ind w:left="567" w:right="1440" w:hanging="249"/>
              <w:jc w:val="center"/>
              <w:rPr>
                <w:b/>
              </w:rPr>
            </w:pPr>
          </w:p>
        </w:tc>
      </w:tr>
      <w:tr w:rsidR="00686329" w:rsidRPr="002E08C8" w14:paraId="19AFFD5D" w14:textId="77777777" w:rsidTr="00F82EDD">
        <w:tc>
          <w:tcPr>
            <w:tcW w:w="814" w:type="dxa"/>
            <w:shd w:val="clear" w:color="auto" w:fill="E0E0E0"/>
            <w:vAlign w:val="center"/>
          </w:tcPr>
          <w:p w14:paraId="1E08C295" w14:textId="77777777" w:rsidR="00686329" w:rsidRPr="002E08C8" w:rsidRDefault="00686329" w:rsidP="00443B11">
            <w:pPr>
              <w:pStyle w:val="a7"/>
              <w:keepNext/>
              <w:numPr>
                <w:ilvl w:val="0"/>
                <w:numId w:val="38"/>
              </w:numPr>
              <w:spacing w:after="0" w:line="240" w:lineRule="auto"/>
              <w:contextualSpacing w:val="0"/>
              <w:jc w:val="center"/>
              <w:rPr>
                <w:b/>
              </w:rPr>
            </w:pPr>
          </w:p>
        </w:tc>
        <w:tc>
          <w:tcPr>
            <w:tcW w:w="8055" w:type="dxa"/>
          </w:tcPr>
          <w:p w14:paraId="511D9024" w14:textId="77777777" w:rsidR="00686329" w:rsidRPr="00D02B08" w:rsidRDefault="007873D3" w:rsidP="00686329">
            <w:pPr>
              <w:keepNext/>
              <w:numPr>
                <w:ilvl w:val="0"/>
                <w:numId w:val="13"/>
              </w:numPr>
              <w:tabs>
                <w:tab w:val="clear" w:pos="720"/>
              </w:tabs>
              <w:spacing w:after="0" w:line="240" w:lineRule="auto"/>
              <w:ind w:left="568" w:hanging="284"/>
              <w:rPr>
                <w:rtl/>
              </w:rPr>
            </w:pPr>
            <w:r w:rsidRPr="00784E71">
              <w:rPr>
                <w:rFonts w:hint="cs"/>
                <w:rtl/>
              </w:rPr>
              <w:t>נספח ב'1</w:t>
            </w:r>
            <w:r>
              <w:rPr>
                <w:rFonts w:hint="cs"/>
                <w:rtl/>
              </w:rPr>
              <w:t>6</w:t>
            </w:r>
            <w:r w:rsidRPr="00784E71">
              <w:rPr>
                <w:rFonts w:hint="cs"/>
                <w:rtl/>
              </w:rPr>
              <w:t xml:space="preserve"> לחלק זה: לצרף מסמכי המכרז (ומסמך ההבהרות) והחוזה ונספחיו (חלק ג</w:t>
            </w:r>
            <w:r w:rsidR="00BA0D51">
              <w:rPr>
                <w:rFonts w:hint="cs"/>
                <w:rtl/>
              </w:rPr>
              <w:t>'</w:t>
            </w:r>
            <w:r w:rsidRPr="00784E71">
              <w:rPr>
                <w:rFonts w:hint="cs"/>
                <w:rtl/>
              </w:rPr>
              <w:t>)</w:t>
            </w:r>
            <w:r w:rsidR="00BA0D51">
              <w:rPr>
                <w:rFonts w:hint="cs"/>
                <w:rtl/>
              </w:rPr>
              <w:t xml:space="preserve"> </w:t>
            </w:r>
            <w:r w:rsidRPr="00784E71">
              <w:rPr>
                <w:rFonts w:hint="cs"/>
                <w:rtl/>
              </w:rPr>
              <w:t xml:space="preserve">חתומים בראשי תיבות בתחתית כל עמוד + טופס הגשת ההצעה והחוזה (חלק ג') ייחתמו על ידי </w:t>
            </w:r>
            <w:proofErr w:type="spellStart"/>
            <w:r w:rsidRPr="00784E71">
              <w:rPr>
                <w:rFonts w:hint="cs"/>
                <w:rtl/>
              </w:rPr>
              <w:t>מורשי</w:t>
            </w:r>
            <w:proofErr w:type="spellEnd"/>
            <w:r w:rsidRPr="00784E71">
              <w:rPr>
                <w:rFonts w:hint="cs"/>
                <w:rtl/>
              </w:rPr>
              <w:t xml:space="preserve"> החתימה מטעם המציע בצירוף חותמת רשמית של המציע.</w:t>
            </w:r>
          </w:p>
        </w:tc>
        <w:tc>
          <w:tcPr>
            <w:tcW w:w="876" w:type="dxa"/>
            <w:vAlign w:val="center"/>
          </w:tcPr>
          <w:p w14:paraId="762F8FE3" w14:textId="77777777" w:rsidR="00686329" w:rsidRPr="005B119D" w:rsidRDefault="00686329" w:rsidP="00686329">
            <w:pPr>
              <w:keepNext/>
              <w:numPr>
                <w:ilvl w:val="1"/>
                <w:numId w:val="13"/>
              </w:numPr>
              <w:tabs>
                <w:tab w:val="clear" w:pos="1440"/>
              </w:tabs>
              <w:spacing w:after="0" w:line="240" w:lineRule="auto"/>
              <w:ind w:left="567" w:right="1440" w:hanging="249"/>
              <w:jc w:val="center"/>
              <w:rPr>
                <w:b/>
              </w:rPr>
            </w:pPr>
          </w:p>
        </w:tc>
      </w:tr>
      <w:tr w:rsidR="00686329" w:rsidRPr="002E08C8" w14:paraId="338F8E8D" w14:textId="77777777" w:rsidTr="00F82EDD">
        <w:tc>
          <w:tcPr>
            <w:tcW w:w="814" w:type="dxa"/>
            <w:shd w:val="clear" w:color="auto" w:fill="E0E0E0"/>
            <w:vAlign w:val="center"/>
          </w:tcPr>
          <w:p w14:paraId="0F97A30B" w14:textId="77777777" w:rsidR="00686329" w:rsidRPr="002E08C8" w:rsidRDefault="00686329" w:rsidP="00686329">
            <w:pPr>
              <w:pStyle w:val="a7"/>
              <w:keepNext/>
              <w:spacing w:line="240" w:lineRule="auto"/>
              <w:ind w:left="641"/>
              <w:rPr>
                <w:b/>
              </w:rPr>
            </w:pPr>
          </w:p>
        </w:tc>
        <w:tc>
          <w:tcPr>
            <w:tcW w:w="8055" w:type="dxa"/>
            <w:shd w:val="clear" w:color="auto" w:fill="E0E0E0"/>
          </w:tcPr>
          <w:p w14:paraId="475690B2" w14:textId="77777777" w:rsidR="00686329" w:rsidRPr="002E08C8" w:rsidRDefault="00686329" w:rsidP="00686329">
            <w:pPr>
              <w:keepNext/>
              <w:spacing w:line="240" w:lineRule="auto"/>
              <w:rPr>
                <w:b/>
              </w:rPr>
            </w:pPr>
          </w:p>
        </w:tc>
        <w:tc>
          <w:tcPr>
            <w:tcW w:w="876" w:type="dxa"/>
            <w:shd w:val="clear" w:color="auto" w:fill="E0E0E0"/>
            <w:vAlign w:val="center"/>
          </w:tcPr>
          <w:p w14:paraId="5EF9E33D" w14:textId="77777777" w:rsidR="00686329" w:rsidRPr="005B119D" w:rsidRDefault="00686329" w:rsidP="00686329">
            <w:pPr>
              <w:keepNext/>
              <w:spacing w:line="240" w:lineRule="auto"/>
              <w:jc w:val="center"/>
              <w:rPr>
                <w:b/>
              </w:rPr>
            </w:pPr>
          </w:p>
        </w:tc>
      </w:tr>
      <w:tr w:rsidR="00686329" w:rsidRPr="002E08C8" w14:paraId="64C4B486" w14:textId="77777777" w:rsidTr="00745480">
        <w:trPr>
          <w:trHeight w:val="358"/>
        </w:trPr>
        <w:tc>
          <w:tcPr>
            <w:tcW w:w="814" w:type="dxa"/>
            <w:shd w:val="clear" w:color="auto" w:fill="E0E0E0"/>
            <w:vAlign w:val="center"/>
          </w:tcPr>
          <w:p w14:paraId="255C8693" w14:textId="77777777" w:rsidR="00686329" w:rsidRPr="002E08C8" w:rsidRDefault="00686329" w:rsidP="00443B11">
            <w:pPr>
              <w:pStyle w:val="a7"/>
              <w:keepNext/>
              <w:numPr>
                <w:ilvl w:val="0"/>
                <w:numId w:val="38"/>
              </w:numPr>
              <w:spacing w:after="0" w:line="240" w:lineRule="auto"/>
              <w:contextualSpacing w:val="0"/>
              <w:jc w:val="center"/>
              <w:rPr>
                <w:b/>
              </w:rPr>
            </w:pPr>
          </w:p>
        </w:tc>
        <w:tc>
          <w:tcPr>
            <w:tcW w:w="8055" w:type="dxa"/>
          </w:tcPr>
          <w:p w14:paraId="69A37696" w14:textId="77777777" w:rsidR="00686329" w:rsidRPr="002E08C8" w:rsidRDefault="007873D3" w:rsidP="00745480">
            <w:pPr>
              <w:keepNext/>
              <w:spacing w:after="0" w:line="240" w:lineRule="auto"/>
              <w:rPr>
                <w:b/>
                <w:sz w:val="20"/>
              </w:rPr>
            </w:pPr>
            <w:r w:rsidRPr="00784E71">
              <w:rPr>
                <w:b/>
                <w:bCs/>
                <w:rtl/>
              </w:rPr>
              <w:t xml:space="preserve">נספח </w:t>
            </w:r>
            <w:r w:rsidRPr="00784E71">
              <w:rPr>
                <w:rFonts w:hint="eastAsia"/>
                <w:b/>
                <w:bCs/>
                <w:rtl/>
              </w:rPr>
              <w:t>ב</w:t>
            </w:r>
            <w:r w:rsidRPr="00784E71">
              <w:rPr>
                <w:b/>
                <w:bCs/>
                <w:rtl/>
              </w:rPr>
              <w:t>'1</w:t>
            </w:r>
            <w:r>
              <w:rPr>
                <w:rFonts w:hint="cs"/>
                <w:b/>
                <w:bCs/>
                <w:rtl/>
              </w:rPr>
              <w:t>7</w:t>
            </w:r>
            <w:r w:rsidRPr="00784E71">
              <w:rPr>
                <w:b/>
                <w:bCs/>
                <w:rtl/>
              </w:rPr>
              <w:t xml:space="preserve">: </w:t>
            </w:r>
            <w:r w:rsidRPr="00784E71">
              <w:rPr>
                <w:rFonts w:hint="eastAsia"/>
                <w:b/>
                <w:bCs/>
                <w:rtl/>
              </w:rPr>
              <w:t>הצעת</w:t>
            </w:r>
            <w:r w:rsidRPr="00784E71">
              <w:rPr>
                <w:b/>
                <w:bCs/>
                <w:rtl/>
              </w:rPr>
              <w:t xml:space="preserve"> </w:t>
            </w:r>
            <w:r w:rsidRPr="00784E71">
              <w:rPr>
                <w:rFonts w:hint="eastAsia"/>
                <w:b/>
                <w:bCs/>
                <w:rtl/>
              </w:rPr>
              <w:t>המחיר</w:t>
            </w:r>
            <w:r w:rsidRPr="00784E71">
              <w:rPr>
                <w:b/>
                <w:bCs/>
                <w:rtl/>
              </w:rPr>
              <w:t xml:space="preserve"> </w:t>
            </w:r>
            <w:r>
              <w:rPr>
                <w:rFonts w:hint="cs"/>
                <w:b/>
                <w:bCs/>
                <w:rtl/>
              </w:rPr>
              <w:t xml:space="preserve">ממולאת כנדרש, </w:t>
            </w:r>
            <w:r w:rsidRPr="00784E71">
              <w:rPr>
                <w:b/>
                <w:bCs/>
                <w:rtl/>
              </w:rPr>
              <w:t>חתומה (</w:t>
            </w:r>
            <w:r>
              <w:rPr>
                <w:rFonts w:hint="cs"/>
                <w:b/>
                <w:bCs/>
                <w:rtl/>
              </w:rPr>
              <w:t xml:space="preserve">נספח זה יוכנס למעטפה </w:t>
            </w:r>
            <w:r w:rsidRPr="00784E71">
              <w:rPr>
                <w:b/>
                <w:bCs/>
                <w:rtl/>
              </w:rPr>
              <w:t>נפרדת</w:t>
            </w:r>
            <w:r>
              <w:rPr>
                <w:rFonts w:hint="cs"/>
                <w:b/>
                <w:bCs/>
                <w:rtl/>
              </w:rPr>
              <w:t>-מקור והעתק</w:t>
            </w:r>
            <w:r w:rsidRPr="00784E71">
              <w:rPr>
                <w:b/>
                <w:bCs/>
                <w:rtl/>
              </w:rPr>
              <w:t>)</w:t>
            </w:r>
          </w:p>
        </w:tc>
        <w:tc>
          <w:tcPr>
            <w:tcW w:w="876" w:type="dxa"/>
            <w:vAlign w:val="center"/>
          </w:tcPr>
          <w:p w14:paraId="3F0959BE" w14:textId="77777777" w:rsidR="00686329" w:rsidRPr="005B119D" w:rsidRDefault="00686329" w:rsidP="00686329">
            <w:pPr>
              <w:keepNext/>
              <w:numPr>
                <w:ilvl w:val="1"/>
                <w:numId w:val="13"/>
              </w:numPr>
              <w:tabs>
                <w:tab w:val="clear" w:pos="1440"/>
              </w:tabs>
              <w:spacing w:after="0" w:line="240" w:lineRule="auto"/>
              <w:ind w:left="567" w:right="1440" w:hanging="249"/>
              <w:jc w:val="center"/>
              <w:rPr>
                <w:b/>
              </w:rPr>
            </w:pPr>
          </w:p>
        </w:tc>
      </w:tr>
      <w:tr w:rsidR="00686329" w:rsidRPr="00755A81" w14:paraId="06B97290" w14:textId="77777777" w:rsidTr="00F82EDD">
        <w:tc>
          <w:tcPr>
            <w:tcW w:w="814" w:type="dxa"/>
            <w:shd w:val="clear" w:color="auto" w:fill="D9D9D9" w:themeFill="background1" w:themeFillShade="D9"/>
            <w:vAlign w:val="center"/>
          </w:tcPr>
          <w:p w14:paraId="694E6519" w14:textId="77777777" w:rsidR="00686329" w:rsidRPr="002E08C8" w:rsidRDefault="00686329" w:rsidP="00686329">
            <w:pPr>
              <w:keepNext/>
              <w:spacing w:line="240" w:lineRule="auto"/>
              <w:rPr>
                <w:b/>
              </w:rPr>
            </w:pPr>
          </w:p>
        </w:tc>
        <w:tc>
          <w:tcPr>
            <w:tcW w:w="8055" w:type="dxa"/>
            <w:shd w:val="clear" w:color="auto" w:fill="D9D9D9" w:themeFill="background1" w:themeFillShade="D9"/>
          </w:tcPr>
          <w:p w14:paraId="7F8969E9" w14:textId="77777777" w:rsidR="00686329" w:rsidRPr="00755A81" w:rsidRDefault="00686329" w:rsidP="00686329">
            <w:pPr>
              <w:keepNext/>
              <w:spacing w:line="240" w:lineRule="auto"/>
              <w:rPr>
                <w:bCs/>
                <w:rtl/>
              </w:rPr>
            </w:pPr>
          </w:p>
        </w:tc>
        <w:tc>
          <w:tcPr>
            <w:tcW w:w="876" w:type="dxa"/>
            <w:shd w:val="clear" w:color="auto" w:fill="D9D9D9" w:themeFill="background1" w:themeFillShade="D9"/>
            <w:vAlign w:val="center"/>
          </w:tcPr>
          <w:p w14:paraId="55B11D2F" w14:textId="77777777" w:rsidR="00686329" w:rsidRPr="00755A81" w:rsidRDefault="00686329" w:rsidP="00686329">
            <w:pPr>
              <w:keepNext/>
              <w:spacing w:line="240" w:lineRule="auto"/>
              <w:rPr>
                <w:b/>
              </w:rPr>
            </w:pPr>
          </w:p>
        </w:tc>
      </w:tr>
      <w:tr w:rsidR="00686329" w:rsidRPr="002E08C8" w14:paraId="6B8EC2D6" w14:textId="77777777" w:rsidTr="00F82EDD">
        <w:tc>
          <w:tcPr>
            <w:tcW w:w="814" w:type="dxa"/>
            <w:shd w:val="clear" w:color="auto" w:fill="E0E0E0"/>
            <w:vAlign w:val="center"/>
          </w:tcPr>
          <w:p w14:paraId="136CB3AA" w14:textId="77777777" w:rsidR="00686329" w:rsidRPr="00BD6933" w:rsidRDefault="00686329" w:rsidP="00443B11">
            <w:pPr>
              <w:pStyle w:val="a7"/>
              <w:keepNext/>
              <w:numPr>
                <w:ilvl w:val="0"/>
                <w:numId w:val="38"/>
              </w:numPr>
              <w:spacing w:after="0" w:line="240" w:lineRule="auto"/>
              <w:contextualSpacing w:val="0"/>
              <w:jc w:val="center"/>
              <w:rPr>
                <w:b/>
              </w:rPr>
            </w:pPr>
          </w:p>
        </w:tc>
        <w:tc>
          <w:tcPr>
            <w:tcW w:w="8055" w:type="dxa"/>
          </w:tcPr>
          <w:p w14:paraId="4C3540D2" w14:textId="77777777" w:rsidR="006F3011" w:rsidRPr="00BD6933" w:rsidRDefault="006F3011" w:rsidP="00745480">
            <w:pPr>
              <w:keepNext/>
              <w:spacing w:after="0" w:line="240" w:lineRule="auto"/>
              <w:rPr>
                <w:b/>
                <w:sz w:val="20"/>
                <w:rtl/>
              </w:rPr>
            </w:pPr>
            <w:r w:rsidRPr="00BD6933">
              <w:rPr>
                <w:rFonts w:hint="cs"/>
                <w:bCs/>
                <w:rtl/>
              </w:rPr>
              <w:t>אישורים</w:t>
            </w:r>
            <w:r w:rsidRPr="00BD6933">
              <w:rPr>
                <w:bCs/>
                <w:rtl/>
              </w:rPr>
              <w:t xml:space="preserve"> </w:t>
            </w:r>
            <w:r w:rsidRPr="00BD6933">
              <w:rPr>
                <w:rFonts w:hint="cs"/>
                <w:bCs/>
                <w:rtl/>
              </w:rPr>
              <w:t>ומסמכים</w:t>
            </w:r>
            <w:r w:rsidRPr="00BD6933">
              <w:rPr>
                <w:bCs/>
                <w:rtl/>
              </w:rPr>
              <w:t xml:space="preserve"> </w:t>
            </w:r>
            <w:r w:rsidRPr="00BD6933">
              <w:rPr>
                <w:rFonts w:hint="cs"/>
                <w:bCs/>
                <w:rtl/>
              </w:rPr>
              <w:t>נוספים</w:t>
            </w:r>
          </w:p>
          <w:p w14:paraId="32049DBE" w14:textId="77777777" w:rsidR="00686329" w:rsidRPr="00BD6933" w:rsidRDefault="006F3011" w:rsidP="00745480">
            <w:pPr>
              <w:keepNext/>
              <w:spacing w:after="0" w:line="240" w:lineRule="auto"/>
              <w:rPr>
                <w:b/>
                <w:sz w:val="20"/>
              </w:rPr>
            </w:pPr>
            <w:r w:rsidRPr="00BD6933">
              <w:rPr>
                <w:rFonts w:hint="cs"/>
                <w:b/>
                <w:sz w:val="20"/>
                <w:rtl/>
              </w:rPr>
              <w:t>מסמכים</w:t>
            </w:r>
            <w:r w:rsidRPr="00BD6933">
              <w:rPr>
                <w:b/>
                <w:sz w:val="20"/>
                <w:rtl/>
              </w:rPr>
              <w:t xml:space="preserve"> </w:t>
            </w:r>
            <w:r w:rsidRPr="00BD6933">
              <w:rPr>
                <w:rFonts w:hint="cs"/>
                <w:b/>
                <w:sz w:val="20"/>
                <w:rtl/>
              </w:rPr>
              <w:t>נוספים ככל</w:t>
            </w:r>
            <w:r w:rsidRPr="00BD6933">
              <w:rPr>
                <w:b/>
                <w:sz w:val="20"/>
                <w:rtl/>
              </w:rPr>
              <w:t xml:space="preserve"> </w:t>
            </w:r>
            <w:r w:rsidRPr="00BD6933">
              <w:rPr>
                <w:rFonts w:hint="cs"/>
                <w:b/>
                <w:sz w:val="20"/>
                <w:rtl/>
              </w:rPr>
              <w:t>הנחוץ</w:t>
            </w:r>
            <w:r w:rsidRPr="00BD6933">
              <w:rPr>
                <w:b/>
                <w:sz w:val="20"/>
                <w:rtl/>
              </w:rPr>
              <w:t xml:space="preserve"> </w:t>
            </w:r>
            <w:r w:rsidRPr="00BD6933">
              <w:rPr>
                <w:rFonts w:hint="cs"/>
                <w:b/>
                <w:sz w:val="20"/>
                <w:rtl/>
              </w:rPr>
              <w:t>להוכחת</w:t>
            </w:r>
            <w:r w:rsidRPr="00BD6933">
              <w:rPr>
                <w:b/>
                <w:sz w:val="20"/>
                <w:rtl/>
              </w:rPr>
              <w:t xml:space="preserve"> </w:t>
            </w:r>
            <w:r w:rsidRPr="00BD6933">
              <w:rPr>
                <w:rFonts w:hint="cs"/>
                <w:b/>
                <w:sz w:val="20"/>
                <w:rtl/>
              </w:rPr>
              <w:t>התקיימותם</w:t>
            </w:r>
            <w:r w:rsidRPr="00BD6933">
              <w:rPr>
                <w:b/>
                <w:sz w:val="20"/>
                <w:rtl/>
              </w:rPr>
              <w:t xml:space="preserve"> </w:t>
            </w:r>
            <w:r w:rsidRPr="00BD6933">
              <w:rPr>
                <w:rFonts w:hint="cs"/>
                <w:b/>
                <w:sz w:val="20"/>
                <w:rtl/>
              </w:rPr>
              <w:t>של</w:t>
            </w:r>
            <w:r w:rsidRPr="00BD6933">
              <w:rPr>
                <w:b/>
                <w:sz w:val="20"/>
                <w:rtl/>
              </w:rPr>
              <w:t xml:space="preserve"> </w:t>
            </w:r>
            <w:r w:rsidRPr="00BD6933">
              <w:rPr>
                <w:rFonts w:hint="cs"/>
                <w:b/>
                <w:sz w:val="20"/>
                <w:rtl/>
              </w:rPr>
              <w:t>תנאי</w:t>
            </w:r>
            <w:r w:rsidRPr="00BD6933">
              <w:rPr>
                <w:b/>
                <w:sz w:val="20"/>
                <w:rtl/>
              </w:rPr>
              <w:t xml:space="preserve"> </w:t>
            </w:r>
            <w:r w:rsidRPr="00BD6933">
              <w:rPr>
                <w:rFonts w:hint="cs"/>
                <w:b/>
                <w:sz w:val="20"/>
                <w:rtl/>
              </w:rPr>
              <w:t>הסף</w:t>
            </w:r>
            <w:r w:rsidRPr="00BD6933">
              <w:rPr>
                <w:b/>
                <w:sz w:val="20"/>
                <w:rtl/>
              </w:rPr>
              <w:t xml:space="preserve"> </w:t>
            </w:r>
            <w:r w:rsidRPr="00BD6933">
              <w:rPr>
                <w:rFonts w:hint="cs"/>
                <w:b/>
                <w:sz w:val="20"/>
                <w:rtl/>
              </w:rPr>
              <w:t>ולהוכחת</w:t>
            </w:r>
            <w:r w:rsidRPr="00BD6933">
              <w:rPr>
                <w:b/>
                <w:sz w:val="20"/>
                <w:rtl/>
              </w:rPr>
              <w:t xml:space="preserve"> </w:t>
            </w:r>
            <w:r w:rsidRPr="00BD6933">
              <w:rPr>
                <w:rFonts w:hint="cs"/>
                <w:b/>
                <w:sz w:val="20"/>
                <w:rtl/>
              </w:rPr>
              <w:t>איכות</w:t>
            </w:r>
            <w:r w:rsidRPr="00BD6933">
              <w:rPr>
                <w:b/>
                <w:sz w:val="20"/>
                <w:rtl/>
              </w:rPr>
              <w:t xml:space="preserve"> </w:t>
            </w:r>
            <w:r w:rsidRPr="00BD6933">
              <w:rPr>
                <w:rFonts w:hint="cs"/>
                <w:b/>
                <w:sz w:val="20"/>
                <w:rtl/>
              </w:rPr>
              <w:t xml:space="preserve">המציע, הצוות </w:t>
            </w:r>
            <w:r w:rsidRPr="00BD6933">
              <w:rPr>
                <w:b/>
                <w:sz w:val="20"/>
                <w:rtl/>
              </w:rPr>
              <w:t xml:space="preserve"> </w:t>
            </w:r>
            <w:r w:rsidRPr="00BD6933">
              <w:rPr>
                <w:rFonts w:hint="cs"/>
                <w:b/>
                <w:sz w:val="20"/>
                <w:rtl/>
              </w:rPr>
              <w:t>וההצעה</w:t>
            </w:r>
          </w:p>
        </w:tc>
        <w:tc>
          <w:tcPr>
            <w:tcW w:w="876" w:type="dxa"/>
            <w:vAlign w:val="center"/>
          </w:tcPr>
          <w:p w14:paraId="7624599D" w14:textId="77777777" w:rsidR="00686329" w:rsidRPr="005B119D" w:rsidRDefault="00686329" w:rsidP="00686329">
            <w:pPr>
              <w:keepNext/>
              <w:numPr>
                <w:ilvl w:val="1"/>
                <w:numId w:val="13"/>
              </w:numPr>
              <w:tabs>
                <w:tab w:val="clear" w:pos="1440"/>
              </w:tabs>
              <w:spacing w:after="0" w:line="240" w:lineRule="auto"/>
              <w:ind w:left="567" w:right="1440" w:hanging="249"/>
              <w:jc w:val="center"/>
              <w:rPr>
                <w:b/>
              </w:rPr>
            </w:pPr>
          </w:p>
        </w:tc>
      </w:tr>
      <w:tr w:rsidR="00686329" w:rsidRPr="002E08C8" w14:paraId="48FC317A" w14:textId="77777777" w:rsidTr="00F82EDD">
        <w:tc>
          <w:tcPr>
            <w:tcW w:w="814" w:type="dxa"/>
            <w:shd w:val="clear" w:color="auto" w:fill="E0E0E0"/>
            <w:vAlign w:val="center"/>
          </w:tcPr>
          <w:p w14:paraId="5ED56DAC" w14:textId="77777777" w:rsidR="00686329" w:rsidRPr="00BD6933" w:rsidRDefault="00686329" w:rsidP="00443B11">
            <w:pPr>
              <w:pStyle w:val="a7"/>
              <w:keepNext/>
              <w:numPr>
                <w:ilvl w:val="0"/>
                <w:numId w:val="38"/>
              </w:numPr>
              <w:spacing w:after="0" w:line="240" w:lineRule="auto"/>
              <w:contextualSpacing w:val="0"/>
              <w:jc w:val="center"/>
              <w:rPr>
                <w:b/>
              </w:rPr>
            </w:pPr>
          </w:p>
        </w:tc>
        <w:tc>
          <w:tcPr>
            <w:tcW w:w="8055" w:type="dxa"/>
          </w:tcPr>
          <w:p w14:paraId="3CDD48E9" w14:textId="77777777" w:rsidR="006F3011" w:rsidRPr="00745480" w:rsidRDefault="006F3011" w:rsidP="00745480">
            <w:pPr>
              <w:keepNext/>
              <w:spacing w:after="120" w:line="240" w:lineRule="auto"/>
              <w:rPr>
                <w:rFonts w:asciiTheme="minorBidi" w:hAnsiTheme="minorBidi" w:cstheme="minorBidi"/>
                <w:rtl/>
              </w:rPr>
            </w:pPr>
            <w:r w:rsidRPr="00745480">
              <w:rPr>
                <w:rFonts w:asciiTheme="minorBidi" w:hAnsiTheme="minorBidi" w:cstheme="minorBidi"/>
                <w:bCs/>
                <w:rtl/>
              </w:rPr>
              <w:t xml:space="preserve">מסמכים שיש למסור למזמין במעמד הפרזנטציה / </w:t>
            </w:r>
            <w:proofErr w:type="spellStart"/>
            <w:r w:rsidRPr="00745480">
              <w:rPr>
                <w:rFonts w:asciiTheme="minorBidi" w:hAnsiTheme="minorBidi" w:cstheme="minorBidi"/>
                <w:bCs/>
                <w:rtl/>
              </w:rPr>
              <w:t>הראיו</w:t>
            </w:r>
            <w:r w:rsidR="00745480" w:rsidRPr="00745480">
              <w:rPr>
                <w:rFonts w:asciiTheme="minorBidi" w:hAnsiTheme="minorBidi" w:cstheme="minorBidi" w:hint="cs"/>
                <w:bCs/>
                <w:rtl/>
              </w:rPr>
              <w:t>ן</w:t>
            </w:r>
            <w:proofErr w:type="spellEnd"/>
            <w:r w:rsidR="00745480" w:rsidRPr="00745480">
              <w:rPr>
                <w:rFonts w:asciiTheme="minorBidi" w:hAnsiTheme="minorBidi" w:cstheme="minorBidi" w:hint="cs"/>
                <w:bCs/>
                <w:rtl/>
              </w:rPr>
              <w:t>:</w:t>
            </w:r>
          </w:p>
          <w:p w14:paraId="1042DBED" w14:textId="77777777" w:rsidR="006F3011" w:rsidRPr="00745480" w:rsidRDefault="006F3011" w:rsidP="00745480">
            <w:pPr>
              <w:keepNext/>
              <w:spacing w:after="120" w:line="240" w:lineRule="auto"/>
              <w:rPr>
                <w:rFonts w:asciiTheme="minorBidi" w:hAnsiTheme="minorBidi" w:cstheme="minorBidi"/>
                <w:b/>
              </w:rPr>
            </w:pPr>
            <w:r w:rsidRPr="00745480">
              <w:rPr>
                <w:rFonts w:asciiTheme="minorBidi" w:hAnsiTheme="minorBidi" w:cstheme="minorBidi"/>
                <w:rtl/>
              </w:rPr>
              <w:t>הצעה ראשונית לתכנית מיתוג, הכוללת קונספט למיתוג ביתן הקולנוע הישראלי בקאן ולעיצובו. ההצעה תכלול את חזונו ותפישת עולמו של המציע לגבי האירוע, צעדים אופרטיביים לקידומו של הקולנוע הישראלי במהלך הפסטיבל וימי ההכנות, וכן הצעות לאופן יישומם של כל הנ"ל בעיצוב הביתן.</w:t>
            </w:r>
          </w:p>
          <w:p w14:paraId="6FFBDF4C" w14:textId="77777777" w:rsidR="006F3011" w:rsidRPr="00745480" w:rsidRDefault="006F3011" w:rsidP="00745480">
            <w:pPr>
              <w:widowControl w:val="0"/>
              <w:overflowPunct w:val="0"/>
              <w:autoSpaceDE w:val="0"/>
              <w:autoSpaceDN w:val="0"/>
              <w:adjustRightInd w:val="0"/>
              <w:spacing w:after="0" w:line="360" w:lineRule="auto"/>
              <w:ind w:right="-851"/>
              <w:jc w:val="both"/>
              <w:textAlignment w:val="baseline"/>
              <w:rPr>
                <w:rFonts w:asciiTheme="minorBidi" w:hAnsiTheme="minorBidi" w:cstheme="minorBidi"/>
              </w:rPr>
            </w:pPr>
            <w:r w:rsidRPr="00745480">
              <w:rPr>
                <w:rFonts w:asciiTheme="minorBidi" w:hAnsiTheme="minorBidi" w:cstheme="minorBidi"/>
                <w:rtl/>
              </w:rPr>
              <w:t>יוצעו שני רעיונות למיתוג האירוע ומהן יבחר המשרד תכנית אחת.</w:t>
            </w:r>
          </w:p>
          <w:p w14:paraId="2CB25C66" w14:textId="77777777" w:rsidR="00686329" w:rsidRDefault="006F3011" w:rsidP="00745480">
            <w:pPr>
              <w:widowControl w:val="0"/>
              <w:overflowPunct w:val="0"/>
              <w:autoSpaceDE w:val="0"/>
              <w:autoSpaceDN w:val="0"/>
              <w:adjustRightInd w:val="0"/>
              <w:spacing w:after="0" w:line="360" w:lineRule="auto"/>
              <w:ind w:right="-851"/>
              <w:jc w:val="both"/>
              <w:textAlignment w:val="baseline"/>
              <w:rPr>
                <w:rFonts w:cs="David"/>
                <w:b/>
                <w:bCs/>
                <w:sz w:val="24"/>
                <w:szCs w:val="24"/>
                <w:rtl/>
              </w:rPr>
            </w:pPr>
            <w:r w:rsidRPr="00745480">
              <w:rPr>
                <w:rFonts w:asciiTheme="minorBidi" w:hAnsiTheme="minorBidi" w:cstheme="minorBidi"/>
                <w:b/>
                <w:bCs/>
                <w:rtl/>
              </w:rPr>
              <w:t>ההצעה תוגש במסמך קצר בן כ- 5 עמודים שילווה במצגת קצרה, אשר תוצג בראיון</w:t>
            </w:r>
            <w:r w:rsidR="00745480">
              <w:rPr>
                <w:rFonts w:cs="David" w:hint="cs"/>
                <w:b/>
                <w:bCs/>
                <w:sz w:val="24"/>
                <w:szCs w:val="24"/>
                <w:rtl/>
              </w:rPr>
              <w:t>.</w:t>
            </w:r>
          </w:p>
          <w:p w14:paraId="518F7D36" w14:textId="77777777" w:rsidR="00733BC9" w:rsidRPr="00733BC9" w:rsidRDefault="00733BC9" w:rsidP="00745480">
            <w:pPr>
              <w:widowControl w:val="0"/>
              <w:overflowPunct w:val="0"/>
              <w:autoSpaceDE w:val="0"/>
              <w:autoSpaceDN w:val="0"/>
              <w:adjustRightInd w:val="0"/>
              <w:spacing w:after="0" w:line="360" w:lineRule="auto"/>
              <w:ind w:right="-851"/>
              <w:jc w:val="both"/>
              <w:textAlignment w:val="baseline"/>
              <w:rPr>
                <w:rFonts w:cs="David"/>
                <w:b/>
                <w:bCs/>
                <w:sz w:val="20"/>
                <w:szCs w:val="20"/>
                <w:rtl/>
              </w:rPr>
            </w:pPr>
            <w:r w:rsidRPr="00733BC9">
              <w:rPr>
                <w:rFonts w:asciiTheme="minorBidi" w:hAnsiTheme="minorBidi" w:cstheme="minorBidi" w:hint="cs"/>
                <w:b/>
                <w:bCs/>
                <w:sz w:val="20"/>
                <w:szCs w:val="20"/>
                <w:rtl/>
              </w:rPr>
              <w:t>יש למסור למזמין העתק מהמצגת על גבי החסן נייד.</w:t>
            </w:r>
          </w:p>
        </w:tc>
        <w:tc>
          <w:tcPr>
            <w:tcW w:w="876" w:type="dxa"/>
            <w:vAlign w:val="center"/>
          </w:tcPr>
          <w:p w14:paraId="08C35763" w14:textId="77777777" w:rsidR="00686329" w:rsidRPr="005B119D" w:rsidRDefault="00686329" w:rsidP="00686329">
            <w:pPr>
              <w:keepNext/>
              <w:numPr>
                <w:ilvl w:val="1"/>
                <w:numId w:val="13"/>
              </w:numPr>
              <w:tabs>
                <w:tab w:val="clear" w:pos="1440"/>
              </w:tabs>
              <w:spacing w:after="0" w:line="240" w:lineRule="auto"/>
              <w:ind w:left="567" w:right="1440" w:hanging="249"/>
              <w:jc w:val="center"/>
              <w:rPr>
                <w:b/>
              </w:rPr>
            </w:pPr>
          </w:p>
        </w:tc>
      </w:tr>
      <w:tr w:rsidR="00686329" w:rsidRPr="002E08C8" w14:paraId="08C9E829" w14:textId="77777777" w:rsidTr="00F82EDD">
        <w:tc>
          <w:tcPr>
            <w:tcW w:w="814" w:type="dxa"/>
            <w:shd w:val="clear" w:color="auto" w:fill="E0E0E0"/>
            <w:vAlign w:val="center"/>
          </w:tcPr>
          <w:p w14:paraId="0E02FE39" w14:textId="77777777" w:rsidR="00686329" w:rsidRPr="002E08C8" w:rsidRDefault="00686329" w:rsidP="00686329">
            <w:pPr>
              <w:pStyle w:val="a7"/>
              <w:keepNext/>
              <w:spacing w:line="240" w:lineRule="auto"/>
              <w:ind w:left="641"/>
              <w:rPr>
                <w:b/>
              </w:rPr>
            </w:pPr>
          </w:p>
        </w:tc>
        <w:tc>
          <w:tcPr>
            <w:tcW w:w="8055" w:type="dxa"/>
            <w:shd w:val="clear" w:color="auto" w:fill="E0E0E0"/>
          </w:tcPr>
          <w:p w14:paraId="23DF8F93" w14:textId="77777777" w:rsidR="00686329" w:rsidRPr="002E08C8" w:rsidRDefault="00686329" w:rsidP="00686329">
            <w:pPr>
              <w:keepNext/>
              <w:spacing w:line="240" w:lineRule="auto"/>
              <w:rPr>
                <w:b/>
              </w:rPr>
            </w:pPr>
            <w:r w:rsidRPr="002E08C8">
              <w:rPr>
                <w:rFonts w:hint="cs"/>
                <w:bCs/>
                <w:rtl/>
              </w:rPr>
              <w:t>מסמכים</w:t>
            </w:r>
            <w:r w:rsidRPr="002E08C8">
              <w:rPr>
                <w:bCs/>
                <w:rtl/>
              </w:rPr>
              <w:t xml:space="preserve"> </w:t>
            </w:r>
            <w:r w:rsidRPr="002E08C8">
              <w:rPr>
                <w:rFonts w:hint="cs"/>
                <w:bCs/>
                <w:rtl/>
              </w:rPr>
              <w:t>לאחר</w:t>
            </w:r>
            <w:r w:rsidRPr="002E08C8">
              <w:rPr>
                <w:bCs/>
                <w:rtl/>
              </w:rPr>
              <w:t xml:space="preserve"> </w:t>
            </w:r>
            <w:r w:rsidRPr="002E08C8">
              <w:rPr>
                <w:rFonts w:hint="cs"/>
                <w:bCs/>
                <w:rtl/>
              </w:rPr>
              <w:t>הודעת</w:t>
            </w:r>
            <w:r w:rsidRPr="002E08C8">
              <w:rPr>
                <w:bCs/>
                <w:rtl/>
              </w:rPr>
              <w:t xml:space="preserve"> </w:t>
            </w:r>
            <w:r w:rsidRPr="002E08C8">
              <w:rPr>
                <w:rFonts w:hint="cs"/>
                <w:bCs/>
                <w:rtl/>
              </w:rPr>
              <w:t>זכייה</w:t>
            </w:r>
            <w:r w:rsidRPr="002E08C8">
              <w:rPr>
                <w:b/>
              </w:rPr>
              <w:t>:</w:t>
            </w:r>
          </w:p>
        </w:tc>
        <w:tc>
          <w:tcPr>
            <w:tcW w:w="876" w:type="dxa"/>
            <w:shd w:val="clear" w:color="auto" w:fill="E0E0E0"/>
            <w:vAlign w:val="center"/>
          </w:tcPr>
          <w:p w14:paraId="5293BD16" w14:textId="77777777" w:rsidR="00686329" w:rsidRPr="005B119D" w:rsidRDefault="00686329" w:rsidP="00686329">
            <w:pPr>
              <w:keepNext/>
              <w:spacing w:line="240" w:lineRule="auto"/>
              <w:jc w:val="center"/>
              <w:rPr>
                <w:b/>
              </w:rPr>
            </w:pPr>
          </w:p>
        </w:tc>
      </w:tr>
      <w:tr w:rsidR="00686329" w:rsidRPr="002E08C8" w14:paraId="7CCA384F" w14:textId="77777777" w:rsidTr="00F82EDD">
        <w:tc>
          <w:tcPr>
            <w:tcW w:w="814" w:type="dxa"/>
            <w:shd w:val="clear" w:color="auto" w:fill="E0E0E0"/>
            <w:vAlign w:val="center"/>
          </w:tcPr>
          <w:p w14:paraId="44DC2757" w14:textId="77777777" w:rsidR="00686329" w:rsidRPr="002E08C8" w:rsidRDefault="00686329" w:rsidP="00443B11">
            <w:pPr>
              <w:pStyle w:val="a7"/>
              <w:keepNext/>
              <w:numPr>
                <w:ilvl w:val="0"/>
                <w:numId w:val="38"/>
              </w:numPr>
              <w:spacing w:after="0" w:line="240" w:lineRule="auto"/>
              <w:contextualSpacing w:val="0"/>
              <w:jc w:val="center"/>
              <w:rPr>
                <w:b/>
              </w:rPr>
            </w:pPr>
          </w:p>
        </w:tc>
        <w:tc>
          <w:tcPr>
            <w:tcW w:w="8055" w:type="dxa"/>
          </w:tcPr>
          <w:p w14:paraId="4CDE0228" w14:textId="77777777" w:rsidR="00686329" w:rsidRPr="002E08C8" w:rsidRDefault="00686329" w:rsidP="00686329">
            <w:pPr>
              <w:keepNext/>
              <w:numPr>
                <w:ilvl w:val="0"/>
                <w:numId w:val="13"/>
              </w:numPr>
              <w:tabs>
                <w:tab w:val="clear" w:pos="720"/>
              </w:tabs>
              <w:spacing w:after="0" w:line="240" w:lineRule="auto"/>
              <w:ind w:left="568" w:hanging="284"/>
              <w:rPr>
                <w:b/>
                <w:sz w:val="20"/>
                <w:rtl/>
              </w:rPr>
            </w:pPr>
            <w:r w:rsidRPr="00FB3680">
              <w:rPr>
                <w:rFonts w:hint="cs"/>
                <w:rtl/>
              </w:rPr>
              <w:t>נספח</w:t>
            </w:r>
            <w:r w:rsidRPr="00FB3680">
              <w:rPr>
                <w:rtl/>
              </w:rPr>
              <w:t xml:space="preserve"> </w:t>
            </w:r>
            <w:r w:rsidRPr="00FB3680">
              <w:rPr>
                <w:rFonts w:hint="cs"/>
                <w:rtl/>
              </w:rPr>
              <w:t>ג</w:t>
            </w:r>
            <w:r w:rsidRPr="00FB3680">
              <w:rPr>
                <w:rtl/>
              </w:rPr>
              <w:t>'</w:t>
            </w:r>
            <w:r w:rsidR="006A7599">
              <w:rPr>
                <w:rFonts w:hint="cs"/>
                <w:rtl/>
              </w:rPr>
              <w:t>1</w:t>
            </w:r>
            <w:r w:rsidRPr="00FB3680">
              <w:rPr>
                <w:rFonts w:hint="cs"/>
                <w:rtl/>
              </w:rPr>
              <w:t xml:space="preserve"> </w:t>
            </w:r>
            <w:r w:rsidRPr="00FB3680">
              <w:rPr>
                <w:rtl/>
              </w:rPr>
              <w:t xml:space="preserve">: </w:t>
            </w:r>
            <w:r w:rsidRPr="00FB3680">
              <w:rPr>
                <w:rFonts w:hint="cs"/>
                <w:rtl/>
              </w:rPr>
              <w:t>נוסח</w:t>
            </w:r>
            <w:r w:rsidRPr="00FB3680">
              <w:rPr>
                <w:rtl/>
              </w:rPr>
              <w:t xml:space="preserve"> </w:t>
            </w:r>
            <w:r w:rsidRPr="00FB3680">
              <w:rPr>
                <w:rFonts w:hint="cs"/>
                <w:rtl/>
              </w:rPr>
              <w:t>ערבות</w:t>
            </w:r>
            <w:r w:rsidRPr="00FB3680">
              <w:rPr>
                <w:rtl/>
              </w:rPr>
              <w:t xml:space="preserve"> </w:t>
            </w:r>
            <w:r w:rsidRPr="00FB3680">
              <w:rPr>
                <w:rFonts w:hint="cs"/>
                <w:rtl/>
              </w:rPr>
              <w:t>ביצוע.</w:t>
            </w:r>
          </w:p>
        </w:tc>
        <w:tc>
          <w:tcPr>
            <w:tcW w:w="876" w:type="dxa"/>
            <w:vAlign w:val="center"/>
          </w:tcPr>
          <w:p w14:paraId="7C05924B" w14:textId="77777777" w:rsidR="00686329" w:rsidRPr="005B119D" w:rsidRDefault="00686329" w:rsidP="00686329">
            <w:pPr>
              <w:keepNext/>
              <w:numPr>
                <w:ilvl w:val="1"/>
                <w:numId w:val="13"/>
              </w:numPr>
              <w:tabs>
                <w:tab w:val="clear" w:pos="1440"/>
              </w:tabs>
              <w:spacing w:after="0" w:line="240" w:lineRule="auto"/>
              <w:ind w:left="567" w:right="1440" w:hanging="249"/>
              <w:jc w:val="center"/>
              <w:rPr>
                <w:b/>
              </w:rPr>
            </w:pPr>
          </w:p>
        </w:tc>
      </w:tr>
      <w:tr w:rsidR="00686329" w:rsidRPr="008169D2" w14:paraId="0AC39204" w14:textId="77777777" w:rsidTr="00F82EDD">
        <w:tc>
          <w:tcPr>
            <w:tcW w:w="814" w:type="dxa"/>
            <w:shd w:val="clear" w:color="auto" w:fill="E0E0E0"/>
            <w:vAlign w:val="center"/>
          </w:tcPr>
          <w:p w14:paraId="74DF32A5" w14:textId="77777777" w:rsidR="00686329" w:rsidRPr="002E08C8" w:rsidRDefault="00686329" w:rsidP="00443B11">
            <w:pPr>
              <w:pStyle w:val="a7"/>
              <w:keepNext/>
              <w:numPr>
                <w:ilvl w:val="0"/>
                <w:numId w:val="38"/>
              </w:numPr>
              <w:spacing w:after="0" w:line="240" w:lineRule="auto"/>
              <w:contextualSpacing w:val="0"/>
              <w:jc w:val="center"/>
              <w:rPr>
                <w:b/>
              </w:rPr>
            </w:pPr>
          </w:p>
        </w:tc>
        <w:tc>
          <w:tcPr>
            <w:tcW w:w="8055" w:type="dxa"/>
          </w:tcPr>
          <w:p w14:paraId="31A6DF33" w14:textId="77777777" w:rsidR="00686329" w:rsidRPr="002E08C8" w:rsidRDefault="00686329" w:rsidP="00686329">
            <w:pPr>
              <w:keepNext/>
              <w:numPr>
                <w:ilvl w:val="0"/>
                <w:numId w:val="13"/>
              </w:numPr>
              <w:tabs>
                <w:tab w:val="clear" w:pos="720"/>
              </w:tabs>
              <w:spacing w:after="0" w:line="240" w:lineRule="auto"/>
              <w:ind w:left="568" w:hanging="284"/>
              <w:rPr>
                <w:b/>
                <w:sz w:val="20"/>
              </w:rPr>
            </w:pPr>
            <w:r w:rsidRPr="00FB3680">
              <w:rPr>
                <w:rFonts w:hint="cs"/>
                <w:rtl/>
              </w:rPr>
              <w:t>נספח ג'</w:t>
            </w:r>
            <w:r w:rsidR="006A7599">
              <w:rPr>
                <w:rFonts w:hint="cs"/>
                <w:rtl/>
              </w:rPr>
              <w:t>2</w:t>
            </w:r>
            <w:r w:rsidRPr="00FB3680">
              <w:rPr>
                <w:rFonts w:hint="cs"/>
                <w:rtl/>
              </w:rPr>
              <w:t xml:space="preserve"> : התחייבות</w:t>
            </w:r>
            <w:r w:rsidRPr="00FB3680">
              <w:rPr>
                <w:rtl/>
              </w:rPr>
              <w:t xml:space="preserve"> </w:t>
            </w:r>
            <w:r w:rsidRPr="00FB3680">
              <w:rPr>
                <w:rFonts w:hint="cs"/>
                <w:rtl/>
              </w:rPr>
              <w:t>הספק</w:t>
            </w:r>
            <w:r w:rsidRPr="00FB3680">
              <w:rPr>
                <w:rtl/>
              </w:rPr>
              <w:t xml:space="preserve"> </w:t>
            </w:r>
            <w:r w:rsidRPr="00FB3680">
              <w:rPr>
                <w:rFonts w:hint="cs"/>
                <w:rtl/>
              </w:rPr>
              <w:t>ועובדיו</w:t>
            </w:r>
            <w:r w:rsidRPr="00FB3680">
              <w:rPr>
                <w:rtl/>
              </w:rPr>
              <w:t xml:space="preserve"> </w:t>
            </w:r>
            <w:r w:rsidRPr="00FB3680">
              <w:rPr>
                <w:rFonts w:hint="cs"/>
                <w:rtl/>
              </w:rPr>
              <w:t>לשמירת</w:t>
            </w:r>
            <w:r w:rsidRPr="00FB3680">
              <w:rPr>
                <w:rtl/>
              </w:rPr>
              <w:t xml:space="preserve"> </w:t>
            </w:r>
            <w:r w:rsidRPr="00FB3680">
              <w:rPr>
                <w:rFonts w:hint="cs"/>
                <w:rtl/>
              </w:rPr>
              <w:t>סודיות ולמניעת ניגוד עניינים</w:t>
            </w:r>
            <w:r w:rsidRPr="00FB3680">
              <w:rPr>
                <w:rtl/>
              </w:rPr>
              <w:t>.</w:t>
            </w:r>
          </w:p>
        </w:tc>
        <w:tc>
          <w:tcPr>
            <w:tcW w:w="876" w:type="dxa"/>
            <w:vAlign w:val="center"/>
          </w:tcPr>
          <w:p w14:paraId="69CD79B9" w14:textId="77777777" w:rsidR="00686329" w:rsidRPr="005B119D" w:rsidRDefault="00686329" w:rsidP="00686329">
            <w:pPr>
              <w:keepNext/>
              <w:numPr>
                <w:ilvl w:val="1"/>
                <w:numId w:val="13"/>
              </w:numPr>
              <w:tabs>
                <w:tab w:val="clear" w:pos="1440"/>
              </w:tabs>
              <w:spacing w:after="0" w:line="240" w:lineRule="auto"/>
              <w:ind w:left="567" w:right="1440" w:hanging="249"/>
              <w:jc w:val="center"/>
              <w:rPr>
                <w:b/>
              </w:rPr>
            </w:pPr>
          </w:p>
        </w:tc>
      </w:tr>
    </w:tbl>
    <w:p w14:paraId="0BC554D6" w14:textId="77777777" w:rsidR="00745480" w:rsidRDefault="00745480" w:rsidP="00AF5462">
      <w:pPr>
        <w:overflowPunct w:val="0"/>
        <w:autoSpaceDE w:val="0"/>
        <w:autoSpaceDN w:val="0"/>
        <w:adjustRightInd w:val="0"/>
        <w:spacing w:after="0" w:line="360" w:lineRule="auto"/>
        <w:textAlignment w:val="baseline"/>
        <w:rPr>
          <w:rFonts w:ascii="Times New Roman" w:eastAsia="Times New Roman" w:hAnsi="Times New Roman" w:cs="David"/>
          <w:b/>
          <w:bCs/>
          <w:sz w:val="24"/>
          <w:szCs w:val="24"/>
          <w:u w:val="single"/>
          <w:rtl/>
          <w:lang w:eastAsia="he-IL"/>
        </w:rPr>
      </w:pPr>
      <w:r>
        <w:rPr>
          <w:rFonts w:ascii="Times New Roman" w:eastAsia="Times New Roman" w:hAnsi="Times New Roman" w:cs="David"/>
          <w:b/>
          <w:bCs/>
          <w:sz w:val="24"/>
          <w:szCs w:val="24"/>
          <w:u w:val="single"/>
          <w:rtl/>
          <w:lang w:eastAsia="he-IL"/>
        </w:rPr>
        <w:br w:type="page"/>
      </w:r>
    </w:p>
    <w:p w14:paraId="2C543DC1" w14:textId="77777777" w:rsidR="00CE7FC4" w:rsidRDefault="00CE7FC4" w:rsidP="00745480">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u w:val="single"/>
          <w:rtl/>
          <w:lang w:eastAsia="he-IL"/>
        </w:rPr>
      </w:pPr>
      <w:r w:rsidRPr="005F23A3">
        <w:rPr>
          <w:rFonts w:ascii="Times New Roman" w:eastAsia="Times New Roman" w:hAnsi="Times New Roman" w:cs="David" w:hint="cs"/>
          <w:b/>
          <w:bCs/>
          <w:sz w:val="24"/>
          <w:szCs w:val="24"/>
          <w:u w:val="single"/>
          <w:rtl/>
          <w:lang w:eastAsia="he-IL"/>
        </w:rPr>
        <w:lastRenderedPageBreak/>
        <w:t>נספח ב'</w:t>
      </w:r>
      <w:r w:rsidR="00F42C55">
        <w:rPr>
          <w:rFonts w:ascii="Times New Roman" w:eastAsia="Times New Roman" w:hAnsi="Times New Roman" w:cs="David" w:hint="cs"/>
          <w:b/>
          <w:bCs/>
          <w:sz w:val="24"/>
          <w:szCs w:val="24"/>
          <w:u w:val="single"/>
          <w:rtl/>
          <w:lang w:eastAsia="he-IL"/>
        </w:rPr>
        <w:t>2</w:t>
      </w:r>
      <w:r w:rsidR="001E26A7">
        <w:rPr>
          <w:rFonts w:ascii="Times New Roman" w:eastAsia="Times New Roman" w:hAnsi="Times New Roman" w:cs="David" w:hint="cs"/>
          <w:b/>
          <w:bCs/>
          <w:sz w:val="24"/>
          <w:szCs w:val="24"/>
          <w:u w:val="single"/>
          <w:rtl/>
          <w:lang w:eastAsia="he-IL"/>
        </w:rPr>
        <w:t xml:space="preserve"> </w:t>
      </w:r>
      <w:r w:rsidR="00F42C55">
        <w:rPr>
          <w:rFonts w:ascii="Times New Roman" w:eastAsia="Times New Roman" w:hAnsi="Times New Roman" w:cs="David" w:hint="cs"/>
          <w:b/>
          <w:bCs/>
          <w:sz w:val="24"/>
          <w:szCs w:val="24"/>
          <w:u w:val="single"/>
          <w:rtl/>
          <w:lang w:eastAsia="he-IL"/>
        </w:rPr>
        <w:t>-</w:t>
      </w:r>
      <w:r w:rsidR="001E26A7">
        <w:rPr>
          <w:rFonts w:ascii="Times New Roman" w:eastAsia="Times New Roman" w:hAnsi="Times New Roman" w:cs="David" w:hint="cs"/>
          <w:b/>
          <w:bCs/>
          <w:sz w:val="24"/>
          <w:szCs w:val="24"/>
          <w:u w:val="single"/>
          <w:rtl/>
          <w:lang w:eastAsia="he-IL"/>
        </w:rPr>
        <w:t xml:space="preserve"> </w:t>
      </w:r>
      <w:r w:rsidR="00F42C55">
        <w:rPr>
          <w:rFonts w:ascii="Times New Roman" w:eastAsia="Times New Roman" w:hAnsi="Times New Roman" w:cs="David" w:hint="cs"/>
          <w:b/>
          <w:bCs/>
          <w:sz w:val="24"/>
          <w:szCs w:val="24"/>
          <w:u w:val="single"/>
          <w:rtl/>
          <w:lang w:eastAsia="he-IL"/>
        </w:rPr>
        <w:t xml:space="preserve">פרטי </w:t>
      </w:r>
      <w:r w:rsidR="001F1336">
        <w:rPr>
          <w:rFonts w:ascii="Times New Roman" w:eastAsia="Times New Roman" w:hAnsi="Times New Roman" w:cs="David" w:hint="cs"/>
          <w:b/>
          <w:bCs/>
          <w:sz w:val="24"/>
          <w:szCs w:val="24"/>
          <w:u w:val="single"/>
          <w:rtl/>
          <w:lang w:eastAsia="he-IL"/>
        </w:rPr>
        <w:t xml:space="preserve">המציע, </w:t>
      </w:r>
      <w:r w:rsidR="00F42C55">
        <w:rPr>
          <w:rFonts w:ascii="Times New Roman" w:eastAsia="Times New Roman" w:hAnsi="Times New Roman" w:cs="David" w:hint="cs"/>
          <w:b/>
          <w:bCs/>
          <w:sz w:val="24"/>
          <w:szCs w:val="24"/>
          <w:u w:val="single"/>
          <w:rtl/>
          <w:lang w:eastAsia="he-IL"/>
        </w:rPr>
        <w:t>המפיק ומעצב הפנים המוצע</w:t>
      </w:r>
    </w:p>
    <w:p w14:paraId="41FA3BA6" w14:textId="12A8CDB4" w:rsidR="007F5360" w:rsidRPr="00BF7053" w:rsidRDefault="007F5360" w:rsidP="00BF7053">
      <w:pPr>
        <w:numPr>
          <w:ilvl w:val="0"/>
          <w:numId w:val="41"/>
        </w:numPr>
        <w:overflowPunct w:val="0"/>
        <w:autoSpaceDE w:val="0"/>
        <w:autoSpaceDN w:val="0"/>
        <w:adjustRightInd w:val="0"/>
        <w:spacing w:after="120" w:line="360" w:lineRule="auto"/>
        <w:ind w:left="357" w:hanging="357"/>
        <w:jc w:val="both"/>
        <w:textAlignment w:val="baseline"/>
        <w:rPr>
          <w:rFonts w:ascii="Times New Roman" w:eastAsia="Times New Roman" w:hAnsi="Times New Roman" w:cs="David"/>
          <w:b/>
          <w:bCs/>
          <w:sz w:val="24"/>
          <w:szCs w:val="24"/>
          <w:u w:val="single"/>
          <w:lang w:eastAsia="x-none"/>
        </w:rPr>
      </w:pPr>
      <w:r>
        <w:rPr>
          <w:rFonts w:ascii="Times New Roman" w:eastAsia="Times New Roman" w:hAnsi="Times New Roman" w:cs="David" w:hint="cs"/>
          <w:b/>
          <w:bCs/>
          <w:sz w:val="24"/>
          <w:szCs w:val="24"/>
          <w:u w:val="single"/>
          <w:rtl/>
          <w:lang w:eastAsia="x-none"/>
        </w:rPr>
        <w:t>המציע</w:t>
      </w:r>
    </w:p>
    <w:p w14:paraId="37CF1D4E" w14:textId="77777777" w:rsidR="007F5360" w:rsidRPr="007F5360" w:rsidRDefault="007F5360" w:rsidP="00443B11">
      <w:pPr>
        <w:numPr>
          <w:ilvl w:val="1"/>
          <w:numId w:val="41"/>
        </w:numPr>
        <w:overflowPunct w:val="0"/>
        <w:autoSpaceDE w:val="0"/>
        <w:autoSpaceDN w:val="0"/>
        <w:adjustRightInd w:val="0"/>
        <w:spacing w:after="120" w:line="360" w:lineRule="auto"/>
        <w:jc w:val="both"/>
        <w:textAlignment w:val="baseline"/>
        <w:rPr>
          <w:rFonts w:ascii="Times New Roman" w:eastAsia="Times New Roman" w:hAnsi="Times New Roman" w:cs="David"/>
          <w:b/>
          <w:bCs/>
          <w:sz w:val="24"/>
          <w:szCs w:val="24"/>
          <w:u w:val="single"/>
          <w:rtl/>
          <w:lang w:eastAsia="x-none"/>
        </w:rPr>
      </w:pPr>
      <w:r w:rsidRPr="007F5360">
        <w:rPr>
          <w:rFonts w:ascii="Times New Roman" w:eastAsia="Times New Roman" w:hAnsi="Times New Roman" w:cs="David" w:hint="cs"/>
          <w:b/>
          <w:bCs/>
          <w:sz w:val="24"/>
          <w:szCs w:val="24"/>
          <w:u w:val="single"/>
          <w:rtl/>
          <w:lang w:eastAsia="x-none"/>
        </w:rPr>
        <w:t>פירוט נ</w:t>
      </w:r>
      <w:r w:rsidRPr="007F5360">
        <w:rPr>
          <w:rFonts w:ascii="Times New Roman" w:eastAsia="Times New Roman" w:hAnsi="Times New Roman" w:cs="David"/>
          <w:b/>
          <w:bCs/>
          <w:sz w:val="24"/>
          <w:szCs w:val="24"/>
          <w:u w:val="single"/>
          <w:rtl/>
          <w:lang w:eastAsia="x-none"/>
        </w:rPr>
        <w:t xml:space="preserve">יסיון </w:t>
      </w:r>
      <w:r w:rsidRPr="007F5360">
        <w:rPr>
          <w:rFonts w:ascii="Times New Roman" w:eastAsia="Times New Roman" w:hAnsi="Times New Roman" w:cs="David" w:hint="cs"/>
          <w:b/>
          <w:bCs/>
          <w:sz w:val="24"/>
          <w:szCs w:val="24"/>
          <w:u w:val="single"/>
          <w:rtl/>
          <w:lang w:eastAsia="x-none"/>
        </w:rPr>
        <w:t>המציע:</w:t>
      </w:r>
    </w:p>
    <w:p w14:paraId="1FA4168D" w14:textId="77777777" w:rsidR="00A62641" w:rsidRDefault="007F5360" w:rsidP="00A62641">
      <w:pPr>
        <w:overflowPunct w:val="0"/>
        <w:autoSpaceDE w:val="0"/>
        <w:autoSpaceDN w:val="0"/>
        <w:adjustRightInd w:val="0"/>
        <w:spacing w:after="240" w:line="360" w:lineRule="auto"/>
        <w:ind w:left="357"/>
        <w:jc w:val="both"/>
        <w:textAlignment w:val="baseline"/>
        <w:rPr>
          <w:rFonts w:ascii="Times New Roman" w:eastAsia="Times New Roman" w:hAnsi="Times New Roman" w:cs="David"/>
          <w:sz w:val="24"/>
          <w:szCs w:val="24"/>
          <w:rtl/>
          <w:lang w:eastAsia="x-none"/>
        </w:rPr>
      </w:pPr>
      <w:r w:rsidRPr="007F5360">
        <w:rPr>
          <w:rFonts w:ascii="Times New Roman" w:eastAsia="Times New Roman" w:hAnsi="Times New Roman" w:cs="David"/>
          <w:sz w:val="24"/>
          <w:szCs w:val="24"/>
          <w:rtl/>
          <w:lang w:eastAsia="x-none"/>
        </w:rPr>
        <w:t xml:space="preserve">על המציע לפרט עבודות רלוונטיות </w:t>
      </w:r>
      <w:r w:rsidRPr="007F5360">
        <w:rPr>
          <w:rFonts w:ascii="Times New Roman" w:eastAsia="Times New Roman" w:hAnsi="Times New Roman" w:cs="David" w:hint="cs"/>
          <w:sz w:val="24"/>
          <w:szCs w:val="24"/>
          <w:rtl/>
          <w:lang w:eastAsia="x-none"/>
        </w:rPr>
        <w:t>שניהל</w:t>
      </w:r>
      <w:r w:rsidRPr="007F5360">
        <w:rPr>
          <w:rFonts w:ascii="Times New Roman" w:eastAsia="Times New Roman" w:hAnsi="Times New Roman" w:cs="David"/>
          <w:sz w:val="24"/>
          <w:szCs w:val="24"/>
          <w:rtl/>
          <w:lang w:eastAsia="x-none"/>
        </w:rPr>
        <w:t xml:space="preserve">, לרבות שמות הלקוחות, </w:t>
      </w:r>
      <w:r w:rsidRPr="007F5360">
        <w:rPr>
          <w:rFonts w:ascii="Times New Roman" w:eastAsia="Times New Roman" w:hAnsi="Times New Roman" w:cs="David" w:hint="cs"/>
          <w:sz w:val="24"/>
          <w:szCs w:val="24"/>
          <w:rtl/>
          <w:lang w:eastAsia="x-none"/>
        </w:rPr>
        <w:t xml:space="preserve">סוג הלקוחות (ממשלה, רשויות מקומיות, פרטי וכו') </w:t>
      </w:r>
      <w:r w:rsidRPr="007F5360">
        <w:rPr>
          <w:rFonts w:ascii="Times New Roman" w:eastAsia="Times New Roman" w:hAnsi="Times New Roman" w:cs="David"/>
          <w:sz w:val="24"/>
          <w:szCs w:val="24"/>
          <w:rtl/>
          <w:lang w:eastAsia="x-none"/>
        </w:rPr>
        <w:t>תיאור העבודה, מועדי הביצוע</w:t>
      </w:r>
      <w:r w:rsidRPr="007F5360">
        <w:rPr>
          <w:rFonts w:ascii="Times New Roman" w:eastAsia="Times New Roman" w:hAnsi="Times New Roman" w:cs="David" w:hint="cs"/>
          <w:sz w:val="24"/>
          <w:szCs w:val="24"/>
          <w:rtl/>
          <w:lang w:eastAsia="x-none"/>
        </w:rPr>
        <w:t xml:space="preserve"> (חודש ושנה),</w:t>
      </w:r>
      <w:r w:rsidR="009113BC">
        <w:rPr>
          <w:rFonts w:ascii="Times New Roman" w:eastAsia="Times New Roman" w:hAnsi="Times New Roman" w:cs="David" w:hint="cs"/>
          <w:sz w:val="24"/>
          <w:szCs w:val="24"/>
          <w:rtl/>
          <w:lang w:eastAsia="x-none"/>
        </w:rPr>
        <w:t xml:space="preserve"> משך האירוע (בימים)</w:t>
      </w:r>
      <w:r w:rsidRPr="007F5360">
        <w:rPr>
          <w:rFonts w:ascii="Times New Roman" w:eastAsia="Times New Roman" w:hAnsi="Times New Roman" w:cs="David" w:hint="cs"/>
          <w:sz w:val="24"/>
          <w:szCs w:val="24"/>
          <w:rtl/>
          <w:lang w:eastAsia="x-none"/>
        </w:rPr>
        <w:t xml:space="preserve"> וה</w:t>
      </w:r>
      <w:r w:rsidRPr="007F5360">
        <w:rPr>
          <w:rFonts w:ascii="Times New Roman" w:eastAsia="Times New Roman" w:hAnsi="Times New Roman" w:cs="David"/>
          <w:sz w:val="24"/>
          <w:szCs w:val="24"/>
          <w:rtl/>
          <w:lang w:eastAsia="x-none"/>
        </w:rPr>
        <w:t>היקף</w:t>
      </w:r>
      <w:r w:rsidRPr="007F5360">
        <w:rPr>
          <w:rFonts w:ascii="Times New Roman" w:eastAsia="Times New Roman" w:hAnsi="Times New Roman" w:cs="David" w:hint="cs"/>
          <w:sz w:val="24"/>
          <w:szCs w:val="24"/>
          <w:rtl/>
          <w:lang w:eastAsia="x-none"/>
        </w:rPr>
        <w:t xml:space="preserve"> הכספי (כולל מע"מ)</w:t>
      </w:r>
    </w:p>
    <w:p w14:paraId="7501D132" w14:textId="77777777" w:rsidR="00A62641" w:rsidRDefault="00A62641" w:rsidP="009113BC">
      <w:pPr>
        <w:overflowPunct w:val="0"/>
        <w:autoSpaceDE w:val="0"/>
        <w:autoSpaceDN w:val="0"/>
        <w:adjustRightInd w:val="0"/>
        <w:spacing w:after="240" w:line="360" w:lineRule="auto"/>
        <w:ind w:left="357"/>
        <w:jc w:val="both"/>
        <w:textAlignment w:val="baseline"/>
        <w:rPr>
          <w:rFonts w:ascii="Times New Roman" w:eastAsia="Times New Roman" w:hAnsi="Times New Roman" w:cs="David"/>
          <w:sz w:val="24"/>
          <w:szCs w:val="24"/>
          <w:rtl/>
          <w:lang w:eastAsia="x-none"/>
        </w:rPr>
      </w:pPr>
    </w:p>
    <w:p w14:paraId="61C37149" w14:textId="77777777" w:rsidR="00A62641" w:rsidRPr="007F5360" w:rsidRDefault="00A62641" w:rsidP="00A62641">
      <w:pPr>
        <w:overflowPunct w:val="0"/>
        <w:autoSpaceDE w:val="0"/>
        <w:autoSpaceDN w:val="0"/>
        <w:adjustRightInd w:val="0"/>
        <w:spacing w:after="240" w:line="360" w:lineRule="auto"/>
        <w:jc w:val="both"/>
        <w:textAlignment w:val="baseline"/>
        <w:rPr>
          <w:rFonts w:ascii="Times New Roman" w:eastAsia="Times New Roman" w:hAnsi="Times New Roman" w:cs="David"/>
          <w:sz w:val="24"/>
          <w:szCs w:val="24"/>
          <w:rtl/>
          <w:lang w:eastAsia="x-none"/>
        </w:rPr>
      </w:pPr>
    </w:p>
    <w:tbl>
      <w:tblPr>
        <w:tblpPr w:leftFromText="180" w:rightFromText="180" w:horzAnchor="page" w:tblpXSpec="center" w:tblpY="-14655"/>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2"/>
        <w:gridCol w:w="1558"/>
        <w:gridCol w:w="1384"/>
        <w:gridCol w:w="1417"/>
        <w:gridCol w:w="1735"/>
      </w:tblGrid>
      <w:tr w:rsidR="00742CEA" w:rsidRPr="007F5360" w14:paraId="1D00DE6B" w14:textId="77777777" w:rsidTr="00BF7053">
        <w:trPr>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21DDDCC1" w14:textId="77777777" w:rsidR="00742CEA" w:rsidRPr="007F5360" w:rsidRDefault="00742CEA"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lastRenderedPageBreak/>
              <w:t>1</w:t>
            </w:r>
          </w:p>
        </w:tc>
        <w:tc>
          <w:tcPr>
            <w:tcW w:w="4571"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576AACC8" w14:textId="77777777" w:rsidR="00742CEA" w:rsidRPr="007F5360" w:rsidRDefault="00742CEA"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הלקוח</w:t>
            </w:r>
          </w:p>
        </w:tc>
        <w:tc>
          <w:tcPr>
            <w:tcW w:w="1558" w:type="dxa"/>
            <w:vMerge w:val="restart"/>
            <w:tcBorders>
              <w:top w:val="single" w:sz="18" w:space="0" w:color="auto"/>
              <w:left w:val="single" w:sz="6" w:space="0" w:color="auto"/>
              <w:right w:val="single" w:sz="6" w:space="0" w:color="auto"/>
            </w:tcBorders>
            <w:shd w:val="pct5" w:color="auto" w:fill="auto"/>
            <w:vAlign w:val="center"/>
          </w:tcPr>
          <w:p w14:paraId="3273583D" w14:textId="77777777" w:rsidR="00742CEA" w:rsidRPr="007F5360" w:rsidRDefault="00742CEA"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האם מדובר באירוע בינלאומי בהשתתפות נציגים ממדינות שונות (כן /לא)</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0E0CDF00" w14:textId="77777777" w:rsidR="00742CEA" w:rsidRPr="007F5360" w:rsidRDefault="00742CEA"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תאריכי</w:t>
            </w:r>
          </w:p>
          <w:p w14:paraId="1ED3B761" w14:textId="77777777" w:rsidR="00742CEA" w:rsidRPr="007F5360" w:rsidRDefault="00742CEA"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b/>
                <w:bCs/>
                <w:sz w:val="24"/>
                <w:szCs w:val="24"/>
                <w:rtl/>
                <w:lang w:eastAsia="he-IL"/>
              </w:rPr>
              <w:t>ה</w:t>
            </w:r>
            <w:r w:rsidRPr="007F5360">
              <w:rPr>
                <w:rFonts w:ascii="Times New Roman" w:eastAsia="Times New Roman" w:hAnsi="Times New Roman" w:cs="David" w:hint="cs"/>
                <w:b/>
                <w:bCs/>
                <w:sz w:val="24"/>
                <w:szCs w:val="24"/>
                <w:rtl/>
                <w:lang w:eastAsia="he-IL"/>
              </w:rPr>
              <w:t>הפעלה</w:t>
            </w:r>
            <w:r>
              <w:rPr>
                <w:rFonts w:ascii="Times New Roman" w:eastAsia="Times New Roman" w:hAnsi="Times New Roman" w:cs="David" w:hint="cs"/>
                <w:b/>
                <w:bCs/>
                <w:sz w:val="24"/>
                <w:szCs w:val="24"/>
                <w:rtl/>
                <w:lang w:eastAsia="he-IL"/>
              </w:rPr>
              <w:t xml:space="preserve"> </w:t>
            </w:r>
            <w:r w:rsidR="00A93A98">
              <w:rPr>
                <w:rFonts w:ascii="Times New Roman" w:eastAsia="Times New Roman" w:hAnsi="Times New Roman" w:cs="David" w:hint="cs"/>
                <w:b/>
                <w:bCs/>
                <w:sz w:val="24"/>
                <w:szCs w:val="24"/>
                <w:rtl/>
                <w:lang w:eastAsia="he-IL"/>
              </w:rPr>
              <w:t>המדויקים</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3B2EB671" w14:textId="77777777" w:rsidR="00742CEA" w:rsidRPr="007F5360" w:rsidRDefault="00742CEA"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משך האירוע (בימים)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0A19DB5B" w14:textId="77777777" w:rsidR="00742CEA" w:rsidRPr="007F5360" w:rsidRDefault="00742CEA" w:rsidP="00BF7053">
            <w:pPr>
              <w:overflowPunct w:val="0"/>
              <w:autoSpaceDE w:val="0"/>
              <w:autoSpaceDN w:val="0"/>
              <w:adjustRightInd w:val="0"/>
              <w:spacing w:after="0" w:line="276" w:lineRule="auto"/>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היקף כספי (כולל מע"מ)</w:t>
            </w:r>
          </w:p>
        </w:tc>
      </w:tr>
      <w:tr w:rsidR="00742CEA" w:rsidRPr="007F5360" w14:paraId="545ADBD7" w14:textId="77777777" w:rsidTr="00BF7053">
        <w:trPr>
          <w:trHeight w:val="931"/>
          <w:jc w:val="center"/>
        </w:trPr>
        <w:tc>
          <w:tcPr>
            <w:tcW w:w="391" w:type="dxa"/>
            <w:vMerge/>
            <w:tcBorders>
              <w:left w:val="single" w:sz="18" w:space="0" w:color="auto"/>
              <w:right w:val="single" w:sz="6" w:space="0" w:color="auto"/>
            </w:tcBorders>
            <w:shd w:val="pct5" w:color="auto" w:fill="auto"/>
          </w:tcPr>
          <w:p w14:paraId="456176BA" w14:textId="77777777" w:rsidR="00742CEA" w:rsidRPr="007F5360" w:rsidRDefault="00742CEA" w:rsidP="00BF7053">
            <w:pPr>
              <w:numPr>
                <w:ilvl w:val="0"/>
                <w:numId w:val="20"/>
              </w:numPr>
              <w:overflowPunct w:val="0"/>
              <w:autoSpaceDE w:val="0"/>
              <w:autoSpaceDN w:val="0"/>
              <w:adjustRightInd w:val="0"/>
              <w:spacing w:after="0" w:line="300" w:lineRule="exact"/>
              <w:jc w:val="both"/>
              <w:textAlignment w:val="baseline"/>
              <w:rPr>
                <w:rFonts w:ascii="Times New Roman" w:eastAsia="Times New Roman" w:hAnsi="Times New Roman" w:cs="David"/>
                <w:b/>
                <w:bCs/>
                <w:i/>
                <w:iCs/>
                <w:sz w:val="24"/>
                <w:szCs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7149ED4" w14:textId="77777777" w:rsidR="00742CEA" w:rsidRPr="007F5360" w:rsidRDefault="00742CEA"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שם הגוף</w:t>
            </w:r>
            <w:r w:rsidRPr="007F5360">
              <w:rPr>
                <w:rFonts w:ascii="Times New Roman" w:eastAsia="Times New Roman" w:hAnsi="Times New Roman" w:cs="David" w:hint="cs"/>
                <w:b/>
                <w:bCs/>
                <w:sz w:val="24"/>
                <w:szCs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7D1DFC02" w14:textId="77777777" w:rsidR="00742CEA" w:rsidRPr="007F5360" w:rsidRDefault="00742CEA"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b/>
                <w:bCs/>
                <w:sz w:val="24"/>
                <w:szCs w:val="24"/>
                <w:rtl/>
                <w:lang w:eastAsia="he-IL"/>
              </w:rPr>
              <w:t>א</w:t>
            </w:r>
            <w:r w:rsidRPr="007F5360">
              <w:rPr>
                <w:rFonts w:ascii="Times New Roman" w:eastAsia="Times New Roman" w:hAnsi="Times New Roman" w:cs="David" w:hint="cs"/>
                <w:b/>
                <w:bCs/>
                <w:sz w:val="24"/>
                <w:szCs w:val="24"/>
                <w:rtl/>
                <w:lang w:eastAsia="he-IL"/>
              </w:rPr>
              <w:t>יש הקשר</w:t>
            </w:r>
          </w:p>
        </w:tc>
        <w:tc>
          <w:tcPr>
            <w:tcW w:w="1452" w:type="dxa"/>
            <w:tcBorders>
              <w:top w:val="single" w:sz="6" w:space="0" w:color="auto"/>
              <w:left w:val="single" w:sz="6" w:space="0" w:color="auto"/>
              <w:right w:val="single" w:sz="6" w:space="0" w:color="auto"/>
            </w:tcBorders>
            <w:shd w:val="pct5" w:color="auto" w:fill="auto"/>
          </w:tcPr>
          <w:p w14:paraId="0259E67F" w14:textId="77777777" w:rsidR="00742CEA" w:rsidRPr="007F5360" w:rsidRDefault="00742CEA"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טלפון</w:t>
            </w:r>
            <w:r>
              <w:rPr>
                <w:rFonts w:ascii="Times New Roman" w:eastAsia="Times New Roman" w:hAnsi="Times New Roman" w:cs="David" w:hint="cs"/>
                <w:b/>
                <w:bCs/>
                <w:sz w:val="24"/>
                <w:szCs w:val="24"/>
                <w:rtl/>
                <w:lang w:eastAsia="he-IL"/>
              </w:rPr>
              <w:t xml:space="preserve"> / סלולרי</w:t>
            </w:r>
          </w:p>
        </w:tc>
        <w:tc>
          <w:tcPr>
            <w:tcW w:w="1558" w:type="dxa"/>
            <w:vMerge/>
            <w:tcBorders>
              <w:left w:val="single" w:sz="6" w:space="0" w:color="auto"/>
              <w:right w:val="single" w:sz="6" w:space="0" w:color="auto"/>
            </w:tcBorders>
            <w:shd w:val="pct5" w:color="auto" w:fill="auto"/>
          </w:tcPr>
          <w:p w14:paraId="4DEC3CB9" w14:textId="77777777" w:rsidR="00742CEA" w:rsidRPr="007F5360" w:rsidRDefault="00742CEA"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p>
        </w:tc>
        <w:tc>
          <w:tcPr>
            <w:tcW w:w="1384" w:type="dxa"/>
            <w:vMerge/>
            <w:tcBorders>
              <w:left w:val="single" w:sz="6" w:space="0" w:color="auto"/>
              <w:right w:val="single" w:sz="6" w:space="0" w:color="auto"/>
            </w:tcBorders>
            <w:shd w:val="pct5" w:color="auto" w:fill="auto"/>
          </w:tcPr>
          <w:p w14:paraId="7AE273F3" w14:textId="77777777" w:rsidR="00742CEA" w:rsidRPr="007F5360" w:rsidRDefault="00742CEA"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c>
          <w:tcPr>
            <w:tcW w:w="1417" w:type="dxa"/>
            <w:vMerge/>
            <w:tcBorders>
              <w:left w:val="single" w:sz="6" w:space="0" w:color="auto"/>
              <w:right w:val="single" w:sz="6" w:space="0" w:color="auto"/>
            </w:tcBorders>
            <w:shd w:val="pct5" w:color="auto" w:fill="auto"/>
          </w:tcPr>
          <w:p w14:paraId="5C8733F3" w14:textId="77777777" w:rsidR="00742CEA" w:rsidRPr="007F5360" w:rsidRDefault="00742CEA"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c>
          <w:tcPr>
            <w:tcW w:w="1735" w:type="dxa"/>
            <w:vMerge/>
            <w:tcBorders>
              <w:left w:val="single" w:sz="6" w:space="0" w:color="auto"/>
              <w:right w:val="single" w:sz="18" w:space="0" w:color="auto"/>
            </w:tcBorders>
            <w:shd w:val="pct5" w:color="auto" w:fill="auto"/>
          </w:tcPr>
          <w:p w14:paraId="49E0E916" w14:textId="77777777" w:rsidR="00742CEA" w:rsidRPr="007F5360" w:rsidRDefault="00742CEA"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r>
      <w:tr w:rsidR="007F5360" w:rsidRPr="007F5360" w14:paraId="59D3C884" w14:textId="77777777" w:rsidTr="00BF7053">
        <w:trPr>
          <w:trHeight w:val="681"/>
          <w:jc w:val="center"/>
        </w:trPr>
        <w:tc>
          <w:tcPr>
            <w:tcW w:w="391" w:type="dxa"/>
            <w:vMerge/>
            <w:tcBorders>
              <w:left w:val="single" w:sz="18" w:space="0" w:color="auto"/>
              <w:bottom w:val="single" w:sz="18" w:space="0" w:color="auto"/>
              <w:right w:val="single" w:sz="6" w:space="0" w:color="auto"/>
            </w:tcBorders>
          </w:tcPr>
          <w:p w14:paraId="3CB0A1B2" w14:textId="77777777" w:rsidR="007F5360" w:rsidRPr="007F5360" w:rsidRDefault="007F5360" w:rsidP="00BF7053">
            <w:pPr>
              <w:numPr>
                <w:ilvl w:val="0"/>
                <w:numId w:val="20"/>
              </w:num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5F37F44B" w14:textId="77777777" w:rsidR="007F5360" w:rsidRPr="007F5360" w:rsidRDefault="007F5360"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0A3B7CB" w14:textId="77777777" w:rsidR="007F5360" w:rsidRPr="007F5360" w:rsidRDefault="007F5360"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452" w:type="dxa"/>
            <w:tcBorders>
              <w:top w:val="single" w:sz="18" w:space="0" w:color="auto"/>
              <w:left w:val="single" w:sz="4" w:space="0" w:color="auto"/>
              <w:bottom w:val="single" w:sz="18" w:space="0" w:color="auto"/>
              <w:right w:val="single" w:sz="4" w:space="0" w:color="auto"/>
            </w:tcBorders>
          </w:tcPr>
          <w:p w14:paraId="23CE925B" w14:textId="77777777" w:rsidR="007F5360" w:rsidRPr="007F5360" w:rsidRDefault="007F5360"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58" w:type="dxa"/>
            <w:tcBorders>
              <w:top w:val="single" w:sz="18" w:space="0" w:color="auto"/>
              <w:left w:val="single" w:sz="4" w:space="0" w:color="auto"/>
              <w:bottom w:val="single" w:sz="18" w:space="0" w:color="auto"/>
              <w:right w:val="single" w:sz="4" w:space="0" w:color="auto"/>
            </w:tcBorders>
          </w:tcPr>
          <w:p w14:paraId="46D17BF6" w14:textId="77777777" w:rsidR="007F5360" w:rsidRPr="007F5360" w:rsidRDefault="007F5360"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6D8D559B" w14:textId="77777777" w:rsidR="007F5360" w:rsidRPr="007F5360" w:rsidRDefault="007F5360"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621A1D88" w14:textId="77777777" w:rsidR="007F5360" w:rsidRPr="007F5360" w:rsidRDefault="007F5360"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1EEBDEEC" w14:textId="77777777" w:rsidR="007F5360" w:rsidRPr="007F5360" w:rsidRDefault="007F5360"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r>
      <w:tr w:rsidR="007F5360" w:rsidRPr="007F5360" w14:paraId="2558CD05" w14:textId="77777777" w:rsidTr="00BF7053">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2CC0666B" w14:textId="77777777" w:rsidR="007F5360" w:rsidRPr="007F5360" w:rsidRDefault="007F5360" w:rsidP="00BF7053">
            <w:pPr>
              <w:tabs>
                <w:tab w:val="right" w:pos="9999"/>
              </w:tabs>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u w:val="single"/>
                <w:rtl/>
                <w:lang w:eastAsia="he-IL"/>
              </w:rPr>
            </w:pPr>
            <w:r w:rsidRPr="007F5360">
              <w:rPr>
                <w:rFonts w:ascii="Times New Roman" w:eastAsia="Times New Roman" w:hAnsi="Times New Roman" w:cs="David" w:hint="cs"/>
                <w:b/>
                <w:bCs/>
                <w:sz w:val="24"/>
                <w:szCs w:val="24"/>
                <w:u w:val="single"/>
                <w:rtl/>
                <w:lang w:eastAsia="he-IL"/>
              </w:rPr>
              <w:t>תיאור מפורט של הפעילות ושל תחומי האחריות של המציע בפרויקט, לרבות תהליך העבודה מול הלקוח:</w:t>
            </w:r>
          </w:p>
          <w:p w14:paraId="6C25D103" w14:textId="77777777" w:rsidR="007F5360" w:rsidRPr="007F5360" w:rsidRDefault="007F5360" w:rsidP="00BF7053">
            <w:pPr>
              <w:tabs>
                <w:tab w:val="right" w:pos="9999"/>
              </w:tabs>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01D05E7F" w14:textId="77777777" w:rsidR="007F5360" w:rsidRPr="007F5360" w:rsidRDefault="007F5360"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1C5F219" w14:textId="77777777" w:rsidR="007F5360" w:rsidRPr="007F5360" w:rsidRDefault="007F5360"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11E57943" w14:textId="77777777" w:rsidR="007F5360" w:rsidRPr="007F5360" w:rsidRDefault="007F5360"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B69B118" w14:textId="77777777" w:rsidR="007F5360" w:rsidRDefault="007F5360"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10BBB093"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0B71BC7D" w14:textId="77777777" w:rsidR="007F5360" w:rsidRPr="007F5360" w:rsidRDefault="007F5360"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p>
        </w:tc>
      </w:tr>
      <w:tr w:rsidR="00C37384" w:rsidRPr="007F5360" w14:paraId="46441043" w14:textId="77777777" w:rsidTr="00BF7053">
        <w:trPr>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5ABE08D7" w14:textId="77777777" w:rsidR="00C37384"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2</w:t>
            </w:r>
          </w:p>
        </w:tc>
        <w:tc>
          <w:tcPr>
            <w:tcW w:w="4571"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4765F9A5" w14:textId="77777777" w:rsidR="00C37384" w:rsidRPr="007F5360" w:rsidRDefault="00C37384"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הלקוח</w:t>
            </w:r>
          </w:p>
        </w:tc>
        <w:tc>
          <w:tcPr>
            <w:tcW w:w="1558" w:type="dxa"/>
            <w:vMerge w:val="restart"/>
            <w:tcBorders>
              <w:top w:val="single" w:sz="18" w:space="0" w:color="auto"/>
              <w:left w:val="single" w:sz="6" w:space="0" w:color="auto"/>
              <w:right w:val="single" w:sz="6" w:space="0" w:color="auto"/>
            </w:tcBorders>
            <w:shd w:val="pct5" w:color="auto" w:fill="auto"/>
            <w:vAlign w:val="center"/>
          </w:tcPr>
          <w:p w14:paraId="2E270B1B" w14:textId="77777777" w:rsidR="00C37384" w:rsidRPr="007F5360" w:rsidRDefault="00C37384"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האם מדובר באירוע בינלאומי בהשתתפות נציגים ממדינות שונות (כן /לא)</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2AE1CE52" w14:textId="77777777" w:rsidR="00C37384" w:rsidRPr="007F5360" w:rsidRDefault="00C37384"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תאריכי</w:t>
            </w:r>
          </w:p>
          <w:p w14:paraId="33B4EC84" w14:textId="77777777" w:rsidR="00C37384" w:rsidRPr="007F5360" w:rsidRDefault="00C37384"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b/>
                <w:bCs/>
                <w:sz w:val="24"/>
                <w:szCs w:val="24"/>
                <w:rtl/>
                <w:lang w:eastAsia="he-IL"/>
              </w:rPr>
              <w:t>ה</w:t>
            </w:r>
            <w:r w:rsidRPr="007F5360">
              <w:rPr>
                <w:rFonts w:ascii="Times New Roman" w:eastAsia="Times New Roman" w:hAnsi="Times New Roman" w:cs="David" w:hint="cs"/>
                <w:b/>
                <w:bCs/>
                <w:sz w:val="24"/>
                <w:szCs w:val="24"/>
                <w:rtl/>
                <w:lang w:eastAsia="he-IL"/>
              </w:rPr>
              <w:t>הפעלה</w:t>
            </w:r>
            <w:r>
              <w:rPr>
                <w:rFonts w:ascii="Times New Roman" w:eastAsia="Times New Roman" w:hAnsi="Times New Roman" w:cs="David" w:hint="cs"/>
                <w:b/>
                <w:bCs/>
                <w:sz w:val="24"/>
                <w:szCs w:val="24"/>
                <w:rtl/>
                <w:lang w:eastAsia="he-IL"/>
              </w:rPr>
              <w:t xml:space="preserve"> המדויקים</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3EE25DCB" w14:textId="77777777" w:rsidR="00C37384" w:rsidRPr="007F5360" w:rsidRDefault="00C37384"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משך האירוע (בימים)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0D35066C" w14:textId="77777777" w:rsidR="00C37384" w:rsidRPr="007F5360" w:rsidRDefault="00C37384" w:rsidP="00BF7053">
            <w:pPr>
              <w:overflowPunct w:val="0"/>
              <w:autoSpaceDE w:val="0"/>
              <w:autoSpaceDN w:val="0"/>
              <w:adjustRightInd w:val="0"/>
              <w:spacing w:after="0" w:line="276" w:lineRule="auto"/>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היקף כספי (כולל מע"מ)</w:t>
            </w:r>
          </w:p>
        </w:tc>
      </w:tr>
      <w:tr w:rsidR="00C37384" w:rsidRPr="007F5360" w14:paraId="5671C2B1" w14:textId="77777777" w:rsidTr="00BF7053">
        <w:trPr>
          <w:trHeight w:val="931"/>
          <w:jc w:val="center"/>
        </w:trPr>
        <w:tc>
          <w:tcPr>
            <w:tcW w:w="391" w:type="dxa"/>
            <w:vMerge/>
            <w:tcBorders>
              <w:left w:val="single" w:sz="18" w:space="0" w:color="auto"/>
              <w:right w:val="single" w:sz="6" w:space="0" w:color="auto"/>
            </w:tcBorders>
            <w:shd w:val="pct5" w:color="auto" w:fill="auto"/>
          </w:tcPr>
          <w:p w14:paraId="3C30A891" w14:textId="77777777" w:rsidR="00C37384" w:rsidRPr="007F5360" w:rsidRDefault="00C37384" w:rsidP="00BF7053">
            <w:pPr>
              <w:numPr>
                <w:ilvl w:val="0"/>
                <w:numId w:val="20"/>
              </w:numPr>
              <w:overflowPunct w:val="0"/>
              <w:autoSpaceDE w:val="0"/>
              <w:autoSpaceDN w:val="0"/>
              <w:adjustRightInd w:val="0"/>
              <w:spacing w:after="0" w:line="300" w:lineRule="exact"/>
              <w:jc w:val="both"/>
              <w:textAlignment w:val="baseline"/>
              <w:rPr>
                <w:rFonts w:ascii="Times New Roman" w:eastAsia="Times New Roman" w:hAnsi="Times New Roman" w:cs="David"/>
                <w:b/>
                <w:bCs/>
                <w:i/>
                <w:iCs/>
                <w:sz w:val="24"/>
                <w:szCs w:val="24"/>
                <w:rtl/>
                <w:lang w:eastAsia="he-IL"/>
              </w:rPr>
            </w:pPr>
          </w:p>
        </w:tc>
        <w:tc>
          <w:tcPr>
            <w:tcW w:w="1559" w:type="dxa"/>
            <w:tcBorders>
              <w:top w:val="single" w:sz="6" w:space="0" w:color="auto"/>
              <w:left w:val="single" w:sz="6" w:space="0" w:color="auto"/>
              <w:right w:val="single" w:sz="6" w:space="0" w:color="auto"/>
            </w:tcBorders>
            <w:shd w:val="pct5" w:color="auto" w:fill="auto"/>
          </w:tcPr>
          <w:p w14:paraId="31BF8E6E" w14:textId="77777777" w:rsidR="00C37384" w:rsidRPr="007F5360" w:rsidRDefault="00C37384"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שם הגוף</w:t>
            </w:r>
            <w:r w:rsidRPr="007F5360">
              <w:rPr>
                <w:rFonts w:ascii="Times New Roman" w:eastAsia="Times New Roman" w:hAnsi="Times New Roman" w:cs="David" w:hint="cs"/>
                <w:b/>
                <w:bCs/>
                <w:sz w:val="24"/>
                <w:szCs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1CC7DDF1" w14:textId="77777777" w:rsidR="00C37384" w:rsidRPr="007F5360" w:rsidRDefault="00C37384"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b/>
                <w:bCs/>
                <w:sz w:val="24"/>
                <w:szCs w:val="24"/>
                <w:rtl/>
                <w:lang w:eastAsia="he-IL"/>
              </w:rPr>
              <w:t>א</w:t>
            </w:r>
            <w:r w:rsidRPr="007F5360">
              <w:rPr>
                <w:rFonts w:ascii="Times New Roman" w:eastAsia="Times New Roman" w:hAnsi="Times New Roman" w:cs="David" w:hint="cs"/>
                <w:b/>
                <w:bCs/>
                <w:sz w:val="24"/>
                <w:szCs w:val="24"/>
                <w:rtl/>
                <w:lang w:eastAsia="he-IL"/>
              </w:rPr>
              <w:t>יש הקשר</w:t>
            </w:r>
          </w:p>
        </w:tc>
        <w:tc>
          <w:tcPr>
            <w:tcW w:w="1452" w:type="dxa"/>
            <w:tcBorders>
              <w:top w:val="single" w:sz="6" w:space="0" w:color="auto"/>
              <w:left w:val="single" w:sz="6" w:space="0" w:color="auto"/>
              <w:right w:val="single" w:sz="6" w:space="0" w:color="auto"/>
            </w:tcBorders>
            <w:shd w:val="pct5" w:color="auto" w:fill="auto"/>
          </w:tcPr>
          <w:p w14:paraId="3A9A2112" w14:textId="77777777" w:rsidR="00C37384" w:rsidRPr="007F5360" w:rsidRDefault="00C37384"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טלפון</w:t>
            </w:r>
            <w:r>
              <w:rPr>
                <w:rFonts w:ascii="Times New Roman" w:eastAsia="Times New Roman" w:hAnsi="Times New Roman" w:cs="David" w:hint="cs"/>
                <w:b/>
                <w:bCs/>
                <w:sz w:val="24"/>
                <w:szCs w:val="24"/>
                <w:rtl/>
                <w:lang w:eastAsia="he-IL"/>
              </w:rPr>
              <w:t xml:space="preserve"> / סלולרי</w:t>
            </w:r>
          </w:p>
        </w:tc>
        <w:tc>
          <w:tcPr>
            <w:tcW w:w="1558" w:type="dxa"/>
            <w:vMerge/>
            <w:tcBorders>
              <w:left w:val="single" w:sz="6" w:space="0" w:color="auto"/>
              <w:right w:val="single" w:sz="6" w:space="0" w:color="auto"/>
            </w:tcBorders>
            <w:shd w:val="pct5" w:color="auto" w:fill="auto"/>
          </w:tcPr>
          <w:p w14:paraId="45F3840F" w14:textId="77777777" w:rsidR="00C37384" w:rsidRPr="007F5360" w:rsidRDefault="00C37384"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p>
        </w:tc>
        <w:tc>
          <w:tcPr>
            <w:tcW w:w="1384" w:type="dxa"/>
            <w:vMerge/>
            <w:tcBorders>
              <w:left w:val="single" w:sz="6" w:space="0" w:color="auto"/>
              <w:right w:val="single" w:sz="6" w:space="0" w:color="auto"/>
            </w:tcBorders>
            <w:shd w:val="pct5" w:color="auto" w:fill="auto"/>
          </w:tcPr>
          <w:p w14:paraId="2A1E0918" w14:textId="77777777" w:rsidR="00C37384" w:rsidRPr="007F5360" w:rsidRDefault="00C37384"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c>
          <w:tcPr>
            <w:tcW w:w="1417" w:type="dxa"/>
            <w:vMerge/>
            <w:tcBorders>
              <w:left w:val="single" w:sz="6" w:space="0" w:color="auto"/>
              <w:right w:val="single" w:sz="6" w:space="0" w:color="auto"/>
            </w:tcBorders>
            <w:shd w:val="pct5" w:color="auto" w:fill="auto"/>
          </w:tcPr>
          <w:p w14:paraId="5D4FA8CC" w14:textId="77777777" w:rsidR="00C37384" w:rsidRPr="007F5360" w:rsidRDefault="00C37384"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c>
          <w:tcPr>
            <w:tcW w:w="1735" w:type="dxa"/>
            <w:vMerge/>
            <w:tcBorders>
              <w:left w:val="single" w:sz="6" w:space="0" w:color="auto"/>
              <w:right w:val="single" w:sz="18" w:space="0" w:color="auto"/>
            </w:tcBorders>
            <w:shd w:val="pct5" w:color="auto" w:fill="auto"/>
          </w:tcPr>
          <w:p w14:paraId="540B7419" w14:textId="77777777" w:rsidR="00C37384" w:rsidRPr="007F5360" w:rsidRDefault="00C37384"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r>
      <w:tr w:rsidR="00C37384" w:rsidRPr="007F5360" w14:paraId="10143485" w14:textId="77777777" w:rsidTr="00BF7053">
        <w:trPr>
          <w:trHeight w:val="681"/>
          <w:jc w:val="center"/>
        </w:trPr>
        <w:tc>
          <w:tcPr>
            <w:tcW w:w="391" w:type="dxa"/>
            <w:vMerge/>
            <w:tcBorders>
              <w:left w:val="single" w:sz="18" w:space="0" w:color="auto"/>
              <w:bottom w:val="single" w:sz="18" w:space="0" w:color="auto"/>
              <w:right w:val="single" w:sz="6" w:space="0" w:color="auto"/>
            </w:tcBorders>
          </w:tcPr>
          <w:p w14:paraId="6546D172" w14:textId="77777777" w:rsidR="00C37384" w:rsidRPr="007F5360" w:rsidRDefault="00C37384" w:rsidP="00BF7053">
            <w:pPr>
              <w:numPr>
                <w:ilvl w:val="0"/>
                <w:numId w:val="20"/>
              </w:num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68DDF7C0" w14:textId="77777777" w:rsidR="00C37384" w:rsidRPr="007F5360" w:rsidRDefault="00C37384"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6766BD3" w14:textId="77777777" w:rsidR="00C37384" w:rsidRPr="007F5360" w:rsidRDefault="00C37384"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452" w:type="dxa"/>
            <w:tcBorders>
              <w:top w:val="single" w:sz="18" w:space="0" w:color="auto"/>
              <w:left w:val="single" w:sz="4" w:space="0" w:color="auto"/>
              <w:bottom w:val="single" w:sz="18" w:space="0" w:color="auto"/>
              <w:right w:val="single" w:sz="4" w:space="0" w:color="auto"/>
            </w:tcBorders>
          </w:tcPr>
          <w:p w14:paraId="281346C9" w14:textId="77777777" w:rsidR="00C37384" w:rsidRPr="007F5360" w:rsidRDefault="00C37384"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58" w:type="dxa"/>
            <w:tcBorders>
              <w:top w:val="single" w:sz="18" w:space="0" w:color="auto"/>
              <w:left w:val="single" w:sz="4" w:space="0" w:color="auto"/>
              <w:bottom w:val="single" w:sz="18" w:space="0" w:color="auto"/>
              <w:right w:val="single" w:sz="4" w:space="0" w:color="auto"/>
            </w:tcBorders>
          </w:tcPr>
          <w:p w14:paraId="068F4B4A" w14:textId="77777777" w:rsidR="00C37384" w:rsidRPr="007F5360" w:rsidRDefault="00C37384"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42480730" w14:textId="77777777" w:rsidR="00C37384" w:rsidRPr="007F5360" w:rsidRDefault="00C37384"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604883D8" w14:textId="77777777" w:rsidR="00C37384" w:rsidRPr="007F5360" w:rsidRDefault="00C37384"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58F6D347" w14:textId="77777777" w:rsidR="00C37384" w:rsidRPr="007F5360" w:rsidRDefault="00C37384"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r>
      <w:tr w:rsidR="00C37384" w:rsidRPr="007F5360" w14:paraId="478E581D" w14:textId="77777777" w:rsidTr="00BF7053">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722F911B" w14:textId="77777777" w:rsidR="00C37384" w:rsidRPr="007F5360" w:rsidRDefault="00C37384" w:rsidP="00BF7053">
            <w:pPr>
              <w:tabs>
                <w:tab w:val="right" w:pos="9999"/>
              </w:tabs>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u w:val="single"/>
                <w:rtl/>
                <w:lang w:eastAsia="he-IL"/>
              </w:rPr>
            </w:pPr>
            <w:r w:rsidRPr="007F5360">
              <w:rPr>
                <w:rFonts w:ascii="Times New Roman" w:eastAsia="Times New Roman" w:hAnsi="Times New Roman" w:cs="David" w:hint="cs"/>
                <w:b/>
                <w:bCs/>
                <w:sz w:val="24"/>
                <w:szCs w:val="24"/>
                <w:u w:val="single"/>
                <w:rtl/>
                <w:lang w:eastAsia="he-IL"/>
              </w:rPr>
              <w:t>תיאור מפורט של הפעילות ושל תחומי האחריות של המציע בפרויקט, לרבות תהליך העבודה מול הלקוח:</w:t>
            </w:r>
          </w:p>
          <w:p w14:paraId="25DE9AE4" w14:textId="77777777" w:rsidR="00C37384" w:rsidRPr="007F5360" w:rsidRDefault="00C37384" w:rsidP="00BF7053">
            <w:pPr>
              <w:tabs>
                <w:tab w:val="right" w:pos="9999"/>
              </w:tabs>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67E8EDD3" w14:textId="77777777" w:rsidR="00C37384" w:rsidRPr="007F5360" w:rsidRDefault="00C37384"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DF89F0D" w14:textId="77777777" w:rsidR="00C37384" w:rsidRPr="007F5360" w:rsidRDefault="00C37384"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75FAA909" w14:textId="77777777" w:rsidR="00C37384" w:rsidRPr="007F5360" w:rsidRDefault="00C37384"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C33AD17" w14:textId="77777777" w:rsidR="00C37384" w:rsidRPr="007F5360" w:rsidRDefault="00C37384"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r w:rsidR="00A62641">
              <w:rPr>
                <w:rFonts w:ascii="Times New Roman" w:eastAsia="Times New Roman" w:hAnsi="Times New Roman" w:cs="David" w:hint="cs"/>
                <w:b/>
                <w:bCs/>
                <w:sz w:val="24"/>
                <w:szCs w:val="24"/>
                <w:rtl/>
                <w:lang w:eastAsia="he-IL"/>
              </w:rPr>
              <w:t>_________________________________________________________________________________________</w:t>
            </w:r>
          </w:p>
          <w:p w14:paraId="558417B5" w14:textId="77777777" w:rsidR="00C37384" w:rsidRPr="007F5360" w:rsidRDefault="00C37384"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p>
        </w:tc>
      </w:tr>
      <w:tr w:rsidR="00A62641" w:rsidRPr="007F5360" w14:paraId="56753FE2" w14:textId="77777777" w:rsidTr="00BF7053">
        <w:trPr>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3AD736D0"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lastRenderedPageBreak/>
              <w:t>3</w:t>
            </w:r>
          </w:p>
        </w:tc>
        <w:tc>
          <w:tcPr>
            <w:tcW w:w="4571"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6D5EA114"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הלקוח</w:t>
            </w:r>
          </w:p>
        </w:tc>
        <w:tc>
          <w:tcPr>
            <w:tcW w:w="1558" w:type="dxa"/>
            <w:vMerge w:val="restart"/>
            <w:tcBorders>
              <w:top w:val="single" w:sz="18" w:space="0" w:color="auto"/>
              <w:left w:val="single" w:sz="6" w:space="0" w:color="auto"/>
              <w:right w:val="single" w:sz="6" w:space="0" w:color="auto"/>
            </w:tcBorders>
            <w:shd w:val="pct5" w:color="auto" w:fill="auto"/>
            <w:vAlign w:val="center"/>
          </w:tcPr>
          <w:p w14:paraId="62565C19"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האם מדובר באירוע בינלאומי בהשתתפות נציגים ממדינות שונות (כן /לא)</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26181136"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תאריכי</w:t>
            </w:r>
          </w:p>
          <w:p w14:paraId="04590E33"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b/>
                <w:bCs/>
                <w:sz w:val="24"/>
                <w:szCs w:val="24"/>
                <w:rtl/>
                <w:lang w:eastAsia="he-IL"/>
              </w:rPr>
              <w:t>ה</w:t>
            </w:r>
            <w:r w:rsidRPr="007F5360">
              <w:rPr>
                <w:rFonts w:ascii="Times New Roman" w:eastAsia="Times New Roman" w:hAnsi="Times New Roman" w:cs="David" w:hint="cs"/>
                <w:b/>
                <w:bCs/>
                <w:sz w:val="24"/>
                <w:szCs w:val="24"/>
                <w:rtl/>
                <w:lang w:eastAsia="he-IL"/>
              </w:rPr>
              <w:t>הפעלה</w:t>
            </w:r>
            <w:r>
              <w:rPr>
                <w:rFonts w:ascii="Times New Roman" w:eastAsia="Times New Roman" w:hAnsi="Times New Roman" w:cs="David" w:hint="cs"/>
                <w:b/>
                <w:bCs/>
                <w:sz w:val="24"/>
                <w:szCs w:val="24"/>
                <w:rtl/>
                <w:lang w:eastAsia="he-IL"/>
              </w:rPr>
              <w:t xml:space="preserve"> המדויקים</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67827C3D"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משך האירוע (בימים)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13E51577" w14:textId="77777777" w:rsidR="00A62641" w:rsidRPr="007F5360" w:rsidRDefault="00A62641" w:rsidP="00BF7053">
            <w:pPr>
              <w:overflowPunct w:val="0"/>
              <w:autoSpaceDE w:val="0"/>
              <w:autoSpaceDN w:val="0"/>
              <w:adjustRightInd w:val="0"/>
              <w:spacing w:after="0" w:line="276" w:lineRule="auto"/>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היקף כספי (כולל מע"מ)</w:t>
            </w:r>
          </w:p>
        </w:tc>
      </w:tr>
      <w:tr w:rsidR="00A62641" w:rsidRPr="007F5360" w14:paraId="46D756EE" w14:textId="77777777" w:rsidTr="00BF7053">
        <w:trPr>
          <w:trHeight w:val="931"/>
          <w:jc w:val="center"/>
        </w:trPr>
        <w:tc>
          <w:tcPr>
            <w:tcW w:w="391" w:type="dxa"/>
            <w:vMerge/>
            <w:tcBorders>
              <w:left w:val="single" w:sz="18" w:space="0" w:color="auto"/>
              <w:right w:val="single" w:sz="6" w:space="0" w:color="auto"/>
            </w:tcBorders>
            <w:shd w:val="pct5" w:color="auto" w:fill="auto"/>
          </w:tcPr>
          <w:p w14:paraId="6B20B025" w14:textId="77777777" w:rsidR="00A62641" w:rsidRPr="007F5360" w:rsidRDefault="00A62641" w:rsidP="00BF7053">
            <w:pPr>
              <w:numPr>
                <w:ilvl w:val="0"/>
                <w:numId w:val="20"/>
              </w:numPr>
              <w:overflowPunct w:val="0"/>
              <w:autoSpaceDE w:val="0"/>
              <w:autoSpaceDN w:val="0"/>
              <w:adjustRightInd w:val="0"/>
              <w:spacing w:after="0" w:line="300" w:lineRule="exact"/>
              <w:jc w:val="both"/>
              <w:textAlignment w:val="baseline"/>
              <w:rPr>
                <w:rFonts w:ascii="Times New Roman" w:eastAsia="Times New Roman" w:hAnsi="Times New Roman" w:cs="David"/>
                <w:b/>
                <w:bCs/>
                <w:i/>
                <w:iCs/>
                <w:sz w:val="24"/>
                <w:szCs w:val="24"/>
                <w:rtl/>
                <w:lang w:eastAsia="he-IL"/>
              </w:rPr>
            </w:pPr>
          </w:p>
        </w:tc>
        <w:tc>
          <w:tcPr>
            <w:tcW w:w="1559" w:type="dxa"/>
            <w:tcBorders>
              <w:top w:val="single" w:sz="6" w:space="0" w:color="auto"/>
              <w:left w:val="single" w:sz="6" w:space="0" w:color="auto"/>
              <w:right w:val="single" w:sz="6" w:space="0" w:color="auto"/>
            </w:tcBorders>
            <w:shd w:val="pct5" w:color="auto" w:fill="auto"/>
          </w:tcPr>
          <w:p w14:paraId="60125C9F"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שם הגוף</w:t>
            </w:r>
            <w:r w:rsidRPr="007F5360">
              <w:rPr>
                <w:rFonts w:ascii="Times New Roman" w:eastAsia="Times New Roman" w:hAnsi="Times New Roman" w:cs="David" w:hint="cs"/>
                <w:b/>
                <w:bCs/>
                <w:sz w:val="24"/>
                <w:szCs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3B78303B"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b/>
                <w:bCs/>
                <w:sz w:val="24"/>
                <w:szCs w:val="24"/>
                <w:rtl/>
                <w:lang w:eastAsia="he-IL"/>
              </w:rPr>
              <w:t>א</w:t>
            </w:r>
            <w:r w:rsidRPr="007F5360">
              <w:rPr>
                <w:rFonts w:ascii="Times New Roman" w:eastAsia="Times New Roman" w:hAnsi="Times New Roman" w:cs="David" w:hint="cs"/>
                <w:b/>
                <w:bCs/>
                <w:sz w:val="24"/>
                <w:szCs w:val="24"/>
                <w:rtl/>
                <w:lang w:eastAsia="he-IL"/>
              </w:rPr>
              <w:t>יש הקשר</w:t>
            </w:r>
          </w:p>
        </w:tc>
        <w:tc>
          <w:tcPr>
            <w:tcW w:w="1452" w:type="dxa"/>
            <w:tcBorders>
              <w:top w:val="single" w:sz="6" w:space="0" w:color="auto"/>
              <w:left w:val="single" w:sz="6" w:space="0" w:color="auto"/>
              <w:right w:val="single" w:sz="6" w:space="0" w:color="auto"/>
            </w:tcBorders>
            <w:shd w:val="pct5" w:color="auto" w:fill="auto"/>
          </w:tcPr>
          <w:p w14:paraId="0CDF1390"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טלפון</w:t>
            </w:r>
            <w:r>
              <w:rPr>
                <w:rFonts w:ascii="Times New Roman" w:eastAsia="Times New Roman" w:hAnsi="Times New Roman" w:cs="David" w:hint="cs"/>
                <w:b/>
                <w:bCs/>
                <w:sz w:val="24"/>
                <w:szCs w:val="24"/>
                <w:rtl/>
                <w:lang w:eastAsia="he-IL"/>
              </w:rPr>
              <w:t xml:space="preserve"> / סלולרי</w:t>
            </w:r>
          </w:p>
        </w:tc>
        <w:tc>
          <w:tcPr>
            <w:tcW w:w="1558" w:type="dxa"/>
            <w:vMerge/>
            <w:tcBorders>
              <w:left w:val="single" w:sz="6" w:space="0" w:color="auto"/>
              <w:right w:val="single" w:sz="6" w:space="0" w:color="auto"/>
            </w:tcBorders>
            <w:shd w:val="pct5" w:color="auto" w:fill="auto"/>
          </w:tcPr>
          <w:p w14:paraId="64FE43C4"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p>
        </w:tc>
        <w:tc>
          <w:tcPr>
            <w:tcW w:w="1384" w:type="dxa"/>
            <w:vMerge/>
            <w:tcBorders>
              <w:left w:val="single" w:sz="6" w:space="0" w:color="auto"/>
              <w:right w:val="single" w:sz="6" w:space="0" w:color="auto"/>
            </w:tcBorders>
            <w:shd w:val="pct5" w:color="auto" w:fill="auto"/>
          </w:tcPr>
          <w:p w14:paraId="097AA8D9"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c>
          <w:tcPr>
            <w:tcW w:w="1417" w:type="dxa"/>
            <w:vMerge/>
            <w:tcBorders>
              <w:left w:val="single" w:sz="6" w:space="0" w:color="auto"/>
              <w:right w:val="single" w:sz="6" w:space="0" w:color="auto"/>
            </w:tcBorders>
            <w:shd w:val="pct5" w:color="auto" w:fill="auto"/>
          </w:tcPr>
          <w:p w14:paraId="41AC3CDC"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c>
          <w:tcPr>
            <w:tcW w:w="1735" w:type="dxa"/>
            <w:vMerge/>
            <w:tcBorders>
              <w:left w:val="single" w:sz="6" w:space="0" w:color="auto"/>
              <w:right w:val="single" w:sz="18" w:space="0" w:color="auto"/>
            </w:tcBorders>
            <w:shd w:val="pct5" w:color="auto" w:fill="auto"/>
          </w:tcPr>
          <w:p w14:paraId="07A7AE53"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r>
      <w:tr w:rsidR="00A62641" w:rsidRPr="007F5360" w14:paraId="09DFC68C" w14:textId="77777777" w:rsidTr="00BF7053">
        <w:trPr>
          <w:trHeight w:val="681"/>
          <w:jc w:val="center"/>
        </w:trPr>
        <w:tc>
          <w:tcPr>
            <w:tcW w:w="391" w:type="dxa"/>
            <w:vMerge/>
            <w:tcBorders>
              <w:left w:val="single" w:sz="18" w:space="0" w:color="auto"/>
              <w:bottom w:val="single" w:sz="18" w:space="0" w:color="auto"/>
              <w:right w:val="single" w:sz="6" w:space="0" w:color="auto"/>
            </w:tcBorders>
          </w:tcPr>
          <w:p w14:paraId="4E2ECBD1" w14:textId="77777777" w:rsidR="00A62641" w:rsidRPr="007F5360" w:rsidRDefault="00A62641" w:rsidP="00BF7053">
            <w:pPr>
              <w:numPr>
                <w:ilvl w:val="0"/>
                <w:numId w:val="20"/>
              </w:num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744DE538"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B5F7C71"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452" w:type="dxa"/>
            <w:tcBorders>
              <w:top w:val="single" w:sz="18" w:space="0" w:color="auto"/>
              <w:left w:val="single" w:sz="4" w:space="0" w:color="auto"/>
              <w:bottom w:val="single" w:sz="18" w:space="0" w:color="auto"/>
              <w:right w:val="single" w:sz="4" w:space="0" w:color="auto"/>
            </w:tcBorders>
          </w:tcPr>
          <w:p w14:paraId="4935F8DB"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58" w:type="dxa"/>
            <w:tcBorders>
              <w:top w:val="single" w:sz="18" w:space="0" w:color="auto"/>
              <w:left w:val="single" w:sz="4" w:space="0" w:color="auto"/>
              <w:bottom w:val="single" w:sz="18" w:space="0" w:color="auto"/>
              <w:right w:val="single" w:sz="4" w:space="0" w:color="auto"/>
            </w:tcBorders>
          </w:tcPr>
          <w:p w14:paraId="3698C280"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1D6A7348"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17D54F46"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6D4EFA28"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r>
      <w:tr w:rsidR="00A62641" w:rsidRPr="007F5360" w14:paraId="2AFD4314" w14:textId="77777777" w:rsidTr="00BF7053">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68D09FA1" w14:textId="77777777" w:rsidR="00A62641" w:rsidRPr="007F5360" w:rsidRDefault="00A62641" w:rsidP="00BF7053">
            <w:pPr>
              <w:tabs>
                <w:tab w:val="right" w:pos="9999"/>
              </w:tabs>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u w:val="single"/>
                <w:rtl/>
                <w:lang w:eastAsia="he-IL"/>
              </w:rPr>
            </w:pPr>
            <w:r w:rsidRPr="007F5360">
              <w:rPr>
                <w:rFonts w:ascii="Times New Roman" w:eastAsia="Times New Roman" w:hAnsi="Times New Roman" w:cs="David" w:hint="cs"/>
                <w:b/>
                <w:bCs/>
                <w:sz w:val="24"/>
                <w:szCs w:val="24"/>
                <w:u w:val="single"/>
                <w:rtl/>
                <w:lang w:eastAsia="he-IL"/>
              </w:rPr>
              <w:t>תיאור מפורט של הפעילות ושל תחומי האחריות של המציע בפרויקט, לרבות תהליך העבודה מול הלקוח:</w:t>
            </w:r>
          </w:p>
          <w:p w14:paraId="2688DB3A" w14:textId="77777777" w:rsidR="00A62641" w:rsidRPr="007F5360" w:rsidRDefault="00A62641" w:rsidP="00BF7053">
            <w:pPr>
              <w:tabs>
                <w:tab w:val="right" w:pos="9999"/>
              </w:tabs>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6B4EFD96"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0634233"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0AEF8F26"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3535882"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4F773371"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p>
        </w:tc>
      </w:tr>
      <w:tr w:rsidR="00A62641" w:rsidRPr="007F5360" w14:paraId="4794D269" w14:textId="77777777" w:rsidTr="00BF7053">
        <w:trPr>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5103259D"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4</w:t>
            </w:r>
          </w:p>
        </w:tc>
        <w:tc>
          <w:tcPr>
            <w:tcW w:w="4571"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00C6DF97"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הלקוח</w:t>
            </w:r>
          </w:p>
        </w:tc>
        <w:tc>
          <w:tcPr>
            <w:tcW w:w="1558" w:type="dxa"/>
            <w:vMerge w:val="restart"/>
            <w:tcBorders>
              <w:top w:val="single" w:sz="18" w:space="0" w:color="auto"/>
              <w:left w:val="single" w:sz="6" w:space="0" w:color="auto"/>
              <w:right w:val="single" w:sz="6" w:space="0" w:color="auto"/>
            </w:tcBorders>
            <w:shd w:val="pct5" w:color="auto" w:fill="auto"/>
            <w:vAlign w:val="center"/>
          </w:tcPr>
          <w:p w14:paraId="687C5861"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האם מדובר באירוע בינלאומי בהשתתפות נציגים ממדינות שונות (כן /לא)</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055767BF"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תאריכי</w:t>
            </w:r>
          </w:p>
          <w:p w14:paraId="0533B58D"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b/>
                <w:bCs/>
                <w:sz w:val="24"/>
                <w:szCs w:val="24"/>
                <w:rtl/>
                <w:lang w:eastAsia="he-IL"/>
              </w:rPr>
              <w:t>ה</w:t>
            </w:r>
            <w:r w:rsidRPr="007F5360">
              <w:rPr>
                <w:rFonts w:ascii="Times New Roman" w:eastAsia="Times New Roman" w:hAnsi="Times New Roman" w:cs="David" w:hint="cs"/>
                <w:b/>
                <w:bCs/>
                <w:sz w:val="24"/>
                <w:szCs w:val="24"/>
                <w:rtl/>
                <w:lang w:eastAsia="he-IL"/>
              </w:rPr>
              <w:t>הפעלה</w:t>
            </w:r>
            <w:r>
              <w:rPr>
                <w:rFonts w:ascii="Times New Roman" w:eastAsia="Times New Roman" w:hAnsi="Times New Roman" w:cs="David" w:hint="cs"/>
                <w:b/>
                <w:bCs/>
                <w:sz w:val="24"/>
                <w:szCs w:val="24"/>
                <w:rtl/>
                <w:lang w:eastAsia="he-IL"/>
              </w:rPr>
              <w:t xml:space="preserve"> המדויקים</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2BC88750"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משך האירוע (בימים)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46FBDE88" w14:textId="77777777" w:rsidR="00A62641" w:rsidRPr="007F5360" w:rsidRDefault="00A62641" w:rsidP="00BF7053">
            <w:pPr>
              <w:overflowPunct w:val="0"/>
              <w:autoSpaceDE w:val="0"/>
              <w:autoSpaceDN w:val="0"/>
              <w:adjustRightInd w:val="0"/>
              <w:spacing w:after="0" w:line="276" w:lineRule="auto"/>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היקף כספי (כולל מע"מ)</w:t>
            </w:r>
          </w:p>
        </w:tc>
      </w:tr>
      <w:tr w:rsidR="00A62641" w:rsidRPr="007F5360" w14:paraId="004F1820" w14:textId="77777777" w:rsidTr="00BF7053">
        <w:trPr>
          <w:trHeight w:val="931"/>
          <w:jc w:val="center"/>
        </w:trPr>
        <w:tc>
          <w:tcPr>
            <w:tcW w:w="391" w:type="dxa"/>
            <w:vMerge/>
            <w:tcBorders>
              <w:left w:val="single" w:sz="18" w:space="0" w:color="auto"/>
              <w:right w:val="single" w:sz="6" w:space="0" w:color="auto"/>
            </w:tcBorders>
            <w:shd w:val="pct5" w:color="auto" w:fill="auto"/>
          </w:tcPr>
          <w:p w14:paraId="3358D92B" w14:textId="77777777" w:rsidR="00A62641" w:rsidRPr="007F5360" w:rsidRDefault="00A62641" w:rsidP="00BF7053">
            <w:pPr>
              <w:numPr>
                <w:ilvl w:val="0"/>
                <w:numId w:val="20"/>
              </w:numPr>
              <w:overflowPunct w:val="0"/>
              <w:autoSpaceDE w:val="0"/>
              <w:autoSpaceDN w:val="0"/>
              <w:adjustRightInd w:val="0"/>
              <w:spacing w:after="0" w:line="300" w:lineRule="exact"/>
              <w:jc w:val="both"/>
              <w:textAlignment w:val="baseline"/>
              <w:rPr>
                <w:rFonts w:ascii="Times New Roman" w:eastAsia="Times New Roman" w:hAnsi="Times New Roman" w:cs="David"/>
                <w:b/>
                <w:bCs/>
                <w:i/>
                <w:iCs/>
                <w:sz w:val="24"/>
                <w:szCs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29003FC"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שם הגוף</w:t>
            </w:r>
            <w:r w:rsidRPr="007F5360">
              <w:rPr>
                <w:rFonts w:ascii="Times New Roman" w:eastAsia="Times New Roman" w:hAnsi="Times New Roman" w:cs="David" w:hint="cs"/>
                <w:b/>
                <w:bCs/>
                <w:sz w:val="24"/>
                <w:szCs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19F5D1AF"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b/>
                <w:bCs/>
                <w:sz w:val="24"/>
                <w:szCs w:val="24"/>
                <w:rtl/>
                <w:lang w:eastAsia="he-IL"/>
              </w:rPr>
              <w:t>א</w:t>
            </w:r>
            <w:r w:rsidRPr="007F5360">
              <w:rPr>
                <w:rFonts w:ascii="Times New Roman" w:eastAsia="Times New Roman" w:hAnsi="Times New Roman" w:cs="David" w:hint="cs"/>
                <w:b/>
                <w:bCs/>
                <w:sz w:val="24"/>
                <w:szCs w:val="24"/>
                <w:rtl/>
                <w:lang w:eastAsia="he-IL"/>
              </w:rPr>
              <w:t>יש הקשר</w:t>
            </w:r>
          </w:p>
        </w:tc>
        <w:tc>
          <w:tcPr>
            <w:tcW w:w="1452" w:type="dxa"/>
            <w:tcBorders>
              <w:top w:val="single" w:sz="6" w:space="0" w:color="auto"/>
              <w:left w:val="single" w:sz="6" w:space="0" w:color="auto"/>
              <w:right w:val="single" w:sz="6" w:space="0" w:color="auto"/>
            </w:tcBorders>
            <w:shd w:val="pct5" w:color="auto" w:fill="auto"/>
          </w:tcPr>
          <w:p w14:paraId="0679F939"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טלפון</w:t>
            </w:r>
            <w:r>
              <w:rPr>
                <w:rFonts w:ascii="Times New Roman" w:eastAsia="Times New Roman" w:hAnsi="Times New Roman" w:cs="David" w:hint="cs"/>
                <w:b/>
                <w:bCs/>
                <w:sz w:val="24"/>
                <w:szCs w:val="24"/>
                <w:rtl/>
                <w:lang w:eastAsia="he-IL"/>
              </w:rPr>
              <w:t xml:space="preserve"> / סלולרי</w:t>
            </w:r>
          </w:p>
        </w:tc>
        <w:tc>
          <w:tcPr>
            <w:tcW w:w="1558" w:type="dxa"/>
            <w:vMerge/>
            <w:tcBorders>
              <w:left w:val="single" w:sz="6" w:space="0" w:color="auto"/>
              <w:right w:val="single" w:sz="6" w:space="0" w:color="auto"/>
            </w:tcBorders>
            <w:shd w:val="pct5" w:color="auto" w:fill="auto"/>
          </w:tcPr>
          <w:p w14:paraId="105AC099"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p>
        </w:tc>
        <w:tc>
          <w:tcPr>
            <w:tcW w:w="1384" w:type="dxa"/>
            <w:vMerge/>
            <w:tcBorders>
              <w:left w:val="single" w:sz="6" w:space="0" w:color="auto"/>
              <w:right w:val="single" w:sz="6" w:space="0" w:color="auto"/>
            </w:tcBorders>
            <w:shd w:val="pct5" w:color="auto" w:fill="auto"/>
          </w:tcPr>
          <w:p w14:paraId="049B6C9A"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c>
          <w:tcPr>
            <w:tcW w:w="1417" w:type="dxa"/>
            <w:vMerge/>
            <w:tcBorders>
              <w:left w:val="single" w:sz="6" w:space="0" w:color="auto"/>
              <w:right w:val="single" w:sz="6" w:space="0" w:color="auto"/>
            </w:tcBorders>
            <w:shd w:val="pct5" w:color="auto" w:fill="auto"/>
          </w:tcPr>
          <w:p w14:paraId="59A1FA34"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c>
          <w:tcPr>
            <w:tcW w:w="1735" w:type="dxa"/>
            <w:vMerge/>
            <w:tcBorders>
              <w:left w:val="single" w:sz="6" w:space="0" w:color="auto"/>
              <w:right w:val="single" w:sz="18" w:space="0" w:color="auto"/>
            </w:tcBorders>
            <w:shd w:val="pct5" w:color="auto" w:fill="auto"/>
          </w:tcPr>
          <w:p w14:paraId="360887D0"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r>
      <w:tr w:rsidR="00A62641" w:rsidRPr="007F5360" w14:paraId="7422E197" w14:textId="77777777" w:rsidTr="00BF7053">
        <w:trPr>
          <w:trHeight w:val="681"/>
          <w:jc w:val="center"/>
        </w:trPr>
        <w:tc>
          <w:tcPr>
            <w:tcW w:w="391" w:type="dxa"/>
            <w:vMerge/>
            <w:tcBorders>
              <w:left w:val="single" w:sz="18" w:space="0" w:color="auto"/>
              <w:bottom w:val="single" w:sz="18" w:space="0" w:color="auto"/>
              <w:right w:val="single" w:sz="6" w:space="0" w:color="auto"/>
            </w:tcBorders>
          </w:tcPr>
          <w:p w14:paraId="755D23C4" w14:textId="77777777" w:rsidR="00A62641" w:rsidRPr="007F5360" w:rsidRDefault="00A62641" w:rsidP="00BF7053">
            <w:pPr>
              <w:numPr>
                <w:ilvl w:val="0"/>
                <w:numId w:val="20"/>
              </w:num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1132137D"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92258E2"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452" w:type="dxa"/>
            <w:tcBorders>
              <w:top w:val="single" w:sz="18" w:space="0" w:color="auto"/>
              <w:left w:val="single" w:sz="4" w:space="0" w:color="auto"/>
              <w:bottom w:val="single" w:sz="18" w:space="0" w:color="auto"/>
              <w:right w:val="single" w:sz="4" w:space="0" w:color="auto"/>
            </w:tcBorders>
          </w:tcPr>
          <w:p w14:paraId="45B8B1F7"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58" w:type="dxa"/>
            <w:tcBorders>
              <w:top w:val="single" w:sz="18" w:space="0" w:color="auto"/>
              <w:left w:val="single" w:sz="4" w:space="0" w:color="auto"/>
              <w:bottom w:val="single" w:sz="18" w:space="0" w:color="auto"/>
              <w:right w:val="single" w:sz="4" w:space="0" w:color="auto"/>
            </w:tcBorders>
          </w:tcPr>
          <w:p w14:paraId="59901EBB"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08F7C926"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24EC68C9"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1C7CA06B"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r>
      <w:tr w:rsidR="00A62641" w:rsidRPr="007F5360" w14:paraId="0D0A29B2" w14:textId="77777777" w:rsidTr="00BF7053">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79354AF3" w14:textId="77777777" w:rsidR="00A62641" w:rsidRPr="007F5360" w:rsidRDefault="00A62641" w:rsidP="00BF7053">
            <w:pPr>
              <w:tabs>
                <w:tab w:val="right" w:pos="9999"/>
              </w:tabs>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u w:val="single"/>
                <w:rtl/>
                <w:lang w:eastAsia="he-IL"/>
              </w:rPr>
            </w:pPr>
            <w:r w:rsidRPr="007F5360">
              <w:rPr>
                <w:rFonts w:ascii="Times New Roman" w:eastAsia="Times New Roman" w:hAnsi="Times New Roman" w:cs="David" w:hint="cs"/>
                <w:b/>
                <w:bCs/>
                <w:sz w:val="24"/>
                <w:szCs w:val="24"/>
                <w:u w:val="single"/>
                <w:rtl/>
                <w:lang w:eastAsia="he-IL"/>
              </w:rPr>
              <w:t>תיאור מפורט של הפעילות ושל תחומי האחריות של המציע בפרויקט, לרבות תהליך העבודה מול הלקוח:</w:t>
            </w:r>
          </w:p>
          <w:p w14:paraId="0C89381A" w14:textId="77777777" w:rsidR="00A62641" w:rsidRPr="007F5360" w:rsidRDefault="00A62641" w:rsidP="00BF7053">
            <w:pPr>
              <w:tabs>
                <w:tab w:val="right" w:pos="9999"/>
              </w:tabs>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0739FF9C"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70FC60F"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132E04BE"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778B7F3" w14:textId="77777777" w:rsidR="00A62641"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1D35D7B2" w14:textId="77777777" w:rsidR="00A62641"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35A08927"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p>
          <w:p w14:paraId="6ABA6D90"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p>
        </w:tc>
      </w:tr>
      <w:tr w:rsidR="00A62641" w:rsidRPr="007F5360" w14:paraId="2C40BC7E" w14:textId="77777777" w:rsidTr="00BF7053">
        <w:trPr>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59EE5938"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lastRenderedPageBreak/>
              <w:t>5</w:t>
            </w:r>
          </w:p>
        </w:tc>
        <w:tc>
          <w:tcPr>
            <w:tcW w:w="4571"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27E1A518"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הלקוח</w:t>
            </w:r>
          </w:p>
        </w:tc>
        <w:tc>
          <w:tcPr>
            <w:tcW w:w="1558" w:type="dxa"/>
            <w:vMerge w:val="restart"/>
            <w:tcBorders>
              <w:top w:val="single" w:sz="18" w:space="0" w:color="auto"/>
              <w:left w:val="single" w:sz="6" w:space="0" w:color="auto"/>
              <w:right w:val="single" w:sz="6" w:space="0" w:color="auto"/>
            </w:tcBorders>
            <w:shd w:val="pct5" w:color="auto" w:fill="auto"/>
            <w:vAlign w:val="center"/>
          </w:tcPr>
          <w:p w14:paraId="168744D7"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האם מדובר באירוע בינלאומי בהשתתפות נציגים ממדינות שונות (כן /לא)</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5E68ABA5"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תאריכי</w:t>
            </w:r>
          </w:p>
          <w:p w14:paraId="708DB3FA"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b/>
                <w:bCs/>
                <w:sz w:val="24"/>
                <w:szCs w:val="24"/>
                <w:rtl/>
                <w:lang w:eastAsia="he-IL"/>
              </w:rPr>
              <w:t>ה</w:t>
            </w:r>
            <w:r w:rsidRPr="007F5360">
              <w:rPr>
                <w:rFonts w:ascii="Times New Roman" w:eastAsia="Times New Roman" w:hAnsi="Times New Roman" w:cs="David" w:hint="cs"/>
                <w:b/>
                <w:bCs/>
                <w:sz w:val="24"/>
                <w:szCs w:val="24"/>
                <w:rtl/>
                <w:lang w:eastAsia="he-IL"/>
              </w:rPr>
              <w:t>הפעלה</w:t>
            </w:r>
            <w:r>
              <w:rPr>
                <w:rFonts w:ascii="Times New Roman" w:eastAsia="Times New Roman" w:hAnsi="Times New Roman" w:cs="David" w:hint="cs"/>
                <w:b/>
                <w:bCs/>
                <w:sz w:val="24"/>
                <w:szCs w:val="24"/>
                <w:rtl/>
                <w:lang w:eastAsia="he-IL"/>
              </w:rPr>
              <w:t xml:space="preserve"> המדויקים</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073E7243"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משך האירוע (בימים)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01B2324F" w14:textId="77777777" w:rsidR="00A62641" w:rsidRPr="007F5360" w:rsidRDefault="00A62641" w:rsidP="00BF7053">
            <w:pPr>
              <w:overflowPunct w:val="0"/>
              <w:autoSpaceDE w:val="0"/>
              <w:autoSpaceDN w:val="0"/>
              <w:adjustRightInd w:val="0"/>
              <w:spacing w:after="0" w:line="276" w:lineRule="auto"/>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היקף כספי (כולל מע"מ)</w:t>
            </w:r>
          </w:p>
        </w:tc>
      </w:tr>
      <w:tr w:rsidR="00A62641" w:rsidRPr="007F5360" w14:paraId="3A4694A0" w14:textId="77777777" w:rsidTr="00BF7053">
        <w:trPr>
          <w:trHeight w:val="931"/>
          <w:jc w:val="center"/>
        </w:trPr>
        <w:tc>
          <w:tcPr>
            <w:tcW w:w="391" w:type="dxa"/>
            <w:vMerge/>
            <w:tcBorders>
              <w:left w:val="single" w:sz="18" w:space="0" w:color="auto"/>
              <w:right w:val="single" w:sz="6" w:space="0" w:color="auto"/>
            </w:tcBorders>
            <w:shd w:val="pct5" w:color="auto" w:fill="auto"/>
          </w:tcPr>
          <w:p w14:paraId="4A8C05AB" w14:textId="77777777" w:rsidR="00A62641" w:rsidRPr="007F5360" w:rsidRDefault="00A62641" w:rsidP="00BF7053">
            <w:pPr>
              <w:numPr>
                <w:ilvl w:val="0"/>
                <w:numId w:val="20"/>
              </w:numPr>
              <w:overflowPunct w:val="0"/>
              <w:autoSpaceDE w:val="0"/>
              <w:autoSpaceDN w:val="0"/>
              <w:adjustRightInd w:val="0"/>
              <w:spacing w:after="0" w:line="300" w:lineRule="exact"/>
              <w:jc w:val="both"/>
              <w:textAlignment w:val="baseline"/>
              <w:rPr>
                <w:rFonts w:ascii="Times New Roman" w:eastAsia="Times New Roman" w:hAnsi="Times New Roman" w:cs="David"/>
                <w:b/>
                <w:bCs/>
                <w:i/>
                <w:iCs/>
                <w:sz w:val="24"/>
                <w:szCs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8C23E12"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שם הגוף</w:t>
            </w:r>
            <w:r w:rsidRPr="007F5360">
              <w:rPr>
                <w:rFonts w:ascii="Times New Roman" w:eastAsia="Times New Roman" w:hAnsi="Times New Roman" w:cs="David" w:hint="cs"/>
                <w:b/>
                <w:bCs/>
                <w:sz w:val="24"/>
                <w:szCs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4ED42748"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b/>
                <w:bCs/>
                <w:sz w:val="24"/>
                <w:szCs w:val="24"/>
                <w:rtl/>
                <w:lang w:eastAsia="he-IL"/>
              </w:rPr>
              <w:t>א</w:t>
            </w:r>
            <w:r w:rsidRPr="007F5360">
              <w:rPr>
                <w:rFonts w:ascii="Times New Roman" w:eastAsia="Times New Roman" w:hAnsi="Times New Roman" w:cs="David" w:hint="cs"/>
                <w:b/>
                <w:bCs/>
                <w:sz w:val="24"/>
                <w:szCs w:val="24"/>
                <w:rtl/>
                <w:lang w:eastAsia="he-IL"/>
              </w:rPr>
              <w:t>יש הקשר</w:t>
            </w:r>
          </w:p>
        </w:tc>
        <w:tc>
          <w:tcPr>
            <w:tcW w:w="1452" w:type="dxa"/>
            <w:tcBorders>
              <w:top w:val="single" w:sz="6" w:space="0" w:color="auto"/>
              <w:left w:val="single" w:sz="6" w:space="0" w:color="auto"/>
              <w:right w:val="single" w:sz="6" w:space="0" w:color="auto"/>
            </w:tcBorders>
            <w:shd w:val="pct5" w:color="auto" w:fill="auto"/>
          </w:tcPr>
          <w:p w14:paraId="3BF3E0FB"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טלפון</w:t>
            </w:r>
            <w:r>
              <w:rPr>
                <w:rFonts w:ascii="Times New Roman" w:eastAsia="Times New Roman" w:hAnsi="Times New Roman" w:cs="David" w:hint="cs"/>
                <w:b/>
                <w:bCs/>
                <w:sz w:val="24"/>
                <w:szCs w:val="24"/>
                <w:rtl/>
                <w:lang w:eastAsia="he-IL"/>
              </w:rPr>
              <w:t xml:space="preserve"> / סלולרי</w:t>
            </w:r>
          </w:p>
        </w:tc>
        <w:tc>
          <w:tcPr>
            <w:tcW w:w="1558" w:type="dxa"/>
            <w:vMerge/>
            <w:tcBorders>
              <w:left w:val="single" w:sz="6" w:space="0" w:color="auto"/>
              <w:right w:val="single" w:sz="6" w:space="0" w:color="auto"/>
            </w:tcBorders>
            <w:shd w:val="pct5" w:color="auto" w:fill="auto"/>
          </w:tcPr>
          <w:p w14:paraId="160ABF46"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p>
        </w:tc>
        <w:tc>
          <w:tcPr>
            <w:tcW w:w="1384" w:type="dxa"/>
            <w:vMerge/>
            <w:tcBorders>
              <w:left w:val="single" w:sz="6" w:space="0" w:color="auto"/>
              <w:right w:val="single" w:sz="6" w:space="0" w:color="auto"/>
            </w:tcBorders>
            <w:shd w:val="pct5" w:color="auto" w:fill="auto"/>
          </w:tcPr>
          <w:p w14:paraId="35589BD9"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c>
          <w:tcPr>
            <w:tcW w:w="1417" w:type="dxa"/>
            <w:vMerge/>
            <w:tcBorders>
              <w:left w:val="single" w:sz="6" w:space="0" w:color="auto"/>
              <w:right w:val="single" w:sz="6" w:space="0" w:color="auto"/>
            </w:tcBorders>
            <w:shd w:val="pct5" w:color="auto" w:fill="auto"/>
          </w:tcPr>
          <w:p w14:paraId="235FAF3F"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c>
          <w:tcPr>
            <w:tcW w:w="1735" w:type="dxa"/>
            <w:vMerge/>
            <w:tcBorders>
              <w:left w:val="single" w:sz="6" w:space="0" w:color="auto"/>
              <w:right w:val="single" w:sz="18" w:space="0" w:color="auto"/>
            </w:tcBorders>
            <w:shd w:val="pct5" w:color="auto" w:fill="auto"/>
          </w:tcPr>
          <w:p w14:paraId="28D2CE71" w14:textId="77777777" w:rsidR="00A62641" w:rsidRPr="007F5360" w:rsidRDefault="00A62641" w:rsidP="00BF7053">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r>
      <w:tr w:rsidR="00A62641" w:rsidRPr="007F5360" w14:paraId="231CDCE0" w14:textId="77777777" w:rsidTr="00BF7053">
        <w:trPr>
          <w:trHeight w:val="681"/>
          <w:jc w:val="center"/>
        </w:trPr>
        <w:tc>
          <w:tcPr>
            <w:tcW w:w="391" w:type="dxa"/>
            <w:vMerge/>
            <w:tcBorders>
              <w:left w:val="single" w:sz="18" w:space="0" w:color="auto"/>
              <w:bottom w:val="single" w:sz="18" w:space="0" w:color="auto"/>
              <w:right w:val="single" w:sz="6" w:space="0" w:color="auto"/>
            </w:tcBorders>
          </w:tcPr>
          <w:p w14:paraId="40C09438" w14:textId="77777777" w:rsidR="00A62641" w:rsidRPr="007F5360" w:rsidRDefault="00A62641" w:rsidP="00BF7053">
            <w:pPr>
              <w:numPr>
                <w:ilvl w:val="0"/>
                <w:numId w:val="20"/>
              </w:num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702F6DF"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7C58A47"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452" w:type="dxa"/>
            <w:tcBorders>
              <w:top w:val="single" w:sz="18" w:space="0" w:color="auto"/>
              <w:left w:val="single" w:sz="4" w:space="0" w:color="auto"/>
              <w:bottom w:val="single" w:sz="18" w:space="0" w:color="auto"/>
              <w:right w:val="single" w:sz="4" w:space="0" w:color="auto"/>
            </w:tcBorders>
          </w:tcPr>
          <w:p w14:paraId="40568149"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58" w:type="dxa"/>
            <w:tcBorders>
              <w:top w:val="single" w:sz="18" w:space="0" w:color="auto"/>
              <w:left w:val="single" w:sz="4" w:space="0" w:color="auto"/>
              <w:bottom w:val="single" w:sz="18" w:space="0" w:color="auto"/>
              <w:right w:val="single" w:sz="4" w:space="0" w:color="auto"/>
            </w:tcBorders>
          </w:tcPr>
          <w:p w14:paraId="51AAAFE6"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1C2AF75A"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376007A5"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7A121782"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r>
      <w:tr w:rsidR="00A62641" w:rsidRPr="007F5360" w14:paraId="3867E8FF" w14:textId="77777777" w:rsidTr="00BF7053">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25524096" w14:textId="77777777" w:rsidR="00A62641" w:rsidRPr="007F5360" w:rsidRDefault="00A62641" w:rsidP="00BF7053">
            <w:pPr>
              <w:tabs>
                <w:tab w:val="right" w:pos="9999"/>
              </w:tabs>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u w:val="single"/>
                <w:rtl/>
                <w:lang w:eastAsia="he-IL"/>
              </w:rPr>
            </w:pPr>
            <w:r w:rsidRPr="007F5360">
              <w:rPr>
                <w:rFonts w:ascii="Times New Roman" w:eastAsia="Times New Roman" w:hAnsi="Times New Roman" w:cs="David" w:hint="cs"/>
                <w:b/>
                <w:bCs/>
                <w:sz w:val="24"/>
                <w:szCs w:val="24"/>
                <w:u w:val="single"/>
                <w:rtl/>
                <w:lang w:eastAsia="he-IL"/>
              </w:rPr>
              <w:t>תיאור מפורט של הפעילות ושל תחומי האחריות של המציע בפרויקט, לרבות תהליך העבודה מול הלקוח:</w:t>
            </w:r>
          </w:p>
          <w:p w14:paraId="5F8491B5" w14:textId="77777777" w:rsidR="00A62641" w:rsidRPr="007F5360" w:rsidRDefault="00A62641" w:rsidP="00BF7053">
            <w:pPr>
              <w:tabs>
                <w:tab w:val="right" w:pos="9999"/>
              </w:tabs>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7BD6B713"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73A4A70"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12469251" w14:textId="77777777" w:rsidR="00A62641" w:rsidRPr="007F5360" w:rsidRDefault="00A62641" w:rsidP="00BF7053">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3F8FC18" w14:textId="77777777" w:rsidR="00BF7053" w:rsidRDefault="00BF7053" w:rsidP="00BF7053">
      <w:pPr>
        <w:overflowPunct w:val="0"/>
        <w:autoSpaceDE w:val="0"/>
        <w:autoSpaceDN w:val="0"/>
        <w:adjustRightInd w:val="0"/>
        <w:spacing w:after="0" w:line="360" w:lineRule="auto"/>
        <w:contextualSpacing/>
        <w:textAlignment w:val="baseline"/>
        <w:rPr>
          <w:rFonts w:ascii="Times New Roman" w:eastAsia="Times New Roman" w:hAnsi="Times New Roman" w:cs="David"/>
          <w:b/>
          <w:bCs/>
          <w:sz w:val="24"/>
          <w:szCs w:val="24"/>
          <w:rtl/>
          <w:lang w:eastAsia="x-none"/>
        </w:rPr>
      </w:pPr>
    </w:p>
    <w:p w14:paraId="257C5970" w14:textId="2ED79A64" w:rsidR="007F5360" w:rsidRDefault="007F5360" w:rsidP="007F5360">
      <w:pPr>
        <w:overflowPunct w:val="0"/>
        <w:autoSpaceDE w:val="0"/>
        <w:autoSpaceDN w:val="0"/>
        <w:adjustRightInd w:val="0"/>
        <w:spacing w:after="0" w:line="360" w:lineRule="auto"/>
        <w:ind w:left="360"/>
        <w:contextualSpacing/>
        <w:textAlignment w:val="baseline"/>
        <w:rPr>
          <w:rFonts w:ascii="Times New Roman" w:eastAsia="Times New Roman" w:hAnsi="Times New Roman" w:cs="David"/>
          <w:sz w:val="24"/>
          <w:szCs w:val="24"/>
          <w:rtl/>
          <w:lang w:eastAsia="x-none"/>
        </w:rPr>
      </w:pPr>
      <w:r w:rsidRPr="007F5360">
        <w:rPr>
          <w:rFonts w:ascii="Times New Roman" w:eastAsia="Times New Roman" w:hAnsi="Times New Roman" w:cs="David"/>
          <w:b/>
          <w:bCs/>
          <w:sz w:val="24"/>
          <w:szCs w:val="24"/>
          <w:rtl/>
          <w:lang w:eastAsia="x-none"/>
        </w:rPr>
        <w:t>ניתן להוסיף טבלאות נוספות המפרטות את ניסיון המ</w:t>
      </w:r>
      <w:r w:rsidRPr="007F5360">
        <w:rPr>
          <w:rFonts w:ascii="Times New Roman" w:eastAsia="Times New Roman" w:hAnsi="Times New Roman" w:cs="David" w:hint="cs"/>
          <w:b/>
          <w:bCs/>
          <w:sz w:val="24"/>
          <w:szCs w:val="24"/>
          <w:rtl/>
          <w:lang w:eastAsia="x-none"/>
        </w:rPr>
        <w:t>ציע</w:t>
      </w:r>
      <w:r w:rsidRPr="007F5360">
        <w:rPr>
          <w:rFonts w:ascii="Times New Roman" w:eastAsia="Times New Roman" w:hAnsi="Times New Roman" w:cs="David"/>
          <w:b/>
          <w:bCs/>
          <w:sz w:val="24"/>
          <w:szCs w:val="24"/>
          <w:rtl/>
          <w:lang w:eastAsia="x-none"/>
        </w:rPr>
        <w:t xml:space="preserve"> (בהתאם לטבלאות לעיל).</w:t>
      </w:r>
    </w:p>
    <w:p w14:paraId="2E7FEE03" w14:textId="77777777" w:rsidR="003E1639" w:rsidRDefault="003E1639" w:rsidP="003E1639">
      <w:pPr>
        <w:overflowPunct w:val="0"/>
        <w:autoSpaceDE w:val="0"/>
        <w:autoSpaceDN w:val="0"/>
        <w:adjustRightInd w:val="0"/>
        <w:spacing w:after="0" w:line="360" w:lineRule="auto"/>
        <w:contextualSpacing/>
        <w:jc w:val="both"/>
        <w:textAlignment w:val="baseline"/>
        <w:rPr>
          <w:rFonts w:ascii="Times New Roman" w:eastAsia="Times New Roman" w:hAnsi="Times New Roman" w:cs="David"/>
          <w:sz w:val="24"/>
          <w:szCs w:val="24"/>
          <w:u w:val="single"/>
          <w:rtl/>
          <w:lang w:val="x-none" w:eastAsia="x-none"/>
        </w:rPr>
      </w:pPr>
    </w:p>
    <w:p w14:paraId="7CDAB823" w14:textId="77777777" w:rsidR="003E1639" w:rsidRPr="003E1639" w:rsidRDefault="003E1639" w:rsidP="003E1639">
      <w:pPr>
        <w:overflowPunct w:val="0"/>
        <w:autoSpaceDE w:val="0"/>
        <w:autoSpaceDN w:val="0"/>
        <w:adjustRightInd w:val="0"/>
        <w:spacing w:after="0" w:line="360" w:lineRule="auto"/>
        <w:contextualSpacing/>
        <w:jc w:val="both"/>
        <w:textAlignment w:val="baseline"/>
        <w:rPr>
          <w:rFonts w:ascii="Times New Roman" w:eastAsia="Times New Roman" w:hAnsi="Times New Roman" w:cs="David"/>
          <w:sz w:val="24"/>
          <w:szCs w:val="24"/>
          <w:u w:val="single"/>
          <w:rtl/>
          <w:lang w:val="x-none" w:eastAsia="x-none"/>
        </w:rPr>
      </w:pPr>
      <w:r w:rsidRPr="007F5360">
        <w:rPr>
          <w:rFonts w:ascii="Times New Roman" w:eastAsia="Times New Roman" w:hAnsi="Times New Roman" w:cs="David"/>
          <w:sz w:val="24"/>
          <w:szCs w:val="24"/>
          <w:u w:val="single"/>
          <w:rtl/>
          <w:lang w:val="x-none" w:eastAsia="x-none"/>
        </w:rPr>
        <w:t>הצהרת המ</w:t>
      </w:r>
      <w:r w:rsidRPr="007F5360">
        <w:rPr>
          <w:rFonts w:ascii="Times New Roman" w:eastAsia="Times New Roman" w:hAnsi="Times New Roman" w:cs="David" w:hint="cs"/>
          <w:sz w:val="24"/>
          <w:szCs w:val="24"/>
          <w:u w:val="single"/>
          <w:rtl/>
          <w:lang w:val="x-none" w:eastAsia="x-none"/>
        </w:rPr>
        <w:t>ציע:</w:t>
      </w:r>
    </w:p>
    <w:p w14:paraId="6DD708C1" w14:textId="77777777" w:rsidR="003E1639" w:rsidRPr="007F5360" w:rsidRDefault="003E1639" w:rsidP="003E1639">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אני _____________נושא ת.ז. __________מוסמך לחתום ולהתחייב בשם המציע על מסמכי המכרז, ולאחר שהוזהרתי כי עליי לומר את האמת וכי אהיה צפוי/ה לעונשים הקבועים בחוק אם לא אעשה כן, מצ</w:t>
      </w:r>
      <w:r w:rsidRPr="005F23A3">
        <w:rPr>
          <w:rFonts w:ascii="Times New Roman" w:eastAsia="Times New Roman" w:hAnsi="Times New Roman" w:cs="David" w:hint="cs"/>
          <w:sz w:val="24"/>
          <w:szCs w:val="24"/>
          <w:rtl/>
          <w:lang w:eastAsia="he-IL"/>
        </w:rPr>
        <w:t>ה</w:t>
      </w:r>
      <w:r>
        <w:rPr>
          <w:rFonts w:ascii="Times New Roman" w:eastAsia="Times New Roman" w:hAnsi="Times New Roman" w:cs="David" w:hint="cs"/>
          <w:sz w:val="24"/>
          <w:szCs w:val="24"/>
          <w:rtl/>
          <w:lang w:eastAsia="he-IL"/>
        </w:rPr>
        <w:t>יר ו</w:t>
      </w:r>
      <w:r w:rsidRPr="005F23A3">
        <w:rPr>
          <w:rFonts w:ascii="Times New Roman" w:eastAsia="Times New Roman" w:hAnsi="Times New Roman" w:cs="David" w:hint="cs"/>
          <w:sz w:val="24"/>
          <w:szCs w:val="24"/>
          <w:rtl/>
          <w:lang w:eastAsia="he-IL"/>
        </w:rPr>
        <w:t xml:space="preserve">מאשר את נכונות הפרטים </w:t>
      </w:r>
      <w:r>
        <w:rPr>
          <w:rFonts w:ascii="Times New Roman" w:eastAsia="Times New Roman" w:hAnsi="Times New Roman" w:cs="David" w:hint="cs"/>
          <w:sz w:val="24"/>
          <w:szCs w:val="24"/>
          <w:rtl/>
          <w:lang w:eastAsia="he-IL"/>
        </w:rPr>
        <w:t xml:space="preserve">בנספח זה </w:t>
      </w:r>
      <w:r w:rsidRPr="005F23A3">
        <w:rPr>
          <w:rFonts w:ascii="Times New Roman" w:eastAsia="Times New Roman" w:hAnsi="Times New Roman" w:cs="David" w:hint="cs"/>
          <w:sz w:val="24"/>
          <w:szCs w:val="24"/>
          <w:rtl/>
          <w:lang w:eastAsia="he-IL"/>
        </w:rPr>
        <w:t>ובכל מסמך הנוגע אלי, ומצהיר כי הובא לידי</w:t>
      </w:r>
      <w:r>
        <w:rPr>
          <w:rFonts w:ascii="Times New Roman" w:eastAsia="Times New Roman" w:hAnsi="Times New Roman" w:cs="David" w:hint="cs"/>
          <w:sz w:val="24"/>
          <w:szCs w:val="24"/>
          <w:rtl/>
          <w:lang w:eastAsia="he-IL"/>
        </w:rPr>
        <w:t>עתי מהות התפקיד המיועד לי בפרוי</w:t>
      </w:r>
      <w:r w:rsidRPr="005F23A3">
        <w:rPr>
          <w:rFonts w:ascii="Times New Roman" w:eastAsia="Times New Roman" w:hAnsi="Times New Roman" w:cs="David" w:hint="cs"/>
          <w:sz w:val="24"/>
          <w:szCs w:val="24"/>
          <w:rtl/>
          <w:lang w:eastAsia="he-IL"/>
        </w:rPr>
        <w:t>קט.</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6"/>
        <w:gridCol w:w="3534"/>
      </w:tblGrid>
      <w:tr w:rsidR="007F5360" w:rsidRPr="007F5360" w14:paraId="4C5FC414" w14:textId="77777777" w:rsidTr="0068381F">
        <w:trPr>
          <w:trHeight w:val="619"/>
        </w:trPr>
        <w:tc>
          <w:tcPr>
            <w:tcW w:w="2181" w:type="dxa"/>
          </w:tcPr>
          <w:p w14:paraId="6D77BFA2" w14:textId="77777777" w:rsidR="007F5360" w:rsidRPr="007F5360" w:rsidRDefault="007F5360" w:rsidP="007F536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p w14:paraId="25FF9CDE" w14:textId="77777777" w:rsidR="007F5360" w:rsidRPr="007F5360" w:rsidRDefault="007F5360" w:rsidP="007F536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p>
        </w:tc>
        <w:tc>
          <w:tcPr>
            <w:tcW w:w="4056" w:type="dxa"/>
          </w:tcPr>
          <w:p w14:paraId="5A31C398" w14:textId="77777777" w:rsidR="007F5360" w:rsidRPr="007F5360" w:rsidRDefault="007F5360" w:rsidP="007F536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p>
        </w:tc>
        <w:tc>
          <w:tcPr>
            <w:tcW w:w="3618" w:type="dxa"/>
          </w:tcPr>
          <w:p w14:paraId="42297AFB" w14:textId="77777777" w:rsidR="007F5360" w:rsidRPr="007F5360" w:rsidRDefault="007F5360" w:rsidP="007F536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p>
        </w:tc>
      </w:tr>
      <w:tr w:rsidR="007F5360" w:rsidRPr="007F5360" w14:paraId="02B1503F" w14:textId="77777777" w:rsidTr="0068381F">
        <w:tc>
          <w:tcPr>
            <w:tcW w:w="2181" w:type="dxa"/>
            <w:shd w:val="pct5" w:color="auto" w:fill="auto"/>
          </w:tcPr>
          <w:p w14:paraId="10F20564" w14:textId="77777777" w:rsidR="007F5360" w:rsidRPr="007F5360" w:rsidRDefault="007F5360" w:rsidP="007F5360">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lang w:eastAsia="he-IL"/>
              </w:rPr>
            </w:pPr>
            <w:r w:rsidRPr="007F5360">
              <w:rPr>
                <w:rFonts w:ascii="Times New Roman" w:eastAsia="Times New Roman" w:hAnsi="Times New Roman" w:cs="David" w:hint="cs"/>
                <w:sz w:val="24"/>
                <w:szCs w:val="24"/>
                <w:rtl/>
                <w:lang w:eastAsia="he-IL"/>
              </w:rPr>
              <w:t>תאריך</w:t>
            </w:r>
          </w:p>
        </w:tc>
        <w:tc>
          <w:tcPr>
            <w:tcW w:w="4056" w:type="dxa"/>
            <w:shd w:val="pct5" w:color="auto" w:fill="auto"/>
          </w:tcPr>
          <w:p w14:paraId="2FC583CD" w14:textId="77777777" w:rsidR="007F5360" w:rsidRPr="007F5360" w:rsidRDefault="007F5360" w:rsidP="007F5360">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lang w:eastAsia="he-IL"/>
              </w:rPr>
            </w:pPr>
            <w:r w:rsidRPr="007F5360">
              <w:rPr>
                <w:rFonts w:ascii="Times New Roman" w:eastAsia="Times New Roman" w:hAnsi="Times New Roman" w:cs="David" w:hint="cs"/>
                <w:sz w:val="24"/>
                <w:szCs w:val="24"/>
                <w:rtl/>
                <w:lang w:eastAsia="he-IL"/>
              </w:rPr>
              <w:t>שם מלא של החותם בשם המציע</w:t>
            </w:r>
          </w:p>
        </w:tc>
        <w:tc>
          <w:tcPr>
            <w:tcW w:w="3618" w:type="dxa"/>
            <w:shd w:val="pct5" w:color="auto" w:fill="auto"/>
          </w:tcPr>
          <w:p w14:paraId="475E2B56" w14:textId="77777777" w:rsidR="007F5360" w:rsidRPr="007F5360" w:rsidRDefault="007F5360" w:rsidP="007F5360">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lang w:eastAsia="he-IL"/>
              </w:rPr>
            </w:pPr>
            <w:r w:rsidRPr="007F5360">
              <w:rPr>
                <w:rFonts w:ascii="Times New Roman" w:eastAsia="Times New Roman" w:hAnsi="Times New Roman" w:cs="David" w:hint="cs"/>
                <w:sz w:val="24"/>
                <w:szCs w:val="24"/>
                <w:rtl/>
                <w:lang w:eastAsia="he-IL"/>
              </w:rPr>
              <w:t>חתימה וחותמת המציע</w:t>
            </w:r>
          </w:p>
        </w:tc>
      </w:tr>
    </w:tbl>
    <w:p w14:paraId="676037BB" w14:textId="77777777" w:rsidR="007F5360" w:rsidRPr="007F5360" w:rsidRDefault="007F5360" w:rsidP="003E1639">
      <w:pPr>
        <w:overflowPunct w:val="0"/>
        <w:autoSpaceDE w:val="0"/>
        <w:autoSpaceDN w:val="0"/>
        <w:adjustRightInd w:val="0"/>
        <w:spacing w:after="0" w:line="360" w:lineRule="auto"/>
        <w:contextualSpacing/>
        <w:textAlignment w:val="baseline"/>
        <w:rPr>
          <w:rFonts w:ascii="Times New Roman" w:eastAsia="Times New Roman" w:hAnsi="Times New Roman" w:cs="David"/>
          <w:sz w:val="24"/>
          <w:szCs w:val="24"/>
          <w:rtl/>
          <w:lang w:eastAsia="x-none"/>
        </w:rPr>
      </w:pPr>
    </w:p>
    <w:p w14:paraId="7146FFA3" w14:textId="77777777" w:rsidR="007F5360" w:rsidRPr="007F5360" w:rsidRDefault="007F5360" w:rsidP="007F5360">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u w:val="single"/>
          <w:rtl/>
          <w:lang w:eastAsia="he-IL"/>
        </w:rPr>
      </w:pPr>
      <w:r w:rsidRPr="007F5360">
        <w:rPr>
          <w:rFonts w:ascii="Times New Roman" w:eastAsia="Times New Roman" w:hAnsi="Times New Roman" w:cs="David"/>
          <w:b/>
          <w:bCs/>
          <w:sz w:val="24"/>
          <w:szCs w:val="24"/>
          <w:u w:val="single"/>
          <w:rtl/>
          <w:lang w:eastAsia="he-IL"/>
        </w:rPr>
        <w:t>אישור עו"ד</w:t>
      </w:r>
    </w:p>
    <w:p w14:paraId="4BCA06FA" w14:textId="77777777" w:rsidR="007F5360" w:rsidRPr="007F5360" w:rsidRDefault="007F5360" w:rsidP="007F536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p w14:paraId="207A7AEA" w14:textId="77777777" w:rsidR="007F5360" w:rsidRPr="007F5360" w:rsidRDefault="007F5360" w:rsidP="007F536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sidRPr="007F5360">
        <w:rPr>
          <w:rFonts w:ascii="Times New Roman" w:eastAsia="Times New Roman" w:hAnsi="Times New Roman" w:cs="David"/>
          <w:sz w:val="24"/>
          <w:szCs w:val="24"/>
          <w:rtl/>
          <w:lang w:eastAsia="he-IL"/>
        </w:rPr>
        <w:t>אני הח"מ,______________</w:t>
      </w:r>
      <w:r w:rsidRPr="007F5360">
        <w:rPr>
          <w:rFonts w:ascii="Times New Roman" w:eastAsia="Times New Roman" w:hAnsi="Times New Roman" w:cs="David" w:hint="cs"/>
          <w:sz w:val="24"/>
          <w:szCs w:val="24"/>
          <w:rtl/>
          <w:lang w:eastAsia="he-IL"/>
        </w:rPr>
        <w:t xml:space="preserve"> </w:t>
      </w:r>
      <w:r w:rsidRPr="007F5360">
        <w:rPr>
          <w:rFonts w:ascii="Times New Roman" w:eastAsia="Times New Roman" w:hAnsi="Times New Roman" w:cs="David"/>
          <w:sz w:val="24"/>
          <w:szCs w:val="24"/>
          <w:rtl/>
          <w:lang w:eastAsia="he-IL"/>
        </w:rPr>
        <w:t>עו"ד (</w:t>
      </w:r>
      <w:proofErr w:type="spellStart"/>
      <w:r w:rsidRPr="007F5360">
        <w:rPr>
          <w:rFonts w:ascii="Times New Roman" w:eastAsia="Times New Roman" w:hAnsi="Times New Roman" w:cs="David"/>
          <w:sz w:val="24"/>
          <w:szCs w:val="24"/>
          <w:rtl/>
          <w:lang w:eastAsia="he-IL"/>
        </w:rPr>
        <w:t>מ.ר</w:t>
      </w:r>
      <w:proofErr w:type="spellEnd"/>
      <w:r w:rsidRPr="007F5360">
        <w:rPr>
          <w:rFonts w:ascii="Times New Roman" w:eastAsia="Times New Roman" w:hAnsi="Times New Roman" w:cs="David"/>
          <w:sz w:val="24"/>
          <w:szCs w:val="24"/>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15CA3189" w14:textId="77777777" w:rsidR="007F5360" w:rsidRPr="007F5360" w:rsidRDefault="007F5360" w:rsidP="007F536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bl>
      <w:tblPr>
        <w:bidiVisual/>
        <w:tblW w:w="0" w:type="auto"/>
        <w:tblLook w:val="01E0" w:firstRow="1" w:lastRow="1" w:firstColumn="1" w:lastColumn="1" w:noHBand="0" w:noVBand="0"/>
      </w:tblPr>
      <w:tblGrid>
        <w:gridCol w:w="4643"/>
        <w:gridCol w:w="4643"/>
      </w:tblGrid>
      <w:tr w:rsidR="007F5360" w:rsidRPr="007F5360" w14:paraId="2381A539" w14:textId="77777777" w:rsidTr="0068381F">
        <w:tc>
          <w:tcPr>
            <w:tcW w:w="4643" w:type="dxa"/>
          </w:tcPr>
          <w:p w14:paraId="08DB1609" w14:textId="77777777" w:rsidR="007F5360" w:rsidRPr="007F5360" w:rsidRDefault="007F5360" w:rsidP="007F5360">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7F5360">
              <w:rPr>
                <w:rFonts w:ascii="Times New Roman" w:eastAsia="Times New Roman" w:hAnsi="Times New Roman" w:cs="David" w:hint="cs"/>
                <w:sz w:val="24"/>
                <w:szCs w:val="24"/>
                <w:rtl/>
                <w:lang w:eastAsia="he-IL"/>
              </w:rPr>
              <w:t>_________________</w:t>
            </w:r>
          </w:p>
        </w:tc>
        <w:tc>
          <w:tcPr>
            <w:tcW w:w="4643" w:type="dxa"/>
          </w:tcPr>
          <w:p w14:paraId="57E912C3" w14:textId="77777777" w:rsidR="007F5360" w:rsidRPr="007F5360" w:rsidRDefault="007F5360" w:rsidP="007F5360">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7F5360">
              <w:rPr>
                <w:rFonts w:ascii="Times New Roman" w:eastAsia="Times New Roman" w:hAnsi="Times New Roman" w:cs="David" w:hint="cs"/>
                <w:sz w:val="24"/>
                <w:szCs w:val="24"/>
                <w:rtl/>
                <w:lang w:eastAsia="he-IL"/>
              </w:rPr>
              <w:t>____________________________</w:t>
            </w:r>
          </w:p>
        </w:tc>
      </w:tr>
      <w:tr w:rsidR="007F5360" w:rsidRPr="007F5360" w14:paraId="0D82F21E" w14:textId="77777777" w:rsidTr="0068381F">
        <w:tc>
          <w:tcPr>
            <w:tcW w:w="4643" w:type="dxa"/>
          </w:tcPr>
          <w:p w14:paraId="3FAC4224" w14:textId="77777777" w:rsidR="007F5360" w:rsidRPr="007F5360" w:rsidRDefault="007F5360" w:rsidP="007F5360">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תאריך</w:t>
            </w:r>
          </w:p>
        </w:tc>
        <w:tc>
          <w:tcPr>
            <w:tcW w:w="4643" w:type="dxa"/>
          </w:tcPr>
          <w:p w14:paraId="4E722F07" w14:textId="77777777" w:rsidR="007F5360" w:rsidRPr="007F5360" w:rsidRDefault="007F5360" w:rsidP="007F5360">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חתימה וחותמת</w:t>
            </w:r>
          </w:p>
        </w:tc>
      </w:tr>
    </w:tbl>
    <w:p w14:paraId="738F22D1" w14:textId="77777777" w:rsidR="007F5360" w:rsidRPr="007F5360" w:rsidRDefault="007F5360" w:rsidP="007F5360">
      <w:pPr>
        <w:pStyle w:val="a7"/>
        <w:overflowPunct w:val="0"/>
        <w:autoSpaceDE w:val="0"/>
        <w:autoSpaceDN w:val="0"/>
        <w:adjustRightInd w:val="0"/>
        <w:spacing w:after="0" w:line="360" w:lineRule="auto"/>
        <w:ind w:left="184"/>
        <w:textAlignment w:val="baseline"/>
        <w:rPr>
          <w:rFonts w:ascii="Times New Roman" w:eastAsia="Times New Roman" w:hAnsi="Times New Roman" w:cs="David"/>
          <w:b/>
          <w:bCs/>
          <w:sz w:val="24"/>
          <w:szCs w:val="24"/>
          <w:u w:val="single"/>
          <w:lang w:eastAsia="he-IL"/>
        </w:rPr>
      </w:pPr>
      <w:r>
        <w:rPr>
          <w:rFonts w:ascii="Times New Roman" w:eastAsia="Times New Roman" w:hAnsi="Times New Roman" w:cs="David"/>
          <w:b/>
          <w:bCs/>
          <w:sz w:val="24"/>
          <w:szCs w:val="24"/>
          <w:u w:val="single"/>
          <w:rtl/>
          <w:lang w:eastAsia="he-IL"/>
        </w:rPr>
        <w:br w:type="page"/>
      </w:r>
    </w:p>
    <w:p w14:paraId="5537956D" w14:textId="77777777" w:rsidR="002623C4" w:rsidRPr="00E93601" w:rsidRDefault="002623C4" w:rsidP="00443B11">
      <w:pPr>
        <w:numPr>
          <w:ilvl w:val="0"/>
          <w:numId w:val="41"/>
        </w:numPr>
        <w:overflowPunct w:val="0"/>
        <w:autoSpaceDE w:val="0"/>
        <w:autoSpaceDN w:val="0"/>
        <w:adjustRightInd w:val="0"/>
        <w:spacing w:after="120" w:line="360" w:lineRule="auto"/>
        <w:ind w:left="357" w:hanging="357"/>
        <w:jc w:val="both"/>
        <w:textAlignment w:val="baseline"/>
        <w:rPr>
          <w:rFonts w:ascii="Times New Roman" w:eastAsia="Times New Roman" w:hAnsi="Times New Roman" w:cs="David"/>
          <w:b/>
          <w:bCs/>
          <w:sz w:val="24"/>
          <w:szCs w:val="24"/>
          <w:u w:val="single"/>
          <w:rtl/>
          <w:lang w:eastAsia="x-none"/>
        </w:rPr>
      </w:pPr>
      <w:r>
        <w:rPr>
          <w:rFonts w:ascii="Times New Roman" w:eastAsia="Times New Roman" w:hAnsi="Times New Roman" w:cs="David" w:hint="cs"/>
          <w:b/>
          <w:bCs/>
          <w:sz w:val="24"/>
          <w:szCs w:val="24"/>
          <w:u w:val="single"/>
          <w:rtl/>
          <w:lang w:eastAsia="x-none"/>
        </w:rPr>
        <w:lastRenderedPageBreak/>
        <w:t>המפיק</w:t>
      </w:r>
    </w:p>
    <w:p w14:paraId="506C46D8" w14:textId="77777777" w:rsidR="00CE7FC4" w:rsidRPr="005F23A3" w:rsidRDefault="00CE7FC4" w:rsidP="00CE7FC4">
      <w:pPr>
        <w:tabs>
          <w:tab w:val="left" w:pos="1975"/>
        </w:tabs>
        <w:overflowPunct w:val="0"/>
        <w:autoSpaceDE w:val="0"/>
        <w:autoSpaceDN w:val="0"/>
        <w:adjustRightInd w:val="0"/>
        <w:spacing w:after="0" w:line="240" w:lineRule="auto"/>
        <w:ind w:left="-33"/>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sz w:val="24"/>
          <w:szCs w:val="24"/>
          <w:rtl/>
          <w:lang w:eastAsia="he-IL"/>
        </w:rPr>
        <w:tab/>
      </w:r>
    </w:p>
    <w:p w14:paraId="64E6BAE9" w14:textId="77777777" w:rsidR="00CE7FC4" w:rsidRPr="005F23A3" w:rsidRDefault="00CE7FC4" w:rsidP="00443B11">
      <w:pPr>
        <w:numPr>
          <w:ilvl w:val="1"/>
          <w:numId w:val="41"/>
        </w:numPr>
        <w:overflowPunct w:val="0"/>
        <w:autoSpaceDE w:val="0"/>
        <w:autoSpaceDN w:val="0"/>
        <w:adjustRightInd w:val="0"/>
        <w:spacing w:after="120" w:line="360" w:lineRule="auto"/>
        <w:jc w:val="both"/>
        <w:textAlignment w:val="baseline"/>
        <w:rPr>
          <w:rFonts w:ascii="Times New Roman" w:eastAsia="Times New Roman" w:hAnsi="Times New Roman" w:cs="David"/>
          <w:b/>
          <w:bCs/>
          <w:sz w:val="24"/>
          <w:szCs w:val="24"/>
          <w:u w:val="single"/>
          <w:rtl/>
          <w:lang w:eastAsia="x-none"/>
        </w:rPr>
      </w:pPr>
      <w:r w:rsidRPr="005F23A3">
        <w:rPr>
          <w:rFonts w:ascii="Times New Roman" w:eastAsia="Times New Roman" w:hAnsi="Times New Roman" w:cs="David"/>
          <w:b/>
          <w:bCs/>
          <w:sz w:val="24"/>
          <w:szCs w:val="24"/>
          <w:u w:val="single"/>
          <w:rtl/>
          <w:lang w:eastAsia="x-none"/>
        </w:rPr>
        <w:t>נ</w:t>
      </w:r>
      <w:r w:rsidRPr="005F23A3">
        <w:rPr>
          <w:rFonts w:ascii="Times New Roman" w:eastAsia="Times New Roman" w:hAnsi="Times New Roman" w:cs="David" w:hint="cs"/>
          <w:b/>
          <w:bCs/>
          <w:sz w:val="24"/>
          <w:szCs w:val="24"/>
          <w:u w:val="single"/>
          <w:rtl/>
          <w:lang w:eastAsia="x-none"/>
        </w:rPr>
        <w:t>תוני המפיק המ</w:t>
      </w:r>
      <w:r w:rsidR="007F5360">
        <w:rPr>
          <w:rFonts w:ascii="Times New Roman" w:eastAsia="Times New Roman" w:hAnsi="Times New Roman" w:cs="David" w:hint="cs"/>
          <w:b/>
          <w:bCs/>
          <w:sz w:val="24"/>
          <w:szCs w:val="24"/>
          <w:u w:val="single"/>
          <w:rtl/>
          <w:lang w:eastAsia="x-none"/>
        </w:rPr>
        <w:t>וצע:</w:t>
      </w: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CE7FC4" w:rsidRPr="001A57AC" w14:paraId="330922FD" w14:textId="77777777" w:rsidTr="00876AFA">
        <w:trPr>
          <w:trHeight w:val="383"/>
        </w:trPr>
        <w:tc>
          <w:tcPr>
            <w:tcW w:w="973" w:type="dxa"/>
            <w:tcBorders>
              <w:top w:val="nil"/>
              <w:left w:val="nil"/>
              <w:bottom w:val="nil"/>
            </w:tcBorders>
          </w:tcPr>
          <w:p w14:paraId="029D72CF"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שם המפיק:</w:t>
            </w:r>
          </w:p>
        </w:tc>
        <w:tc>
          <w:tcPr>
            <w:tcW w:w="2303" w:type="dxa"/>
          </w:tcPr>
          <w:p w14:paraId="6D4A33D5"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p>
        </w:tc>
        <w:tc>
          <w:tcPr>
            <w:tcW w:w="858" w:type="dxa"/>
            <w:tcBorders>
              <w:top w:val="nil"/>
              <w:bottom w:val="nil"/>
            </w:tcBorders>
          </w:tcPr>
          <w:p w14:paraId="52B35AE8"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מספר זיהוי:</w:t>
            </w:r>
          </w:p>
        </w:tc>
        <w:tc>
          <w:tcPr>
            <w:tcW w:w="2139" w:type="dxa"/>
          </w:tcPr>
          <w:p w14:paraId="45B34FAC"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p>
        </w:tc>
        <w:tc>
          <w:tcPr>
            <w:tcW w:w="933" w:type="dxa"/>
            <w:tcBorders>
              <w:top w:val="nil"/>
              <w:bottom w:val="nil"/>
            </w:tcBorders>
          </w:tcPr>
          <w:p w14:paraId="0B0447B7"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תאריך לידה:</w:t>
            </w:r>
          </w:p>
        </w:tc>
        <w:tc>
          <w:tcPr>
            <w:tcW w:w="1872" w:type="dxa"/>
          </w:tcPr>
          <w:p w14:paraId="3E3FDCDF"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p>
        </w:tc>
      </w:tr>
    </w:tbl>
    <w:p w14:paraId="009024CC"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bCs/>
          <w:sz w:val="14"/>
          <w:szCs w:val="14"/>
          <w:u w:val="single"/>
          <w:rtl/>
          <w:lang w:eastAsia="he-I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4"/>
        <w:gridCol w:w="6632"/>
      </w:tblGrid>
      <w:tr w:rsidR="00CE7FC4" w:rsidRPr="001A57AC" w14:paraId="2B814EEA" w14:textId="77777777" w:rsidTr="00876AFA">
        <w:trPr>
          <w:trHeight w:val="538"/>
        </w:trPr>
        <w:tc>
          <w:tcPr>
            <w:tcW w:w="2262" w:type="dxa"/>
            <w:tcBorders>
              <w:top w:val="nil"/>
              <w:left w:val="nil"/>
              <w:bottom w:val="nil"/>
            </w:tcBorders>
            <w:vAlign w:val="center"/>
          </w:tcPr>
          <w:p w14:paraId="34E05444"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תפקידו אצל המציע:</w:t>
            </w:r>
          </w:p>
        </w:tc>
        <w:tc>
          <w:tcPr>
            <w:tcW w:w="6816" w:type="dxa"/>
            <w:vAlign w:val="center"/>
          </w:tcPr>
          <w:p w14:paraId="1D0D8A5A"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p>
        </w:tc>
      </w:tr>
    </w:tbl>
    <w:p w14:paraId="1ABD2949"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u w:val="single"/>
          <w:rtl/>
          <w:lang w:eastAsia="he-IL"/>
        </w:rPr>
      </w:pPr>
    </w:p>
    <w:p w14:paraId="65E58F2D"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b/>
          <w:bCs/>
          <w:sz w:val="24"/>
          <w:szCs w:val="24"/>
          <w:rtl/>
          <w:lang w:eastAsia="he-IL"/>
        </w:rPr>
        <w:tab/>
      </w:r>
      <w:r w:rsidRPr="005F23A3">
        <w:rPr>
          <w:rFonts w:ascii="Times New Roman" w:eastAsia="Times New Roman" w:hAnsi="Times New Roman" w:cs="David"/>
          <w:b/>
          <w:bCs/>
          <w:sz w:val="24"/>
          <w:szCs w:val="24"/>
          <w:u w:val="single"/>
          <w:rtl/>
          <w:lang w:eastAsia="he-IL"/>
        </w:rPr>
        <w:t>ה</w:t>
      </w:r>
      <w:r w:rsidRPr="005F23A3">
        <w:rPr>
          <w:rFonts w:ascii="Times New Roman" w:eastAsia="Times New Roman" w:hAnsi="Times New Roman" w:cs="David" w:hint="cs"/>
          <w:b/>
          <w:bCs/>
          <w:sz w:val="24"/>
          <w:szCs w:val="24"/>
          <w:u w:val="single"/>
          <w:rtl/>
          <w:lang w:eastAsia="he-IL"/>
        </w:rPr>
        <w:t>כשרה מקצועית / אקדמאית</w:t>
      </w:r>
      <w:r w:rsidRPr="005F23A3">
        <w:rPr>
          <w:rFonts w:ascii="Times New Roman" w:eastAsia="Times New Roman" w:hAnsi="Times New Roman" w:cs="David"/>
          <w:b/>
          <w:bCs/>
          <w:sz w:val="24"/>
          <w:szCs w:val="24"/>
          <w:rtl/>
          <w:lang w:eastAsia="he-I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CE7FC4" w:rsidRPr="001A57AC" w14:paraId="54F6693E" w14:textId="77777777" w:rsidTr="00876AFA">
        <w:tc>
          <w:tcPr>
            <w:tcW w:w="7332" w:type="dxa"/>
            <w:tcBorders>
              <w:top w:val="single" w:sz="18" w:space="0" w:color="auto"/>
              <w:bottom w:val="single" w:sz="18" w:space="0" w:color="auto"/>
            </w:tcBorders>
            <w:shd w:val="pct5" w:color="auto" w:fill="auto"/>
          </w:tcPr>
          <w:p w14:paraId="32B295A4" w14:textId="77777777" w:rsidR="00CE7FC4" w:rsidRPr="005F23A3" w:rsidRDefault="00CE7FC4" w:rsidP="00876AFA">
            <w:pPr>
              <w:overflowPunct w:val="0"/>
              <w:autoSpaceDE w:val="0"/>
              <w:autoSpaceDN w:val="0"/>
              <w:adjustRightInd w:val="0"/>
              <w:spacing w:before="60" w:after="60" w:line="360" w:lineRule="auto"/>
              <w:jc w:val="center"/>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פרטי ההכשרה</w:t>
            </w:r>
          </w:p>
        </w:tc>
        <w:tc>
          <w:tcPr>
            <w:tcW w:w="1702" w:type="dxa"/>
            <w:tcBorders>
              <w:top w:val="single" w:sz="18" w:space="0" w:color="auto"/>
              <w:bottom w:val="single" w:sz="18" w:space="0" w:color="auto"/>
            </w:tcBorders>
            <w:shd w:val="pct5" w:color="auto" w:fill="auto"/>
          </w:tcPr>
          <w:p w14:paraId="0823801C" w14:textId="77777777" w:rsidR="00CE7FC4" w:rsidRPr="005F23A3" w:rsidRDefault="00CE7FC4" w:rsidP="00876AFA">
            <w:pPr>
              <w:overflowPunct w:val="0"/>
              <w:autoSpaceDE w:val="0"/>
              <w:autoSpaceDN w:val="0"/>
              <w:adjustRightInd w:val="0"/>
              <w:spacing w:before="60" w:after="60" w:line="360" w:lineRule="auto"/>
              <w:jc w:val="center"/>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מועד מתן התואר</w:t>
            </w:r>
          </w:p>
        </w:tc>
      </w:tr>
      <w:tr w:rsidR="00CE7FC4" w:rsidRPr="001A57AC" w14:paraId="2C87F194" w14:textId="77777777" w:rsidTr="00876AFA">
        <w:tc>
          <w:tcPr>
            <w:tcW w:w="7332" w:type="dxa"/>
            <w:tcBorders>
              <w:top w:val="single" w:sz="18" w:space="0" w:color="auto"/>
            </w:tcBorders>
          </w:tcPr>
          <w:p w14:paraId="0C305CC6" w14:textId="77777777" w:rsidR="00CE7FC4" w:rsidRPr="005F23A3" w:rsidRDefault="00CE7FC4" w:rsidP="00876AFA">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p>
        </w:tc>
        <w:tc>
          <w:tcPr>
            <w:tcW w:w="1702" w:type="dxa"/>
            <w:tcBorders>
              <w:top w:val="single" w:sz="18" w:space="0" w:color="auto"/>
            </w:tcBorders>
          </w:tcPr>
          <w:p w14:paraId="3663C4F6" w14:textId="77777777" w:rsidR="00CE7FC4" w:rsidRPr="005F23A3" w:rsidRDefault="00CE7FC4" w:rsidP="00876AFA">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p>
        </w:tc>
      </w:tr>
      <w:tr w:rsidR="00CE7FC4" w:rsidRPr="001A57AC" w14:paraId="559BDD05" w14:textId="77777777" w:rsidTr="00876AFA">
        <w:tc>
          <w:tcPr>
            <w:tcW w:w="7332" w:type="dxa"/>
          </w:tcPr>
          <w:p w14:paraId="764B76EE" w14:textId="77777777" w:rsidR="00CE7FC4" w:rsidRPr="005F23A3" w:rsidRDefault="00CE7FC4" w:rsidP="00876AFA">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p>
        </w:tc>
        <w:tc>
          <w:tcPr>
            <w:tcW w:w="1702" w:type="dxa"/>
          </w:tcPr>
          <w:p w14:paraId="481E8331" w14:textId="77777777" w:rsidR="00CE7FC4" w:rsidRPr="005F23A3" w:rsidRDefault="00CE7FC4" w:rsidP="00876AFA">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p>
        </w:tc>
      </w:tr>
      <w:tr w:rsidR="00CE7FC4" w:rsidRPr="001A57AC" w14:paraId="47397DF5" w14:textId="77777777" w:rsidTr="00876AFA">
        <w:tc>
          <w:tcPr>
            <w:tcW w:w="7332" w:type="dxa"/>
          </w:tcPr>
          <w:p w14:paraId="577AEA12" w14:textId="77777777" w:rsidR="00CE7FC4" w:rsidRPr="005F23A3" w:rsidRDefault="00CE7FC4" w:rsidP="00876AFA">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p>
        </w:tc>
        <w:tc>
          <w:tcPr>
            <w:tcW w:w="1702" w:type="dxa"/>
          </w:tcPr>
          <w:p w14:paraId="2172ABE7" w14:textId="77777777" w:rsidR="00CE7FC4" w:rsidRPr="005F23A3" w:rsidRDefault="00CE7FC4" w:rsidP="00876AFA">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p>
        </w:tc>
      </w:tr>
    </w:tbl>
    <w:p w14:paraId="03A1ECF6"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sz w:val="14"/>
          <w:szCs w:val="14"/>
          <w:rtl/>
          <w:lang w:eastAsia="he-IL"/>
        </w:rPr>
      </w:pPr>
    </w:p>
    <w:p w14:paraId="760C3B62"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b/>
          <w:bCs/>
          <w:sz w:val="24"/>
          <w:szCs w:val="24"/>
          <w:rtl/>
          <w:lang w:eastAsia="he-IL"/>
        </w:rPr>
        <w:tab/>
      </w:r>
    </w:p>
    <w:p w14:paraId="746753C3" w14:textId="77777777" w:rsidR="004434EF" w:rsidRDefault="004434EF" w:rsidP="00CE7FC4">
      <w:pPr>
        <w:overflowPunct w:val="0"/>
        <w:autoSpaceDE w:val="0"/>
        <w:autoSpaceDN w:val="0"/>
        <w:adjustRightInd w:val="0"/>
        <w:spacing w:before="100" w:after="0" w:line="360" w:lineRule="auto"/>
        <w:jc w:val="both"/>
        <w:textAlignment w:val="baseline"/>
        <w:rPr>
          <w:rFonts w:ascii="Times New Roman" w:eastAsia="Times New Roman" w:hAnsi="Times New Roman" w:cs="David"/>
          <w:sz w:val="24"/>
          <w:szCs w:val="24"/>
          <w:rtl/>
          <w:lang w:eastAsia="he-IL"/>
        </w:rPr>
      </w:pPr>
    </w:p>
    <w:p w14:paraId="3B0545F8" w14:textId="77777777" w:rsidR="009113BC" w:rsidRDefault="009113BC" w:rsidP="00CE7FC4">
      <w:pPr>
        <w:overflowPunct w:val="0"/>
        <w:autoSpaceDE w:val="0"/>
        <w:autoSpaceDN w:val="0"/>
        <w:adjustRightInd w:val="0"/>
        <w:spacing w:before="100" w:after="0" w:line="360" w:lineRule="auto"/>
        <w:jc w:val="both"/>
        <w:textAlignment w:val="baseline"/>
        <w:rPr>
          <w:rFonts w:ascii="Times New Roman" w:eastAsia="Times New Roman" w:hAnsi="Times New Roman" w:cs="David"/>
          <w:sz w:val="24"/>
          <w:szCs w:val="24"/>
          <w:rtl/>
          <w:lang w:eastAsia="he-IL"/>
        </w:rPr>
      </w:pPr>
    </w:p>
    <w:p w14:paraId="545A04BF" w14:textId="77777777" w:rsidR="00CE7FC4" w:rsidRPr="005F23A3" w:rsidRDefault="00CE7FC4" w:rsidP="00443B11">
      <w:pPr>
        <w:numPr>
          <w:ilvl w:val="1"/>
          <w:numId w:val="41"/>
        </w:numPr>
        <w:overflowPunct w:val="0"/>
        <w:autoSpaceDE w:val="0"/>
        <w:autoSpaceDN w:val="0"/>
        <w:adjustRightInd w:val="0"/>
        <w:spacing w:after="120" w:line="360" w:lineRule="auto"/>
        <w:jc w:val="both"/>
        <w:textAlignment w:val="baseline"/>
        <w:rPr>
          <w:rFonts w:ascii="Times New Roman" w:eastAsia="Times New Roman" w:hAnsi="Times New Roman" w:cs="David"/>
          <w:b/>
          <w:bCs/>
          <w:sz w:val="24"/>
          <w:szCs w:val="24"/>
          <w:u w:val="single"/>
          <w:lang w:eastAsia="x-none"/>
        </w:rPr>
      </w:pPr>
      <w:r w:rsidRPr="005F23A3">
        <w:rPr>
          <w:rFonts w:ascii="Times New Roman" w:eastAsia="Times New Roman" w:hAnsi="Times New Roman" w:cs="David" w:hint="cs"/>
          <w:b/>
          <w:bCs/>
          <w:sz w:val="24"/>
          <w:szCs w:val="24"/>
          <w:u w:val="single"/>
          <w:rtl/>
          <w:lang w:eastAsia="x-none"/>
        </w:rPr>
        <w:t xml:space="preserve">ניסיון </w:t>
      </w:r>
      <w:r w:rsidR="00522AC0">
        <w:rPr>
          <w:rFonts w:ascii="Times New Roman" w:eastAsia="Times New Roman" w:hAnsi="Times New Roman" w:cs="David" w:hint="cs"/>
          <w:b/>
          <w:bCs/>
          <w:sz w:val="24"/>
          <w:szCs w:val="24"/>
          <w:u w:val="single"/>
          <w:rtl/>
          <w:lang w:eastAsia="x-none"/>
        </w:rPr>
        <w:t>כמפיק</w:t>
      </w:r>
      <w:r w:rsidR="009113BC">
        <w:rPr>
          <w:rFonts w:ascii="Times New Roman" w:eastAsia="Times New Roman" w:hAnsi="Times New Roman" w:cs="David" w:hint="cs"/>
          <w:b/>
          <w:bCs/>
          <w:sz w:val="24"/>
          <w:szCs w:val="24"/>
          <w:u w:val="single"/>
          <w:rtl/>
          <w:lang w:eastAsia="x-none"/>
        </w:rPr>
        <w:t>:</w:t>
      </w:r>
    </w:p>
    <w:p w14:paraId="1C75026F" w14:textId="77777777" w:rsidR="009113BC" w:rsidRPr="009113BC" w:rsidRDefault="009113BC" w:rsidP="009113BC">
      <w:pPr>
        <w:pStyle w:val="a7"/>
        <w:overflowPunct w:val="0"/>
        <w:autoSpaceDE w:val="0"/>
        <w:autoSpaceDN w:val="0"/>
        <w:adjustRightInd w:val="0"/>
        <w:spacing w:after="240" w:line="360" w:lineRule="auto"/>
        <w:ind w:left="360"/>
        <w:jc w:val="both"/>
        <w:textAlignment w:val="baseline"/>
        <w:rPr>
          <w:rFonts w:ascii="Times New Roman" w:eastAsia="Times New Roman" w:hAnsi="Times New Roman" w:cs="David"/>
          <w:sz w:val="24"/>
          <w:szCs w:val="24"/>
          <w:rtl/>
          <w:lang w:eastAsia="x-none"/>
        </w:rPr>
      </w:pPr>
      <w:r w:rsidRPr="009113BC">
        <w:rPr>
          <w:rFonts w:ascii="Times New Roman" w:eastAsia="Times New Roman" w:hAnsi="Times New Roman" w:cs="David"/>
          <w:sz w:val="24"/>
          <w:szCs w:val="24"/>
          <w:rtl/>
          <w:lang w:eastAsia="x-none"/>
        </w:rPr>
        <w:t xml:space="preserve">על המציע לפרט עבודות רלוונטיות </w:t>
      </w:r>
      <w:r w:rsidRPr="009113BC">
        <w:rPr>
          <w:rFonts w:ascii="Times New Roman" w:eastAsia="Times New Roman" w:hAnsi="Times New Roman" w:cs="David" w:hint="cs"/>
          <w:sz w:val="24"/>
          <w:szCs w:val="24"/>
          <w:rtl/>
          <w:lang w:eastAsia="x-none"/>
        </w:rPr>
        <w:t>שניהל</w:t>
      </w:r>
      <w:r>
        <w:rPr>
          <w:rFonts w:ascii="Times New Roman" w:eastAsia="Times New Roman" w:hAnsi="Times New Roman" w:cs="David" w:hint="cs"/>
          <w:sz w:val="24"/>
          <w:szCs w:val="24"/>
          <w:rtl/>
          <w:lang w:eastAsia="x-none"/>
        </w:rPr>
        <w:t xml:space="preserve"> המפיק המוצע</w:t>
      </w:r>
      <w:r w:rsidRPr="009113BC">
        <w:rPr>
          <w:rFonts w:ascii="Times New Roman" w:eastAsia="Times New Roman" w:hAnsi="Times New Roman" w:cs="David"/>
          <w:sz w:val="24"/>
          <w:szCs w:val="24"/>
          <w:rtl/>
          <w:lang w:eastAsia="x-none"/>
        </w:rPr>
        <w:t xml:space="preserve">, לרבות שמות הלקוחות, </w:t>
      </w:r>
      <w:r w:rsidRPr="009113BC">
        <w:rPr>
          <w:rFonts w:ascii="Times New Roman" w:eastAsia="Times New Roman" w:hAnsi="Times New Roman" w:cs="David" w:hint="cs"/>
          <w:sz w:val="24"/>
          <w:szCs w:val="24"/>
          <w:rtl/>
          <w:lang w:eastAsia="x-none"/>
        </w:rPr>
        <w:t xml:space="preserve">סוג הלקוחות (ממשלה, רשויות מקומיות, פרטי וכו') </w:t>
      </w:r>
      <w:r w:rsidRPr="009113BC">
        <w:rPr>
          <w:rFonts w:ascii="Times New Roman" w:eastAsia="Times New Roman" w:hAnsi="Times New Roman" w:cs="David"/>
          <w:sz w:val="24"/>
          <w:szCs w:val="24"/>
          <w:rtl/>
          <w:lang w:eastAsia="x-none"/>
        </w:rPr>
        <w:t>תיאור העבודה, מועדי הביצוע</w:t>
      </w:r>
      <w:r w:rsidRPr="009113BC">
        <w:rPr>
          <w:rFonts w:ascii="Times New Roman" w:eastAsia="Times New Roman" w:hAnsi="Times New Roman" w:cs="David" w:hint="cs"/>
          <w:sz w:val="24"/>
          <w:szCs w:val="24"/>
          <w:rtl/>
          <w:lang w:eastAsia="x-none"/>
        </w:rPr>
        <w:t xml:space="preserve"> (חודש ושנה), משך האירוע (בימים) וה</w:t>
      </w:r>
      <w:r w:rsidRPr="009113BC">
        <w:rPr>
          <w:rFonts w:ascii="Times New Roman" w:eastAsia="Times New Roman" w:hAnsi="Times New Roman" w:cs="David"/>
          <w:sz w:val="24"/>
          <w:szCs w:val="24"/>
          <w:rtl/>
          <w:lang w:eastAsia="x-none"/>
        </w:rPr>
        <w:t>היקף</w:t>
      </w:r>
      <w:r w:rsidRPr="009113BC">
        <w:rPr>
          <w:rFonts w:ascii="Times New Roman" w:eastAsia="Times New Roman" w:hAnsi="Times New Roman" w:cs="David" w:hint="cs"/>
          <w:sz w:val="24"/>
          <w:szCs w:val="24"/>
          <w:rtl/>
          <w:lang w:eastAsia="x-none"/>
        </w:rPr>
        <w:t xml:space="preserve"> הכספי (כולל מע"מ):</w:t>
      </w:r>
    </w:p>
    <w:tbl>
      <w:tblPr>
        <w:tblpPr w:leftFromText="180" w:rightFromText="180" w:horzAnchor="page" w:tblpXSpec="center" w:tblpY="-14655"/>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2"/>
        <w:gridCol w:w="1558"/>
        <w:gridCol w:w="1384"/>
        <w:gridCol w:w="1417"/>
        <w:gridCol w:w="1735"/>
      </w:tblGrid>
      <w:tr w:rsidR="002A065A" w:rsidRPr="007F5360" w14:paraId="57DF5893" w14:textId="77777777" w:rsidTr="00020CAA">
        <w:trPr>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4FEB1724"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lastRenderedPageBreak/>
              <w:t>1</w:t>
            </w:r>
          </w:p>
        </w:tc>
        <w:tc>
          <w:tcPr>
            <w:tcW w:w="4571"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08E3B079"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הלקוח</w:t>
            </w:r>
          </w:p>
        </w:tc>
        <w:tc>
          <w:tcPr>
            <w:tcW w:w="1558" w:type="dxa"/>
            <w:vMerge w:val="restart"/>
            <w:tcBorders>
              <w:top w:val="single" w:sz="18" w:space="0" w:color="auto"/>
              <w:left w:val="single" w:sz="6" w:space="0" w:color="auto"/>
              <w:right w:val="single" w:sz="6" w:space="0" w:color="auto"/>
            </w:tcBorders>
            <w:shd w:val="pct5" w:color="auto" w:fill="auto"/>
            <w:vAlign w:val="center"/>
          </w:tcPr>
          <w:p w14:paraId="21F5D71E"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האם האירוע הופק בחו"ל (כן / לא)</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6F4A6679"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תאריכי</w:t>
            </w:r>
          </w:p>
          <w:p w14:paraId="144A223A"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b/>
                <w:bCs/>
                <w:sz w:val="24"/>
                <w:szCs w:val="24"/>
                <w:rtl/>
                <w:lang w:eastAsia="he-IL"/>
              </w:rPr>
              <w:t>ה</w:t>
            </w:r>
            <w:r w:rsidRPr="007F5360">
              <w:rPr>
                <w:rFonts w:ascii="Times New Roman" w:eastAsia="Times New Roman" w:hAnsi="Times New Roman" w:cs="David" w:hint="cs"/>
                <w:b/>
                <w:bCs/>
                <w:sz w:val="24"/>
                <w:szCs w:val="24"/>
                <w:rtl/>
                <w:lang w:eastAsia="he-IL"/>
              </w:rPr>
              <w:t>הפ</w:t>
            </w:r>
            <w:r>
              <w:rPr>
                <w:rFonts w:ascii="Times New Roman" w:eastAsia="Times New Roman" w:hAnsi="Times New Roman" w:cs="David" w:hint="cs"/>
                <w:b/>
                <w:bCs/>
                <w:sz w:val="24"/>
                <w:szCs w:val="24"/>
                <w:rtl/>
                <w:lang w:eastAsia="he-IL"/>
              </w:rPr>
              <w:t>עלה המדויקים</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7B0FBEB1"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משך האירוע (בימים)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26139246" w14:textId="77777777" w:rsidR="002A065A" w:rsidRPr="007F5360" w:rsidRDefault="002A065A" w:rsidP="00020CAA">
            <w:pPr>
              <w:overflowPunct w:val="0"/>
              <w:autoSpaceDE w:val="0"/>
              <w:autoSpaceDN w:val="0"/>
              <w:adjustRightInd w:val="0"/>
              <w:spacing w:after="0" w:line="276" w:lineRule="auto"/>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האם האירוע היה בנושא קולנוע (כן / לא)</w:t>
            </w:r>
          </w:p>
        </w:tc>
      </w:tr>
      <w:tr w:rsidR="002A065A" w:rsidRPr="007F5360" w14:paraId="7F56E5EF" w14:textId="77777777" w:rsidTr="00020CAA">
        <w:trPr>
          <w:trHeight w:val="931"/>
          <w:jc w:val="center"/>
        </w:trPr>
        <w:tc>
          <w:tcPr>
            <w:tcW w:w="391" w:type="dxa"/>
            <w:vMerge/>
            <w:tcBorders>
              <w:left w:val="single" w:sz="18" w:space="0" w:color="auto"/>
              <w:right w:val="single" w:sz="6" w:space="0" w:color="auto"/>
            </w:tcBorders>
            <w:shd w:val="pct5" w:color="auto" w:fill="auto"/>
          </w:tcPr>
          <w:p w14:paraId="2E55F4BE" w14:textId="77777777" w:rsidR="002A065A" w:rsidRPr="007F5360" w:rsidRDefault="002A065A" w:rsidP="00020CAA">
            <w:pPr>
              <w:numPr>
                <w:ilvl w:val="0"/>
                <w:numId w:val="20"/>
              </w:numPr>
              <w:overflowPunct w:val="0"/>
              <w:autoSpaceDE w:val="0"/>
              <w:autoSpaceDN w:val="0"/>
              <w:adjustRightInd w:val="0"/>
              <w:spacing w:after="0" w:line="300" w:lineRule="exact"/>
              <w:jc w:val="both"/>
              <w:textAlignment w:val="baseline"/>
              <w:rPr>
                <w:rFonts w:ascii="Times New Roman" w:eastAsia="Times New Roman" w:hAnsi="Times New Roman" w:cs="David"/>
                <w:b/>
                <w:bCs/>
                <w:i/>
                <w:iCs/>
                <w:sz w:val="24"/>
                <w:szCs w:val="24"/>
                <w:rtl/>
                <w:lang w:eastAsia="he-IL"/>
              </w:rPr>
            </w:pPr>
          </w:p>
        </w:tc>
        <w:tc>
          <w:tcPr>
            <w:tcW w:w="1559" w:type="dxa"/>
            <w:tcBorders>
              <w:top w:val="single" w:sz="6" w:space="0" w:color="auto"/>
              <w:left w:val="single" w:sz="6" w:space="0" w:color="auto"/>
              <w:right w:val="single" w:sz="6" w:space="0" w:color="auto"/>
            </w:tcBorders>
            <w:shd w:val="pct5" w:color="auto" w:fill="auto"/>
          </w:tcPr>
          <w:p w14:paraId="329AE1BC"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שם הגוף</w:t>
            </w:r>
            <w:r w:rsidRPr="007F5360">
              <w:rPr>
                <w:rFonts w:ascii="Times New Roman" w:eastAsia="Times New Roman" w:hAnsi="Times New Roman" w:cs="David" w:hint="cs"/>
                <w:b/>
                <w:bCs/>
                <w:sz w:val="24"/>
                <w:szCs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7AD2B26C"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b/>
                <w:bCs/>
                <w:sz w:val="24"/>
                <w:szCs w:val="24"/>
                <w:rtl/>
                <w:lang w:eastAsia="he-IL"/>
              </w:rPr>
              <w:t>א</w:t>
            </w:r>
            <w:r w:rsidRPr="007F5360">
              <w:rPr>
                <w:rFonts w:ascii="Times New Roman" w:eastAsia="Times New Roman" w:hAnsi="Times New Roman" w:cs="David" w:hint="cs"/>
                <w:b/>
                <w:bCs/>
                <w:sz w:val="24"/>
                <w:szCs w:val="24"/>
                <w:rtl/>
                <w:lang w:eastAsia="he-IL"/>
              </w:rPr>
              <w:t>יש הקשר</w:t>
            </w:r>
          </w:p>
        </w:tc>
        <w:tc>
          <w:tcPr>
            <w:tcW w:w="1452" w:type="dxa"/>
            <w:tcBorders>
              <w:top w:val="single" w:sz="6" w:space="0" w:color="auto"/>
              <w:left w:val="single" w:sz="6" w:space="0" w:color="auto"/>
              <w:right w:val="single" w:sz="6" w:space="0" w:color="auto"/>
            </w:tcBorders>
            <w:shd w:val="pct5" w:color="auto" w:fill="auto"/>
          </w:tcPr>
          <w:p w14:paraId="0013E43B"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טלפון</w:t>
            </w:r>
            <w:r>
              <w:rPr>
                <w:rFonts w:ascii="Times New Roman" w:eastAsia="Times New Roman" w:hAnsi="Times New Roman" w:cs="David" w:hint="cs"/>
                <w:b/>
                <w:bCs/>
                <w:sz w:val="24"/>
                <w:szCs w:val="24"/>
                <w:rtl/>
                <w:lang w:eastAsia="he-IL"/>
              </w:rPr>
              <w:t xml:space="preserve"> / סלולרי</w:t>
            </w:r>
          </w:p>
        </w:tc>
        <w:tc>
          <w:tcPr>
            <w:tcW w:w="1558" w:type="dxa"/>
            <w:vMerge/>
            <w:tcBorders>
              <w:left w:val="single" w:sz="6" w:space="0" w:color="auto"/>
              <w:right w:val="single" w:sz="6" w:space="0" w:color="auto"/>
            </w:tcBorders>
            <w:shd w:val="pct5" w:color="auto" w:fill="auto"/>
          </w:tcPr>
          <w:p w14:paraId="16275CD0"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p>
        </w:tc>
        <w:tc>
          <w:tcPr>
            <w:tcW w:w="1384" w:type="dxa"/>
            <w:vMerge/>
            <w:tcBorders>
              <w:left w:val="single" w:sz="6" w:space="0" w:color="auto"/>
              <w:right w:val="single" w:sz="6" w:space="0" w:color="auto"/>
            </w:tcBorders>
            <w:shd w:val="pct5" w:color="auto" w:fill="auto"/>
          </w:tcPr>
          <w:p w14:paraId="7F2065EF"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c>
          <w:tcPr>
            <w:tcW w:w="1417" w:type="dxa"/>
            <w:vMerge/>
            <w:tcBorders>
              <w:left w:val="single" w:sz="6" w:space="0" w:color="auto"/>
              <w:right w:val="single" w:sz="6" w:space="0" w:color="auto"/>
            </w:tcBorders>
            <w:shd w:val="pct5" w:color="auto" w:fill="auto"/>
          </w:tcPr>
          <w:p w14:paraId="18F38F89"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c>
          <w:tcPr>
            <w:tcW w:w="1735" w:type="dxa"/>
            <w:vMerge/>
            <w:tcBorders>
              <w:left w:val="single" w:sz="6" w:space="0" w:color="auto"/>
              <w:right w:val="single" w:sz="18" w:space="0" w:color="auto"/>
            </w:tcBorders>
            <w:shd w:val="pct5" w:color="auto" w:fill="auto"/>
          </w:tcPr>
          <w:p w14:paraId="52D63909"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r>
      <w:tr w:rsidR="009113BC" w:rsidRPr="007F5360" w14:paraId="04A8F50F" w14:textId="77777777" w:rsidTr="00020CAA">
        <w:trPr>
          <w:trHeight w:val="681"/>
          <w:jc w:val="center"/>
        </w:trPr>
        <w:tc>
          <w:tcPr>
            <w:tcW w:w="391" w:type="dxa"/>
            <w:vMerge/>
            <w:tcBorders>
              <w:left w:val="single" w:sz="18" w:space="0" w:color="auto"/>
              <w:bottom w:val="single" w:sz="18" w:space="0" w:color="auto"/>
              <w:right w:val="single" w:sz="6" w:space="0" w:color="auto"/>
            </w:tcBorders>
          </w:tcPr>
          <w:p w14:paraId="43BFEF98" w14:textId="77777777" w:rsidR="009113BC" w:rsidRPr="007F5360" w:rsidRDefault="009113BC" w:rsidP="00020CAA">
            <w:pPr>
              <w:numPr>
                <w:ilvl w:val="0"/>
                <w:numId w:val="20"/>
              </w:num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557781B" w14:textId="77777777" w:rsidR="009113BC" w:rsidRPr="007F5360" w:rsidRDefault="009113BC"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7A76E22" w14:textId="77777777" w:rsidR="009113BC" w:rsidRPr="007F5360" w:rsidRDefault="009113BC"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452" w:type="dxa"/>
            <w:tcBorders>
              <w:top w:val="single" w:sz="18" w:space="0" w:color="auto"/>
              <w:left w:val="single" w:sz="4" w:space="0" w:color="auto"/>
              <w:bottom w:val="single" w:sz="18" w:space="0" w:color="auto"/>
              <w:right w:val="single" w:sz="4" w:space="0" w:color="auto"/>
            </w:tcBorders>
          </w:tcPr>
          <w:p w14:paraId="6D3915BF" w14:textId="77777777" w:rsidR="009113BC" w:rsidRPr="007F5360" w:rsidRDefault="009113BC"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58" w:type="dxa"/>
            <w:tcBorders>
              <w:top w:val="single" w:sz="18" w:space="0" w:color="auto"/>
              <w:left w:val="single" w:sz="4" w:space="0" w:color="auto"/>
              <w:bottom w:val="single" w:sz="18" w:space="0" w:color="auto"/>
              <w:right w:val="single" w:sz="4" w:space="0" w:color="auto"/>
            </w:tcBorders>
          </w:tcPr>
          <w:p w14:paraId="420422EB" w14:textId="77777777" w:rsidR="009113BC" w:rsidRPr="007F5360" w:rsidRDefault="009113BC"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33BC65D1" w14:textId="77777777" w:rsidR="009113BC" w:rsidRPr="007F5360" w:rsidRDefault="009113BC"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5D9AD199" w14:textId="77777777" w:rsidR="009113BC" w:rsidRPr="007F5360" w:rsidRDefault="009113BC"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1767D026" w14:textId="77777777" w:rsidR="009113BC" w:rsidRPr="007F5360" w:rsidRDefault="009113BC"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r>
      <w:tr w:rsidR="009113BC" w:rsidRPr="007F5360" w14:paraId="20331550" w14:textId="77777777" w:rsidTr="00020CAA">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60CDFD37" w14:textId="77777777" w:rsidR="009113BC" w:rsidRPr="007F5360" w:rsidRDefault="009113BC" w:rsidP="00020CAA">
            <w:pPr>
              <w:tabs>
                <w:tab w:val="right" w:pos="9999"/>
              </w:tabs>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u w:val="single"/>
                <w:rtl/>
                <w:lang w:eastAsia="he-IL"/>
              </w:rPr>
            </w:pPr>
            <w:r w:rsidRPr="007F5360">
              <w:rPr>
                <w:rFonts w:ascii="Times New Roman" w:eastAsia="Times New Roman" w:hAnsi="Times New Roman" w:cs="David" w:hint="cs"/>
                <w:b/>
                <w:bCs/>
                <w:sz w:val="24"/>
                <w:szCs w:val="24"/>
                <w:u w:val="single"/>
                <w:rtl/>
                <w:lang w:eastAsia="he-IL"/>
              </w:rPr>
              <w:t>תיאור מפורט של הפעילות ושל תחומי האחריות של המ</w:t>
            </w:r>
            <w:r>
              <w:rPr>
                <w:rFonts w:ascii="Times New Roman" w:eastAsia="Times New Roman" w:hAnsi="Times New Roman" w:cs="David" w:hint="cs"/>
                <w:b/>
                <w:bCs/>
                <w:sz w:val="24"/>
                <w:szCs w:val="24"/>
                <w:u w:val="single"/>
                <w:rtl/>
                <w:lang w:eastAsia="he-IL"/>
              </w:rPr>
              <w:t>פיק</w:t>
            </w:r>
            <w:r w:rsidRPr="007F5360">
              <w:rPr>
                <w:rFonts w:ascii="Times New Roman" w:eastAsia="Times New Roman" w:hAnsi="Times New Roman" w:cs="David" w:hint="cs"/>
                <w:b/>
                <w:bCs/>
                <w:sz w:val="24"/>
                <w:szCs w:val="24"/>
                <w:u w:val="single"/>
                <w:rtl/>
                <w:lang w:eastAsia="he-IL"/>
              </w:rPr>
              <w:t xml:space="preserve"> בפרויקט, לרבות תהליך העבודה מול הלקוח:</w:t>
            </w:r>
          </w:p>
          <w:p w14:paraId="59780CBB" w14:textId="77777777" w:rsidR="009113BC" w:rsidRPr="007F5360" w:rsidRDefault="009113BC" w:rsidP="00020CAA">
            <w:pPr>
              <w:tabs>
                <w:tab w:val="right" w:pos="9999"/>
              </w:tabs>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6D8D5565" w14:textId="77777777" w:rsidR="009113BC" w:rsidRPr="007F5360" w:rsidRDefault="009113BC" w:rsidP="00020CAA">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212005F" w14:textId="77777777" w:rsidR="009113BC" w:rsidRPr="007F5360" w:rsidRDefault="009113BC" w:rsidP="00020CAA">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67A51FF1" w14:textId="77777777" w:rsidR="009113BC" w:rsidRPr="007F5360" w:rsidRDefault="009113BC" w:rsidP="00020CAA">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C73BD0" w14:textId="77777777" w:rsidR="009113BC" w:rsidRPr="007F5360" w:rsidRDefault="009113BC" w:rsidP="00020CAA">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2A4E7D8B" w14:textId="77777777" w:rsidR="009113BC" w:rsidRPr="007F5360" w:rsidRDefault="009113BC" w:rsidP="00020CAA">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p>
        </w:tc>
      </w:tr>
      <w:tr w:rsidR="002A065A" w:rsidRPr="007F5360" w14:paraId="2D3D2EDD" w14:textId="77777777" w:rsidTr="00020CAA">
        <w:trPr>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62C57367"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2</w:t>
            </w:r>
          </w:p>
        </w:tc>
        <w:tc>
          <w:tcPr>
            <w:tcW w:w="4571"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4BE93259"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הלקוח</w:t>
            </w:r>
          </w:p>
        </w:tc>
        <w:tc>
          <w:tcPr>
            <w:tcW w:w="1558" w:type="dxa"/>
            <w:vMerge w:val="restart"/>
            <w:tcBorders>
              <w:top w:val="single" w:sz="18" w:space="0" w:color="auto"/>
              <w:left w:val="single" w:sz="6" w:space="0" w:color="auto"/>
              <w:right w:val="single" w:sz="6" w:space="0" w:color="auto"/>
            </w:tcBorders>
            <w:shd w:val="pct5" w:color="auto" w:fill="auto"/>
            <w:vAlign w:val="center"/>
          </w:tcPr>
          <w:p w14:paraId="4C3D6ACE"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האם האירוע הופק בחו"ל (כן / לא)</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6B373EF2"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תאריכי</w:t>
            </w:r>
          </w:p>
          <w:p w14:paraId="4176A926"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b/>
                <w:bCs/>
                <w:sz w:val="24"/>
                <w:szCs w:val="24"/>
                <w:rtl/>
                <w:lang w:eastAsia="he-IL"/>
              </w:rPr>
              <w:t>ה</w:t>
            </w:r>
            <w:r w:rsidRPr="007F5360">
              <w:rPr>
                <w:rFonts w:ascii="Times New Roman" w:eastAsia="Times New Roman" w:hAnsi="Times New Roman" w:cs="David" w:hint="cs"/>
                <w:b/>
                <w:bCs/>
                <w:sz w:val="24"/>
                <w:szCs w:val="24"/>
                <w:rtl/>
                <w:lang w:eastAsia="he-IL"/>
              </w:rPr>
              <w:t>הפ</w:t>
            </w:r>
            <w:r>
              <w:rPr>
                <w:rFonts w:ascii="Times New Roman" w:eastAsia="Times New Roman" w:hAnsi="Times New Roman" w:cs="David" w:hint="cs"/>
                <w:b/>
                <w:bCs/>
                <w:sz w:val="24"/>
                <w:szCs w:val="24"/>
                <w:rtl/>
                <w:lang w:eastAsia="he-IL"/>
              </w:rPr>
              <w:t>עלה המדויקים</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0043EB8E"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משך האירוע (בימים)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48B04468" w14:textId="77777777" w:rsidR="002A065A" w:rsidRPr="007F5360" w:rsidRDefault="002A065A" w:rsidP="00020CAA">
            <w:pPr>
              <w:overflowPunct w:val="0"/>
              <w:autoSpaceDE w:val="0"/>
              <w:autoSpaceDN w:val="0"/>
              <w:adjustRightInd w:val="0"/>
              <w:spacing w:after="0" w:line="276" w:lineRule="auto"/>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האם האירוע היה בנושא קולנוע (כן / לא)</w:t>
            </w:r>
          </w:p>
        </w:tc>
      </w:tr>
      <w:tr w:rsidR="002A065A" w:rsidRPr="007F5360" w14:paraId="074B2154" w14:textId="77777777" w:rsidTr="00020CAA">
        <w:trPr>
          <w:trHeight w:val="931"/>
          <w:jc w:val="center"/>
        </w:trPr>
        <w:tc>
          <w:tcPr>
            <w:tcW w:w="391" w:type="dxa"/>
            <w:vMerge/>
            <w:tcBorders>
              <w:left w:val="single" w:sz="18" w:space="0" w:color="auto"/>
              <w:right w:val="single" w:sz="6" w:space="0" w:color="auto"/>
            </w:tcBorders>
            <w:shd w:val="pct5" w:color="auto" w:fill="auto"/>
          </w:tcPr>
          <w:p w14:paraId="1F3B976C" w14:textId="77777777" w:rsidR="002A065A" w:rsidRPr="007F5360" w:rsidRDefault="002A065A" w:rsidP="00020CAA">
            <w:pPr>
              <w:numPr>
                <w:ilvl w:val="0"/>
                <w:numId w:val="20"/>
              </w:numPr>
              <w:overflowPunct w:val="0"/>
              <w:autoSpaceDE w:val="0"/>
              <w:autoSpaceDN w:val="0"/>
              <w:adjustRightInd w:val="0"/>
              <w:spacing w:after="0" w:line="300" w:lineRule="exact"/>
              <w:jc w:val="both"/>
              <w:textAlignment w:val="baseline"/>
              <w:rPr>
                <w:rFonts w:ascii="Times New Roman" w:eastAsia="Times New Roman" w:hAnsi="Times New Roman" w:cs="David"/>
                <w:b/>
                <w:bCs/>
                <w:i/>
                <w:iCs/>
                <w:sz w:val="24"/>
                <w:szCs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C2CDA7B"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שם הגוף</w:t>
            </w:r>
            <w:r w:rsidRPr="007F5360">
              <w:rPr>
                <w:rFonts w:ascii="Times New Roman" w:eastAsia="Times New Roman" w:hAnsi="Times New Roman" w:cs="David" w:hint="cs"/>
                <w:b/>
                <w:bCs/>
                <w:sz w:val="24"/>
                <w:szCs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6FC68F20"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b/>
                <w:bCs/>
                <w:sz w:val="24"/>
                <w:szCs w:val="24"/>
                <w:rtl/>
                <w:lang w:eastAsia="he-IL"/>
              </w:rPr>
              <w:t>א</w:t>
            </w:r>
            <w:r w:rsidRPr="007F5360">
              <w:rPr>
                <w:rFonts w:ascii="Times New Roman" w:eastAsia="Times New Roman" w:hAnsi="Times New Roman" w:cs="David" w:hint="cs"/>
                <w:b/>
                <w:bCs/>
                <w:sz w:val="24"/>
                <w:szCs w:val="24"/>
                <w:rtl/>
                <w:lang w:eastAsia="he-IL"/>
              </w:rPr>
              <w:t>יש הקשר</w:t>
            </w:r>
          </w:p>
        </w:tc>
        <w:tc>
          <w:tcPr>
            <w:tcW w:w="1452" w:type="dxa"/>
            <w:tcBorders>
              <w:top w:val="single" w:sz="6" w:space="0" w:color="auto"/>
              <w:left w:val="single" w:sz="6" w:space="0" w:color="auto"/>
              <w:right w:val="single" w:sz="6" w:space="0" w:color="auto"/>
            </w:tcBorders>
            <w:shd w:val="pct5" w:color="auto" w:fill="auto"/>
          </w:tcPr>
          <w:p w14:paraId="2F6DB4CA"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טלפון</w:t>
            </w:r>
            <w:r>
              <w:rPr>
                <w:rFonts w:ascii="Times New Roman" w:eastAsia="Times New Roman" w:hAnsi="Times New Roman" w:cs="David" w:hint="cs"/>
                <w:b/>
                <w:bCs/>
                <w:sz w:val="24"/>
                <w:szCs w:val="24"/>
                <w:rtl/>
                <w:lang w:eastAsia="he-IL"/>
              </w:rPr>
              <w:t xml:space="preserve"> / סלולרי</w:t>
            </w:r>
          </w:p>
        </w:tc>
        <w:tc>
          <w:tcPr>
            <w:tcW w:w="1558" w:type="dxa"/>
            <w:vMerge/>
            <w:tcBorders>
              <w:left w:val="single" w:sz="6" w:space="0" w:color="auto"/>
              <w:right w:val="single" w:sz="6" w:space="0" w:color="auto"/>
            </w:tcBorders>
            <w:shd w:val="pct5" w:color="auto" w:fill="auto"/>
          </w:tcPr>
          <w:p w14:paraId="1EBD6E18"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p>
        </w:tc>
        <w:tc>
          <w:tcPr>
            <w:tcW w:w="1384" w:type="dxa"/>
            <w:vMerge/>
            <w:tcBorders>
              <w:left w:val="single" w:sz="6" w:space="0" w:color="auto"/>
              <w:right w:val="single" w:sz="6" w:space="0" w:color="auto"/>
            </w:tcBorders>
            <w:shd w:val="pct5" w:color="auto" w:fill="auto"/>
          </w:tcPr>
          <w:p w14:paraId="643557D9"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c>
          <w:tcPr>
            <w:tcW w:w="1417" w:type="dxa"/>
            <w:vMerge/>
            <w:tcBorders>
              <w:left w:val="single" w:sz="6" w:space="0" w:color="auto"/>
              <w:right w:val="single" w:sz="6" w:space="0" w:color="auto"/>
            </w:tcBorders>
            <w:shd w:val="pct5" w:color="auto" w:fill="auto"/>
          </w:tcPr>
          <w:p w14:paraId="6D780475"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c>
          <w:tcPr>
            <w:tcW w:w="1735" w:type="dxa"/>
            <w:vMerge/>
            <w:tcBorders>
              <w:left w:val="single" w:sz="6" w:space="0" w:color="auto"/>
              <w:right w:val="single" w:sz="18" w:space="0" w:color="auto"/>
            </w:tcBorders>
            <w:shd w:val="pct5" w:color="auto" w:fill="auto"/>
          </w:tcPr>
          <w:p w14:paraId="304FFA89"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r>
      <w:tr w:rsidR="002A065A" w:rsidRPr="007F5360" w14:paraId="66511B37" w14:textId="77777777" w:rsidTr="00020CAA">
        <w:trPr>
          <w:trHeight w:val="681"/>
          <w:jc w:val="center"/>
        </w:trPr>
        <w:tc>
          <w:tcPr>
            <w:tcW w:w="391" w:type="dxa"/>
            <w:vMerge/>
            <w:tcBorders>
              <w:left w:val="single" w:sz="18" w:space="0" w:color="auto"/>
              <w:bottom w:val="single" w:sz="18" w:space="0" w:color="auto"/>
              <w:right w:val="single" w:sz="6" w:space="0" w:color="auto"/>
            </w:tcBorders>
          </w:tcPr>
          <w:p w14:paraId="684A58E6" w14:textId="77777777" w:rsidR="002A065A" w:rsidRPr="007F5360" w:rsidRDefault="002A065A" w:rsidP="00020CAA">
            <w:pPr>
              <w:numPr>
                <w:ilvl w:val="0"/>
                <w:numId w:val="20"/>
              </w:num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0741510A"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FCEAC2B"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452" w:type="dxa"/>
            <w:tcBorders>
              <w:top w:val="single" w:sz="18" w:space="0" w:color="auto"/>
              <w:left w:val="single" w:sz="4" w:space="0" w:color="auto"/>
              <w:bottom w:val="single" w:sz="18" w:space="0" w:color="auto"/>
              <w:right w:val="single" w:sz="4" w:space="0" w:color="auto"/>
            </w:tcBorders>
          </w:tcPr>
          <w:p w14:paraId="66AFEF05"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58" w:type="dxa"/>
            <w:tcBorders>
              <w:top w:val="single" w:sz="18" w:space="0" w:color="auto"/>
              <w:left w:val="single" w:sz="4" w:space="0" w:color="auto"/>
              <w:bottom w:val="single" w:sz="18" w:space="0" w:color="auto"/>
              <w:right w:val="single" w:sz="4" w:space="0" w:color="auto"/>
            </w:tcBorders>
          </w:tcPr>
          <w:p w14:paraId="06718755"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4C618CAA"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555E25DB"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17DF2312"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r>
      <w:tr w:rsidR="002A065A" w:rsidRPr="007F5360" w14:paraId="04842900" w14:textId="77777777" w:rsidTr="00020CAA">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508DF73A" w14:textId="77777777" w:rsidR="002A065A" w:rsidRPr="007F5360" w:rsidRDefault="002A065A" w:rsidP="00020CAA">
            <w:pPr>
              <w:tabs>
                <w:tab w:val="right" w:pos="9999"/>
              </w:tabs>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u w:val="single"/>
                <w:rtl/>
                <w:lang w:eastAsia="he-IL"/>
              </w:rPr>
            </w:pPr>
            <w:r w:rsidRPr="007F5360">
              <w:rPr>
                <w:rFonts w:ascii="Times New Roman" w:eastAsia="Times New Roman" w:hAnsi="Times New Roman" w:cs="David" w:hint="cs"/>
                <w:b/>
                <w:bCs/>
                <w:sz w:val="24"/>
                <w:szCs w:val="24"/>
                <w:u w:val="single"/>
                <w:rtl/>
                <w:lang w:eastAsia="he-IL"/>
              </w:rPr>
              <w:t>תיאור מפורט של הפעילות ושל תחומי האחריות של המ</w:t>
            </w:r>
            <w:r>
              <w:rPr>
                <w:rFonts w:ascii="Times New Roman" w:eastAsia="Times New Roman" w:hAnsi="Times New Roman" w:cs="David" w:hint="cs"/>
                <w:b/>
                <w:bCs/>
                <w:sz w:val="24"/>
                <w:szCs w:val="24"/>
                <w:u w:val="single"/>
                <w:rtl/>
                <w:lang w:eastAsia="he-IL"/>
              </w:rPr>
              <w:t>פיק</w:t>
            </w:r>
            <w:r w:rsidRPr="007F5360">
              <w:rPr>
                <w:rFonts w:ascii="Times New Roman" w:eastAsia="Times New Roman" w:hAnsi="Times New Roman" w:cs="David" w:hint="cs"/>
                <w:b/>
                <w:bCs/>
                <w:sz w:val="24"/>
                <w:szCs w:val="24"/>
                <w:u w:val="single"/>
                <w:rtl/>
                <w:lang w:eastAsia="he-IL"/>
              </w:rPr>
              <w:t xml:space="preserve"> בפרויקט, לרבות תהליך העבודה מול הלקוח:</w:t>
            </w:r>
          </w:p>
          <w:p w14:paraId="71525BA3" w14:textId="77777777" w:rsidR="002A065A" w:rsidRPr="007F5360" w:rsidRDefault="002A065A" w:rsidP="00020CAA">
            <w:pPr>
              <w:tabs>
                <w:tab w:val="right" w:pos="9999"/>
              </w:tabs>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7F9267CF"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EA56A1C"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1AE47C08"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A76F9CD"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5159FE78"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p>
        </w:tc>
      </w:tr>
      <w:tr w:rsidR="002A065A" w:rsidRPr="007F5360" w14:paraId="708B26A3" w14:textId="77777777" w:rsidTr="00020CAA">
        <w:trPr>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5D258B96"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3</w:t>
            </w:r>
          </w:p>
        </w:tc>
        <w:tc>
          <w:tcPr>
            <w:tcW w:w="4571"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0468E83D"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הלקוח</w:t>
            </w:r>
          </w:p>
        </w:tc>
        <w:tc>
          <w:tcPr>
            <w:tcW w:w="1558" w:type="dxa"/>
            <w:vMerge w:val="restart"/>
            <w:tcBorders>
              <w:top w:val="single" w:sz="18" w:space="0" w:color="auto"/>
              <w:left w:val="single" w:sz="6" w:space="0" w:color="auto"/>
              <w:right w:val="single" w:sz="6" w:space="0" w:color="auto"/>
            </w:tcBorders>
            <w:shd w:val="pct5" w:color="auto" w:fill="auto"/>
            <w:vAlign w:val="center"/>
          </w:tcPr>
          <w:p w14:paraId="47A23178"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האם האירוע הופק בחו"ל (כן / לא)</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3450A31C"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תאריכי</w:t>
            </w:r>
          </w:p>
          <w:p w14:paraId="148E2CD6"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b/>
                <w:bCs/>
                <w:sz w:val="24"/>
                <w:szCs w:val="24"/>
                <w:rtl/>
                <w:lang w:eastAsia="he-IL"/>
              </w:rPr>
              <w:t>ה</w:t>
            </w:r>
            <w:r w:rsidRPr="007F5360">
              <w:rPr>
                <w:rFonts w:ascii="Times New Roman" w:eastAsia="Times New Roman" w:hAnsi="Times New Roman" w:cs="David" w:hint="cs"/>
                <w:b/>
                <w:bCs/>
                <w:sz w:val="24"/>
                <w:szCs w:val="24"/>
                <w:rtl/>
                <w:lang w:eastAsia="he-IL"/>
              </w:rPr>
              <w:t>הפ</w:t>
            </w:r>
            <w:r>
              <w:rPr>
                <w:rFonts w:ascii="Times New Roman" w:eastAsia="Times New Roman" w:hAnsi="Times New Roman" w:cs="David" w:hint="cs"/>
                <w:b/>
                <w:bCs/>
                <w:sz w:val="24"/>
                <w:szCs w:val="24"/>
                <w:rtl/>
                <w:lang w:eastAsia="he-IL"/>
              </w:rPr>
              <w:t>עלה המדויקים</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2D5AC20B"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משך האירוע (בימים)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0DD2F199" w14:textId="77777777" w:rsidR="002A065A" w:rsidRPr="007F5360" w:rsidRDefault="002A065A" w:rsidP="00020CAA">
            <w:pPr>
              <w:overflowPunct w:val="0"/>
              <w:autoSpaceDE w:val="0"/>
              <w:autoSpaceDN w:val="0"/>
              <w:adjustRightInd w:val="0"/>
              <w:spacing w:after="0" w:line="276" w:lineRule="auto"/>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האם האירוע היה בנושא קולנוע (כן / לא)</w:t>
            </w:r>
          </w:p>
        </w:tc>
      </w:tr>
      <w:tr w:rsidR="002A065A" w:rsidRPr="007F5360" w14:paraId="202DD9AC" w14:textId="77777777" w:rsidTr="00020CAA">
        <w:trPr>
          <w:trHeight w:val="931"/>
          <w:jc w:val="center"/>
        </w:trPr>
        <w:tc>
          <w:tcPr>
            <w:tcW w:w="391" w:type="dxa"/>
            <w:vMerge/>
            <w:tcBorders>
              <w:left w:val="single" w:sz="18" w:space="0" w:color="auto"/>
              <w:right w:val="single" w:sz="6" w:space="0" w:color="auto"/>
            </w:tcBorders>
            <w:shd w:val="pct5" w:color="auto" w:fill="auto"/>
          </w:tcPr>
          <w:p w14:paraId="255633ED" w14:textId="77777777" w:rsidR="002A065A" w:rsidRPr="007F5360" w:rsidRDefault="002A065A" w:rsidP="00020CAA">
            <w:pPr>
              <w:numPr>
                <w:ilvl w:val="0"/>
                <w:numId w:val="20"/>
              </w:numPr>
              <w:overflowPunct w:val="0"/>
              <w:autoSpaceDE w:val="0"/>
              <w:autoSpaceDN w:val="0"/>
              <w:adjustRightInd w:val="0"/>
              <w:spacing w:after="0" w:line="300" w:lineRule="exact"/>
              <w:jc w:val="both"/>
              <w:textAlignment w:val="baseline"/>
              <w:rPr>
                <w:rFonts w:ascii="Times New Roman" w:eastAsia="Times New Roman" w:hAnsi="Times New Roman" w:cs="David"/>
                <w:b/>
                <w:bCs/>
                <w:i/>
                <w:iCs/>
                <w:sz w:val="24"/>
                <w:szCs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712D68C"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שם הגוף</w:t>
            </w:r>
            <w:r w:rsidRPr="007F5360">
              <w:rPr>
                <w:rFonts w:ascii="Times New Roman" w:eastAsia="Times New Roman" w:hAnsi="Times New Roman" w:cs="David" w:hint="cs"/>
                <w:b/>
                <w:bCs/>
                <w:sz w:val="24"/>
                <w:szCs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28BDB5B1"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b/>
                <w:bCs/>
                <w:sz w:val="24"/>
                <w:szCs w:val="24"/>
                <w:rtl/>
                <w:lang w:eastAsia="he-IL"/>
              </w:rPr>
              <w:t>א</w:t>
            </w:r>
            <w:r w:rsidRPr="007F5360">
              <w:rPr>
                <w:rFonts w:ascii="Times New Roman" w:eastAsia="Times New Roman" w:hAnsi="Times New Roman" w:cs="David" w:hint="cs"/>
                <w:b/>
                <w:bCs/>
                <w:sz w:val="24"/>
                <w:szCs w:val="24"/>
                <w:rtl/>
                <w:lang w:eastAsia="he-IL"/>
              </w:rPr>
              <w:t>יש הקשר</w:t>
            </w:r>
          </w:p>
        </w:tc>
        <w:tc>
          <w:tcPr>
            <w:tcW w:w="1452" w:type="dxa"/>
            <w:tcBorders>
              <w:top w:val="single" w:sz="6" w:space="0" w:color="auto"/>
              <w:left w:val="single" w:sz="6" w:space="0" w:color="auto"/>
              <w:right w:val="single" w:sz="6" w:space="0" w:color="auto"/>
            </w:tcBorders>
            <w:shd w:val="pct5" w:color="auto" w:fill="auto"/>
          </w:tcPr>
          <w:p w14:paraId="10F01275"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טלפון</w:t>
            </w:r>
            <w:r>
              <w:rPr>
                <w:rFonts w:ascii="Times New Roman" w:eastAsia="Times New Roman" w:hAnsi="Times New Roman" w:cs="David" w:hint="cs"/>
                <w:b/>
                <w:bCs/>
                <w:sz w:val="24"/>
                <w:szCs w:val="24"/>
                <w:rtl/>
                <w:lang w:eastAsia="he-IL"/>
              </w:rPr>
              <w:t xml:space="preserve"> / סלולרי</w:t>
            </w:r>
          </w:p>
        </w:tc>
        <w:tc>
          <w:tcPr>
            <w:tcW w:w="1558" w:type="dxa"/>
            <w:vMerge/>
            <w:tcBorders>
              <w:left w:val="single" w:sz="6" w:space="0" w:color="auto"/>
              <w:right w:val="single" w:sz="6" w:space="0" w:color="auto"/>
            </w:tcBorders>
            <w:shd w:val="pct5" w:color="auto" w:fill="auto"/>
          </w:tcPr>
          <w:p w14:paraId="6500CD19"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p>
        </w:tc>
        <w:tc>
          <w:tcPr>
            <w:tcW w:w="1384" w:type="dxa"/>
            <w:vMerge/>
            <w:tcBorders>
              <w:left w:val="single" w:sz="6" w:space="0" w:color="auto"/>
              <w:right w:val="single" w:sz="6" w:space="0" w:color="auto"/>
            </w:tcBorders>
            <w:shd w:val="pct5" w:color="auto" w:fill="auto"/>
          </w:tcPr>
          <w:p w14:paraId="6AC91391"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c>
          <w:tcPr>
            <w:tcW w:w="1417" w:type="dxa"/>
            <w:vMerge/>
            <w:tcBorders>
              <w:left w:val="single" w:sz="6" w:space="0" w:color="auto"/>
              <w:right w:val="single" w:sz="6" w:space="0" w:color="auto"/>
            </w:tcBorders>
            <w:shd w:val="pct5" w:color="auto" w:fill="auto"/>
          </w:tcPr>
          <w:p w14:paraId="3F009990"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c>
          <w:tcPr>
            <w:tcW w:w="1735" w:type="dxa"/>
            <w:vMerge/>
            <w:tcBorders>
              <w:left w:val="single" w:sz="6" w:space="0" w:color="auto"/>
              <w:right w:val="single" w:sz="18" w:space="0" w:color="auto"/>
            </w:tcBorders>
            <w:shd w:val="pct5" w:color="auto" w:fill="auto"/>
          </w:tcPr>
          <w:p w14:paraId="150FF4C5"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r>
      <w:tr w:rsidR="002A065A" w:rsidRPr="007F5360" w14:paraId="1A198865" w14:textId="77777777" w:rsidTr="00020CAA">
        <w:trPr>
          <w:trHeight w:val="681"/>
          <w:jc w:val="center"/>
        </w:trPr>
        <w:tc>
          <w:tcPr>
            <w:tcW w:w="391" w:type="dxa"/>
            <w:vMerge/>
            <w:tcBorders>
              <w:left w:val="single" w:sz="18" w:space="0" w:color="auto"/>
              <w:bottom w:val="single" w:sz="18" w:space="0" w:color="auto"/>
              <w:right w:val="single" w:sz="6" w:space="0" w:color="auto"/>
            </w:tcBorders>
          </w:tcPr>
          <w:p w14:paraId="1A04667E" w14:textId="77777777" w:rsidR="002A065A" w:rsidRPr="007F5360" w:rsidRDefault="002A065A" w:rsidP="00020CAA">
            <w:pPr>
              <w:numPr>
                <w:ilvl w:val="0"/>
                <w:numId w:val="20"/>
              </w:num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5DC9C6F"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B6A0BB0"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452" w:type="dxa"/>
            <w:tcBorders>
              <w:top w:val="single" w:sz="18" w:space="0" w:color="auto"/>
              <w:left w:val="single" w:sz="4" w:space="0" w:color="auto"/>
              <w:bottom w:val="single" w:sz="18" w:space="0" w:color="auto"/>
              <w:right w:val="single" w:sz="4" w:space="0" w:color="auto"/>
            </w:tcBorders>
          </w:tcPr>
          <w:p w14:paraId="5E4F5612"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58" w:type="dxa"/>
            <w:tcBorders>
              <w:top w:val="single" w:sz="18" w:space="0" w:color="auto"/>
              <w:left w:val="single" w:sz="4" w:space="0" w:color="auto"/>
              <w:bottom w:val="single" w:sz="18" w:space="0" w:color="auto"/>
              <w:right w:val="single" w:sz="4" w:space="0" w:color="auto"/>
            </w:tcBorders>
          </w:tcPr>
          <w:p w14:paraId="24A5E98D"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0BFD871D"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1835228D"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497B4BD8"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r>
      <w:tr w:rsidR="002A065A" w:rsidRPr="007F5360" w14:paraId="12ED1F04" w14:textId="77777777" w:rsidTr="00020CAA">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609245E2" w14:textId="77777777" w:rsidR="002A065A" w:rsidRPr="007F5360" w:rsidRDefault="002A065A" w:rsidP="00020CAA">
            <w:pPr>
              <w:tabs>
                <w:tab w:val="right" w:pos="9999"/>
              </w:tabs>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u w:val="single"/>
                <w:rtl/>
                <w:lang w:eastAsia="he-IL"/>
              </w:rPr>
            </w:pPr>
            <w:r w:rsidRPr="007F5360">
              <w:rPr>
                <w:rFonts w:ascii="Times New Roman" w:eastAsia="Times New Roman" w:hAnsi="Times New Roman" w:cs="David" w:hint="cs"/>
                <w:b/>
                <w:bCs/>
                <w:sz w:val="24"/>
                <w:szCs w:val="24"/>
                <w:u w:val="single"/>
                <w:rtl/>
                <w:lang w:eastAsia="he-IL"/>
              </w:rPr>
              <w:lastRenderedPageBreak/>
              <w:t>תיאור מפורט של הפעילות ושל תחומי האחריות של המ</w:t>
            </w:r>
            <w:r>
              <w:rPr>
                <w:rFonts w:ascii="Times New Roman" w:eastAsia="Times New Roman" w:hAnsi="Times New Roman" w:cs="David" w:hint="cs"/>
                <w:b/>
                <w:bCs/>
                <w:sz w:val="24"/>
                <w:szCs w:val="24"/>
                <w:u w:val="single"/>
                <w:rtl/>
                <w:lang w:eastAsia="he-IL"/>
              </w:rPr>
              <w:t>פיק</w:t>
            </w:r>
            <w:r w:rsidRPr="007F5360">
              <w:rPr>
                <w:rFonts w:ascii="Times New Roman" w:eastAsia="Times New Roman" w:hAnsi="Times New Roman" w:cs="David" w:hint="cs"/>
                <w:b/>
                <w:bCs/>
                <w:sz w:val="24"/>
                <w:szCs w:val="24"/>
                <w:u w:val="single"/>
                <w:rtl/>
                <w:lang w:eastAsia="he-IL"/>
              </w:rPr>
              <w:t xml:space="preserve"> בפרויקט, לרבות תהליך העבודה מול הלקוח:</w:t>
            </w:r>
          </w:p>
          <w:p w14:paraId="668FDBF8" w14:textId="77777777" w:rsidR="002A065A" w:rsidRPr="007F5360" w:rsidRDefault="002A065A" w:rsidP="00020CAA">
            <w:pPr>
              <w:tabs>
                <w:tab w:val="right" w:pos="9999"/>
              </w:tabs>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37F6B660"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BF4F54"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5C5303CF"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7C6022C"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024E5A5C"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p>
        </w:tc>
      </w:tr>
      <w:tr w:rsidR="002A065A" w:rsidRPr="007F5360" w14:paraId="10524CB9" w14:textId="77777777" w:rsidTr="00020CAA">
        <w:trPr>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2DCB9AA6"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4</w:t>
            </w:r>
          </w:p>
        </w:tc>
        <w:tc>
          <w:tcPr>
            <w:tcW w:w="4571"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76F893A4"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הלקוח</w:t>
            </w:r>
          </w:p>
        </w:tc>
        <w:tc>
          <w:tcPr>
            <w:tcW w:w="1558" w:type="dxa"/>
            <w:vMerge w:val="restart"/>
            <w:tcBorders>
              <w:top w:val="single" w:sz="18" w:space="0" w:color="auto"/>
              <w:left w:val="single" w:sz="6" w:space="0" w:color="auto"/>
              <w:right w:val="single" w:sz="6" w:space="0" w:color="auto"/>
            </w:tcBorders>
            <w:shd w:val="pct5" w:color="auto" w:fill="auto"/>
            <w:vAlign w:val="center"/>
          </w:tcPr>
          <w:p w14:paraId="3944E367"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האם האירוע הופק בחו"ל (כן / לא)</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22D4C4C1"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תאריכי</w:t>
            </w:r>
          </w:p>
          <w:p w14:paraId="578CEDE3"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b/>
                <w:bCs/>
                <w:sz w:val="24"/>
                <w:szCs w:val="24"/>
                <w:rtl/>
                <w:lang w:eastAsia="he-IL"/>
              </w:rPr>
              <w:t>ה</w:t>
            </w:r>
            <w:r w:rsidRPr="007F5360">
              <w:rPr>
                <w:rFonts w:ascii="Times New Roman" w:eastAsia="Times New Roman" w:hAnsi="Times New Roman" w:cs="David" w:hint="cs"/>
                <w:b/>
                <w:bCs/>
                <w:sz w:val="24"/>
                <w:szCs w:val="24"/>
                <w:rtl/>
                <w:lang w:eastAsia="he-IL"/>
              </w:rPr>
              <w:t>הפ</w:t>
            </w:r>
            <w:r>
              <w:rPr>
                <w:rFonts w:ascii="Times New Roman" w:eastAsia="Times New Roman" w:hAnsi="Times New Roman" w:cs="David" w:hint="cs"/>
                <w:b/>
                <w:bCs/>
                <w:sz w:val="24"/>
                <w:szCs w:val="24"/>
                <w:rtl/>
                <w:lang w:eastAsia="he-IL"/>
              </w:rPr>
              <w:t>עלה המדויקים</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548F0C22"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משך האירוע (בימים)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0ED1590F" w14:textId="77777777" w:rsidR="002A065A" w:rsidRPr="007F5360" w:rsidRDefault="002A065A" w:rsidP="00020CAA">
            <w:pPr>
              <w:overflowPunct w:val="0"/>
              <w:autoSpaceDE w:val="0"/>
              <w:autoSpaceDN w:val="0"/>
              <w:adjustRightInd w:val="0"/>
              <w:spacing w:after="0" w:line="276" w:lineRule="auto"/>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האם האירוע היה בנושא קולנוע (כן / לא)</w:t>
            </w:r>
          </w:p>
        </w:tc>
      </w:tr>
      <w:tr w:rsidR="002A065A" w:rsidRPr="007F5360" w14:paraId="45E249D3" w14:textId="77777777" w:rsidTr="00020CAA">
        <w:trPr>
          <w:trHeight w:val="931"/>
          <w:jc w:val="center"/>
        </w:trPr>
        <w:tc>
          <w:tcPr>
            <w:tcW w:w="391" w:type="dxa"/>
            <w:vMerge/>
            <w:tcBorders>
              <w:left w:val="single" w:sz="18" w:space="0" w:color="auto"/>
              <w:right w:val="single" w:sz="6" w:space="0" w:color="auto"/>
            </w:tcBorders>
            <w:shd w:val="pct5" w:color="auto" w:fill="auto"/>
          </w:tcPr>
          <w:p w14:paraId="4056187E" w14:textId="77777777" w:rsidR="002A065A" w:rsidRPr="007F5360" w:rsidRDefault="002A065A" w:rsidP="00020CAA">
            <w:pPr>
              <w:numPr>
                <w:ilvl w:val="0"/>
                <w:numId w:val="20"/>
              </w:numPr>
              <w:overflowPunct w:val="0"/>
              <w:autoSpaceDE w:val="0"/>
              <w:autoSpaceDN w:val="0"/>
              <w:adjustRightInd w:val="0"/>
              <w:spacing w:after="0" w:line="300" w:lineRule="exact"/>
              <w:jc w:val="both"/>
              <w:textAlignment w:val="baseline"/>
              <w:rPr>
                <w:rFonts w:ascii="Times New Roman" w:eastAsia="Times New Roman" w:hAnsi="Times New Roman" w:cs="David"/>
                <w:b/>
                <w:bCs/>
                <w:i/>
                <w:iCs/>
                <w:sz w:val="24"/>
                <w:szCs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1F677F5"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שם הגוף</w:t>
            </w:r>
            <w:r w:rsidRPr="007F5360">
              <w:rPr>
                <w:rFonts w:ascii="Times New Roman" w:eastAsia="Times New Roman" w:hAnsi="Times New Roman" w:cs="David" w:hint="cs"/>
                <w:b/>
                <w:bCs/>
                <w:sz w:val="24"/>
                <w:szCs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2764D835"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b/>
                <w:bCs/>
                <w:sz w:val="24"/>
                <w:szCs w:val="24"/>
                <w:rtl/>
                <w:lang w:eastAsia="he-IL"/>
              </w:rPr>
              <w:t>א</w:t>
            </w:r>
            <w:r w:rsidRPr="007F5360">
              <w:rPr>
                <w:rFonts w:ascii="Times New Roman" w:eastAsia="Times New Roman" w:hAnsi="Times New Roman" w:cs="David" w:hint="cs"/>
                <w:b/>
                <w:bCs/>
                <w:sz w:val="24"/>
                <w:szCs w:val="24"/>
                <w:rtl/>
                <w:lang w:eastAsia="he-IL"/>
              </w:rPr>
              <w:t>יש הקשר</w:t>
            </w:r>
          </w:p>
        </w:tc>
        <w:tc>
          <w:tcPr>
            <w:tcW w:w="1452" w:type="dxa"/>
            <w:tcBorders>
              <w:top w:val="single" w:sz="6" w:space="0" w:color="auto"/>
              <w:left w:val="single" w:sz="6" w:space="0" w:color="auto"/>
              <w:right w:val="single" w:sz="6" w:space="0" w:color="auto"/>
            </w:tcBorders>
            <w:shd w:val="pct5" w:color="auto" w:fill="auto"/>
          </w:tcPr>
          <w:p w14:paraId="62C739CD"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טלפון</w:t>
            </w:r>
            <w:r>
              <w:rPr>
                <w:rFonts w:ascii="Times New Roman" w:eastAsia="Times New Roman" w:hAnsi="Times New Roman" w:cs="David" w:hint="cs"/>
                <w:b/>
                <w:bCs/>
                <w:sz w:val="24"/>
                <w:szCs w:val="24"/>
                <w:rtl/>
                <w:lang w:eastAsia="he-IL"/>
              </w:rPr>
              <w:t xml:space="preserve"> / סלולרי</w:t>
            </w:r>
          </w:p>
        </w:tc>
        <w:tc>
          <w:tcPr>
            <w:tcW w:w="1558" w:type="dxa"/>
            <w:vMerge/>
            <w:tcBorders>
              <w:left w:val="single" w:sz="6" w:space="0" w:color="auto"/>
              <w:right w:val="single" w:sz="6" w:space="0" w:color="auto"/>
            </w:tcBorders>
            <w:shd w:val="pct5" w:color="auto" w:fill="auto"/>
          </w:tcPr>
          <w:p w14:paraId="1001516E"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sz w:val="24"/>
                <w:szCs w:val="24"/>
                <w:rtl/>
                <w:lang w:eastAsia="he-IL"/>
              </w:rPr>
            </w:pPr>
          </w:p>
        </w:tc>
        <w:tc>
          <w:tcPr>
            <w:tcW w:w="1384" w:type="dxa"/>
            <w:vMerge/>
            <w:tcBorders>
              <w:left w:val="single" w:sz="6" w:space="0" w:color="auto"/>
              <w:right w:val="single" w:sz="6" w:space="0" w:color="auto"/>
            </w:tcBorders>
            <w:shd w:val="pct5" w:color="auto" w:fill="auto"/>
          </w:tcPr>
          <w:p w14:paraId="1D9DA847"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c>
          <w:tcPr>
            <w:tcW w:w="1417" w:type="dxa"/>
            <w:vMerge/>
            <w:tcBorders>
              <w:left w:val="single" w:sz="6" w:space="0" w:color="auto"/>
              <w:right w:val="single" w:sz="6" w:space="0" w:color="auto"/>
            </w:tcBorders>
            <w:shd w:val="pct5" w:color="auto" w:fill="auto"/>
          </w:tcPr>
          <w:p w14:paraId="444D71ED"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c>
          <w:tcPr>
            <w:tcW w:w="1735" w:type="dxa"/>
            <w:vMerge/>
            <w:tcBorders>
              <w:left w:val="single" w:sz="6" w:space="0" w:color="auto"/>
              <w:right w:val="single" w:sz="18" w:space="0" w:color="auto"/>
            </w:tcBorders>
            <w:shd w:val="pct5" w:color="auto" w:fill="auto"/>
          </w:tcPr>
          <w:p w14:paraId="6A186B89" w14:textId="77777777" w:rsidR="002A065A" w:rsidRPr="007F5360" w:rsidRDefault="002A065A" w:rsidP="00020CAA">
            <w:pPr>
              <w:overflowPunct w:val="0"/>
              <w:autoSpaceDE w:val="0"/>
              <w:autoSpaceDN w:val="0"/>
              <w:adjustRightInd w:val="0"/>
              <w:spacing w:after="0" w:line="300" w:lineRule="exact"/>
              <w:jc w:val="center"/>
              <w:textAlignment w:val="baseline"/>
              <w:rPr>
                <w:rFonts w:ascii="Times New Roman" w:eastAsia="Times New Roman" w:hAnsi="Times New Roman" w:cs="David"/>
                <w:b/>
                <w:bCs/>
                <w:i/>
                <w:iCs/>
                <w:sz w:val="24"/>
                <w:szCs w:val="24"/>
                <w:rtl/>
                <w:lang w:eastAsia="he-IL"/>
              </w:rPr>
            </w:pPr>
          </w:p>
        </w:tc>
      </w:tr>
      <w:tr w:rsidR="002A065A" w:rsidRPr="007F5360" w14:paraId="1EAA023B" w14:textId="77777777" w:rsidTr="00020CAA">
        <w:trPr>
          <w:trHeight w:val="681"/>
          <w:jc w:val="center"/>
        </w:trPr>
        <w:tc>
          <w:tcPr>
            <w:tcW w:w="391" w:type="dxa"/>
            <w:vMerge/>
            <w:tcBorders>
              <w:left w:val="single" w:sz="18" w:space="0" w:color="auto"/>
              <w:bottom w:val="single" w:sz="18" w:space="0" w:color="auto"/>
              <w:right w:val="single" w:sz="6" w:space="0" w:color="auto"/>
            </w:tcBorders>
          </w:tcPr>
          <w:p w14:paraId="15370271" w14:textId="77777777" w:rsidR="002A065A" w:rsidRPr="007F5360" w:rsidRDefault="002A065A" w:rsidP="00020CAA">
            <w:pPr>
              <w:numPr>
                <w:ilvl w:val="0"/>
                <w:numId w:val="20"/>
              </w:num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7A6553E8"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C50E797"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452" w:type="dxa"/>
            <w:tcBorders>
              <w:top w:val="single" w:sz="18" w:space="0" w:color="auto"/>
              <w:left w:val="single" w:sz="4" w:space="0" w:color="auto"/>
              <w:bottom w:val="single" w:sz="18" w:space="0" w:color="auto"/>
              <w:right w:val="single" w:sz="4" w:space="0" w:color="auto"/>
            </w:tcBorders>
          </w:tcPr>
          <w:p w14:paraId="66D14C84"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558" w:type="dxa"/>
            <w:tcBorders>
              <w:top w:val="single" w:sz="18" w:space="0" w:color="auto"/>
              <w:left w:val="single" w:sz="4" w:space="0" w:color="auto"/>
              <w:bottom w:val="single" w:sz="18" w:space="0" w:color="auto"/>
              <w:right w:val="single" w:sz="4" w:space="0" w:color="auto"/>
            </w:tcBorders>
          </w:tcPr>
          <w:p w14:paraId="06715ACB"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45B4D45E"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454403F2"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5D584709"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sz w:val="24"/>
                <w:szCs w:val="24"/>
                <w:rtl/>
                <w:lang w:eastAsia="he-IL"/>
              </w:rPr>
            </w:pPr>
          </w:p>
        </w:tc>
      </w:tr>
      <w:tr w:rsidR="002A065A" w:rsidRPr="007F5360" w14:paraId="0B55DCAE" w14:textId="77777777" w:rsidTr="00020CAA">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7B2462BA" w14:textId="77777777" w:rsidR="002A065A" w:rsidRPr="007F5360" w:rsidRDefault="002A065A" w:rsidP="00020CAA">
            <w:pPr>
              <w:tabs>
                <w:tab w:val="right" w:pos="9999"/>
              </w:tabs>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u w:val="single"/>
                <w:rtl/>
                <w:lang w:eastAsia="he-IL"/>
              </w:rPr>
            </w:pPr>
            <w:r w:rsidRPr="007F5360">
              <w:rPr>
                <w:rFonts w:ascii="Times New Roman" w:eastAsia="Times New Roman" w:hAnsi="Times New Roman" w:cs="David" w:hint="cs"/>
                <w:b/>
                <w:bCs/>
                <w:sz w:val="24"/>
                <w:szCs w:val="24"/>
                <w:u w:val="single"/>
                <w:rtl/>
                <w:lang w:eastAsia="he-IL"/>
              </w:rPr>
              <w:t>תיאור מפורט של הפעילות ושל תחומי האחריות של המ</w:t>
            </w:r>
            <w:r>
              <w:rPr>
                <w:rFonts w:ascii="Times New Roman" w:eastAsia="Times New Roman" w:hAnsi="Times New Roman" w:cs="David" w:hint="cs"/>
                <w:b/>
                <w:bCs/>
                <w:sz w:val="24"/>
                <w:szCs w:val="24"/>
                <w:u w:val="single"/>
                <w:rtl/>
                <w:lang w:eastAsia="he-IL"/>
              </w:rPr>
              <w:t>פיק</w:t>
            </w:r>
            <w:r w:rsidRPr="007F5360">
              <w:rPr>
                <w:rFonts w:ascii="Times New Roman" w:eastAsia="Times New Roman" w:hAnsi="Times New Roman" w:cs="David" w:hint="cs"/>
                <w:b/>
                <w:bCs/>
                <w:sz w:val="24"/>
                <w:szCs w:val="24"/>
                <w:u w:val="single"/>
                <w:rtl/>
                <w:lang w:eastAsia="he-IL"/>
              </w:rPr>
              <w:t xml:space="preserve"> בפרויקט, לרבות תהליך העבודה מול הלקוח:</w:t>
            </w:r>
          </w:p>
          <w:p w14:paraId="3DEC7CD8" w14:textId="77777777" w:rsidR="002A065A" w:rsidRPr="007F5360" w:rsidRDefault="002A065A" w:rsidP="00020CAA">
            <w:pPr>
              <w:tabs>
                <w:tab w:val="right" w:pos="9999"/>
              </w:tabs>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347E4D4D"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C684CD9"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785924C7"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E4E18E"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r w:rsidRPr="007F5360">
              <w:rPr>
                <w:rFonts w:ascii="Times New Roman" w:eastAsia="Times New Roman" w:hAnsi="Times New Roman" w:cs="David" w:hint="cs"/>
                <w:b/>
                <w:bCs/>
                <w:sz w:val="24"/>
                <w:szCs w:val="24"/>
                <w:rtl/>
                <w:lang w:eastAsia="he-IL"/>
              </w:rPr>
              <w:t>_________________________________________________________________________________________</w:t>
            </w:r>
          </w:p>
          <w:p w14:paraId="7DADB06A" w14:textId="77777777" w:rsidR="002A065A" w:rsidRPr="007F5360" w:rsidRDefault="002A065A" w:rsidP="00020CAA">
            <w:pPr>
              <w:overflowPunct w:val="0"/>
              <w:autoSpaceDE w:val="0"/>
              <w:autoSpaceDN w:val="0"/>
              <w:adjustRightInd w:val="0"/>
              <w:spacing w:after="0" w:line="300" w:lineRule="exact"/>
              <w:jc w:val="both"/>
              <w:textAlignment w:val="baseline"/>
              <w:rPr>
                <w:rFonts w:ascii="Times New Roman" w:eastAsia="Times New Roman" w:hAnsi="Times New Roman" w:cs="David"/>
                <w:b/>
                <w:bCs/>
                <w:sz w:val="24"/>
                <w:szCs w:val="24"/>
                <w:rtl/>
                <w:lang w:eastAsia="he-IL"/>
              </w:rPr>
            </w:pPr>
          </w:p>
        </w:tc>
      </w:tr>
    </w:tbl>
    <w:p w14:paraId="77FFB096" w14:textId="77777777" w:rsidR="00D37AD7" w:rsidRDefault="00D37AD7" w:rsidP="00605FF6">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p>
    <w:p w14:paraId="27265F3B" w14:textId="77777777" w:rsidR="00CE7FC4" w:rsidRPr="005F23A3" w:rsidRDefault="00CE7FC4" w:rsidP="00605FF6">
      <w:pPr>
        <w:overflowPunct w:val="0"/>
        <w:autoSpaceDE w:val="0"/>
        <w:autoSpaceDN w:val="0"/>
        <w:adjustRightInd w:val="0"/>
        <w:spacing w:after="0" w:line="360" w:lineRule="auto"/>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ניתן להוסיף טבלאות נוספות המפרטות את ניסיון המפיק (בהתאם לטבלאות לעיל).</w:t>
      </w:r>
    </w:p>
    <w:p w14:paraId="06203447" w14:textId="77777777" w:rsidR="00CE7FC4" w:rsidRPr="005F23A3" w:rsidRDefault="00CE7FC4" w:rsidP="00E93601">
      <w:pPr>
        <w:overflowPunct w:val="0"/>
        <w:autoSpaceDE w:val="0"/>
        <w:autoSpaceDN w:val="0"/>
        <w:adjustRightInd w:val="0"/>
        <w:spacing w:after="0" w:line="240" w:lineRule="auto"/>
        <w:ind w:left="720" w:firstLine="720"/>
        <w:textAlignment w:val="baseline"/>
        <w:rPr>
          <w:rFonts w:ascii="Times New Roman" w:eastAsia="Times New Roman" w:hAnsi="Times New Roman" w:cs="David"/>
          <w:sz w:val="24"/>
          <w:szCs w:val="24"/>
          <w:rtl/>
          <w:lang w:eastAsia="he-IL"/>
        </w:rPr>
      </w:pPr>
    </w:p>
    <w:p w14:paraId="1C82331B" w14:textId="77777777" w:rsidR="003E1639" w:rsidRPr="007F5360" w:rsidRDefault="003E1639" w:rsidP="003E1639">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u w:val="single"/>
          <w:rtl/>
          <w:lang w:eastAsia="he-IL"/>
        </w:rPr>
      </w:pPr>
      <w:bookmarkStart w:id="86" w:name="_Ref363485924"/>
      <w:r w:rsidRPr="005F23A3">
        <w:rPr>
          <w:rFonts w:ascii="Times New Roman" w:eastAsia="Times New Roman" w:hAnsi="Times New Roman" w:cs="David" w:hint="cs"/>
          <w:b/>
          <w:bCs/>
          <w:sz w:val="24"/>
          <w:szCs w:val="24"/>
          <w:u w:val="single"/>
          <w:rtl/>
          <w:lang w:eastAsia="he-IL"/>
        </w:rPr>
        <w:t>הצהרת המפיק</w:t>
      </w:r>
    </w:p>
    <w:p w14:paraId="49EF45D6" w14:textId="77777777" w:rsidR="002A065A" w:rsidRPr="005F23A3" w:rsidRDefault="002A065A" w:rsidP="002A065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אני ___________נושא ת.ז. __________לאחר שהוזהרתי כי עליי לומר את האמת וכי אהיה צפוי/ה לעונשים הקבועים בחוק אם לא אעשה כן, מצ</w:t>
      </w:r>
      <w:r w:rsidRPr="005F23A3">
        <w:rPr>
          <w:rFonts w:ascii="Times New Roman" w:eastAsia="Times New Roman" w:hAnsi="Times New Roman" w:cs="David" w:hint="cs"/>
          <w:sz w:val="24"/>
          <w:szCs w:val="24"/>
          <w:rtl/>
          <w:lang w:eastAsia="he-IL"/>
        </w:rPr>
        <w:t>ה</w:t>
      </w:r>
      <w:r>
        <w:rPr>
          <w:rFonts w:ascii="Times New Roman" w:eastAsia="Times New Roman" w:hAnsi="Times New Roman" w:cs="David" w:hint="cs"/>
          <w:sz w:val="24"/>
          <w:szCs w:val="24"/>
          <w:rtl/>
          <w:lang w:eastAsia="he-IL"/>
        </w:rPr>
        <w:t>יר ו</w:t>
      </w:r>
      <w:r w:rsidRPr="005F23A3">
        <w:rPr>
          <w:rFonts w:ascii="Times New Roman" w:eastAsia="Times New Roman" w:hAnsi="Times New Roman" w:cs="David" w:hint="cs"/>
          <w:sz w:val="24"/>
          <w:szCs w:val="24"/>
          <w:rtl/>
          <w:lang w:eastAsia="he-IL"/>
        </w:rPr>
        <w:t xml:space="preserve">מאשר את נכונות הפרטים </w:t>
      </w:r>
      <w:r>
        <w:rPr>
          <w:rFonts w:ascii="Times New Roman" w:eastAsia="Times New Roman" w:hAnsi="Times New Roman" w:cs="David" w:hint="cs"/>
          <w:sz w:val="24"/>
          <w:szCs w:val="24"/>
          <w:rtl/>
          <w:lang w:eastAsia="he-IL"/>
        </w:rPr>
        <w:t xml:space="preserve">בנספח זה </w:t>
      </w:r>
      <w:r w:rsidRPr="005F23A3">
        <w:rPr>
          <w:rFonts w:ascii="Times New Roman" w:eastAsia="Times New Roman" w:hAnsi="Times New Roman" w:cs="David" w:hint="cs"/>
          <w:sz w:val="24"/>
          <w:szCs w:val="24"/>
          <w:rtl/>
          <w:lang w:eastAsia="he-IL"/>
        </w:rPr>
        <w:t>ובכל מסמך הנוגע אלי, ומצהיר כי הובא לידי</w:t>
      </w:r>
      <w:r>
        <w:rPr>
          <w:rFonts w:ascii="Times New Roman" w:eastAsia="Times New Roman" w:hAnsi="Times New Roman" w:cs="David" w:hint="cs"/>
          <w:sz w:val="24"/>
          <w:szCs w:val="24"/>
          <w:rtl/>
          <w:lang w:eastAsia="he-IL"/>
        </w:rPr>
        <w:t>עתי מהות התפקיד המיועד לי בפרוי</w:t>
      </w:r>
      <w:r w:rsidRPr="005F23A3">
        <w:rPr>
          <w:rFonts w:ascii="Times New Roman" w:eastAsia="Times New Roman" w:hAnsi="Times New Roman" w:cs="David" w:hint="cs"/>
          <w:sz w:val="24"/>
          <w:szCs w:val="24"/>
          <w:rtl/>
          <w:lang w:eastAsia="he-IL"/>
        </w:rPr>
        <w:t>קט.</w:t>
      </w:r>
    </w:p>
    <w:p w14:paraId="7B56F0F7" w14:textId="77777777" w:rsidR="003E1639" w:rsidRPr="005F23A3" w:rsidRDefault="003E1639" w:rsidP="003E1639">
      <w:pPr>
        <w:overflowPunct w:val="0"/>
        <w:autoSpaceDE w:val="0"/>
        <w:autoSpaceDN w:val="0"/>
        <w:adjustRightInd w:val="0"/>
        <w:spacing w:before="100" w:after="0" w:line="360" w:lineRule="auto"/>
        <w:jc w:val="both"/>
        <w:textAlignment w:val="baseline"/>
        <w:rPr>
          <w:rFonts w:ascii="Times New Roman" w:eastAsia="Times New Roman" w:hAnsi="Times New Roman" w:cs="David"/>
          <w:sz w:val="24"/>
          <w:szCs w:val="24"/>
          <w:rtl/>
          <w:lang w:eastAsia="he-IL"/>
        </w:rPr>
      </w:pPr>
    </w:p>
    <w:p w14:paraId="516725D8" w14:textId="77777777" w:rsidR="003E1639" w:rsidRDefault="003E1639" w:rsidP="003E1639">
      <w:pPr>
        <w:overflowPunct w:val="0"/>
        <w:autoSpaceDE w:val="0"/>
        <w:autoSpaceDN w:val="0"/>
        <w:adjustRightInd w:val="0"/>
        <w:spacing w:before="100" w:after="0" w:line="36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תאריך ____________     שם ______________________   חתימה ________________</w:t>
      </w:r>
    </w:p>
    <w:p w14:paraId="7D23C1E1" w14:textId="04801E4D" w:rsidR="003E1639" w:rsidRDefault="003E1639" w:rsidP="003E1639">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p>
    <w:p w14:paraId="42172A91" w14:textId="77777777" w:rsidR="00020CAA" w:rsidRDefault="00020CAA" w:rsidP="003E1639">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p>
    <w:p w14:paraId="5FD1E2F3" w14:textId="77777777" w:rsidR="003E1639" w:rsidRDefault="003E1639" w:rsidP="003E1639">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p>
    <w:p w14:paraId="11FC7B31" w14:textId="77777777" w:rsidR="003E1639" w:rsidRPr="005F23A3" w:rsidRDefault="003E1639" w:rsidP="003E1639">
      <w:pPr>
        <w:overflowPunct w:val="0"/>
        <w:autoSpaceDE w:val="0"/>
        <w:autoSpaceDN w:val="0"/>
        <w:adjustRightInd w:val="0"/>
        <w:spacing w:after="120" w:line="360" w:lineRule="auto"/>
        <w:jc w:val="center"/>
        <w:textAlignment w:val="baseline"/>
        <w:rPr>
          <w:rFonts w:ascii="Times New Roman" w:eastAsia="Times New Roman" w:hAnsi="Times New Roman" w:cs="David"/>
          <w:b/>
          <w:bCs/>
          <w:spacing w:val="6"/>
          <w:sz w:val="24"/>
          <w:szCs w:val="24"/>
          <w:u w:val="single"/>
          <w:rtl/>
          <w:lang w:eastAsia="he-IL"/>
        </w:rPr>
      </w:pPr>
      <w:r>
        <w:rPr>
          <w:rFonts w:ascii="Times New Roman" w:eastAsia="Times New Roman" w:hAnsi="Times New Roman" w:cs="David" w:hint="cs"/>
          <w:b/>
          <w:bCs/>
          <w:spacing w:val="6"/>
          <w:sz w:val="24"/>
          <w:szCs w:val="24"/>
          <w:u w:val="single"/>
          <w:rtl/>
          <w:lang w:eastAsia="he-IL"/>
        </w:rPr>
        <w:lastRenderedPageBreak/>
        <w:t>א</w:t>
      </w:r>
      <w:r w:rsidRPr="005F23A3">
        <w:rPr>
          <w:rFonts w:ascii="Times New Roman" w:eastAsia="Times New Roman" w:hAnsi="Times New Roman" w:cs="David" w:hint="cs"/>
          <w:b/>
          <w:bCs/>
          <w:spacing w:val="6"/>
          <w:sz w:val="24"/>
          <w:szCs w:val="24"/>
          <w:u w:val="single"/>
          <w:rtl/>
          <w:lang w:eastAsia="he-IL"/>
        </w:rPr>
        <w:t xml:space="preserve">ישור עו"ד </w:t>
      </w:r>
    </w:p>
    <w:p w14:paraId="1E0EC465" w14:textId="77777777" w:rsidR="003E1639" w:rsidRPr="005F23A3" w:rsidRDefault="003E1639" w:rsidP="003E1639">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val="fr-FR" w:eastAsia="he-IL"/>
        </w:rPr>
      </w:pPr>
      <w:r w:rsidRPr="005F23A3">
        <w:rPr>
          <w:rFonts w:ascii="Times New Roman" w:eastAsia="Times New Roman" w:hAnsi="Times New Roman" w:cs="David" w:hint="cs"/>
          <w:sz w:val="24"/>
          <w:szCs w:val="24"/>
          <w:rtl/>
          <w:lang w:val="fr-FR" w:eastAsia="he-IL"/>
        </w:rPr>
        <w:t xml:space="preserve">אני </w:t>
      </w:r>
      <w:proofErr w:type="spellStart"/>
      <w:r w:rsidRPr="005F23A3">
        <w:rPr>
          <w:rFonts w:ascii="Times New Roman" w:eastAsia="Times New Roman" w:hAnsi="Times New Roman" w:cs="David" w:hint="cs"/>
          <w:sz w:val="24"/>
          <w:szCs w:val="24"/>
          <w:rtl/>
          <w:lang w:val="fr-FR" w:eastAsia="he-IL"/>
        </w:rPr>
        <w:t>הח"מ,______________עו"ד</w:t>
      </w:r>
      <w:proofErr w:type="spellEnd"/>
      <w:r w:rsidRPr="005F23A3">
        <w:rPr>
          <w:rFonts w:ascii="Times New Roman" w:eastAsia="Times New Roman" w:hAnsi="Times New Roman" w:cs="David" w:hint="cs"/>
          <w:sz w:val="24"/>
          <w:szCs w:val="24"/>
          <w:rtl/>
          <w:lang w:val="fr-FR" w:eastAsia="he-IL"/>
        </w:rPr>
        <w:t xml:space="preserve"> (</w:t>
      </w:r>
      <w:proofErr w:type="spellStart"/>
      <w:r w:rsidRPr="005F23A3">
        <w:rPr>
          <w:rFonts w:ascii="Times New Roman" w:eastAsia="Times New Roman" w:hAnsi="Times New Roman" w:cs="David" w:hint="cs"/>
          <w:sz w:val="24"/>
          <w:szCs w:val="24"/>
          <w:rtl/>
          <w:lang w:val="fr-FR" w:eastAsia="he-IL"/>
        </w:rPr>
        <w:t>מ.ר</w:t>
      </w:r>
      <w:proofErr w:type="spellEnd"/>
      <w:r w:rsidRPr="005F23A3">
        <w:rPr>
          <w:rFonts w:ascii="Times New Roman" w:eastAsia="Times New Roman" w:hAnsi="Times New Roman" w:cs="David" w:hint="cs"/>
          <w:sz w:val="24"/>
          <w:szCs w:val="24"/>
          <w:rtl/>
          <w:lang w:val="fr-FR"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425"/>
        <w:gridCol w:w="4548"/>
      </w:tblGrid>
      <w:tr w:rsidR="003E1639" w:rsidRPr="001A57AC" w14:paraId="07C1A25D" w14:textId="77777777" w:rsidTr="00B61B2A">
        <w:tc>
          <w:tcPr>
            <w:tcW w:w="4425" w:type="dxa"/>
          </w:tcPr>
          <w:p w14:paraId="37911602" w14:textId="77777777" w:rsidR="003E1639" w:rsidRPr="005F23A3" w:rsidRDefault="003E1639" w:rsidP="00B61B2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_________________</w:t>
            </w:r>
          </w:p>
        </w:tc>
        <w:tc>
          <w:tcPr>
            <w:tcW w:w="4548" w:type="dxa"/>
          </w:tcPr>
          <w:p w14:paraId="540610DC" w14:textId="77777777" w:rsidR="003E1639" w:rsidRPr="005F23A3" w:rsidRDefault="003E1639" w:rsidP="00B61B2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____________________________</w:t>
            </w:r>
          </w:p>
        </w:tc>
      </w:tr>
      <w:tr w:rsidR="003E1639" w:rsidRPr="001A57AC" w14:paraId="55713E08" w14:textId="77777777" w:rsidTr="00B61B2A">
        <w:tc>
          <w:tcPr>
            <w:tcW w:w="4425" w:type="dxa"/>
          </w:tcPr>
          <w:p w14:paraId="2A7E867B" w14:textId="77777777" w:rsidR="003E1639" w:rsidRPr="005F23A3" w:rsidRDefault="003E1639" w:rsidP="00B61B2A">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תאריך</w:t>
            </w:r>
          </w:p>
        </w:tc>
        <w:tc>
          <w:tcPr>
            <w:tcW w:w="4548" w:type="dxa"/>
          </w:tcPr>
          <w:p w14:paraId="52F9D51B" w14:textId="77777777" w:rsidR="003E1639" w:rsidRPr="005F23A3" w:rsidRDefault="003E1639" w:rsidP="00B61B2A">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חתימה וחותמת</w:t>
            </w:r>
          </w:p>
        </w:tc>
      </w:tr>
    </w:tbl>
    <w:p w14:paraId="74658ED9" w14:textId="77777777" w:rsidR="00771A7B" w:rsidRDefault="009113BC" w:rsidP="009113BC">
      <w:pPr>
        <w:overflowPunct w:val="0"/>
        <w:autoSpaceDE w:val="0"/>
        <w:autoSpaceDN w:val="0"/>
        <w:adjustRightInd w:val="0"/>
        <w:spacing w:after="0" w:line="360" w:lineRule="auto"/>
        <w:ind w:left="327"/>
        <w:jc w:val="both"/>
        <w:textAlignment w:val="baseline"/>
        <w:rPr>
          <w:rFonts w:ascii="Times New Roman" w:eastAsia="Times New Roman" w:hAnsi="Times New Roman" w:cs="David"/>
          <w:b/>
          <w:bCs/>
          <w:sz w:val="24"/>
          <w:szCs w:val="24"/>
          <w:u w:val="single"/>
          <w:rtl/>
          <w:lang w:eastAsia="he-IL"/>
        </w:rPr>
      </w:pPr>
      <w:r>
        <w:rPr>
          <w:rFonts w:ascii="Times New Roman" w:eastAsia="Times New Roman" w:hAnsi="Times New Roman" w:cs="David"/>
          <w:b/>
          <w:bCs/>
          <w:sz w:val="24"/>
          <w:szCs w:val="24"/>
          <w:u w:val="single"/>
          <w:rtl/>
          <w:lang w:eastAsia="he-IL"/>
        </w:rPr>
        <w:br w:type="page"/>
      </w:r>
    </w:p>
    <w:p w14:paraId="772601C8" w14:textId="77777777" w:rsidR="002623C4" w:rsidRPr="00EA77F1" w:rsidRDefault="002623C4" w:rsidP="00443B11">
      <w:pPr>
        <w:numPr>
          <w:ilvl w:val="0"/>
          <w:numId w:val="41"/>
        </w:numPr>
        <w:overflowPunct w:val="0"/>
        <w:autoSpaceDE w:val="0"/>
        <w:autoSpaceDN w:val="0"/>
        <w:adjustRightInd w:val="0"/>
        <w:spacing w:after="120" w:line="360" w:lineRule="auto"/>
        <w:ind w:left="357" w:hanging="357"/>
        <w:jc w:val="both"/>
        <w:textAlignment w:val="baseline"/>
        <w:rPr>
          <w:rFonts w:ascii="Times New Roman" w:eastAsia="Times New Roman" w:hAnsi="Times New Roman" w:cs="David"/>
          <w:b/>
          <w:bCs/>
          <w:sz w:val="24"/>
          <w:szCs w:val="24"/>
          <w:u w:val="single"/>
          <w:rtl/>
          <w:lang w:eastAsia="x-none"/>
        </w:rPr>
      </w:pPr>
      <w:r>
        <w:rPr>
          <w:rFonts w:ascii="Times New Roman" w:eastAsia="Times New Roman" w:hAnsi="Times New Roman" w:cs="David" w:hint="cs"/>
          <w:b/>
          <w:bCs/>
          <w:sz w:val="24"/>
          <w:szCs w:val="24"/>
          <w:u w:val="single"/>
          <w:rtl/>
          <w:lang w:eastAsia="x-none"/>
        </w:rPr>
        <w:lastRenderedPageBreak/>
        <w:t>מעצב הפנים</w:t>
      </w:r>
    </w:p>
    <w:p w14:paraId="081F45AE" w14:textId="7A66D48A" w:rsidR="002623C4" w:rsidRPr="005F23A3" w:rsidRDefault="002623C4" w:rsidP="00E93601">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 xml:space="preserve">(לפי הנדרש בסעיף </w:t>
      </w:r>
      <w:r w:rsidR="00F42C55">
        <w:rPr>
          <w:rFonts w:ascii="Times New Roman" w:eastAsia="Times New Roman" w:hAnsi="Times New Roman" w:cs="David"/>
          <w:sz w:val="24"/>
          <w:szCs w:val="24"/>
          <w:lang w:eastAsia="he-IL"/>
        </w:rPr>
        <w:fldChar w:fldCharType="begin"/>
      </w:r>
      <w:r w:rsidR="00F42C55">
        <w:rPr>
          <w:rFonts w:ascii="Times New Roman" w:eastAsia="Times New Roman" w:hAnsi="Times New Roman" w:cs="David"/>
          <w:sz w:val="24"/>
          <w:szCs w:val="24"/>
          <w:rtl/>
          <w:lang w:eastAsia="he-IL"/>
        </w:rPr>
        <w:instrText xml:space="preserve"> </w:instrText>
      </w:r>
      <w:r w:rsidR="00F42C55">
        <w:rPr>
          <w:rFonts w:ascii="Times New Roman" w:eastAsia="Times New Roman" w:hAnsi="Times New Roman" w:cs="David" w:hint="cs"/>
          <w:sz w:val="24"/>
          <w:szCs w:val="24"/>
          <w:lang w:eastAsia="he-IL"/>
        </w:rPr>
        <w:instrText>REF</w:instrText>
      </w:r>
      <w:r w:rsidR="00F42C55">
        <w:rPr>
          <w:rFonts w:ascii="Times New Roman" w:eastAsia="Times New Roman" w:hAnsi="Times New Roman" w:cs="David" w:hint="cs"/>
          <w:sz w:val="24"/>
          <w:szCs w:val="24"/>
          <w:rtl/>
          <w:lang w:eastAsia="he-IL"/>
        </w:rPr>
        <w:instrText xml:space="preserve"> _</w:instrText>
      </w:r>
      <w:r w:rsidR="00F42C55">
        <w:rPr>
          <w:rFonts w:ascii="Times New Roman" w:eastAsia="Times New Roman" w:hAnsi="Times New Roman" w:cs="David" w:hint="cs"/>
          <w:sz w:val="24"/>
          <w:szCs w:val="24"/>
          <w:lang w:eastAsia="he-IL"/>
        </w:rPr>
        <w:instrText>Ref437768015 \r \h</w:instrText>
      </w:r>
      <w:r w:rsidR="00F42C55">
        <w:rPr>
          <w:rFonts w:ascii="Times New Roman" w:eastAsia="Times New Roman" w:hAnsi="Times New Roman" w:cs="David"/>
          <w:sz w:val="24"/>
          <w:szCs w:val="24"/>
          <w:rtl/>
          <w:lang w:eastAsia="he-IL"/>
        </w:rPr>
        <w:instrText xml:space="preserve"> </w:instrText>
      </w:r>
      <w:r w:rsidR="00F42C55">
        <w:rPr>
          <w:rFonts w:ascii="Times New Roman" w:eastAsia="Times New Roman" w:hAnsi="Times New Roman" w:cs="David"/>
          <w:sz w:val="24"/>
          <w:szCs w:val="24"/>
          <w:lang w:eastAsia="he-IL"/>
        </w:rPr>
      </w:r>
      <w:r w:rsidR="00F42C55">
        <w:rPr>
          <w:rFonts w:ascii="Times New Roman" w:eastAsia="Times New Roman" w:hAnsi="Times New Roman" w:cs="David"/>
          <w:sz w:val="24"/>
          <w:szCs w:val="24"/>
          <w:lang w:eastAsia="he-IL"/>
        </w:rPr>
        <w:fldChar w:fldCharType="separate"/>
      </w:r>
      <w:r w:rsidR="00CD5793">
        <w:rPr>
          <w:rFonts w:ascii="Times New Roman" w:eastAsia="Times New Roman" w:hAnsi="Times New Roman" w:cs="David"/>
          <w:sz w:val="24"/>
          <w:szCs w:val="24"/>
          <w:cs/>
          <w:lang w:eastAsia="he-IL"/>
        </w:rPr>
        <w:t>‎</w:t>
      </w:r>
      <w:r w:rsidR="00CD5793">
        <w:rPr>
          <w:rFonts w:ascii="Times New Roman" w:eastAsia="Times New Roman" w:hAnsi="Times New Roman" w:cs="David"/>
          <w:sz w:val="24"/>
          <w:szCs w:val="24"/>
          <w:lang w:eastAsia="he-IL"/>
        </w:rPr>
        <w:t>13.6.3</w:t>
      </w:r>
      <w:r w:rsidR="00F42C55">
        <w:rPr>
          <w:rFonts w:ascii="Times New Roman" w:eastAsia="Times New Roman" w:hAnsi="Times New Roman" w:cs="David"/>
          <w:sz w:val="24"/>
          <w:szCs w:val="24"/>
          <w:lang w:eastAsia="he-IL"/>
        </w:rPr>
        <w:fldChar w:fldCharType="end"/>
      </w:r>
      <w:r w:rsidRPr="005F23A3">
        <w:rPr>
          <w:rFonts w:ascii="Times New Roman" w:eastAsia="Times New Roman" w:hAnsi="Times New Roman" w:cs="David" w:hint="cs"/>
          <w:sz w:val="24"/>
          <w:szCs w:val="24"/>
          <w:rtl/>
          <w:lang w:eastAsia="he-IL"/>
        </w:rPr>
        <w:t xml:space="preserve"> לחלק א')</w:t>
      </w:r>
    </w:p>
    <w:p w14:paraId="32C0C69B" w14:textId="77777777" w:rsidR="002623C4" w:rsidRPr="005F23A3" w:rsidRDefault="002623C4" w:rsidP="002623C4">
      <w:pPr>
        <w:tabs>
          <w:tab w:val="left" w:pos="1975"/>
        </w:tabs>
        <w:overflowPunct w:val="0"/>
        <w:autoSpaceDE w:val="0"/>
        <w:autoSpaceDN w:val="0"/>
        <w:adjustRightInd w:val="0"/>
        <w:spacing w:after="0" w:line="240" w:lineRule="auto"/>
        <w:ind w:left="-33"/>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sz w:val="24"/>
          <w:szCs w:val="24"/>
          <w:rtl/>
          <w:lang w:eastAsia="he-IL"/>
        </w:rPr>
        <w:tab/>
      </w:r>
    </w:p>
    <w:p w14:paraId="288FEA19" w14:textId="77777777" w:rsidR="002623C4" w:rsidRPr="005F23A3" w:rsidRDefault="002623C4" w:rsidP="00443B11">
      <w:pPr>
        <w:numPr>
          <w:ilvl w:val="1"/>
          <w:numId w:val="41"/>
        </w:numPr>
        <w:overflowPunct w:val="0"/>
        <w:autoSpaceDE w:val="0"/>
        <w:autoSpaceDN w:val="0"/>
        <w:adjustRightInd w:val="0"/>
        <w:spacing w:after="120" w:line="360" w:lineRule="auto"/>
        <w:jc w:val="both"/>
        <w:textAlignment w:val="baseline"/>
        <w:rPr>
          <w:rFonts w:ascii="Times New Roman" w:eastAsia="Times New Roman" w:hAnsi="Times New Roman" w:cs="David"/>
          <w:b/>
          <w:bCs/>
          <w:sz w:val="24"/>
          <w:szCs w:val="24"/>
          <w:u w:val="single"/>
          <w:rtl/>
          <w:lang w:eastAsia="x-none"/>
        </w:rPr>
      </w:pPr>
      <w:r w:rsidRPr="005F23A3">
        <w:rPr>
          <w:rFonts w:ascii="Times New Roman" w:eastAsia="Times New Roman" w:hAnsi="Times New Roman" w:cs="David"/>
          <w:b/>
          <w:bCs/>
          <w:sz w:val="24"/>
          <w:szCs w:val="24"/>
          <w:u w:val="single"/>
          <w:rtl/>
          <w:lang w:eastAsia="x-none"/>
        </w:rPr>
        <w:t>נ</w:t>
      </w:r>
      <w:r w:rsidRPr="005F23A3">
        <w:rPr>
          <w:rFonts w:ascii="Times New Roman" w:eastAsia="Times New Roman" w:hAnsi="Times New Roman" w:cs="David" w:hint="cs"/>
          <w:b/>
          <w:bCs/>
          <w:sz w:val="24"/>
          <w:szCs w:val="24"/>
          <w:u w:val="single"/>
          <w:rtl/>
          <w:lang w:eastAsia="x-none"/>
        </w:rPr>
        <w:t xml:space="preserve">תוני </w:t>
      </w:r>
      <w:r>
        <w:rPr>
          <w:rFonts w:ascii="Times New Roman" w:eastAsia="Times New Roman" w:hAnsi="Times New Roman" w:cs="David" w:hint="cs"/>
          <w:b/>
          <w:bCs/>
          <w:sz w:val="24"/>
          <w:szCs w:val="24"/>
          <w:u w:val="single"/>
          <w:rtl/>
          <w:lang w:eastAsia="x-none"/>
        </w:rPr>
        <w:t xml:space="preserve">מעצב הפנים </w:t>
      </w:r>
      <w:r w:rsidRPr="005F23A3">
        <w:rPr>
          <w:rFonts w:ascii="Times New Roman" w:eastAsia="Times New Roman" w:hAnsi="Times New Roman" w:cs="David" w:hint="cs"/>
          <w:b/>
          <w:bCs/>
          <w:sz w:val="24"/>
          <w:szCs w:val="24"/>
          <w:u w:val="single"/>
          <w:rtl/>
          <w:lang w:eastAsia="x-none"/>
        </w:rPr>
        <w:t>המ</w:t>
      </w:r>
      <w:r w:rsidR="009113BC">
        <w:rPr>
          <w:rFonts w:ascii="Times New Roman" w:eastAsia="Times New Roman" w:hAnsi="Times New Roman" w:cs="David" w:hint="cs"/>
          <w:b/>
          <w:bCs/>
          <w:sz w:val="24"/>
          <w:szCs w:val="24"/>
          <w:u w:val="single"/>
          <w:rtl/>
          <w:lang w:eastAsia="x-none"/>
        </w:rPr>
        <w:t>וצע</w:t>
      </w: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623C4" w:rsidRPr="001A57AC" w14:paraId="28C24035" w14:textId="77777777" w:rsidTr="0032214E">
        <w:trPr>
          <w:trHeight w:val="383"/>
        </w:trPr>
        <w:tc>
          <w:tcPr>
            <w:tcW w:w="973" w:type="dxa"/>
            <w:tcBorders>
              <w:top w:val="nil"/>
              <w:left w:val="nil"/>
              <w:bottom w:val="nil"/>
            </w:tcBorders>
          </w:tcPr>
          <w:p w14:paraId="341486FE" w14:textId="77777777" w:rsidR="002623C4" w:rsidRPr="005F23A3" w:rsidRDefault="002623C4" w:rsidP="002623C4">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 xml:space="preserve">שם </w:t>
            </w:r>
            <w:r>
              <w:rPr>
                <w:rFonts w:ascii="Times New Roman" w:eastAsia="Times New Roman" w:hAnsi="Times New Roman" w:cs="David" w:hint="cs"/>
                <w:b/>
                <w:bCs/>
                <w:sz w:val="24"/>
                <w:szCs w:val="24"/>
                <w:rtl/>
                <w:lang w:eastAsia="he-IL"/>
              </w:rPr>
              <w:t>מעצב הפנים</w:t>
            </w:r>
            <w:r w:rsidRPr="005F23A3">
              <w:rPr>
                <w:rFonts w:ascii="Times New Roman" w:eastAsia="Times New Roman" w:hAnsi="Times New Roman" w:cs="David" w:hint="cs"/>
                <w:b/>
                <w:bCs/>
                <w:sz w:val="24"/>
                <w:szCs w:val="24"/>
                <w:rtl/>
                <w:lang w:eastAsia="he-IL"/>
              </w:rPr>
              <w:t>:</w:t>
            </w:r>
          </w:p>
        </w:tc>
        <w:tc>
          <w:tcPr>
            <w:tcW w:w="2303" w:type="dxa"/>
          </w:tcPr>
          <w:p w14:paraId="128B83CF" w14:textId="77777777" w:rsidR="002623C4" w:rsidRPr="005F23A3" w:rsidRDefault="002623C4" w:rsidP="0032214E">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p>
        </w:tc>
        <w:tc>
          <w:tcPr>
            <w:tcW w:w="858" w:type="dxa"/>
            <w:tcBorders>
              <w:top w:val="nil"/>
              <w:bottom w:val="nil"/>
            </w:tcBorders>
          </w:tcPr>
          <w:p w14:paraId="0D4C6542" w14:textId="77777777" w:rsidR="002623C4" w:rsidRPr="005F23A3" w:rsidRDefault="002623C4" w:rsidP="0032214E">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מספר זיהוי:</w:t>
            </w:r>
          </w:p>
        </w:tc>
        <w:tc>
          <w:tcPr>
            <w:tcW w:w="2139" w:type="dxa"/>
          </w:tcPr>
          <w:p w14:paraId="46D54C46" w14:textId="77777777" w:rsidR="002623C4" w:rsidRPr="005F23A3" w:rsidRDefault="002623C4" w:rsidP="0032214E">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p>
        </w:tc>
        <w:tc>
          <w:tcPr>
            <w:tcW w:w="933" w:type="dxa"/>
            <w:tcBorders>
              <w:top w:val="nil"/>
              <w:bottom w:val="nil"/>
            </w:tcBorders>
          </w:tcPr>
          <w:p w14:paraId="7FDBF537" w14:textId="77777777" w:rsidR="002623C4" w:rsidRPr="005F23A3" w:rsidRDefault="002623C4" w:rsidP="0032214E">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תאריך לידה:</w:t>
            </w:r>
          </w:p>
        </w:tc>
        <w:tc>
          <w:tcPr>
            <w:tcW w:w="1872" w:type="dxa"/>
          </w:tcPr>
          <w:p w14:paraId="345B2C60" w14:textId="77777777" w:rsidR="002623C4" w:rsidRPr="005F23A3" w:rsidRDefault="002623C4" w:rsidP="0032214E">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p>
        </w:tc>
      </w:tr>
    </w:tbl>
    <w:p w14:paraId="3F260938" w14:textId="77777777" w:rsidR="002623C4" w:rsidRPr="005F23A3" w:rsidRDefault="002623C4" w:rsidP="002623C4">
      <w:pPr>
        <w:overflowPunct w:val="0"/>
        <w:autoSpaceDE w:val="0"/>
        <w:autoSpaceDN w:val="0"/>
        <w:adjustRightInd w:val="0"/>
        <w:spacing w:after="0" w:line="360" w:lineRule="auto"/>
        <w:jc w:val="both"/>
        <w:textAlignment w:val="baseline"/>
        <w:rPr>
          <w:rFonts w:ascii="Times New Roman" w:eastAsia="Times New Roman" w:hAnsi="Times New Roman" w:cs="David"/>
          <w:b/>
          <w:bCs/>
          <w:sz w:val="14"/>
          <w:szCs w:val="14"/>
          <w:u w:val="single"/>
          <w:rtl/>
          <w:lang w:eastAsia="he-IL"/>
        </w:rPr>
      </w:pPr>
    </w:p>
    <w:p w14:paraId="313C8CA0" w14:textId="77777777" w:rsidR="002623C4" w:rsidRPr="005F23A3" w:rsidRDefault="002623C4" w:rsidP="002623C4">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u w:val="single"/>
          <w:rtl/>
          <w:lang w:eastAsia="he-IL"/>
        </w:rPr>
      </w:pPr>
    </w:p>
    <w:p w14:paraId="7AEBA373" w14:textId="77777777" w:rsidR="002623C4" w:rsidRPr="005F23A3" w:rsidRDefault="002623C4" w:rsidP="002623C4">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b/>
          <w:bCs/>
          <w:sz w:val="24"/>
          <w:szCs w:val="24"/>
          <w:rtl/>
          <w:lang w:eastAsia="he-IL"/>
        </w:rPr>
        <w:tab/>
      </w:r>
      <w:r w:rsidRPr="005F23A3">
        <w:rPr>
          <w:rFonts w:ascii="Times New Roman" w:eastAsia="Times New Roman" w:hAnsi="Times New Roman" w:cs="David"/>
          <w:b/>
          <w:bCs/>
          <w:sz w:val="24"/>
          <w:szCs w:val="24"/>
          <w:u w:val="single"/>
          <w:rtl/>
          <w:lang w:eastAsia="he-IL"/>
        </w:rPr>
        <w:t>ה</w:t>
      </w:r>
      <w:r w:rsidRPr="005F23A3">
        <w:rPr>
          <w:rFonts w:ascii="Times New Roman" w:eastAsia="Times New Roman" w:hAnsi="Times New Roman" w:cs="David" w:hint="cs"/>
          <w:b/>
          <w:bCs/>
          <w:sz w:val="24"/>
          <w:szCs w:val="24"/>
          <w:u w:val="single"/>
          <w:rtl/>
          <w:lang w:eastAsia="he-IL"/>
        </w:rPr>
        <w:t>כשרה מקצועית / אקדמאית</w:t>
      </w:r>
      <w:r w:rsidRPr="005F23A3">
        <w:rPr>
          <w:rFonts w:ascii="Times New Roman" w:eastAsia="Times New Roman" w:hAnsi="Times New Roman" w:cs="David"/>
          <w:b/>
          <w:bCs/>
          <w:sz w:val="24"/>
          <w:szCs w:val="24"/>
          <w:rtl/>
          <w:lang w:eastAsia="he-I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623C4" w:rsidRPr="001A57AC" w14:paraId="5410316F" w14:textId="77777777" w:rsidTr="0032214E">
        <w:tc>
          <w:tcPr>
            <w:tcW w:w="7332" w:type="dxa"/>
            <w:tcBorders>
              <w:top w:val="single" w:sz="18" w:space="0" w:color="auto"/>
              <w:bottom w:val="single" w:sz="18" w:space="0" w:color="auto"/>
            </w:tcBorders>
            <w:shd w:val="pct5" w:color="auto" w:fill="auto"/>
          </w:tcPr>
          <w:p w14:paraId="3CEA5E00" w14:textId="77777777" w:rsidR="002623C4" w:rsidRPr="005F23A3" w:rsidRDefault="002623C4" w:rsidP="0032214E">
            <w:pPr>
              <w:overflowPunct w:val="0"/>
              <w:autoSpaceDE w:val="0"/>
              <w:autoSpaceDN w:val="0"/>
              <w:adjustRightInd w:val="0"/>
              <w:spacing w:before="60" w:after="60" w:line="360" w:lineRule="auto"/>
              <w:jc w:val="center"/>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פרטי ההכשרה</w:t>
            </w:r>
          </w:p>
        </w:tc>
        <w:tc>
          <w:tcPr>
            <w:tcW w:w="1702" w:type="dxa"/>
            <w:tcBorders>
              <w:top w:val="single" w:sz="18" w:space="0" w:color="auto"/>
              <w:bottom w:val="single" w:sz="18" w:space="0" w:color="auto"/>
            </w:tcBorders>
            <w:shd w:val="pct5" w:color="auto" w:fill="auto"/>
          </w:tcPr>
          <w:p w14:paraId="0624FD25" w14:textId="77777777" w:rsidR="002623C4" w:rsidRPr="005F23A3" w:rsidRDefault="002623C4" w:rsidP="0032214E">
            <w:pPr>
              <w:overflowPunct w:val="0"/>
              <w:autoSpaceDE w:val="0"/>
              <w:autoSpaceDN w:val="0"/>
              <w:adjustRightInd w:val="0"/>
              <w:spacing w:before="60" w:after="60" w:line="360" w:lineRule="auto"/>
              <w:jc w:val="center"/>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מועד מתן התואר</w:t>
            </w:r>
          </w:p>
        </w:tc>
      </w:tr>
      <w:tr w:rsidR="002623C4" w:rsidRPr="001A57AC" w14:paraId="273A64F1" w14:textId="77777777" w:rsidTr="0032214E">
        <w:tc>
          <w:tcPr>
            <w:tcW w:w="7332" w:type="dxa"/>
            <w:tcBorders>
              <w:top w:val="single" w:sz="18" w:space="0" w:color="auto"/>
            </w:tcBorders>
          </w:tcPr>
          <w:p w14:paraId="0C45439F" w14:textId="77777777" w:rsidR="002623C4" w:rsidRPr="005F23A3" w:rsidRDefault="002623C4" w:rsidP="0032214E">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p>
        </w:tc>
        <w:tc>
          <w:tcPr>
            <w:tcW w:w="1702" w:type="dxa"/>
            <w:tcBorders>
              <w:top w:val="single" w:sz="18" w:space="0" w:color="auto"/>
            </w:tcBorders>
          </w:tcPr>
          <w:p w14:paraId="583FEB80" w14:textId="77777777" w:rsidR="002623C4" w:rsidRPr="005F23A3" w:rsidRDefault="002623C4" w:rsidP="0032214E">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p>
        </w:tc>
      </w:tr>
      <w:tr w:rsidR="002623C4" w:rsidRPr="001A57AC" w14:paraId="123831D0" w14:textId="77777777" w:rsidTr="0032214E">
        <w:tc>
          <w:tcPr>
            <w:tcW w:w="7332" w:type="dxa"/>
          </w:tcPr>
          <w:p w14:paraId="063F4A6B" w14:textId="77777777" w:rsidR="002623C4" w:rsidRPr="005F23A3" w:rsidRDefault="002623C4" w:rsidP="0032214E">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p>
        </w:tc>
        <w:tc>
          <w:tcPr>
            <w:tcW w:w="1702" w:type="dxa"/>
          </w:tcPr>
          <w:p w14:paraId="4516AEAE" w14:textId="77777777" w:rsidR="002623C4" w:rsidRPr="005F23A3" w:rsidRDefault="002623C4" w:rsidP="0032214E">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p>
        </w:tc>
      </w:tr>
      <w:tr w:rsidR="002623C4" w:rsidRPr="001A57AC" w14:paraId="1618CACD" w14:textId="77777777" w:rsidTr="0032214E">
        <w:tc>
          <w:tcPr>
            <w:tcW w:w="7332" w:type="dxa"/>
          </w:tcPr>
          <w:p w14:paraId="10DBC1EC" w14:textId="77777777" w:rsidR="002623C4" w:rsidRPr="005F23A3" w:rsidRDefault="002623C4" w:rsidP="0032214E">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p>
        </w:tc>
        <w:tc>
          <w:tcPr>
            <w:tcW w:w="1702" w:type="dxa"/>
          </w:tcPr>
          <w:p w14:paraId="59AB278A" w14:textId="77777777" w:rsidR="002623C4" w:rsidRPr="005F23A3" w:rsidRDefault="002623C4" w:rsidP="0032214E">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p>
        </w:tc>
      </w:tr>
    </w:tbl>
    <w:p w14:paraId="5028E301" w14:textId="77777777" w:rsidR="002623C4" w:rsidRPr="005F23A3" w:rsidRDefault="002623C4" w:rsidP="002623C4">
      <w:pPr>
        <w:overflowPunct w:val="0"/>
        <w:autoSpaceDE w:val="0"/>
        <w:autoSpaceDN w:val="0"/>
        <w:adjustRightInd w:val="0"/>
        <w:spacing w:after="0" w:line="360" w:lineRule="auto"/>
        <w:jc w:val="both"/>
        <w:textAlignment w:val="baseline"/>
        <w:rPr>
          <w:rFonts w:ascii="Times New Roman" w:eastAsia="Times New Roman" w:hAnsi="Times New Roman" w:cs="David"/>
          <w:sz w:val="14"/>
          <w:szCs w:val="14"/>
          <w:rtl/>
          <w:lang w:eastAsia="he-IL"/>
        </w:rPr>
      </w:pPr>
    </w:p>
    <w:p w14:paraId="4B99709C" w14:textId="77777777" w:rsidR="002623C4" w:rsidRPr="005F23A3" w:rsidRDefault="002623C4" w:rsidP="002623C4">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b/>
          <w:bCs/>
          <w:sz w:val="24"/>
          <w:szCs w:val="24"/>
          <w:rtl/>
          <w:lang w:eastAsia="he-IL"/>
        </w:rPr>
        <w:tab/>
      </w:r>
    </w:p>
    <w:p w14:paraId="7AF92892" w14:textId="77777777" w:rsidR="00771A7B" w:rsidRDefault="00771A7B" w:rsidP="00E93601">
      <w:pPr>
        <w:pStyle w:val="a7"/>
        <w:overflowPunct w:val="0"/>
        <w:autoSpaceDE w:val="0"/>
        <w:autoSpaceDN w:val="0"/>
        <w:adjustRightInd w:val="0"/>
        <w:spacing w:after="0" w:line="360" w:lineRule="auto"/>
        <w:ind w:left="360"/>
        <w:jc w:val="both"/>
        <w:textAlignment w:val="baseline"/>
        <w:rPr>
          <w:rFonts w:ascii="Times New Roman" w:eastAsia="Times New Roman" w:hAnsi="Times New Roman" w:cs="David"/>
          <w:b/>
          <w:bCs/>
          <w:sz w:val="24"/>
          <w:szCs w:val="24"/>
          <w:rtl/>
          <w:lang w:eastAsia="he-IL"/>
        </w:rPr>
      </w:pPr>
    </w:p>
    <w:p w14:paraId="43966006" w14:textId="77777777" w:rsidR="002623C4" w:rsidRPr="009113BC" w:rsidRDefault="009113BC" w:rsidP="009113BC">
      <w:pPr>
        <w:pStyle w:val="a7"/>
        <w:overflowPunct w:val="0"/>
        <w:autoSpaceDE w:val="0"/>
        <w:autoSpaceDN w:val="0"/>
        <w:adjustRightInd w:val="0"/>
        <w:spacing w:after="240" w:line="360" w:lineRule="auto"/>
        <w:ind w:left="360"/>
        <w:jc w:val="both"/>
        <w:textAlignment w:val="baseline"/>
        <w:rPr>
          <w:rFonts w:ascii="Times New Roman" w:eastAsia="Times New Roman" w:hAnsi="Times New Roman" w:cs="David"/>
          <w:sz w:val="24"/>
          <w:szCs w:val="24"/>
          <w:rtl/>
          <w:lang w:eastAsia="x-none"/>
        </w:rPr>
      </w:pPr>
      <w:r w:rsidRPr="009113BC">
        <w:rPr>
          <w:rFonts w:ascii="Times New Roman" w:eastAsia="Times New Roman" w:hAnsi="Times New Roman" w:cs="David"/>
          <w:sz w:val="24"/>
          <w:szCs w:val="24"/>
          <w:rtl/>
          <w:lang w:eastAsia="x-none"/>
        </w:rPr>
        <w:t xml:space="preserve">על המציע לפרט עבודות רלוונטיות </w:t>
      </w:r>
      <w:r w:rsidRPr="009113BC">
        <w:rPr>
          <w:rFonts w:ascii="Times New Roman" w:eastAsia="Times New Roman" w:hAnsi="Times New Roman" w:cs="David" w:hint="cs"/>
          <w:sz w:val="24"/>
          <w:szCs w:val="24"/>
          <w:rtl/>
          <w:lang w:eastAsia="x-none"/>
        </w:rPr>
        <w:t>שניהל</w:t>
      </w:r>
      <w:r>
        <w:rPr>
          <w:rFonts w:ascii="Times New Roman" w:eastAsia="Times New Roman" w:hAnsi="Times New Roman" w:cs="David" w:hint="cs"/>
          <w:sz w:val="24"/>
          <w:szCs w:val="24"/>
          <w:rtl/>
          <w:lang w:eastAsia="x-none"/>
        </w:rPr>
        <w:t xml:space="preserve"> מעצב הפנים המוצע:</w:t>
      </w:r>
    </w:p>
    <w:tbl>
      <w:tblPr>
        <w:tblpPr w:leftFromText="180" w:rightFromText="180" w:vertAnchor="text" w:tblpXSpec="center" w:tblpY="1"/>
        <w:tblOverlap w:val="never"/>
        <w:bidiVisual/>
        <w:tblW w:w="1063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10"/>
        <w:gridCol w:w="1654"/>
        <w:gridCol w:w="1561"/>
        <w:gridCol w:w="1568"/>
        <w:gridCol w:w="5239"/>
      </w:tblGrid>
      <w:tr w:rsidR="0062285E" w:rsidRPr="005F23A3" w14:paraId="39F671AC" w14:textId="77777777" w:rsidTr="0062285E">
        <w:trPr>
          <w:trHeight w:val="397"/>
        </w:trPr>
        <w:tc>
          <w:tcPr>
            <w:tcW w:w="610" w:type="dxa"/>
            <w:tcBorders>
              <w:top w:val="single" w:sz="18" w:space="0" w:color="auto"/>
              <w:left w:val="single" w:sz="18" w:space="0" w:color="auto"/>
              <w:bottom w:val="nil"/>
              <w:right w:val="single" w:sz="6" w:space="0" w:color="auto"/>
            </w:tcBorders>
            <w:shd w:val="pct5" w:color="auto" w:fill="auto"/>
          </w:tcPr>
          <w:p w14:paraId="7AEEB119" w14:textId="77777777" w:rsidR="0062285E" w:rsidRPr="005F23A3" w:rsidRDefault="0062285E" w:rsidP="004725BD">
            <w:pPr>
              <w:overflowPunct w:val="0"/>
              <w:autoSpaceDE w:val="0"/>
              <w:autoSpaceDN w:val="0"/>
              <w:adjustRightInd w:val="0"/>
              <w:spacing w:after="0" w:line="300" w:lineRule="exact"/>
              <w:textAlignment w:val="baseline"/>
              <w:rPr>
                <w:rFonts w:ascii="Times New Roman" w:eastAsia="Times New Roman" w:hAnsi="Times New Roman" w:cs="David"/>
                <w:b/>
                <w:bCs/>
                <w:sz w:val="24"/>
                <w:szCs w:val="24"/>
                <w:rtl/>
                <w:lang w:eastAsia="he-IL"/>
              </w:rPr>
            </w:pPr>
          </w:p>
        </w:tc>
        <w:tc>
          <w:tcPr>
            <w:tcW w:w="4783"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320D1401" w14:textId="77777777" w:rsidR="0062285E" w:rsidRPr="005F23A3" w:rsidRDefault="0062285E" w:rsidP="004725BD">
            <w:pPr>
              <w:overflowPunct w:val="0"/>
              <w:autoSpaceDE w:val="0"/>
              <w:autoSpaceDN w:val="0"/>
              <w:adjustRightInd w:val="0"/>
              <w:spacing w:after="0" w:line="300" w:lineRule="exact"/>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b/>
                <w:bCs/>
                <w:sz w:val="24"/>
                <w:szCs w:val="24"/>
                <w:rtl/>
                <w:lang w:eastAsia="he-IL"/>
              </w:rPr>
              <w:t>ש</w:t>
            </w:r>
            <w:r w:rsidRPr="005F23A3">
              <w:rPr>
                <w:rFonts w:ascii="Times New Roman" w:eastAsia="Times New Roman" w:hAnsi="Times New Roman" w:cs="David" w:hint="cs"/>
                <w:b/>
                <w:bCs/>
                <w:sz w:val="24"/>
                <w:szCs w:val="24"/>
                <w:rtl/>
                <w:lang w:eastAsia="he-IL"/>
              </w:rPr>
              <w:t>ם הלקוח</w:t>
            </w:r>
          </w:p>
        </w:tc>
        <w:tc>
          <w:tcPr>
            <w:tcW w:w="5239" w:type="dxa"/>
            <w:vMerge w:val="restart"/>
            <w:tcBorders>
              <w:top w:val="single" w:sz="18" w:space="0" w:color="auto"/>
              <w:left w:val="single" w:sz="6" w:space="0" w:color="auto"/>
              <w:right w:val="single" w:sz="18" w:space="0" w:color="auto"/>
            </w:tcBorders>
            <w:shd w:val="pct5" w:color="auto" w:fill="auto"/>
            <w:vAlign w:val="center"/>
          </w:tcPr>
          <w:p w14:paraId="3AC53105" w14:textId="77777777" w:rsidR="0062285E" w:rsidRPr="005F23A3" w:rsidRDefault="0062285E" w:rsidP="004725BD">
            <w:pPr>
              <w:overflowPunct w:val="0"/>
              <w:autoSpaceDE w:val="0"/>
              <w:autoSpaceDN w:val="0"/>
              <w:adjustRightInd w:val="0"/>
              <w:spacing w:after="0" w:line="276" w:lineRule="auto"/>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תאריך האירוע</w:t>
            </w:r>
          </w:p>
        </w:tc>
      </w:tr>
      <w:tr w:rsidR="0062285E" w:rsidRPr="005F23A3" w14:paraId="58C44F3F" w14:textId="77777777" w:rsidTr="0062285E">
        <w:trPr>
          <w:trHeight w:val="632"/>
        </w:trPr>
        <w:tc>
          <w:tcPr>
            <w:tcW w:w="610" w:type="dxa"/>
            <w:tcBorders>
              <w:top w:val="nil"/>
              <w:left w:val="single" w:sz="18" w:space="0" w:color="auto"/>
              <w:right w:val="single" w:sz="6" w:space="0" w:color="auto"/>
            </w:tcBorders>
            <w:shd w:val="pct5" w:color="auto" w:fill="auto"/>
          </w:tcPr>
          <w:p w14:paraId="3E7399B1" w14:textId="77777777" w:rsidR="0062285E" w:rsidRPr="00E93601" w:rsidRDefault="0062285E" w:rsidP="004725BD">
            <w:pPr>
              <w:overflowPunct w:val="0"/>
              <w:autoSpaceDE w:val="0"/>
              <w:autoSpaceDN w:val="0"/>
              <w:adjustRightInd w:val="0"/>
              <w:spacing w:after="0" w:line="300" w:lineRule="exact"/>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1</w:t>
            </w:r>
          </w:p>
        </w:tc>
        <w:tc>
          <w:tcPr>
            <w:tcW w:w="1654" w:type="dxa"/>
            <w:tcBorders>
              <w:top w:val="single" w:sz="6" w:space="0" w:color="auto"/>
              <w:left w:val="single" w:sz="6" w:space="0" w:color="auto"/>
              <w:right w:val="single" w:sz="6" w:space="0" w:color="auto"/>
            </w:tcBorders>
            <w:shd w:val="pct5" w:color="auto" w:fill="auto"/>
          </w:tcPr>
          <w:p w14:paraId="73DBFCB4" w14:textId="77777777" w:rsidR="0062285E" w:rsidRPr="005F23A3" w:rsidRDefault="0062285E" w:rsidP="004725BD">
            <w:pPr>
              <w:overflowPunct w:val="0"/>
              <w:autoSpaceDE w:val="0"/>
              <w:autoSpaceDN w:val="0"/>
              <w:adjustRightInd w:val="0"/>
              <w:spacing w:after="0" w:line="300" w:lineRule="exact"/>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b/>
                <w:bCs/>
                <w:sz w:val="24"/>
                <w:szCs w:val="24"/>
                <w:rtl/>
                <w:lang w:eastAsia="he-IL"/>
              </w:rPr>
              <w:t>ח</w:t>
            </w:r>
            <w:r w:rsidRPr="005F23A3">
              <w:rPr>
                <w:rFonts w:ascii="Times New Roman" w:eastAsia="Times New Roman" w:hAnsi="Times New Roman" w:cs="David" w:hint="cs"/>
                <w:b/>
                <w:bCs/>
                <w:sz w:val="24"/>
                <w:szCs w:val="24"/>
                <w:rtl/>
                <w:lang w:eastAsia="he-IL"/>
              </w:rPr>
              <w:t>ברה / גוף ציבורי</w:t>
            </w:r>
          </w:p>
        </w:tc>
        <w:tc>
          <w:tcPr>
            <w:tcW w:w="1561" w:type="dxa"/>
            <w:tcBorders>
              <w:top w:val="single" w:sz="6" w:space="0" w:color="auto"/>
              <w:left w:val="single" w:sz="6" w:space="0" w:color="auto"/>
              <w:right w:val="single" w:sz="6" w:space="0" w:color="auto"/>
            </w:tcBorders>
            <w:shd w:val="pct5" w:color="auto" w:fill="auto"/>
          </w:tcPr>
          <w:p w14:paraId="597A8AB0" w14:textId="77777777" w:rsidR="0062285E" w:rsidRPr="005F23A3" w:rsidRDefault="0062285E" w:rsidP="004725BD">
            <w:pPr>
              <w:overflowPunct w:val="0"/>
              <w:autoSpaceDE w:val="0"/>
              <w:autoSpaceDN w:val="0"/>
              <w:adjustRightInd w:val="0"/>
              <w:spacing w:after="0" w:line="300" w:lineRule="exact"/>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b/>
                <w:bCs/>
                <w:sz w:val="24"/>
                <w:szCs w:val="24"/>
                <w:rtl/>
                <w:lang w:eastAsia="he-IL"/>
              </w:rPr>
              <w:t>א</w:t>
            </w:r>
            <w:r w:rsidRPr="005F23A3">
              <w:rPr>
                <w:rFonts w:ascii="Times New Roman" w:eastAsia="Times New Roman" w:hAnsi="Times New Roman" w:cs="David" w:hint="cs"/>
                <w:b/>
                <w:bCs/>
                <w:sz w:val="24"/>
                <w:szCs w:val="24"/>
                <w:rtl/>
                <w:lang w:eastAsia="he-IL"/>
              </w:rPr>
              <w:t>יש הקשר</w:t>
            </w:r>
          </w:p>
        </w:tc>
        <w:tc>
          <w:tcPr>
            <w:tcW w:w="1568" w:type="dxa"/>
            <w:tcBorders>
              <w:top w:val="single" w:sz="6" w:space="0" w:color="auto"/>
              <w:left w:val="single" w:sz="6" w:space="0" w:color="auto"/>
              <w:right w:val="single" w:sz="6" w:space="0" w:color="auto"/>
            </w:tcBorders>
            <w:shd w:val="pct5" w:color="auto" w:fill="auto"/>
          </w:tcPr>
          <w:p w14:paraId="4D27612C" w14:textId="77777777" w:rsidR="0062285E" w:rsidRPr="005F23A3" w:rsidRDefault="0062285E" w:rsidP="004725BD">
            <w:pPr>
              <w:overflowPunct w:val="0"/>
              <w:autoSpaceDE w:val="0"/>
              <w:autoSpaceDN w:val="0"/>
              <w:adjustRightInd w:val="0"/>
              <w:spacing w:after="0" w:line="300" w:lineRule="exact"/>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טלפון</w:t>
            </w:r>
            <w:r>
              <w:rPr>
                <w:rFonts w:ascii="Times New Roman" w:eastAsia="Times New Roman" w:hAnsi="Times New Roman" w:cs="David" w:hint="cs"/>
                <w:b/>
                <w:bCs/>
                <w:sz w:val="24"/>
                <w:szCs w:val="24"/>
                <w:rtl/>
                <w:lang w:eastAsia="he-IL"/>
              </w:rPr>
              <w:t xml:space="preserve"> / סלולרי</w:t>
            </w:r>
          </w:p>
        </w:tc>
        <w:tc>
          <w:tcPr>
            <w:tcW w:w="5239" w:type="dxa"/>
            <w:vMerge/>
            <w:tcBorders>
              <w:left w:val="single" w:sz="6" w:space="0" w:color="auto"/>
              <w:right w:val="single" w:sz="18" w:space="0" w:color="auto"/>
            </w:tcBorders>
            <w:shd w:val="pct5" w:color="auto" w:fill="auto"/>
          </w:tcPr>
          <w:p w14:paraId="7AC7A9A6" w14:textId="77777777" w:rsidR="0062285E" w:rsidRPr="005F23A3" w:rsidRDefault="0062285E" w:rsidP="004725BD">
            <w:pPr>
              <w:overflowPunct w:val="0"/>
              <w:autoSpaceDE w:val="0"/>
              <w:autoSpaceDN w:val="0"/>
              <w:adjustRightInd w:val="0"/>
              <w:spacing w:after="0" w:line="300" w:lineRule="exact"/>
              <w:textAlignment w:val="baseline"/>
              <w:rPr>
                <w:rFonts w:ascii="Times New Roman" w:eastAsia="Times New Roman" w:hAnsi="Times New Roman" w:cs="David"/>
                <w:b/>
                <w:bCs/>
                <w:i/>
                <w:iCs/>
                <w:sz w:val="24"/>
                <w:szCs w:val="24"/>
                <w:rtl/>
                <w:lang w:eastAsia="he-IL"/>
              </w:rPr>
            </w:pPr>
          </w:p>
        </w:tc>
      </w:tr>
      <w:tr w:rsidR="0062285E" w:rsidRPr="005F23A3" w14:paraId="39069790" w14:textId="77777777" w:rsidTr="0062285E">
        <w:trPr>
          <w:trHeight w:val="681"/>
        </w:trPr>
        <w:tc>
          <w:tcPr>
            <w:tcW w:w="2264" w:type="dxa"/>
            <w:gridSpan w:val="2"/>
            <w:tcBorders>
              <w:top w:val="single" w:sz="18" w:space="0" w:color="auto"/>
              <w:left w:val="single" w:sz="4" w:space="0" w:color="auto"/>
              <w:bottom w:val="single" w:sz="18" w:space="0" w:color="auto"/>
              <w:right w:val="single" w:sz="4" w:space="0" w:color="auto"/>
            </w:tcBorders>
          </w:tcPr>
          <w:p w14:paraId="7E210D28" w14:textId="77777777" w:rsidR="0062285E" w:rsidRPr="005F23A3" w:rsidRDefault="0062285E" w:rsidP="004725BD">
            <w:pPr>
              <w:overflowPunct w:val="0"/>
              <w:autoSpaceDE w:val="0"/>
              <w:autoSpaceDN w:val="0"/>
              <w:adjustRightInd w:val="0"/>
              <w:spacing w:after="0" w:line="300" w:lineRule="exact"/>
              <w:textAlignment w:val="baseline"/>
              <w:rPr>
                <w:rFonts w:ascii="Times New Roman" w:eastAsia="Times New Roman" w:hAnsi="Times New Roman" w:cs="David"/>
                <w:sz w:val="24"/>
                <w:szCs w:val="24"/>
                <w:rtl/>
                <w:lang w:eastAsia="he-IL"/>
              </w:rPr>
            </w:pPr>
          </w:p>
        </w:tc>
        <w:tc>
          <w:tcPr>
            <w:tcW w:w="1561" w:type="dxa"/>
            <w:tcBorders>
              <w:top w:val="single" w:sz="18" w:space="0" w:color="auto"/>
              <w:left w:val="single" w:sz="4" w:space="0" w:color="auto"/>
              <w:bottom w:val="single" w:sz="18" w:space="0" w:color="auto"/>
              <w:right w:val="single" w:sz="4" w:space="0" w:color="auto"/>
            </w:tcBorders>
          </w:tcPr>
          <w:p w14:paraId="5502BF9A" w14:textId="77777777" w:rsidR="0062285E" w:rsidRPr="005F23A3" w:rsidRDefault="0062285E" w:rsidP="004725BD">
            <w:pPr>
              <w:overflowPunct w:val="0"/>
              <w:autoSpaceDE w:val="0"/>
              <w:autoSpaceDN w:val="0"/>
              <w:adjustRightInd w:val="0"/>
              <w:spacing w:after="0" w:line="300" w:lineRule="exact"/>
              <w:textAlignment w:val="baseline"/>
              <w:rPr>
                <w:rFonts w:ascii="Times New Roman" w:eastAsia="Times New Roman" w:hAnsi="Times New Roman" w:cs="David"/>
                <w:sz w:val="24"/>
                <w:szCs w:val="24"/>
                <w:rtl/>
                <w:lang w:eastAsia="he-IL"/>
              </w:rPr>
            </w:pPr>
          </w:p>
        </w:tc>
        <w:tc>
          <w:tcPr>
            <w:tcW w:w="1568" w:type="dxa"/>
            <w:tcBorders>
              <w:top w:val="single" w:sz="18" w:space="0" w:color="auto"/>
              <w:left w:val="single" w:sz="4" w:space="0" w:color="auto"/>
              <w:bottom w:val="single" w:sz="18" w:space="0" w:color="auto"/>
              <w:right w:val="single" w:sz="4" w:space="0" w:color="auto"/>
            </w:tcBorders>
          </w:tcPr>
          <w:p w14:paraId="657D4B63" w14:textId="77777777" w:rsidR="0062285E" w:rsidRPr="005F23A3" w:rsidRDefault="0062285E" w:rsidP="004725BD">
            <w:pPr>
              <w:overflowPunct w:val="0"/>
              <w:autoSpaceDE w:val="0"/>
              <w:autoSpaceDN w:val="0"/>
              <w:adjustRightInd w:val="0"/>
              <w:spacing w:after="0" w:line="300" w:lineRule="exact"/>
              <w:textAlignment w:val="baseline"/>
              <w:rPr>
                <w:rFonts w:ascii="Times New Roman" w:eastAsia="Times New Roman" w:hAnsi="Times New Roman" w:cs="David"/>
                <w:sz w:val="24"/>
                <w:szCs w:val="24"/>
                <w:rtl/>
                <w:lang w:eastAsia="he-IL"/>
              </w:rPr>
            </w:pPr>
          </w:p>
        </w:tc>
        <w:tc>
          <w:tcPr>
            <w:tcW w:w="5239" w:type="dxa"/>
            <w:tcBorders>
              <w:top w:val="single" w:sz="18" w:space="0" w:color="auto"/>
              <w:left w:val="single" w:sz="4" w:space="0" w:color="auto"/>
              <w:bottom w:val="single" w:sz="18" w:space="0" w:color="auto"/>
              <w:right w:val="single" w:sz="18" w:space="0" w:color="auto"/>
            </w:tcBorders>
          </w:tcPr>
          <w:p w14:paraId="12C20A02" w14:textId="77777777" w:rsidR="0062285E" w:rsidRPr="005F23A3" w:rsidRDefault="0062285E" w:rsidP="004725BD">
            <w:pPr>
              <w:overflowPunct w:val="0"/>
              <w:autoSpaceDE w:val="0"/>
              <w:autoSpaceDN w:val="0"/>
              <w:adjustRightInd w:val="0"/>
              <w:spacing w:after="0" w:line="300" w:lineRule="exact"/>
              <w:textAlignment w:val="baseline"/>
              <w:rPr>
                <w:rFonts w:ascii="Times New Roman" w:eastAsia="Times New Roman" w:hAnsi="Times New Roman" w:cs="David"/>
                <w:sz w:val="24"/>
                <w:szCs w:val="24"/>
                <w:rtl/>
                <w:lang w:eastAsia="he-IL"/>
              </w:rPr>
            </w:pPr>
          </w:p>
        </w:tc>
      </w:tr>
      <w:tr w:rsidR="00773B73" w:rsidRPr="005F23A3" w14:paraId="6E8E89D2" w14:textId="77777777" w:rsidTr="0062285E">
        <w:trPr>
          <w:trHeight w:val="3378"/>
        </w:trPr>
        <w:tc>
          <w:tcPr>
            <w:tcW w:w="10632" w:type="dxa"/>
            <w:gridSpan w:val="5"/>
            <w:tcBorders>
              <w:top w:val="single" w:sz="4" w:space="0" w:color="auto"/>
              <w:left w:val="single" w:sz="18" w:space="0" w:color="auto"/>
              <w:bottom w:val="single" w:sz="18" w:space="0" w:color="auto"/>
              <w:right w:val="single" w:sz="18" w:space="0" w:color="auto"/>
            </w:tcBorders>
          </w:tcPr>
          <w:p w14:paraId="4CF148ED" w14:textId="77777777" w:rsidR="00773B73" w:rsidRPr="005F23A3" w:rsidRDefault="00773B73" w:rsidP="004725BD">
            <w:pPr>
              <w:tabs>
                <w:tab w:val="right" w:pos="9999"/>
              </w:tabs>
              <w:overflowPunct w:val="0"/>
              <w:autoSpaceDE w:val="0"/>
              <w:autoSpaceDN w:val="0"/>
              <w:adjustRightInd w:val="0"/>
              <w:spacing w:after="0" w:line="300" w:lineRule="exact"/>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תיאור הפעילות:__________________________________________________________________________</w:t>
            </w:r>
          </w:p>
          <w:p w14:paraId="5F878F3A" w14:textId="77777777" w:rsidR="00773B73" w:rsidRPr="005F23A3" w:rsidRDefault="00773B73" w:rsidP="004725BD">
            <w:pPr>
              <w:overflowPunct w:val="0"/>
              <w:autoSpaceDE w:val="0"/>
              <w:autoSpaceDN w:val="0"/>
              <w:adjustRightInd w:val="0"/>
              <w:spacing w:after="0" w:line="300" w:lineRule="exact"/>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cs="David" w:hint="cs"/>
                <w:b/>
                <w:bCs/>
                <w:sz w:val="24"/>
                <w:szCs w:val="24"/>
                <w:rtl/>
                <w:lang w:eastAsia="he-IL"/>
              </w:rPr>
              <w:t>__________________________</w:t>
            </w:r>
          </w:p>
        </w:tc>
      </w:tr>
      <w:bookmarkEnd w:id="86"/>
      <w:tr w:rsidR="0062285E" w:rsidRPr="005F23A3" w14:paraId="4D20E65A" w14:textId="77777777" w:rsidTr="0062285E">
        <w:trPr>
          <w:trHeight w:val="397"/>
        </w:trPr>
        <w:tc>
          <w:tcPr>
            <w:tcW w:w="610" w:type="dxa"/>
            <w:tcBorders>
              <w:top w:val="single" w:sz="18" w:space="0" w:color="auto"/>
              <w:left w:val="single" w:sz="18" w:space="0" w:color="auto"/>
              <w:bottom w:val="nil"/>
              <w:right w:val="single" w:sz="6" w:space="0" w:color="auto"/>
            </w:tcBorders>
            <w:shd w:val="pct5" w:color="auto" w:fill="auto"/>
          </w:tcPr>
          <w:p w14:paraId="6D4A30C0" w14:textId="77777777" w:rsidR="0062285E" w:rsidRPr="005F23A3" w:rsidRDefault="0062285E" w:rsidP="00B61B2A">
            <w:pPr>
              <w:overflowPunct w:val="0"/>
              <w:autoSpaceDE w:val="0"/>
              <w:autoSpaceDN w:val="0"/>
              <w:adjustRightInd w:val="0"/>
              <w:spacing w:after="0" w:line="300" w:lineRule="exact"/>
              <w:textAlignment w:val="baseline"/>
              <w:rPr>
                <w:rFonts w:ascii="Times New Roman" w:eastAsia="Times New Roman" w:hAnsi="Times New Roman" w:cs="David"/>
                <w:b/>
                <w:bCs/>
                <w:sz w:val="24"/>
                <w:szCs w:val="24"/>
                <w:rtl/>
                <w:lang w:eastAsia="he-IL"/>
              </w:rPr>
            </w:pPr>
          </w:p>
        </w:tc>
        <w:tc>
          <w:tcPr>
            <w:tcW w:w="4783"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523D3281" w14:textId="77777777" w:rsidR="0062285E" w:rsidRPr="005F23A3" w:rsidRDefault="0062285E" w:rsidP="00B61B2A">
            <w:pPr>
              <w:overflowPunct w:val="0"/>
              <w:autoSpaceDE w:val="0"/>
              <w:autoSpaceDN w:val="0"/>
              <w:adjustRightInd w:val="0"/>
              <w:spacing w:after="0" w:line="300" w:lineRule="exact"/>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b/>
                <w:bCs/>
                <w:sz w:val="24"/>
                <w:szCs w:val="24"/>
                <w:rtl/>
                <w:lang w:eastAsia="he-IL"/>
              </w:rPr>
              <w:t>ש</w:t>
            </w:r>
            <w:r w:rsidRPr="005F23A3">
              <w:rPr>
                <w:rFonts w:ascii="Times New Roman" w:eastAsia="Times New Roman" w:hAnsi="Times New Roman" w:cs="David" w:hint="cs"/>
                <w:b/>
                <w:bCs/>
                <w:sz w:val="24"/>
                <w:szCs w:val="24"/>
                <w:rtl/>
                <w:lang w:eastAsia="he-IL"/>
              </w:rPr>
              <w:t>ם הלקוח</w:t>
            </w:r>
          </w:p>
        </w:tc>
        <w:tc>
          <w:tcPr>
            <w:tcW w:w="5239" w:type="dxa"/>
            <w:vMerge w:val="restart"/>
            <w:tcBorders>
              <w:top w:val="single" w:sz="18" w:space="0" w:color="auto"/>
              <w:left w:val="single" w:sz="6" w:space="0" w:color="auto"/>
              <w:right w:val="single" w:sz="18" w:space="0" w:color="auto"/>
            </w:tcBorders>
            <w:shd w:val="pct5" w:color="auto" w:fill="auto"/>
            <w:vAlign w:val="center"/>
          </w:tcPr>
          <w:p w14:paraId="10C76957" w14:textId="77777777" w:rsidR="0062285E" w:rsidRPr="005F23A3" w:rsidRDefault="0062285E" w:rsidP="00B61B2A">
            <w:pPr>
              <w:overflowPunct w:val="0"/>
              <w:autoSpaceDE w:val="0"/>
              <w:autoSpaceDN w:val="0"/>
              <w:adjustRightInd w:val="0"/>
              <w:spacing w:after="0" w:line="276" w:lineRule="auto"/>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תאריך האירוע</w:t>
            </w:r>
          </w:p>
        </w:tc>
      </w:tr>
      <w:tr w:rsidR="0062285E" w:rsidRPr="005F23A3" w14:paraId="42B2F189" w14:textId="77777777" w:rsidTr="0062285E">
        <w:trPr>
          <w:trHeight w:val="632"/>
        </w:trPr>
        <w:tc>
          <w:tcPr>
            <w:tcW w:w="610" w:type="dxa"/>
            <w:tcBorders>
              <w:top w:val="nil"/>
              <w:left w:val="single" w:sz="18" w:space="0" w:color="auto"/>
              <w:right w:val="single" w:sz="6" w:space="0" w:color="auto"/>
            </w:tcBorders>
            <w:shd w:val="pct5" w:color="auto" w:fill="auto"/>
          </w:tcPr>
          <w:p w14:paraId="0231E9EF" w14:textId="77777777" w:rsidR="0062285E" w:rsidRPr="00E93601" w:rsidRDefault="0062285E" w:rsidP="00B61B2A">
            <w:pPr>
              <w:overflowPunct w:val="0"/>
              <w:autoSpaceDE w:val="0"/>
              <w:autoSpaceDN w:val="0"/>
              <w:adjustRightInd w:val="0"/>
              <w:spacing w:after="0" w:line="300" w:lineRule="exact"/>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2</w:t>
            </w:r>
          </w:p>
        </w:tc>
        <w:tc>
          <w:tcPr>
            <w:tcW w:w="1654" w:type="dxa"/>
            <w:tcBorders>
              <w:top w:val="single" w:sz="6" w:space="0" w:color="auto"/>
              <w:left w:val="single" w:sz="6" w:space="0" w:color="auto"/>
              <w:right w:val="single" w:sz="6" w:space="0" w:color="auto"/>
            </w:tcBorders>
            <w:shd w:val="pct5" w:color="auto" w:fill="auto"/>
          </w:tcPr>
          <w:p w14:paraId="4FE82421" w14:textId="77777777" w:rsidR="0062285E" w:rsidRPr="005F23A3" w:rsidRDefault="0062285E" w:rsidP="00B61B2A">
            <w:pPr>
              <w:overflowPunct w:val="0"/>
              <w:autoSpaceDE w:val="0"/>
              <w:autoSpaceDN w:val="0"/>
              <w:adjustRightInd w:val="0"/>
              <w:spacing w:after="0" w:line="300" w:lineRule="exact"/>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b/>
                <w:bCs/>
                <w:sz w:val="24"/>
                <w:szCs w:val="24"/>
                <w:rtl/>
                <w:lang w:eastAsia="he-IL"/>
              </w:rPr>
              <w:t>ח</w:t>
            </w:r>
            <w:r w:rsidRPr="005F23A3">
              <w:rPr>
                <w:rFonts w:ascii="Times New Roman" w:eastAsia="Times New Roman" w:hAnsi="Times New Roman" w:cs="David" w:hint="cs"/>
                <w:b/>
                <w:bCs/>
                <w:sz w:val="24"/>
                <w:szCs w:val="24"/>
                <w:rtl/>
                <w:lang w:eastAsia="he-IL"/>
              </w:rPr>
              <w:t>ברה / גוף ציבורי</w:t>
            </w:r>
          </w:p>
        </w:tc>
        <w:tc>
          <w:tcPr>
            <w:tcW w:w="1561" w:type="dxa"/>
            <w:tcBorders>
              <w:top w:val="single" w:sz="6" w:space="0" w:color="auto"/>
              <w:left w:val="single" w:sz="6" w:space="0" w:color="auto"/>
              <w:right w:val="single" w:sz="6" w:space="0" w:color="auto"/>
            </w:tcBorders>
            <w:shd w:val="pct5" w:color="auto" w:fill="auto"/>
          </w:tcPr>
          <w:p w14:paraId="17BEE993" w14:textId="77777777" w:rsidR="0062285E" w:rsidRPr="005F23A3" w:rsidRDefault="0062285E" w:rsidP="00B61B2A">
            <w:pPr>
              <w:overflowPunct w:val="0"/>
              <w:autoSpaceDE w:val="0"/>
              <w:autoSpaceDN w:val="0"/>
              <w:adjustRightInd w:val="0"/>
              <w:spacing w:after="0" w:line="300" w:lineRule="exact"/>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b/>
                <w:bCs/>
                <w:sz w:val="24"/>
                <w:szCs w:val="24"/>
                <w:rtl/>
                <w:lang w:eastAsia="he-IL"/>
              </w:rPr>
              <w:t>א</w:t>
            </w:r>
            <w:r w:rsidRPr="005F23A3">
              <w:rPr>
                <w:rFonts w:ascii="Times New Roman" w:eastAsia="Times New Roman" w:hAnsi="Times New Roman" w:cs="David" w:hint="cs"/>
                <w:b/>
                <w:bCs/>
                <w:sz w:val="24"/>
                <w:szCs w:val="24"/>
                <w:rtl/>
                <w:lang w:eastAsia="he-IL"/>
              </w:rPr>
              <w:t>יש הקשר</w:t>
            </w:r>
          </w:p>
        </w:tc>
        <w:tc>
          <w:tcPr>
            <w:tcW w:w="1568" w:type="dxa"/>
            <w:tcBorders>
              <w:top w:val="single" w:sz="6" w:space="0" w:color="auto"/>
              <w:left w:val="single" w:sz="6" w:space="0" w:color="auto"/>
              <w:right w:val="single" w:sz="6" w:space="0" w:color="auto"/>
            </w:tcBorders>
            <w:shd w:val="pct5" w:color="auto" w:fill="auto"/>
          </w:tcPr>
          <w:p w14:paraId="12135FE2" w14:textId="77777777" w:rsidR="0062285E" w:rsidRPr="005F23A3" w:rsidRDefault="0062285E" w:rsidP="00B61B2A">
            <w:pPr>
              <w:overflowPunct w:val="0"/>
              <w:autoSpaceDE w:val="0"/>
              <w:autoSpaceDN w:val="0"/>
              <w:adjustRightInd w:val="0"/>
              <w:spacing w:after="0" w:line="300" w:lineRule="exact"/>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טלפון</w:t>
            </w:r>
            <w:r>
              <w:rPr>
                <w:rFonts w:ascii="Times New Roman" w:eastAsia="Times New Roman" w:hAnsi="Times New Roman" w:cs="David" w:hint="cs"/>
                <w:b/>
                <w:bCs/>
                <w:sz w:val="24"/>
                <w:szCs w:val="24"/>
                <w:rtl/>
                <w:lang w:eastAsia="he-IL"/>
              </w:rPr>
              <w:t xml:space="preserve"> / סלולרי</w:t>
            </w:r>
          </w:p>
        </w:tc>
        <w:tc>
          <w:tcPr>
            <w:tcW w:w="5239" w:type="dxa"/>
            <w:vMerge/>
            <w:tcBorders>
              <w:left w:val="single" w:sz="6" w:space="0" w:color="auto"/>
              <w:right w:val="single" w:sz="18" w:space="0" w:color="auto"/>
            </w:tcBorders>
            <w:shd w:val="pct5" w:color="auto" w:fill="auto"/>
          </w:tcPr>
          <w:p w14:paraId="0C520C6A" w14:textId="77777777" w:rsidR="0062285E" w:rsidRPr="005F23A3" w:rsidRDefault="0062285E" w:rsidP="00B61B2A">
            <w:pPr>
              <w:overflowPunct w:val="0"/>
              <w:autoSpaceDE w:val="0"/>
              <w:autoSpaceDN w:val="0"/>
              <w:adjustRightInd w:val="0"/>
              <w:spacing w:after="0" w:line="300" w:lineRule="exact"/>
              <w:textAlignment w:val="baseline"/>
              <w:rPr>
                <w:rFonts w:ascii="Times New Roman" w:eastAsia="Times New Roman" w:hAnsi="Times New Roman" w:cs="David"/>
                <w:b/>
                <w:bCs/>
                <w:i/>
                <w:iCs/>
                <w:sz w:val="24"/>
                <w:szCs w:val="24"/>
                <w:rtl/>
                <w:lang w:eastAsia="he-IL"/>
              </w:rPr>
            </w:pPr>
          </w:p>
        </w:tc>
      </w:tr>
      <w:tr w:rsidR="0062285E" w:rsidRPr="005F23A3" w14:paraId="499D79DD" w14:textId="77777777" w:rsidTr="0062285E">
        <w:trPr>
          <w:trHeight w:val="681"/>
        </w:trPr>
        <w:tc>
          <w:tcPr>
            <w:tcW w:w="2264" w:type="dxa"/>
            <w:gridSpan w:val="2"/>
            <w:tcBorders>
              <w:top w:val="single" w:sz="18" w:space="0" w:color="auto"/>
              <w:left w:val="single" w:sz="4" w:space="0" w:color="auto"/>
              <w:bottom w:val="single" w:sz="18" w:space="0" w:color="auto"/>
              <w:right w:val="single" w:sz="4" w:space="0" w:color="auto"/>
            </w:tcBorders>
          </w:tcPr>
          <w:p w14:paraId="65E8E2FE" w14:textId="77777777" w:rsidR="0062285E" w:rsidRPr="005F23A3" w:rsidRDefault="0062285E" w:rsidP="00B61B2A">
            <w:pPr>
              <w:overflowPunct w:val="0"/>
              <w:autoSpaceDE w:val="0"/>
              <w:autoSpaceDN w:val="0"/>
              <w:adjustRightInd w:val="0"/>
              <w:spacing w:after="0" w:line="300" w:lineRule="exact"/>
              <w:textAlignment w:val="baseline"/>
              <w:rPr>
                <w:rFonts w:ascii="Times New Roman" w:eastAsia="Times New Roman" w:hAnsi="Times New Roman" w:cs="David"/>
                <w:sz w:val="24"/>
                <w:szCs w:val="24"/>
                <w:rtl/>
                <w:lang w:eastAsia="he-IL"/>
              </w:rPr>
            </w:pPr>
          </w:p>
        </w:tc>
        <w:tc>
          <w:tcPr>
            <w:tcW w:w="1561" w:type="dxa"/>
            <w:tcBorders>
              <w:top w:val="single" w:sz="18" w:space="0" w:color="auto"/>
              <w:left w:val="single" w:sz="4" w:space="0" w:color="auto"/>
              <w:bottom w:val="single" w:sz="18" w:space="0" w:color="auto"/>
              <w:right w:val="single" w:sz="4" w:space="0" w:color="auto"/>
            </w:tcBorders>
          </w:tcPr>
          <w:p w14:paraId="32591C64" w14:textId="77777777" w:rsidR="0062285E" w:rsidRPr="005F23A3" w:rsidRDefault="0062285E" w:rsidP="00B61B2A">
            <w:pPr>
              <w:overflowPunct w:val="0"/>
              <w:autoSpaceDE w:val="0"/>
              <w:autoSpaceDN w:val="0"/>
              <w:adjustRightInd w:val="0"/>
              <w:spacing w:after="0" w:line="300" w:lineRule="exact"/>
              <w:textAlignment w:val="baseline"/>
              <w:rPr>
                <w:rFonts w:ascii="Times New Roman" w:eastAsia="Times New Roman" w:hAnsi="Times New Roman" w:cs="David"/>
                <w:sz w:val="24"/>
                <w:szCs w:val="24"/>
                <w:rtl/>
                <w:lang w:eastAsia="he-IL"/>
              </w:rPr>
            </w:pPr>
          </w:p>
        </w:tc>
        <w:tc>
          <w:tcPr>
            <w:tcW w:w="1568" w:type="dxa"/>
            <w:tcBorders>
              <w:top w:val="single" w:sz="18" w:space="0" w:color="auto"/>
              <w:left w:val="single" w:sz="4" w:space="0" w:color="auto"/>
              <w:bottom w:val="single" w:sz="18" w:space="0" w:color="auto"/>
              <w:right w:val="single" w:sz="4" w:space="0" w:color="auto"/>
            </w:tcBorders>
          </w:tcPr>
          <w:p w14:paraId="1FA2F44F" w14:textId="77777777" w:rsidR="0062285E" w:rsidRPr="005F23A3" w:rsidRDefault="0062285E" w:rsidP="00B61B2A">
            <w:pPr>
              <w:overflowPunct w:val="0"/>
              <w:autoSpaceDE w:val="0"/>
              <w:autoSpaceDN w:val="0"/>
              <w:adjustRightInd w:val="0"/>
              <w:spacing w:after="0" w:line="300" w:lineRule="exact"/>
              <w:textAlignment w:val="baseline"/>
              <w:rPr>
                <w:rFonts w:ascii="Times New Roman" w:eastAsia="Times New Roman" w:hAnsi="Times New Roman" w:cs="David"/>
                <w:sz w:val="24"/>
                <w:szCs w:val="24"/>
                <w:rtl/>
                <w:lang w:eastAsia="he-IL"/>
              </w:rPr>
            </w:pPr>
          </w:p>
        </w:tc>
        <w:tc>
          <w:tcPr>
            <w:tcW w:w="5239" w:type="dxa"/>
            <w:tcBorders>
              <w:top w:val="single" w:sz="18" w:space="0" w:color="auto"/>
              <w:left w:val="single" w:sz="4" w:space="0" w:color="auto"/>
              <w:bottom w:val="single" w:sz="18" w:space="0" w:color="auto"/>
              <w:right w:val="single" w:sz="18" w:space="0" w:color="auto"/>
            </w:tcBorders>
          </w:tcPr>
          <w:p w14:paraId="49833538" w14:textId="77777777" w:rsidR="0062285E" w:rsidRPr="005F23A3" w:rsidRDefault="0062285E" w:rsidP="00B61B2A">
            <w:pPr>
              <w:overflowPunct w:val="0"/>
              <w:autoSpaceDE w:val="0"/>
              <w:autoSpaceDN w:val="0"/>
              <w:adjustRightInd w:val="0"/>
              <w:spacing w:after="0" w:line="300" w:lineRule="exact"/>
              <w:textAlignment w:val="baseline"/>
              <w:rPr>
                <w:rFonts w:ascii="Times New Roman" w:eastAsia="Times New Roman" w:hAnsi="Times New Roman" w:cs="David"/>
                <w:sz w:val="24"/>
                <w:szCs w:val="24"/>
                <w:rtl/>
                <w:lang w:eastAsia="he-IL"/>
              </w:rPr>
            </w:pPr>
          </w:p>
        </w:tc>
      </w:tr>
      <w:tr w:rsidR="0062285E" w:rsidRPr="005F23A3" w14:paraId="6F30311E" w14:textId="77777777" w:rsidTr="0062285E">
        <w:trPr>
          <w:trHeight w:val="3378"/>
        </w:trPr>
        <w:tc>
          <w:tcPr>
            <w:tcW w:w="10632" w:type="dxa"/>
            <w:gridSpan w:val="5"/>
            <w:tcBorders>
              <w:top w:val="single" w:sz="4" w:space="0" w:color="auto"/>
              <w:left w:val="single" w:sz="18" w:space="0" w:color="auto"/>
              <w:bottom w:val="single" w:sz="18" w:space="0" w:color="auto"/>
              <w:right w:val="single" w:sz="18" w:space="0" w:color="auto"/>
            </w:tcBorders>
          </w:tcPr>
          <w:p w14:paraId="3958E8EE" w14:textId="77777777" w:rsidR="0062285E" w:rsidRPr="005F23A3" w:rsidRDefault="0062285E" w:rsidP="00B61B2A">
            <w:pPr>
              <w:tabs>
                <w:tab w:val="right" w:pos="9999"/>
              </w:tabs>
              <w:overflowPunct w:val="0"/>
              <w:autoSpaceDE w:val="0"/>
              <w:autoSpaceDN w:val="0"/>
              <w:adjustRightInd w:val="0"/>
              <w:spacing w:after="0" w:line="300" w:lineRule="exact"/>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lastRenderedPageBreak/>
              <w:t>תיאור הפעילות:__________________________________________________________________________</w:t>
            </w:r>
          </w:p>
          <w:p w14:paraId="22ECBD8B" w14:textId="77777777" w:rsidR="0062285E" w:rsidRPr="005F23A3" w:rsidRDefault="0062285E" w:rsidP="00B61B2A">
            <w:pPr>
              <w:overflowPunct w:val="0"/>
              <w:autoSpaceDE w:val="0"/>
              <w:autoSpaceDN w:val="0"/>
              <w:adjustRightInd w:val="0"/>
              <w:spacing w:after="0" w:line="300" w:lineRule="exact"/>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cs="David" w:hint="cs"/>
                <w:b/>
                <w:bCs/>
                <w:sz w:val="24"/>
                <w:szCs w:val="24"/>
                <w:rtl/>
                <w:lang w:eastAsia="he-IL"/>
              </w:rPr>
              <w:t>__________________________</w:t>
            </w:r>
          </w:p>
        </w:tc>
      </w:tr>
    </w:tbl>
    <w:p w14:paraId="26D951DF" w14:textId="77777777" w:rsidR="00452E36" w:rsidRPr="005F23A3" w:rsidRDefault="00452E36" w:rsidP="00452E36">
      <w:pPr>
        <w:overflowPunct w:val="0"/>
        <w:autoSpaceDE w:val="0"/>
        <w:autoSpaceDN w:val="0"/>
        <w:adjustRightInd w:val="0"/>
        <w:spacing w:after="0" w:line="360" w:lineRule="auto"/>
        <w:ind w:left="720"/>
        <w:jc w:val="both"/>
        <w:textAlignment w:val="baseline"/>
        <w:rPr>
          <w:rFonts w:ascii="Times New Roman" w:eastAsia="Times New Roman" w:hAnsi="Times New Roman" w:cs="David"/>
          <w:b/>
          <w:bCs/>
          <w:sz w:val="24"/>
          <w:szCs w:val="24"/>
          <w:u w:val="single"/>
          <w:rtl/>
          <w:lang w:eastAsia="he-IL"/>
        </w:rPr>
      </w:pPr>
    </w:p>
    <w:p w14:paraId="7A26A928" w14:textId="77777777" w:rsidR="00452E36" w:rsidRDefault="00452E36" w:rsidP="00452E36">
      <w:pPr>
        <w:spacing w:after="0" w:line="360" w:lineRule="auto"/>
        <w:jc w:val="both"/>
        <w:rPr>
          <w:rFonts w:ascii="Times New Roman" w:eastAsia="Times New Roman" w:hAnsi="Times New Roman" w:cs="David"/>
          <w:b/>
          <w:bCs/>
          <w:sz w:val="24"/>
          <w:szCs w:val="24"/>
          <w:u w:val="single"/>
          <w:rtl/>
          <w:lang w:eastAsia="he-IL"/>
        </w:rPr>
      </w:pPr>
    </w:p>
    <w:p w14:paraId="383458DF" w14:textId="77777777" w:rsidR="00452E36" w:rsidRDefault="00452E36" w:rsidP="00452E36">
      <w:pPr>
        <w:spacing w:after="0" w:line="360" w:lineRule="auto"/>
        <w:jc w:val="both"/>
        <w:rPr>
          <w:rFonts w:ascii="Times New Roman" w:eastAsia="Times New Roman" w:hAnsi="Times New Roman" w:cs="David"/>
          <w:b/>
          <w:bCs/>
          <w:sz w:val="24"/>
          <w:szCs w:val="24"/>
          <w:u w:val="single"/>
          <w:rtl/>
          <w:lang w:eastAsia="he-IL"/>
        </w:rPr>
      </w:pPr>
    </w:p>
    <w:p w14:paraId="4B4227DF" w14:textId="77777777" w:rsidR="00452E36" w:rsidRDefault="00452E36" w:rsidP="00452E36">
      <w:pPr>
        <w:spacing w:after="0" w:line="360" w:lineRule="auto"/>
        <w:jc w:val="both"/>
        <w:rPr>
          <w:rFonts w:ascii="Times New Roman" w:eastAsia="Times New Roman" w:hAnsi="Times New Roman" w:cs="David"/>
          <w:b/>
          <w:bCs/>
          <w:sz w:val="24"/>
          <w:szCs w:val="24"/>
          <w:u w:val="single"/>
          <w:rtl/>
          <w:lang w:eastAsia="he-IL"/>
        </w:rPr>
      </w:pPr>
    </w:p>
    <w:p w14:paraId="44006D14" w14:textId="77777777" w:rsidR="00452E36" w:rsidRDefault="00452E36" w:rsidP="00452E36">
      <w:pPr>
        <w:spacing w:after="0" w:line="360" w:lineRule="auto"/>
        <w:jc w:val="both"/>
        <w:rPr>
          <w:rFonts w:ascii="Times New Roman" w:eastAsia="Times New Roman" w:hAnsi="Times New Roman" w:cs="David"/>
          <w:b/>
          <w:bCs/>
          <w:sz w:val="24"/>
          <w:szCs w:val="24"/>
          <w:u w:val="single"/>
          <w:rtl/>
          <w:lang w:eastAsia="he-IL"/>
        </w:rPr>
      </w:pPr>
    </w:p>
    <w:p w14:paraId="5F6574A7" w14:textId="77777777" w:rsidR="00452E36" w:rsidRPr="005F18A3" w:rsidRDefault="00452E36" w:rsidP="00452E36">
      <w:pPr>
        <w:spacing w:after="0" w:line="360" w:lineRule="auto"/>
        <w:jc w:val="both"/>
        <w:rPr>
          <w:rFonts w:ascii="Times New Roman" w:eastAsia="Times New Roman" w:hAnsi="Times New Roman" w:cs="David"/>
          <w:b/>
          <w:bCs/>
          <w:sz w:val="24"/>
          <w:szCs w:val="24"/>
          <w:rtl/>
          <w:lang w:eastAsia="he-IL"/>
        </w:rPr>
      </w:pPr>
      <w:r w:rsidRPr="005F18A3">
        <w:rPr>
          <w:rFonts w:ascii="Times New Roman" w:eastAsia="Times New Roman" w:hAnsi="Times New Roman" w:cs="David" w:hint="cs"/>
          <w:b/>
          <w:bCs/>
          <w:sz w:val="24"/>
          <w:szCs w:val="24"/>
          <w:u w:val="single"/>
          <w:rtl/>
          <w:lang w:eastAsia="he-IL"/>
        </w:rPr>
        <w:t xml:space="preserve">הצהרת </w:t>
      </w:r>
      <w:r w:rsidRPr="005F18A3">
        <w:rPr>
          <w:rFonts w:ascii="Times New Roman" w:eastAsia="Times New Roman" w:hAnsi="Times New Roman" w:cs="David" w:hint="cs"/>
          <w:b/>
          <w:bCs/>
          <w:sz w:val="24"/>
          <w:szCs w:val="24"/>
          <w:rtl/>
          <w:lang w:eastAsia="he-IL"/>
        </w:rPr>
        <w:t>מעצב הפנים</w:t>
      </w:r>
      <w:r>
        <w:rPr>
          <w:rFonts w:ascii="Times New Roman" w:eastAsia="Times New Roman" w:hAnsi="Times New Roman" w:cs="David" w:hint="cs"/>
          <w:b/>
          <w:bCs/>
          <w:sz w:val="24"/>
          <w:szCs w:val="24"/>
          <w:rtl/>
          <w:lang w:eastAsia="he-IL"/>
        </w:rPr>
        <w:t xml:space="preserve"> </w:t>
      </w:r>
    </w:p>
    <w:p w14:paraId="52390315" w14:textId="77777777" w:rsidR="00452E36" w:rsidRDefault="00452E36" w:rsidP="00452E36">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p w14:paraId="7038235A" w14:textId="77777777" w:rsidR="00452E36" w:rsidRPr="005F23A3" w:rsidRDefault="00452E36" w:rsidP="00452E36">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אני ___________נושא ת.ז. __________לאחר שהוזהרתי כי עליי לומר את האמת וכי אהיה צפוי/ה לעונשים הקבועים בחוק אם לא אעשה כן, מצ</w:t>
      </w:r>
      <w:r w:rsidRPr="005F23A3">
        <w:rPr>
          <w:rFonts w:ascii="Times New Roman" w:eastAsia="Times New Roman" w:hAnsi="Times New Roman" w:cs="David" w:hint="cs"/>
          <w:sz w:val="24"/>
          <w:szCs w:val="24"/>
          <w:rtl/>
          <w:lang w:eastAsia="he-IL"/>
        </w:rPr>
        <w:t>ה</w:t>
      </w:r>
      <w:r>
        <w:rPr>
          <w:rFonts w:ascii="Times New Roman" w:eastAsia="Times New Roman" w:hAnsi="Times New Roman" w:cs="David" w:hint="cs"/>
          <w:sz w:val="24"/>
          <w:szCs w:val="24"/>
          <w:rtl/>
          <w:lang w:eastAsia="he-IL"/>
        </w:rPr>
        <w:t>יר ו</w:t>
      </w:r>
      <w:r w:rsidRPr="005F23A3">
        <w:rPr>
          <w:rFonts w:ascii="Times New Roman" w:eastAsia="Times New Roman" w:hAnsi="Times New Roman" w:cs="David" w:hint="cs"/>
          <w:sz w:val="24"/>
          <w:szCs w:val="24"/>
          <w:rtl/>
          <w:lang w:eastAsia="he-IL"/>
        </w:rPr>
        <w:t xml:space="preserve">מאשר את נכונות הפרטים </w:t>
      </w:r>
      <w:r>
        <w:rPr>
          <w:rFonts w:ascii="Times New Roman" w:eastAsia="Times New Roman" w:hAnsi="Times New Roman" w:cs="David" w:hint="cs"/>
          <w:sz w:val="24"/>
          <w:szCs w:val="24"/>
          <w:rtl/>
          <w:lang w:eastAsia="he-IL"/>
        </w:rPr>
        <w:t xml:space="preserve">בנספח זה </w:t>
      </w:r>
      <w:r w:rsidRPr="005F23A3">
        <w:rPr>
          <w:rFonts w:ascii="Times New Roman" w:eastAsia="Times New Roman" w:hAnsi="Times New Roman" w:cs="David" w:hint="cs"/>
          <w:sz w:val="24"/>
          <w:szCs w:val="24"/>
          <w:rtl/>
          <w:lang w:eastAsia="he-IL"/>
        </w:rPr>
        <w:t>ובכל מסמך הנוגע אלי, ומצהיר כי הובא לידי</w:t>
      </w:r>
      <w:r>
        <w:rPr>
          <w:rFonts w:ascii="Times New Roman" w:eastAsia="Times New Roman" w:hAnsi="Times New Roman" w:cs="David" w:hint="cs"/>
          <w:sz w:val="24"/>
          <w:szCs w:val="24"/>
          <w:rtl/>
          <w:lang w:eastAsia="he-IL"/>
        </w:rPr>
        <w:t>עתי מהות התפקיד המיועד לי בפרוי</w:t>
      </w:r>
      <w:r w:rsidRPr="005F23A3">
        <w:rPr>
          <w:rFonts w:ascii="Times New Roman" w:eastAsia="Times New Roman" w:hAnsi="Times New Roman" w:cs="David" w:hint="cs"/>
          <w:sz w:val="24"/>
          <w:szCs w:val="24"/>
          <w:rtl/>
          <w:lang w:eastAsia="he-IL"/>
        </w:rPr>
        <w:t>קט.</w:t>
      </w:r>
    </w:p>
    <w:p w14:paraId="34B13506" w14:textId="77777777" w:rsidR="00452E36" w:rsidRPr="005F23A3" w:rsidRDefault="00452E36" w:rsidP="00452E36">
      <w:pPr>
        <w:overflowPunct w:val="0"/>
        <w:autoSpaceDE w:val="0"/>
        <w:autoSpaceDN w:val="0"/>
        <w:adjustRightInd w:val="0"/>
        <w:spacing w:before="100" w:after="0" w:line="360" w:lineRule="auto"/>
        <w:jc w:val="both"/>
        <w:textAlignment w:val="baseline"/>
        <w:rPr>
          <w:rFonts w:ascii="Times New Roman" w:eastAsia="Times New Roman" w:hAnsi="Times New Roman" w:cs="David"/>
          <w:sz w:val="24"/>
          <w:szCs w:val="24"/>
          <w:rtl/>
          <w:lang w:eastAsia="he-IL"/>
        </w:rPr>
      </w:pPr>
    </w:p>
    <w:p w14:paraId="0D4BEE71" w14:textId="77777777" w:rsidR="00452E36" w:rsidRDefault="00452E36" w:rsidP="00452E36">
      <w:pPr>
        <w:overflowPunct w:val="0"/>
        <w:autoSpaceDE w:val="0"/>
        <w:autoSpaceDN w:val="0"/>
        <w:adjustRightInd w:val="0"/>
        <w:spacing w:before="100" w:after="0" w:line="36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תאריך ____________     שם ______________________   חתימה ________________</w:t>
      </w:r>
    </w:p>
    <w:p w14:paraId="35070E90" w14:textId="77777777" w:rsidR="00452E36" w:rsidRPr="00E93601" w:rsidRDefault="00452E36" w:rsidP="00452E36">
      <w:pPr>
        <w:pStyle w:val="a7"/>
        <w:overflowPunct w:val="0"/>
        <w:autoSpaceDE w:val="0"/>
        <w:autoSpaceDN w:val="0"/>
        <w:adjustRightInd w:val="0"/>
        <w:spacing w:after="0" w:line="360" w:lineRule="auto"/>
        <w:ind w:left="360"/>
        <w:jc w:val="both"/>
        <w:textAlignment w:val="baseline"/>
        <w:rPr>
          <w:rFonts w:ascii="Times New Roman" w:eastAsia="Times New Roman" w:hAnsi="Times New Roman" w:cs="David"/>
          <w:b/>
          <w:bCs/>
          <w:sz w:val="24"/>
          <w:szCs w:val="24"/>
          <w:rtl/>
          <w:lang w:eastAsia="he-IL"/>
        </w:rPr>
      </w:pPr>
    </w:p>
    <w:p w14:paraId="6AC675EA" w14:textId="77777777" w:rsidR="00452E36" w:rsidRDefault="00452E36" w:rsidP="00452E36">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p>
    <w:p w14:paraId="5AA67669" w14:textId="77777777" w:rsidR="00452E36" w:rsidRPr="005F23A3" w:rsidRDefault="00452E36" w:rsidP="00452E36">
      <w:pPr>
        <w:overflowPunct w:val="0"/>
        <w:autoSpaceDE w:val="0"/>
        <w:autoSpaceDN w:val="0"/>
        <w:adjustRightInd w:val="0"/>
        <w:spacing w:after="120" w:line="360" w:lineRule="auto"/>
        <w:jc w:val="center"/>
        <w:textAlignment w:val="baseline"/>
        <w:rPr>
          <w:rFonts w:ascii="Times New Roman" w:eastAsia="Times New Roman" w:hAnsi="Times New Roman" w:cs="David"/>
          <w:b/>
          <w:bCs/>
          <w:spacing w:val="6"/>
          <w:sz w:val="24"/>
          <w:szCs w:val="24"/>
          <w:u w:val="single"/>
          <w:rtl/>
          <w:lang w:eastAsia="he-IL"/>
        </w:rPr>
      </w:pPr>
      <w:r>
        <w:rPr>
          <w:rFonts w:ascii="Times New Roman" w:eastAsia="Times New Roman" w:hAnsi="Times New Roman" w:cs="David" w:hint="cs"/>
          <w:b/>
          <w:bCs/>
          <w:spacing w:val="6"/>
          <w:sz w:val="24"/>
          <w:szCs w:val="24"/>
          <w:u w:val="single"/>
          <w:rtl/>
          <w:lang w:eastAsia="he-IL"/>
        </w:rPr>
        <w:t>א</w:t>
      </w:r>
      <w:r w:rsidRPr="005F23A3">
        <w:rPr>
          <w:rFonts w:ascii="Times New Roman" w:eastAsia="Times New Roman" w:hAnsi="Times New Roman" w:cs="David" w:hint="cs"/>
          <w:b/>
          <w:bCs/>
          <w:spacing w:val="6"/>
          <w:sz w:val="24"/>
          <w:szCs w:val="24"/>
          <w:u w:val="single"/>
          <w:rtl/>
          <w:lang w:eastAsia="he-IL"/>
        </w:rPr>
        <w:t xml:space="preserve">ישור עו"ד </w:t>
      </w:r>
    </w:p>
    <w:p w14:paraId="3F198345" w14:textId="77777777" w:rsidR="00452E36" w:rsidRPr="005F23A3" w:rsidRDefault="00452E36" w:rsidP="00452E36">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val="fr-FR" w:eastAsia="he-IL"/>
        </w:rPr>
      </w:pPr>
      <w:r w:rsidRPr="005F23A3">
        <w:rPr>
          <w:rFonts w:ascii="Times New Roman" w:eastAsia="Times New Roman" w:hAnsi="Times New Roman" w:cs="David" w:hint="cs"/>
          <w:sz w:val="24"/>
          <w:szCs w:val="24"/>
          <w:rtl/>
          <w:lang w:val="fr-FR" w:eastAsia="he-IL"/>
        </w:rPr>
        <w:t xml:space="preserve">אני </w:t>
      </w:r>
      <w:proofErr w:type="spellStart"/>
      <w:r w:rsidRPr="005F23A3">
        <w:rPr>
          <w:rFonts w:ascii="Times New Roman" w:eastAsia="Times New Roman" w:hAnsi="Times New Roman" w:cs="David" w:hint="cs"/>
          <w:sz w:val="24"/>
          <w:szCs w:val="24"/>
          <w:rtl/>
          <w:lang w:val="fr-FR" w:eastAsia="he-IL"/>
        </w:rPr>
        <w:t>הח"מ,______________עו"ד</w:t>
      </w:r>
      <w:proofErr w:type="spellEnd"/>
      <w:r w:rsidRPr="005F23A3">
        <w:rPr>
          <w:rFonts w:ascii="Times New Roman" w:eastAsia="Times New Roman" w:hAnsi="Times New Roman" w:cs="David" w:hint="cs"/>
          <w:sz w:val="24"/>
          <w:szCs w:val="24"/>
          <w:rtl/>
          <w:lang w:val="fr-FR" w:eastAsia="he-IL"/>
        </w:rPr>
        <w:t xml:space="preserve"> (</w:t>
      </w:r>
      <w:proofErr w:type="spellStart"/>
      <w:r w:rsidRPr="005F23A3">
        <w:rPr>
          <w:rFonts w:ascii="Times New Roman" w:eastAsia="Times New Roman" w:hAnsi="Times New Roman" w:cs="David" w:hint="cs"/>
          <w:sz w:val="24"/>
          <w:szCs w:val="24"/>
          <w:rtl/>
          <w:lang w:val="fr-FR" w:eastAsia="he-IL"/>
        </w:rPr>
        <w:t>מ.ר</w:t>
      </w:r>
      <w:proofErr w:type="spellEnd"/>
      <w:r w:rsidRPr="005F23A3">
        <w:rPr>
          <w:rFonts w:ascii="Times New Roman" w:eastAsia="Times New Roman" w:hAnsi="Times New Roman" w:cs="David" w:hint="cs"/>
          <w:sz w:val="24"/>
          <w:szCs w:val="24"/>
          <w:rtl/>
          <w:lang w:val="fr-FR"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425"/>
        <w:gridCol w:w="4548"/>
      </w:tblGrid>
      <w:tr w:rsidR="00452E36" w:rsidRPr="001A57AC" w14:paraId="7DCD48E2" w14:textId="77777777" w:rsidTr="00B61B2A">
        <w:tc>
          <w:tcPr>
            <w:tcW w:w="4425" w:type="dxa"/>
          </w:tcPr>
          <w:p w14:paraId="50CDC1D6" w14:textId="77777777" w:rsidR="00452E36" w:rsidRPr="005F23A3" w:rsidRDefault="00452E36" w:rsidP="00B61B2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_________________</w:t>
            </w:r>
          </w:p>
        </w:tc>
        <w:tc>
          <w:tcPr>
            <w:tcW w:w="4548" w:type="dxa"/>
          </w:tcPr>
          <w:p w14:paraId="00920B6F" w14:textId="77777777" w:rsidR="00452E36" w:rsidRPr="005F23A3" w:rsidRDefault="00452E36" w:rsidP="00B61B2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____________________________</w:t>
            </w:r>
          </w:p>
        </w:tc>
      </w:tr>
      <w:tr w:rsidR="00452E36" w:rsidRPr="001A57AC" w14:paraId="2BBEC752" w14:textId="77777777" w:rsidTr="00B61B2A">
        <w:trPr>
          <w:trHeight w:val="68"/>
        </w:trPr>
        <w:tc>
          <w:tcPr>
            <w:tcW w:w="4425" w:type="dxa"/>
          </w:tcPr>
          <w:p w14:paraId="477202B5" w14:textId="77777777" w:rsidR="00452E36" w:rsidRPr="005F23A3" w:rsidRDefault="00452E36" w:rsidP="00B61B2A">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תאריך</w:t>
            </w:r>
          </w:p>
        </w:tc>
        <w:tc>
          <w:tcPr>
            <w:tcW w:w="4548" w:type="dxa"/>
          </w:tcPr>
          <w:p w14:paraId="7BDEC1D3" w14:textId="77777777" w:rsidR="00452E36" w:rsidRPr="005F23A3" w:rsidRDefault="00452E36" w:rsidP="00B61B2A">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חתימה וחותמת</w:t>
            </w:r>
          </w:p>
        </w:tc>
      </w:tr>
    </w:tbl>
    <w:p w14:paraId="50F15E71" w14:textId="77777777" w:rsidR="00185C54" w:rsidRDefault="00CE7FC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r w:rsidRPr="005F23A3">
        <w:rPr>
          <w:rFonts w:ascii="Times New Roman" w:eastAsia="Times New Roman" w:hAnsi="Times New Roman" w:cs="David"/>
          <w:sz w:val="24"/>
          <w:szCs w:val="24"/>
          <w:rtl/>
          <w:lang w:eastAsia="he-IL"/>
        </w:rPr>
        <w:br w:type="page"/>
      </w:r>
      <w:bookmarkStart w:id="87" w:name="_Toc380928303"/>
      <w:bookmarkStart w:id="88" w:name="_Toc383076513"/>
      <w:bookmarkStart w:id="89" w:name="_Toc388258276"/>
      <w:bookmarkStart w:id="90" w:name="_Toc393885147"/>
      <w:bookmarkStart w:id="91" w:name="_Toc365809126"/>
    </w:p>
    <w:p w14:paraId="56C10418"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r>
        <w:rPr>
          <w:rFonts w:ascii="Arial" w:eastAsia="Times New Roman" w:hAnsi="Arial" w:cs="David" w:hint="cs"/>
          <w:b/>
          <w:bCs/>
          <w:i/>
          <w:sz w:val="24"/>
          <w:szCs w:val="24"/>
          <w:u w:val="single"/>
          <w:rtl/>
          <w:lang w:val="x-none" w:eastAsia="he-IL"/>
        </w:rPr>
        <w:lastRenderedPageBreak/>
        <w:t>נספח ב'3</w:t>
      </w:r>
      <w:r w:rsidR="00BA0D51">
        <w:rPr>
          <w:rFonts w:ascii="Arial" w:eastAsia="Times New Roman" w:hAnsi="Arial" w:cs="David" w:hint="cs"/>
          <w:b/>
          <w:bCs/>
          <w:i/>
          <w:sz w:val="24"/>
          <w:szCs w:val="24"/>
          <w:u w:val="single"/>
          <w:rtl/>
          <w:lang w:val="x-none" w:eastAsia="he-IL"/>
        </w:rPr>
        <w:t xml:space="preserve"> </w:t>
      </w:r>
      <w:r>
        <w:rPr>
          <w:rFonts w:ascii="Arial" w:eastAsia="Times New Roman" w:hAnsi="Arial" w:cs="David" w:hint="cs"/>
          <w:b/>
          <w:bCs/>
          <w:i/>
          <w:sz w:val="24"/>
          <w:szCs w:val="24"/>
          <w:u w:val="single"/>
          <w:rtl/>
          <w:lang w:val="x-none" w:eastAsia="he-IL"/>
        </w:rPr>
        <w:t>-</w:t>
      </w:r>
      <w:r w:rsidR="00BA0D51">
        <w:rPr>
          <w:rFonts w:ascii="Arial" w:eastAsia="Times New Roman" w:hAnsi="Arial" w:cs="David" w:hint="cs"/>
          <w:b/>
          <w:bCs/>
          <w:i/>
          <w:sz w:val="24"/>
          <w:szCs w:val="24"/>
          <w:u w:val="single"/>
          <w:rtl/>
          <w:lang w:val="x-none" w:eastAsia="he-IL"/>
        </w:rPr>
        <w:t xml:space="preserve"> </w:t>
      </w:r>
      <w:r>
        <w:rPr>
          <w:rFonts w:ascii="Arial" w:eastAsia="Times New Roman" w:hAnsi="Arial" w:cs="David" w:hint="cs"/>
          <w:b/>
          <w:bCs/>
          <w:i/>
          <w:sz w:val="24"/>
          <w:szCs w:val="24"/>
          <w:u w:val="single"/>
          <w:rtl/>
          <w:lang w:val="x-none" w:eastAsia="he-IL"/>
        </w:rPr>
        <w:t>תעודת התאגדות (עוסק מורשה או תעודת התאגדות חברה/עמותה וכו')</w:t>
      </w:r>
    </w:p>
    <w:p w14:paraId="45C6EDE7"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7BA180F2"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7DDCAF6F"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16432858"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296F648E"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317151FC"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63630570"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68D4922C"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3DF87ED2"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01261A28"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2DC6182B"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239A06D6"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6704FD38"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45733BC0"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70C81435"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46BC1ED4"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39F7824F"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674EDBA0"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574C7B8A"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2C2C44FC"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395F47F2"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1757E4EF"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21F66C62"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05A8B0FD"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339A9508"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4C541372"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507AD774"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13A84B38"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3A5A6129"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384E361D"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2B7ED6AB"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3BFE39AF"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22F7C711"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169C9E83"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1179B812"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05975206"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19326E99"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3EC9A2D2"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587837D1" w14:textId="77777777" w:rsidR="00BD4C47" w:rsidRDefault="00BD4C47" w:rsidP="00E93E0F">
      <w:pPr>
        <w:overflowPunct w:val="0"/>
        <w:autoSpaceDE w:val="0"/>
        <w:autoSpaceDN w:val="0"/>
        <w:adjustRightInd w:val="0"/>
        <w:spacing w:after="0" w:line="360" w:lineRule="auto"/>
        <w:jc w:val="center"/>
        <w:textAlignment w:val="baseline"/>
        <w:rPr>
          <w:rFonts w:ascii="David" w:eastAsia="Times New Roman" w:hAnsi="David" w:cs="David"/>
          <w:b/>
          <w:bCs/>
          <w:i/>
          <w:sz w:val="24"/>
          <w:szCs w:val="24"/>
          <w:u w:val="single"/>
          <w:rtl/>
          <w:lang w:val="x-none" w:eastAsia="he-IL"/>
        </w:rPr>
      </w:pPr>
    </w:p>
    <w:p w14:paraId="17022B7D" w14:textId="77777777" w:rsidR="00185C54" w:rsidRPr="009768C2" w:rsidRDefault="00185C54" w:rsidP="00E93E0F">
      <w:pPr>
        <w:overflowPunct w:val="0"/>
        <w:autoSpaceDE w:val="0"/>
        <w:autoSpaceDN w:val="0"/>
        <w:adjustRightInd w:val="0"/>
        <w:spacing w:after="0" w:line="360" w:lineRule="auto"/>
        <w:jc w:val="center"/>
        <w:textAlignment w:val="baseline"/>
        <w:rPr>
          <w:rFonts w:ascii="David" w:eastAsia="Times New Roman" w:hAnsi="David" w:cs="David"/>
          <w:b/>
          <w:bCs/>
          <w:i/>
          <w:sz w:val="24"/>
          <w:szCs w:val="24"/>
          <w:u w:val="single"/>
          <w:rtl/>
          <w:lang w:val="x-none" w:eastAsia="he-IL"/>
        </w:rPr>
      </w:pPr>
      <w:r w:rsidRPr="009768C2">
        <w:rPr>
          <w:rFonts w:ascii="David" w:eastAsia="Times New Roman" w:hAnsi="David" w:cs="David" w:hint="cs"/>
          <w:b/>
          <w:bCs/>
          <w:i/>
          <w:sz w:val="24"/>
          <w:szCs w:val="24"/>
          <w:u w:val="single"/>
          <w:rtl/>
          <w:lang w:val="x-none" w:eastAsia="he-IL"/>
        </w:rPr>
        <w:lastRenderedPageBreak/>
        <w:t>נספח ב'4</w:t>
      </w:r>
      <w:r w:rsidR="00BA0D51" w:rsidRPr="009768C2">
        <w:rPr>
          <w:rFonts w:ascii="David" w:eastAsia="Times New Roman" w:hAnsi="David" w:cs="David" w:hint="cs"/>
          <w:b/>
          <w:bCs/>
          <w:i/>
          <w:sz w:val="24"/>
          <w:szCs w:val="24"/>
          <w:u w:val="single"/>
          <w:rtl/>
          <w:lang w:val="x-none" w:eastAsia="he-IL"/>
        </w:rPr>
        <w:t xml:space="preserve"> </w:t>
      </w:r>
      <w:r w:rsidRPr="009768C2">
        <w:rPr>
          <w:rFonts w:ascii="David" w:eastAsia="Times New Roman" w:hAnsi="David" w:cs="David" w:hint="cs"/>
          <w:b/>
          <w:bCs/>
          <w:i/>
          <w:sz w:val="24"/>
          <w:szCs w:val="24"/>
          <w:u w:val="single"/>
          <w:rtl/>
          <w:lang w:val="x-none" w:eastAsia="he-IL"/>
        </w:rPr>
        <w:t>-</w:t>
      </w:r>
      <w:r w:rsidRPr="009768C2">
        <w:rPr>
          <w:rFonts w:ascii="David" w:hAnsi="David" w:cs="David" w:hint="cs"/>
          <w:b/>
          <w:bCs/>
          <w:sz w:val="24"/>
          <w:szCs w:val="24"/>
          <w:u w:val="single"/>
          <w:rtl/>
        </w:rPr>
        <w:t xml:space="preserve"> אישור על ניהול פנקסי חשבונות ורשומות לפי חוק עסקאות גופים ציבוריים (אכיפת ניהול חשבונות ותשלום חובות מס )התשל"ו-1976 תקף במועד הגשת ההצעה</w:t>
      </w:r>
    </w:p>
    <w:p w14:paraId="494B16BA"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60B3BFE0"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6AD4DA33"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02C3D0F7"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2D343FB7"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487D1ADC"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027C506E"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76262BA7"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31659F81"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22A4EFC2"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2C8E9B6D"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75ED760B"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31D66ED8"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0A672F36"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338ADCD2"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71463296"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2D0F9D94"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4B1CFE9F"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3260FB05"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4D8ABFD0"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5EED75F6"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56D351AE"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03F16EF5"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603A7250"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3D404194"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65208E6D"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2D04C643"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2B36C9F0"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6FEDCE9B"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111C0905"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7B92D044"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4A4CBD89"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7D0FFBEB"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69406DB0"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67BCFAF0"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57F3A8A5"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3999AB84"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5755BE2B" w14:textId="77777777" w:rsidR="00BD4C47" w:rsidRDefault="00BD4C47"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0F6D61F3" w14:textId="77777777" w:rsidR="00BD4C47" w:rsidRDefault="00BD4C47" w:rsidP="00522AC0">
      <w:pPr>
        <w:overflowPunct w:val="0"/>
        <w:autoSpaceDE w:val="0"/>
        <w:autoSpaceDN w:val="0"/>
        <w:adjustRightInd w:val="0"/>
        <w:spacing w:after="0" w:line="360" w:lineRule="auto"/>
        <w:textAlignment w:val="baseline"/>
        <w:rPr>
          <w:rFonts w:ascii="David" w:hAnsi="David" w:cs="David"/>
          <w:b/>
          <w:bCs/>
          <w:sz w:val="24"/>
          <w:szCs w:val="24"/>
          <w:rtl/>
        </w:rPr>
      </w:pPr>
    </w:p>
    <w:p w14:paraId="0CCAEF98" w14:textId="1BE8D6AC" w:rsidR="00BD4C47" w:rsidRPr="009768C2" w:rsidRDefault="00185C54" w:rsidP="00020CAA">
      <w:pPr>
        <w:overflowPunct w:val="0"/>
        <w:autoSpaceDE w:val="0"/>
        <w:autoSpaceDN w:val="0"/>
        <w:adjustRightInd w:val="0"/>
        <w:spacing w:after="0" w:line="360" w:lineRule="auto"/>
        <w:jc w:val="center"/>
        <w:textAlignment w:val="baseline"/>
        <w:rPr>
          <w:rFonts w:ascii="David" w:eastAsia="Times New Roman" w:hAnsi="David" w:cs="David"/>
          <w:b/>
          <w:bCs/>
          <w:i/>
          <w:sz w:val="24"/>
          <w:szCs w:val="24"/>
          <w:u w:val="single"/>
          <w:rtl/>
          <w:lang w:val="x-none" w:eastAsia="he-IL"/>
        </w:rPr>
      </w:pPr>
      <w:r w:rsidRPr="009768C2">
        <w:rPr>
          <w:rFonts w:ascii="David" w:hAnsi="David" w:cs="David" w:hint="cs"/>
          <w:b/>
          <w:bCs/>
          <w:sz w:val="24"/>
          <w:szCs w:val="24"/>
          <w:u w:val="single"/>
          <w:rtl/>
        </w:rPr>
        <w:lastRenderedPageBreak/>
        <w:t>נספח ב'5</w:t>
      </w:r>
      <w:r w:rsidR="009768C2">
        <w:rPr>
          <w:rFonts w:ascii="David" w:hAnsi="David" w:cs="David" w:hint="cs"/>
          <w:b/>
          <w:bCs/>
          <w:sz w:val="24"/>
          <w:szCs w:val="24"/>
          <w:u w:val="single"/>
          <w:rtl/>
        </w:rPr>
        <w:t xml:space="preserve"> </w:t>
      </w:r>
      <w:r w:rsidR="009768C2">
        <w:rPr>
          <w:rFonts w:ascii="David" w:hAnsi="David" w:cs="David"/>
          <w:b/>
          <w:bCs/>
          <w:sz w:val="24"/>
          <w:szCs w:val="24"/>
          <w:u w:val="single"/>
          <w:rtl/>
        </w:rPr>
        <w:t>–</w:t>
      </w:r>
      <w:r w:rsidRPr="009768C2">
        <w:rPr>
          <w:rFonts w:ascii="David" w:hAnsi="David" w:cs="David" w:hint="cs"/>
          <w:b/>
          <w:bCs/>
          <w:sz w:val="24"/>
          <w:szCs w:val="24"/>
          <w:u w:val="single"/>
          <w:rtl/>
        </w:rPr>
        <w:t xml:space="preserve"> </w:t>
      </w:r>
      <w:r w:rsidR="00BD4C47" w:rsidRPr="009768C2">
        <w:rPr>
          <w:rFonts w:ascii="David" w:hAnsi="David" w:cs="David" w:hint="cs"/>
          <w:b/>
          <w:bCs/>
          <w:sz w:val="24"/>
          <w:szCs w:val="24"/>
          <w:u w:val="single"/>
          <w:rtl/>
        </w:rPr>
        <w:t>יש לצרף נסח חברה/שותפות עדכני -</w:t>
      </w:r>
      <w:r w:rsidR="009113BC" w:rsidRPr="009768C2">
        <w:rPr>
          <w:rFonts w:ascii="David" w:hAnsi="David" w:cs="David" w:hint="cs"/>
          <w:b/>
          <w:bCs/>
          <w:sz w:val="24"/>
          <w:szCs w:val="24"/>
          <w:u w:val="single"/>
          <w:rtl/>
        </w:rPr>
        <w:t xml:space="preserve"> </w:t>
      </w:r>
      <w:r w:rsidR="00BD4C47" w:rsidRPr="009768C2">
        <w:rPr>
          <w:rFonts w:ascii="David" w:hAnsi="David" w:cs="David" w:hint="cs"/>
          <w:b/>
          <w:bCs/>
          <w:sz w:val="24"/>
          <w:szCs w:val="24"/>
          <w:u w:val="single"/>
          <w:rtl/>
        </w:rPr>
        <w:t>אישור על העדר חובות לרשות התאגידים</w:t>
      </w:r>
      <w:r w:rsidR="009768C2" w:rsidRPr="009768C2">
        <w:rPr>
          <w:rFonts w:ascii="David" w:hAnsi="David" w:cs="David" w:hint="cs"/>
          <w:b/>
          <w:bCs/>
          <w:sz w:val="24"/>
          <w:szCs w:val="24"/>
          <w:u w:val="single"/>
          <w:rtl/>
        </w:rPr>
        <w:t xml:space="preserve"> במועד הגשת ההצעה (ניתן להפקה דרך אתר רשות התאגידים)</w:t>
      </w:r>
    </w:p>
    <w:p w14:paraId="60563F15"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67BEFC0E"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24D88B24"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225EA6B1"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242D9A23"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047EEF49"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14AE6A56"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02321C2B"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576F5691"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6558D450"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1BD5F787"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7A85B02F"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75C4F97A"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20A3A7A5"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41633531"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15FC60E2"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0E1D8DE7"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1ED99B8E"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1D3158C0"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09268024"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250E9602"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3B9D95A8"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27831A16"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6B8C7F7A"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08036216"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04D695BA"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373AA8BC"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6067F58F"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0F4450CF"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4ADCD137"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145317C8"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52C3FD3E"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43D70618" w14:textId="77777777" w:rsidR="00185C54" w:rsidRDefault="00185C54"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2B11A701" w14:textId="77777777" w:rsidR="00522AC0" w:rsidRDefault="00522AC0" w:rsidP="00E93E0F">
      <w:pPr>
        <w:overflowPunct w:val="0"/>
        <w:autoSpaceDE w:val="0"/>
        <w:autoSpaceDN w:val="0"/>
        <w:adjustRightInd w:val="0"/>
        <w:spacing w:after="0" w:line="360" w:lineRule="auto"/>
        <w:jc w:val="center"/>
        <w:textAlignment w:val="baseline"/>
        <w:rPr>
          <w:rFonts w:ascii="David" w:hAnsi="David" w:cs="David"/>
          <w:b/>
          <w:bCs/>
          <w:sz w:val="24"/>
          <w:szCs w:val="24"/>
          <w:rtl/>
        </w:rPr>
      </w:pPr>
    </w:p>
    <w:p w14:paraId="187507D5" w14:textId="44B53445" w:rsidR="00522AC0" w:rsidRDefault="009768C2" w:rsidP="009768C2">
      <w:pPr>
        <w:overflowPunct w:val="0"/>
        <w:autoSpaceDE w:val="0"/>
        <w:autoSpaceDN w:val="0"/>
        <w:adjustRightInd w:val="0"/>
        <w:spacing w:after="0" w:line="360" w:lineRule="auto"/>
        <w:jc w:val="center"/>
        <w:textAlignment w:val="baseline"/>
        <w:rPr>
          <w:rFonts w:ascii="David" w:hAnsi="David" w:cs="David"/>
          <w:b/>
          <w:bCs/>
          <w:sz w:val="24"/>
          <w:szCs w:val="24"/>
          <w:rtl/>
        </w:rPr>
      </w:pPr>
      <w:r>
        <w:rPr>
          <w:rFonts w:ascii="David" w:hAnsi="David" w:cs="David"/>
          <w:b/>
          <w:bCs/>
          <w:sz w:val="24"/>
          <w:szCs w:val="24"/>
          <w:rtl/>
        </w:rPr>
        <w:br w:type="page"/>
      </w:r>
    </w:p>
    <w:p w14:paraId="5CBA462D" w14:textId="2693EEB3" w:rsidR="00185C54" w:rsidRPr="009768C2" w:rsidRDefault="00185C54" w:rsidP="00E93E0F">
      <w:pPr>
        <w:overflowPunct w:val="0"/>
        <w:autoSpaceDE w:val="0"/>
        <w:autoSpaceDN w:val="0"/>
        <w:adjustRightInd w:val="0"/>
        <w:spacing w:after="0" w:line="360" w:lineRule="auto"/>
        <w:jc w:val="center"/>
        <w:textAlignment w:val="baseline"/>
        <w:rPr>
          <w:rFonts w:ascii="David" w:eastAsia="Times New Roman" w:hAnsi="David" w:cs="David"/>
          <w:b/>
          <w:bCs/>
          <w:i/>
          <w:sz w:val="24"/>
          <w:szCs w:val="24"/>
          <w:u w:val="single"/>
          <w:rtl/>
          <w:lang w:val="x-none" w:eastAsia="he-IL"/>
        </w:rPr>
      </w:pPr>
      <w:r w:rsidRPr="009768C2">
        <w:rPr>
          <w:rFonts w:ascii="David" w:hAnsi="David" w:cs="David" w:hint="cs"/>
          <w:b/>
          <w:bCs/>
          <w:sz w:val="24"/>
          <w:szCs w:val="24"/>
          <w:u w:val="single"/>
          <w:rtl/>
        </w:rPr>
        <w:lastRenderedPageBreak/>
        <w:t>נספח ב'6</w:t>
      </w:r>
      <w:r w:rsidR="009768C2">
        <w:rPr>
          <w:rFonts w:ascii="David" w:hAnsi="David" w:cs="David" w:hint="cs"/>
          <w:b/>
          <w:bCs/>
          <w:sz w:val="24"/>
          <w:szCs w:val="24"/>
          <w:u w:val="single"/>
          <w:rtl/>
        </w:rPr>
        <w:t xml:space="preserve"> </w:t>
      </w:r>
      <w:r w:rsidR="009768C2">
        <w:rPr>
          <w:rFonts w:ascii="David" w:hAnsi="David" w:cs="David"/>
          <w:b/>
          <w:bCs/>
          <w:sz w:val="24"/>
          <w:szCs w:val="24"/>
          <w:u w:val="single"/>
          <w:rtl/>
        </w:rPr>
        <w:t>–</w:t>
      </w:r>
      <w:r w:rsidRPr="009768C2">
        <w:rPr>
          <w:rFonts w:ascii="David" w:hAnsi="David" w:cs="David" w:hint="cs"/>
          <w:b/>
          <w:bCs/>
          <w:sz w:val="24"/>
          <w:szCs w:val="24"/>
          <w:u w:val="single"/>
          <w:rtl/>
        </w:rPr>
        <w:t xml:space="preserve"> מציע שהינו עמותה</w:t>
      </w:r>
      <w:r w:rsidR="00F567CF" w:rsidRPr="009768C2">
        <w:rPr>
          <w:rFonts w:ascii="David" w:hAnsi="David" w:cs="David" w:hint="cs"/>
          <w:b/>
          <w:bCs/>
          <w:sz w:val="24"/>
          <w:szCs w:val="24"/>
          <w:u w:val="single"/>
          <w:rtl/>
        </w:rPr>
        <w:t xml:space="preserve"> </w:t>
      </w:r>
      <w:r w:rsidRPr="009768C2">
        <w:rPr>
          <w:rFonts w:ascii="David" w:hAnsi="David" w:cs="David" w:hint="cs"/>
          <w:b/>
          <w:bCs/>
          <w:sz w:val="24"/>
          <w:szCs w:val="24"/>
          <w:u w:val="single"/>
          <w:rtl/>
        </w:rPr>
        <w:t>-</w:t>
      </w:r>
      <w:r w:rsidR="00F567CF" w:rsidRPr="009768C2">
        <w:rPr>
          <w:rFonts w:ascii="David" w:hAnsi="David" w:cs="David" w:hint="cs"/>
          <w:b/>
          <w:bCs/>
          <w:sz w:val="24"/>
          <w:szCs w:val="24"/>
          <w:u w:val="single"/>
          <w:rtl/>
        </w:rPr>
        <w:t xml:space="preserve"> </w:t>
      </w:r>
      <w:r w:rsidRPr="009768C2">
        <w:rPr>
          <w:rFonts w:ascii="David" w:hAnsi="David" w:cs="David" w:hint="cs"/>
          <w:b/>
          <w:bCs/>
          <w:sz w:val="24"/>
          <w:szCs w:val="24"/>
          <w:u w:val="single"/>
          <w:rtl/>
        </w:rPr>
        <w:t xml:space="preserve">אישור ניהול תקין מטעם רשם העמותות תקף </w:t>
      </w:r>
      <w:r w:rsidR="00E526FB" w:rsidRPr="009768C2">
        <w:rPr>
          <w:rFonts w:ascii="David" w:hAnsi="David" w:cs="David" w:hint="cs"/>
          <w:b/>
          <w:bCs/>
          <w:sz w:val="24"/>
          <w:szCs w:val="24"/>
          <w:u w:val="single"/>
          <w:rtl/>
        </w:rPr>
        <w:t>במועד הגשת ההצעה</w:t>
      </w:r>
    </w:p>
    <w:p w14:paraId="71231758" w14:textId="77777777" w:rsidR="00185C54" w:rsidRPr="00185C54" w:rsidRDefault="00185C54" w:rsidP="00E93E0F">
      <w:pPr>
        <w:overflowPunct w:val="0"/>
        <w:autoSpaceDE w:val="0"/>
        <w:autoSpaceDN w:val="0"/>
        <w:adjustRightInd w:val="0"/>
        <w:spacing w:after="0" w:line="360" w:lineRule="auto"/>
        <w:jc w:val="center"/>
        <w:textAlignment w:val="baseline"/>
        <w:rPr>
          <w:rFonts w:ascii="David" w:eastAsia="Times New Roman" w:hAnsi="David" w:cs="David"/>
          <w:b/>
          <w:bCs/>
          <w:i/>
          <w:sz w:val="24"/>
          <w:szCs w:val="24"/>
          <w:u w:val="single"/>
          <w:rtl/>
          <w:lang w:eastAsia="he-IL"/>
        </w:rPr>
      </w:pPr>
    </w:p>
    <w:p w14:paraId="6A43737E" w14:textId="77777777" w:rsidR="00185C54" w:rsidRPr="00185C54" w:rsidRDefault="00185C54" w:rsidP="00E93E0F">
      <w:pPr>
        <w:overflowPunct w:val="0"/>
        <w:autoSpaceDE w:val="0"/>
        <w:autoSpaceDN w:val="0"/>
        <w:adjustRightInd w:val="0"/>
        <w:spacing w:after="0" w:line="360" w:lineRule="auto"/>
        <w:jc w:val="center"/>
        <w:textAlignment w:val="baseline"/>
        <w:rPr>
          <w:rFonts w:ascii="David" w:eastAsia="Times New Roman" w:hAnsi="David" w:cs="David"/>
          <w:b/>
          <w:bCs/>
          <w:i/>
          <w:sz w:val="24"/>
          <w:szCs w:val="24"/>
          <w:u w:val="single"/>
          <w:rtl/>
          <w:lang w:val="x-none" w:eastAsia="he-IL"/>
        </w:rPr>
      </w:pPr>
    </w:p>
    <w:p w14:paraId="38B29199"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358878D8"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4F90BD46"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7EBA1937"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44665DAC"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262471B8"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5F2B5857"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1CE8D9CC"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2BF838EF"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6CACE9C9"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4091B05E"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3027D2CD"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02CED559"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53DB66C3"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23021FDC"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238CFD4F"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72DE96FD"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60535933"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7891EBF1"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11156468"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7CB993F6"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766E4EAF"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00CD7568"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651DC48F"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420AA17B"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2CE1B078"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693BBBB1"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339C55CF"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0F94BE3E"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58531468"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0642C95A"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4B3346EE"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0934EC02"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4E4ED082"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40A1E584" w14:textId="77777777" w:rsidR="00522AC0" w:rsidRDefault="00522AC0"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1DEECE13" w14:textId="77777777" w:rsidR="00522AC0" w:rsidRDefault="00522AC0"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6D646F90" w14:textId="77777777" w:rsidR="00522AC0" w:rsidRDefault="00522AC0"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4118DE26" w14:textId="77777777" w:rsidR="00185C54" w:rsidRDefault="00185C54"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p>
    <w:p w14:paraId="720F34F0" w14:textId="77777777" w:rsidR="004E2316" w:rsidRPr="004E2316" w:rsidRDefault="004E2316" w:rsidP="00E93E0F">
      <w:pPr>
        <w:overflowPunct w:val="0"/>
        <w:autoSpaceDE w:val="0"/>
        <w:autoSpaceDN w:val="0"/>
        <w:adjustRightInd w:val="0"/>
        <w:spacing w:after="0" w:line="360" w:lineRule="auto"/>
        <w:jc w:val="center"/>
        <w:textAlignment w:val="baseline"/>
        <w:rPr>
          <w:rFonts w:ascii="Arial" w:eastAsia="Times New Roman" w:hAnsi="Arial" w:cs="David"/>
          <w:b/>
          <w:bCs/>
          <w:i/>
          <w:sz w:val="24"/>
          <w:szCs w:val="24"/>
          <w:u w:val="single"/>
          <w:rtl/>
          <w:lang w:val="x-none" w:eastAsia="he-IL"/>
        </w:rPr>
      </w:pPr>
      <w:r w:rsidRPr="004E2316">
        <w:rPr>
          <w:rFonts w:ascii="Arial" w:eastAsia="Times New Roman" w:hAnsi="Arial" w:cs="David" w:hint="cs"/>
          <w:b/>
          <w:bCs/>
          <w:i/>
          <w:sz w:val="24"/>
          <w:szCs w:val="24"/>
          <w:u w:val="single"/>
          <w:rtl/>
          <w:lang w:val="x-none" w:eastAsia="he-IL"/>
        </w:rPr>
        <w:lastRenderedPageBreak/>
        <w:t>נספח</w:t>
      </w:r>
      <w:r w:rsidRPr="004E2316">
        <w:rPr>
          <w:rFonts w:ascii="Arial" w:eastAsia="Times New Roman" w:hAnsi="Arial" w:cs="David"/>
          <w:b/>
          <w:bCs/>
          <w:i/>
          <w:sz w:val="24"/>
          <w:szCs w:val="24"/>
          <w:u w:val="single"/>
          <w:rtl/>
          <w:lang w:val="x-none" w:eastAsia="he-IL"/>
        </w:rPr>
        <w:t xml:space="preserve"> </w:t>
      </w:r>
      <w:r w:rsidR="00185C54" w:rsidRPr="004E2316">
        <w:rPr>
          <w:rFonts w:ascii="Arial" w:eastAsia="Times New Roman" w:hAnsi="Arial" w:cs="David" w:hint="cs"/>
          <w:b/>
          <w:bCs/>
          <w:i/>
          <w:sz w:val="24"/>
          <w:szCs w:val="24"/>
          <w:u w:val="single"/>
          <w:rtl/>
          <w:lang w:val="x-none" w:eastAsia="he-IL"/>
        </w:rPr>
        <w:t>ב</w:t>
      </w:r>
      <w:r w:rsidR="00185C54" w:rsidRPr="004E2316">
        <w:rPr>
          <w:rFonts w:ascii="Arial" w:eastAsia="Times New Roman" w:hAnsi="Arial" w:cs="David"/>
          <w:b/>
          <w:bCs/>
          <w:i/>
          <w:sz w:val="24"/>
          <w:szCs w:val="24"/>
          <w:u w:val="single"/>
          <w:rtl/>
          <w:lang w:val="x-none" w:eastAsia="he-IL"/>
        </w:rPr>
        <w:t>'</w:t>
      </w:r>
      <w:r w:rsidR="00185C54">
        <w:rPr>
          <w:rFonts w:ascii="Arial" w:eastAsia="Times New Roman" w:hAnsi="Arial" w:cs="David" w:hint="cs"/>
          <w:b/>
          <w:bCs/>
          <w:i/>
          <w:sz w:val="24"/>
          <w:szCs w:val="24"/>
          <w:u w:val="single"/>
          <w:rtl/>
          <w:lang w:val="x-none" w:eastAsia="he-IL"/>
        </w:rPr>
        <w:t>7</w:t>
      </w:r>
      <w:r w:rsidR="00185C54" w:rsidRPr="004E2316">
        <w:rPr>
          <w:rFonts w:ascii="Arial" w:eastAsia="Times New Roman" w:hAnsi="Arial" w:cs="David"/>
          <w:b/>
          <w:bCs/>
          <w:i/>
          <w:sz w:val="24"/>
          <w:szCs w:val="24"/>
          <w:u w:val="single"/>
          <w:rtl/>
          <w:lang w:val="x-none" w:eastAsia="he-IL"/>
        </w:rPr>
        <w:t xml:space="preserve"> </w:t>
      </w:r>
      <w:r w:rsidRPr="004E2316">
        <w:rPr>
          <w:rFonts w:ascii="Arial" w:eastAsia="Times New Roman" w:hAnsi="Arial" w:cs="David"/>
          <w:b/>
          <w:bCs/>
          <w:i/>
          <w:sz w:val="24"/>
          <w:szCs w:val="24"/>
          <w:u w:val="single"/>
          <w:rtl/>
          <w:lang w:val="x-none" w:eastAsia="he-IL"/>
        </w:rPr>
        <w:t xml:space="preserve">- </w:t>
      </w:r>
      <w:r w:rsidRPr="004E2316">
        <w:rPr>
          <w:rFonts w:ascii="Arial" w:eastAsia="Times New Roman" w:hAnsi="Arial" w:cs="David" w:hint="cs"/>
          <w:b/>
          <w:bCs/>
          <w:i/>
          <w:sz w:val="24"/>
          <w:szCs w:val="24"/>
          <w:u w:val="single"/>
          <w:rtl/>
          <w:lang w:val="x-none" w:eastAsia="he-IL"/>
        </w:rPr>
        <w:t>נוסח</w:t>
      </w:r>
      <w:r w:rsidRPr="004E2316">
        <w:rPr>
          <w:rFonts w:ascii="Arial" w:eastAsia="Times New Roman" w:hAnsi="Arial" w:cs="David"/>
          <w:b/>
          <w:bCs/>
          <w:i/>
          <w:sz w:val="24"/>
          <w:szCs w:val="24"/>
          <w:u w:val="single"/>
          <w:rtl/>
          <w:lang w:val="x-none" w:eastAsia="he-IL"/>
        </w:rPr>
        <w:t xml:space="preserve"> </w:t>
      </w:r>
      <w:r w:rsidRPr="004E2316">
        <w:rPr>
          <w:rFonts w:ascii="Arial" w:eastAsia="Times New Roman" w:hAnsi="Arial" w:cs="David" w:hint="cs"/>
          <w:b/>
          <w:bCs/>
          <w:i/>
          <w:sz w:val="24"/>
          <w:szCs w:val="24"/>
          <w:u w:val="single"/>
          <w:rtl/>
          <w:lang w:val="x-none" w:eastAsia="he-IL"/>
        </w:rPr>
        <w:t>ערבות</w:t>
      </w:r>
      <w:r w:rsidRPr="004E2316">
        <w:rPr>
          <w:rFonts w:ascii="Arial" w:eastAsia="Times New Roman" w:hAnsi="Arial" w:cs="David"/>
          <w:b/>
          <w:bCs/>
          <w:i/>
          <w:sz w:val="24"/>
          <w:szCs w:val="24"/>
          <w:u w:val="single"/>
          <w:rtl/>
          <w:lang w:val="x-none" w:eastAsia="he-IL"/>
        </w:rPr>
        <w:t xml:space="preserve"> </w:t>
      </w:r>
      <w:r w:rsidRPr="004E2316">
        <w:rPr>
          <w:rFonts w:ascii="Arial" w:eastAsia="Times New Roman" w:hAnsi="Arial" w:cs="David" w:hint="cs"/>
          <w:b/>
          <w:bCs/>
          <w:i/>
          <w:sz w:val="24"/>
          <w:szCs w:val="24"/>
          <w:u w:val="single"/>
          <w:rtl/>
          <w:lang w:val="x-none" w:eastAsia="he-IL"/>
        </w:rPr>
        <w:t>הצעה</w:t>
      </w:r>
      <w:bookmarkEnd w:id="87"/>
      <w:bookmarkEnd w:id="88"/>
      <w:bookmarkEnd w:id="89"/>
      <w:bookmarkEnd w:id="90"/>
    </w:p>
    <w:p w14:paraId="4C6ED2EC" w14:textId="77777777" w:rsidR="004E2316" w:rsidRPr="004E2316" w:rsidRDefault="004E2316" w:rsidP="004E2316">
      <w:pPr>
        <w:keepNext/>
        <w:overflowPunct w:val="0"/>
        <w:autoSpaceDE w:val="0"/>
        <w:autoSpaceDN w:val="0"/>
        <w:adjustRightInd w:val="0"/>
        <w:spacing w:after="0" w:line="360" w:lineRule="auto"/>
        <w:ind w:right="708"/>
        <w:jc w:val="center"/>
        <w:textAlignment w:val="baseline"/>
        <w:outlineLvl w:val="1"/>
        <w:rPr>
          <w:rFonts w:ascii="Arial" w:eastAsia="Times New Roman" w:hAnsi="Arial" w:cs="David"/>
          <w:b/>
          <w:bCs/>
          <w:i/>
          <w:sz w:val="24"/>
          <w:szCs w:val="24"/>
          <w:u w:val="single"/>
          <w:rtl/>
          <w:lang w:val="x-none" w:eastAsia="he-IL"/>
        </w:rPr>
      </w:pPr>
    </w:p>
    <w:p w14:paraId="529E8BC3" w14:textId="77777777" w:rsidR="004E2316" w:rsidRPr="004E2316" w:rsidRDefault="004E2316" w:rsidP="004E2316">
      <w:pPr>
        <w:keepNext/>
        <w:overflowPunct w:val="0"/>
        <w:autoSpaceDE w:val="0"/>
        <w:autoSpaceDN w:val="0"/>
        <w:adjustRightInd w:val="0"/>
        <w:spacing w:after="0" w:line="360" w:lineRule="auto"/>
        <w:ind w:right="708"/>
        <w:textAlignment w:val="baseline"/>
        <w:outlineLvl w:val="1"/>
        <w:rPr>
          <w:rFonts w:ascii="Arial" w:eastAsia="Times New Roman" w:hAnsi="Arial" w:cs="David"/>
          <w:i/>
          <w:sz w:val="24"/>
          <w:szCs w:val="24"/>
          <w:lang w:val="x-none" w:eastAsia="he-IL"/>
        </w:rPr>
      </w:pPr>
      <w:r w:rsidRPr="004E2316">
        <w:rPr>
          <w:rFonts w:ascii="Arial" w:eastAsia="Times New Roman" w:hAnsi="Arial" w:cs="David" w:hint="cs"/>
          <w:i/>
          <w:sz w:val="24"/>
          <w:szCs w:val="24"/>
          <w:rtl/>
          <w:lang w:val="x-none" w:eastAsia="he-IL"/>
        </w:rPr>
        <w:t>שם</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הבנק</w:t>
      </w:r>
      <w:r w:rsidRPr="004E2316">
        <w:rPr>
          <w:rFonts w:ascii="Arial" w:eastAsia="Times New Roman" w:hAnsi="Arial" w:cs="David"/>
          <w:i/>
          <w:sz w:val="24"/>
          <w:szCs w:val="24"/>
          <w:rtl/>
          <w:lang w:val="x-none" w:eastAsia="he-IL"/>
        </w:rPr>
        <w:t>/</w:t>
      </w:r>
      <w:r w:rsidRPr="004E2316">
        <w:rPr>
          <w:rFonts w:ascii="Arial" w:eastAsia="Times New Roman" w:hAnsi="Arial" w:cs="David" w:hint="cs"/>
          <w:i/>
          <w:sz w:val="24"/>
          <w:szCs w:val="24"/>
          <w:rtl/>
          <w:lang w:val="x-none" w:eastAsia="he-IL"/>
        </w:rPr>
        <w:t>חברת</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הביטוח</w:t>
      </w:r>
      <w:r w:rsidRPr="004E2316">
        <w:rPr>
          <w:rFonts w:ascii="Arial" w:eastAsia="Times New Roman" w:hAnsi="Arial" w:cs="David"/>
          <w:i/>
          <w:sz w:val="24"/>
          <w:szCs w:val="24"/>
          <w:rtl/>
          <w:lang w:val="x-none" w:eastAsia="he-IL"/>
        </w:rPr>
        <w:t xml:space="preserve"> ________________</w:t>
      </w:r>
    </w:p>
    <w:p w14:paraId="2764A47D" w14:textId="77777777" w:rsidR="004E2316" w:rsidRPr="004E2316" w:rsidRDefault="004E2316" w:rsidP="004E2316">
      <w:pPr>
        <w:keepNext/>
        <w:overflowPunct w:val="0"/>
        <w:autoSpaceDE w:val="0"/>
        <w:autoSpaceDN w:val="0"/>
        <w:adjustRightInd w:val="0"/>
        <w:spacing w:after="0" w:line="360" w:lineRule="auto"/>
        <w:ind w:right="708"/>
        <w:textAlignment w:val="baseline"/>
        <w:outlineLvl w:val="1"/>
        <w:rPr>
          <w:rFonts w:ascii="Arial" w:eastAsia="Times New Roman" w:hAnsi="Arial" w:cs="David"/>
          <w:i/>
          <w:sz w:val="24"/>
          <w:szCs w:val="24"/>
          <w:lang w:val="x-none" w:eastAsia="he-IL"/>
        </w:rPr>
      </w:pPr>
      <w:r w:rsidRPr="004E2316">
        <w:rPr>
          <w:rFonts w:ascii="Arial" w:eastAsia="Times New Roman" w:hAnsi="Arial" w:cs="David" w:hint="cs"/>
          <w:i/>
          <w:sz w:val="24"/>
          <w:szCs w:val="24"/>
          <w:rtl/>
          <w:lang w:val="x-none" w:eastAsia="he-IL"/>
        </w:rPr>
        <w:t>מס</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הטלפון</w:t>
      </w:r>
      <w:r w:rsidRPr="004E2316">
        <w:rPr>
          <w:rFonts w:ascii="Arial" w:eastAsia="Times New Roman" w:hAnsi="Arial" w:cs="David"/>
          <w:i/>
          <w:sz w:val="24"/>
          <w:szCs w:val="24"/>
          <w:rtl/>
          <w:lang w:val="x-none" w:eastAsia="he-IL"/>
        </w:rPr>
        <w:t xml:space="preserve"> ________________________</w:t>
      </w:r>
    </w:p>
    <w:p w14:paraId="5B07116C" w14:textId="77777777" w:rsidR="004E2316" w:rsidRPr="004E2316" w:rsidRDefault="004E2316" w:rsidP="004E2316">
      <w:pPr>
        <w:keepNext/>
        <w:overflowPunct w:val="0"/>
        <w:autoSpaceDE w:val="0"/>
        <w:autoSpaceDN w:val="0"/>
        <w:adjustRightInd w:val="0"/>
        <w:spacing w:after="0" w:line="360" w:lineRule="auto"/>
        <w:ind w:right="708"/>
        <w:textAlignment w:val="baseline"/>
        <w:outlineLvl w:val="1"/>
        <w:rPr>
          <w:rFonts w:ascii="Arial" w:eastAsia="Times New Roman" w:hAnsi="Arial" w:cs="David"/>
          <w:i/>
          <w:sz w:val="24"/>
          <w:szCs w:val="24"/>
          <w:lang w:val="x-none" w:eastAsia="he-IL"/>
        </w:rPr>
      </w:pPr>
      <w:r w:rsidRPr="004E2316">
        <w:rPr>
          <w:rFonts w:ascii="Arial" w:eastAsia="Times New Roman" w:hAnsi="Arial" w:cs="David" w:hint="cs"/>
          <w:i/>
          <w:sz w:val="24"/>
          <w:szCs w:val="24"/>
          <w:rtl/>
          <w:lang w:val="x-none" w:eastAsia="he-IL"/>
        </w:rPr>
        <w:t>מס</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הפקס</w:t>
      </w:r>
      <w:r w:rsidRPr="004E2316">
        <w:rPr>
          <w:rFonts w:ascii="Arial" w:eastAsia="Times New Roman" w:hAnsi="Arial" w:cs="David"/>
          <w:i/>
          <w:sz w:val="24"/>
          <w:szCs w:val="24"/>
          <w:rtl/>
          <w:lang w:val="x-none" w:eastAsia="he-IL"/>
        </w:rPr>
        <w:t>: ________________________</w:t>
      </w:r>
    </w:p>
    <w:p w14:paraId="3934370C" w14:textId="77777777" w:rsidR="004E2316" w:rsidRPr="004E2316" w:rsidRDefault="004E2316" w:rsidP="004E2316">
      <w:pPr>
        <w:keepNext/>
        <w:overflowPunct w:val="0"/>
        <w:autoSpaceDE w:val="0"/>
        <w:autoSpaceDN w:val="0"/>
        <w:adjustRightInd w:val="0"/>
        <w:spacing w:after="0" w:line="360" w:lineRule="auto"/>
        <w:ind w:right="708"/>
        <w:textAlignment w:val="baseline"/>
        <w:outlineLvl w:val="1"/>
        <w:rPr>
          <w:rFonts w:ascii="Arial" w:eastAsia="Times New Roman" w:hAnsi="Arial" w:cs="David"/>
          <w:i/>
          <w:sz w:val="24"/>
          <w:szCs w:val="24"/>
          <w:lang w:val="x-none" w:eastAsia="he-IL"/>
        </w:rPr>
      </w:pPr>
    </w:p>
    <w:p w14:paraId="2330A6E5" w14:textId="77777777" w:rsidR="004E2316" w:rsidRPr="004E2316" w:rsidRDefault="004E2316" w:rsidP="004E2316">
      <w:pPr>
        <w:keepNext/>
        <w:overflowPunct w:val="0"/>
        <w:autoSpaceDE w:val="0"/>
        <w:autoSpaceDN w:val="0"/>
        <w:adjustRightInd w:val="0"/>
        <w:spacing w:after="0" w:line="360" w:lineRule="auto"/>
        <w:ind w:right="708"/>
        <w:jc w:val="center"/>
        <w:textAlignment w:val="baseline"/>
        <w:outlineLvl w:val="1"/>
        <w:rPr>
          <w:rFonts w:ascii="Arial" w:eastAsia="Times New Roman" w:hAnsi="Arial" w:cs="David"/>
          <w:b/>
          <w:bCs/>
          <w:i/>
          <w:sz w:val="24"/>
          <w:szCs w:val="24"/>
          <w:lang w:val="x-none" w:eastAsia="he-IL"/>
        </w:rPr>
      </w:pPr>
      <w:r w:rsidRPr="004E2316">
        <w:rPr>
          <w:rFonts w:ascii="Arial" w:eastAsia="Times New Roman" w:hAnsi="Arial" w:cs="David" w:hint="cs"/>
          <w:b/>
          <w:bCs/>
          <w:i/>
          <w:sz w:val="24"/>
          <w:szCs w:val="24"/>
          <w:rtl/>
          <w:lang w:val="x-none" w:eastAsia="he-IL"/>
        </w:rPr>
        <w:t>כתב</w:t>
      </w:r>
      <w:r w:rsidRPr="004E2316">
        <w:rPr>
          <w:rFonts w:ascii="Arial" w:eastAsia="Times New Roman" w:hAnsi="Arial" w:cs="David"/>
          <w:b/>
          <w:bCs/>
          <w:i/>
          <w:sz w:val="24"/>
          <w:szCs w:val="24"/>
          <w:rtl/>
          <w:lang w:val="x-none" w:eastAsia="he-IL"/>
        </w:rPr>
        <w:t xml:space="preserve"> </w:t>
      </w:r>
      <w:r w:rsidRPr="004E2316">
        <w:rPr>
          <w:rFonts w:ascii="Arial" w:eastAsia="Times New Roman" w:hAnsi="Arial" w:cs="David" w:hint="cs"/>
          <w:b/>
          <w:bCs/>
          <w:i/>
          <w:sz w:val="24"/>
          <w:szCs w:val="24"/>
          <w:rtl/>
          <w:lang w:val="x-none" w:eastAsia="he-IL"/>
        </w:rPr>
        <w:t>ערבות</w:t>
      </w:r>
    </w:p>
    <w:p w14:paraId="1C7F695F" w14:textId="77777777" w:rsidR="004E2316" w:rsidRPr="004E2316" w:rsidRDefault="004E2316" w:rsidP="004E2316">
      <w:pPr>
        <w:keepNext/>
        <w:overflowPunct w:val="0"/>
        <w:autoSpaceDE w:val="0"/>
        <w:autoSpaceDN w:val="0"/>
        <w:adjustRightInd w:val="0"/>
        <w:spacing w:after="0" w:line="360" w:lineRule="auto"/>
        <w:ind w:right="708"/>
        <w:textAlignment w:val="baseline"/>
        <w:outlineLvl w:val="1"/>
        <w:rPr>
          <w:rFonts w:ascii="Arial" w:eastAsia="Times New Roman" w:hAnsi="Arial" w:cs="David"/>
          <w:b/>
          <w:bCs/>
          <w:i/>
          <w:sz w:val="24"/>
          <w:szCs w:val="24"/>
          <w:rtl/>
          <w:lang w:val="x-none" w:eastAsia="he-IL"/>
        </w:rPr>
      </w:pPr>
      <w:r w:rsidRPr="004E2316">
        <w:rPr>
          <w:rFonts w:ascii="Arial" w:eastAsia="Times New Roman" w:hAnsi="Arial" w:cs="David" w:hint="cs"/>
          <w:b/>
          <w:bCs/>
          <w:i/>
          <w:sz w:val="24"/>
          <w:szCs w:val="24"/>
          <w:rtl/>
          <w:lang w:val="x-none" w:eastAsia="he-IL"/>
        </w:rPr>
        <w:t>לכבוד</w:t>
      </w:r>
      <w:r w:rsidRPr="004E2316">
        <w:rPr>
          <w:rFonts w:ascii="Arial" w:eastAsia="Times New Roman" w:hAnsi="Arial" w:cs="David"/>
          <w:b/>
          <w:bCs/>
          <w:i/>
          <w:sz w:val="24"/>
          <w:szCs w:val="24"/>
          <w:rtl/>
          <w:lang w:val="x-none" w:eastAsia="he-IL"/>
        </w:rPr>
        <w:t xml:space="preserve"> </w:t>
      </w:r>
    </w:p>
    <w:p w14:paraId="5EFA349B" w14:textId="77777777" w:rsidR="004E2316" w:rsidRPr="004E2316" w:rsidRDefault="004E2316" w:rsidP="004E2316">
      <w:pPr>
        <w:keepNext/>
        <w:overflowPunct w:val="0"/>
        <w:autoSpaceDE w:val="0"/>
        <w:autoSpaceDN w:val="0"/>
        <w:adjustRightInd w:val="0"/>
        <w:spacing w:after="0" w:line="360" w:lineRule="auto"/>
        <w:ind w:right="708"/>
        <w:textAlignment w:val="baseline"/>
        <w:outlineLvl w:val="1"/>
        <w:rPr>
          <w:rFonts w:ascii="Arial" w:eastAsia="Times New Roman" w:hAnsi="Arial" w:cs="David"/>
          <w:b/>
          <w:bCs/>
          <w:i/>
          <w:sz w:val="24"/>
          <w:szCs w:val="24"/>
          <w:lang w:val="x-none" w:eastAsia="he-IL"/>
        </w:rPr>
      </w:pPr>
      <w:r w:rsidRPr="004E2316">
        <w:rPr>
          <w:rFonts w:ascii="Arial" w:eastAsia="Times New Roman" w:hAnsi="Arial" w:cs="David" w:hint="cs"/>
          <w:b/>
          <w:bCs/>
          <w:i/>
          <w:sz w:val="24"/>
          <w:szCs w:val="24"/>
          <w:rtl/>
          <w:lang w:val="x-none" w:eastAsia="he-IL"/>
        </w:rPr>
        <w:t>ממשלת</w:t>
      </w:r>
      <w:r w:rsidRPr="004E2316">
        <w:rPr>
          <w:rFonts w:ascii="Arial" w:eastAsia="Times New Roman" w:hAnsi="Arial" w:cs="David"/>
          <w:b/>
          <w:bCs/>
          <w:i/>
          <w:sz w:val="24"/>
          <w:szCs w:val="24"/>
          <w:rtl/>
          <w:lang w:val="x-none" w:eastAsia="he-IL"/>
        </w:rPr>
        <w:t xml:space="preserve"> </w:t>
      </w:r>
      <w:r w:rsidRPr="004E2316">
        <w:rPr>
          <w:rFonts w:ascii="Arial" w:eastAsia="Times New Roman" w:hAnsi="Arial" w:cs="David" w:hint="cs"/>
          <w:b/>
          <w:bCs/>
          <w:i/>
          <w:sz w:val="24"/>
          <w:szCs w:val="24"/>
          <w:rtl/>
          <w:lang w:val="x-none" w:eastAsia="he-IL"/>
        </w:rPr>
        <w:t>ישראל</w:t>
      </w:r>
      <w:r w:rsidRPr="004E2316">
        <w:rPr>
          <w:rFonts w:ascii="Arial" w:eastAsia="Times New Roman" w:hAnsi="Arial" w:cs="David"/>
          <w:b/>
          <w:bCs/>
          <w:i/>
          <w:sz w:val="24"/>
          <w:szCs w:val="24"/>
          <w:rtl/>
          <w:lang w:val="x-none" w:eastAsia="he-IL"/>
        </w:rPr>
        <w:t xml:space="preserve"> </w:t>
      </w:r>
    </w:p>
    <w:p w14:paraId="3FC10902" w14:textId="77777777" w:rsidR="004E2316" w:rsidRPr="004E2316" w:rsidRDefault="004E2316" w:rsidP="004E2316">
      <w:pPr>
        <w:keepNext/>
        <w:overflowPunct w:val="0"/>
        <w:autoSpaceDE w:val="0"/>
        <w:autoSpaceDN w:val="0"/>
        <w:adjustRightInd w:val="0"/>
        <w:spacing w:after="0" w:line="360" w:lineRule="auto"/>
        <w:ind w:right="708"/>
        <w:textAlignment w:val="baseline"/>
        <w:outlineLvl w:val="1"/>
        <w:rPr>
          <w:rFonts w:ascii="Arial" w:eastAsia="Times New Roman" w:hAnsi="Arial" w:cs="David"/>
          <w:b/>
          <w:bCs/>
          <w:i/>
          <w:sz w:val="24"/>
          <w:szCs w:val="24"/>
          <w:lang w:val="x-none" w:eastAsia="he-IL"/>
        </w:rPr>
      </w:pPr>
      <w:r w:rsidRPr="004E2316">
        <w:rPr>
          <w:rFonts w:ascii="Arial" w:eastAsia="Times New Roman" w:hAnsi="Arial" w:cs="David" w:hint="cs"/>
          <w:b/>
          <w:bCs/>
          <w:i/>
          <w:sz w:val="24"/>
          <w:szCs w:val="24"/>
          <w:rtl/>
          <w:lang w:val="x-none" w:eastAsia="he-IL"/>
        </w:rPr>
        <w:t>באמצעות</w:t>
      </w:r>
      <w:r w:rsidRPr="004E2316">
        <w:rPr>
          <w:rFonts w:ascii="Arial" w:eastAsia="Times New Roman" w:hAnsi="Arial" w:cs="David"/>
          <w:b/>
          <w:bCs/>
          <w:i/>
          <w:sz w:val="24"/>
          <w:szCs w:val="24"/>
          <w:rtl/>
          <w:lang w:val="x-none" w:eastAsia="he-IL"/>
        </w:rPr>
        <w:t xml:space="preserve"> </w:t>
      </w:r>
      <w:r w:rsidRPr="004E2316">
        <w:rPr>
          <w:rFonts w:ascii="Arial" w:eastAsia="Times New Roman" w:hAnsi="Arial" w:cs="David" w:hint="cs"/>
          <w:b/>
          <w:bCs/>
          <w:i/>
          <w:sz w:val="24"/>
          <w:szCs w:val="24"/>
          <w:rtl/>
          <w:lang w:val="x-none" w:eastAsia="he-IL"/>
        </w:rPr>
        <w:t>משרד</w:t>
      </w:r>
      <w:r w:rsidRPr="004E2316">
        <w:rPr>
          <w:rFonts w:ascii="Arial" w:eastAsia="Times New Roman" w:hAnsi="Arial" w:cs="David"/>
          <w:b/>
          <w:bCs/>
          <w:i/>
          <w:sz w:val="24"/>
          <w:szCs w:val="24"/>
          <w:rtl/>
          <w:lang w:val="x-none" w:eastAsia="he-IL"/>
        </w:rPr>
        <w:t xml:space="preserve"> </w:t>
      </w:r>
      <w:r w:rsidRPr="004E2316">
        <w:rPr>
          <w:rFonts w:ascii="Arial" w:eastAsia="Times New Roman" w:hAnsi="Arial" w:cs="David" w:hint="cs"/>
          <w:b/>
          <w:bCs/>
          <w:i/>
          <w:sz w:val="24"/>
          <w:szCs w:val="24"/>
          <w:rtl/>
          <w:lang w:val="x-none" w:eastAsia="he-IL"/>
        </w:rPr>
        <w:t>התרבות והספורט</w:t>
      </w:r>
    </w:p>
    <w:p w14:paraId="6B835E60" w14:textId="77777777" w:rsidR="004E2316" w:rsidRPr="004E2316" w:rsidRDefault="004E2316" w:rsidP="004E2316">
      <w:pPr>
        <w:keepNext/>
        <w:overflowPunct w:val="0"/>
        <w:autoSpaceDE w:val="0"/>
        <w:autoSpaceDN w:val="0"/>
        <w:adjustRightInd w:val="0"/>
        <w:spacing w:after="0" w:line="360" w:lineRule="auto"/>
        <w:ind w:right="708"/>
        <w:textAlignment w:val="baseline"/>
        <w:outlineLvl w:val="1"/>
        <w:rPr>
          <w:rFonts w:ascii="Arial" w:eastAsia="Times New Roman" w:hAnsi="Arial" w:cs="David"/>
          <w:i/>
          <w:sz w:val="24"/>
          <w:szCs w:val="24"/>
          <w:rtl/>
          <w:lang w:val="x-none" w:eastAsia="he-IL"/>
        </w:rPr>
      </w:pPr>
    </w:p>
    <w:p w14:paraId="29C8821C" w14:textId="77777777" w:rsidR="004E2316" w:rsidRPr="004E2316" w:rsidRDefault="004E2316" w:rsidP="004E2316">
      <w:pPr>
        <w:keepNext/>
        <w:overflowPunct w:val="0"/>
        <w:autoSpaceDE w:val="0"/>
        <w:autoSpaceDN w:val="0"/>
        <w:adjustRightInd w:val="0"/>
        <w:spacing w:after="0" w:line="360" w:lineRule="auto"/>
        <w:ind w:right="708"/>
        <w:jc w:val="center"/>
        <w:textAlignment w:val="baseline"/>
        <w:outlineLvl w:val="1"/>
        <w:rPr>
          <w:rFonts w:ascii="Arial" w:eastAsia="Times New Roman" w:hAnsi="Arial" w:cs="David"/>
          <w:i/>
          <w:sz w:val="24"/>
          <w:szCs w:val="24"/>
          <w:rtl/>
          <w:lang w:val="x-none" w:eastAsia="he-IL"/>
        </w:rPr>
      </w:pPr>
      <w:r w:rsidRPr="004E2316">
        <w:rPr>
          <w:rFonts w:ascii="Arial" w:eastAsia="Times New Roman" w:hAnsi="Arial" w:cs="David" w:hint="cs"/>
          <w:i/>
          <w:sz w:val="24"/>
          <w:szCs w:val="24"/>
          <w:rtl/>
          <w:lang w:val="x-none" w:eastAsia="he-IL"/>
        </w:rPr>
        <w:t>הנדון</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ערבות</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מס</w:t>
      </w:r>
      <w:r w:rsidRPr="004E2316">
        <w:rPr>
          <w:rFonts w:ascii="Arial" w:eastAsia="Times New Roman" w:hAnsi="Arial" w:cs="David"/>
          <w:i/>
          <w:sz w:val="24"/>
          <w:szCs w:val="24"/>
          <w:rtl/>
          <w:lang w:val="x-none" w:eastAsia="he-IL"/>
        </w:rPr>
        <w:t>'____________</w:t>
      </w:r>
    </w:p>
    <w:p w14:paraId="0C34421E" w14:textId="77777777" w:rsidR="004E2316" w:rsidRPr="004E2316" w:rsidRDefault="004E2316" w:rsidP="004E2316">
      <w:pPr>
        <w:keepNext/>
        <w:overflowPunct w:val="0"/>
        <w:autoSpaceDE w:val="0"/>
        <w:autoSpaceDN w:val="0"/>
        <w:adjustRightInd w:val="0"/>
        <w:spacing w:after="0" w:line="360" w:lineRule="auto"/>
        <w:ind w:right="708"/>
        <w:textAlignment w:val="baseline"/>
        <w:outlineLvl w:val="1"/>
        <w:rPr>
          <w:rFonts w:ascii="Arial" w:eastAsia="Times New Roman" w:hAnsi="Arial" w:cs="David"/>
          <w:i/>
          <w:sz w:val="24"/>
          <w:szCs w:val="24"/>
          <w:lang w:val="x-none" w:eastAsia="he-IL"/>
        </w:rPr>
      </w:pPr>
    </w:p>
    <w:p w14:paraId="4BD9397C" w14:textId="77777777" w:rsidR="004E2316" w:rsidRPr="004E2316" w:rsidRDefault="004E2316" w:rsidP="00FA58EA">
      <w:pPr>
        <w:keepNext/>
        <w:overflowPunct w:val="0"/>
        <w:autoSpaceDE w:val="0"/>
        <w:autoSpaceDN w:val="0"/>
        <w:adjustRightInd w:val="0"/>
        <w:spacing w:after="0" w:line="360" w:lineRule="auto"/>
        <w:ind w:right="708"/>
        <w:jc w:val="both"/>
        <w:textAlignment w:val="baseline"/>
        <w:outlineLvl w:val="1"/>
        <w:rPr>
          <w:rFonts w:ascii="Arial" w:eastAsia="Times New Roman" w:hAnsi="Arial" w:cs="David"/>
          <w:i/>
          <w:sz w:val="24"/>
          <w:szCs w:val="24"/>
          <w:rtl/>
          <w:lang w:val="x-none" w:eastAsia="he-IL"/>
        </w:rPr>
      </w:pPr>
      <w:r w:rsidRPr="0062285E">
        <w:rPr>
          <w:rFonts w:ascii="Arial" w:eastAsia="Times New Roman" w:hAnsi="Arial" w:cs="David" w:hint="cs"/>
          <w:i/>
          <w:sz w:val="24"/>
          <w:szCs w:val="24"/>
          <w:rtl/>
          <w:lang w:val="x-none" w:eastAsia="he-IL"/>
        </w:rPr>
        <w:t>אנו</w:t>
      </w:r>
      <w:r w:rsidRPr="0062285E">
        <w:rPr>
          <w:rFonts w:ascii="Arial" w:eastAsia="Times New Roman" w:hAnsi="Arial" w:cs="David"/>
          <w:i/>
          <w:sz w:val="24"/>
          <w:szCs w:val="24"/>
          <w:rtl/>
          <w:lang w:val="x-none" w:eastAsia="he-IL"/>
        </w:rPr>
        <w:t xml:space="preserve"> </w:t>
      </w:r>
      <w:r w:rsidRPr="0062285E">
        <w:rPr>
          <w:rFonts w:ascii="Arial" w:eastAsia="Times New Roman" w:hAnsi="Arial" w:cs="David" w:hint="cs"/>
          <w:i/>
          <w:sz w:val="24"/>
          <w:szCs w:val="24"/>
          <w:rtl/>
          <w:lang w:val="x-none" w:eastAsia="he-IL"/>
        </w:rPr>
        <w:t>ערבים</w:t>
      </w:r>
      <w:r w:rsidRPr="0062285E">
        <w:rPr>
          <w:rFonts w:ascii="Arial" w:eastAsia="Times New Roman" w:hAnsi="Arial" w:cs="David"/>
          <w:i/>
          <w:sz w:val="24"/>
          <w:szCs w:val="24"/>
          <w:rtl/>
          <w:lang w:val="x-none" w:eastAsia="he-IL"/>
        </w:rPr>
        <w:t xml:space="preserve"> </w:t>
      </w:r>
      <w:r w:rsidRPr="0062285E">
        <w:rPr>
          <w:rFonts w:ascii="Arial" w:eastAsia="Times New Roman" w:hAnsi="Arial" w:cs="David" w:hint="cs"/>
          <w:i/>
          <w:sz w:val="24"/>
          <w:szCs w:val="24"/>
          <w:rtl/>
          <w:lang w:val="x-none" w:eastAsia="he-IL"/>
        </w:rPr>
        <w:t>בזה</w:t>
      </w:r>
      <w:r w:rsidRPr="0062285E">
        <w:rPr>
          <w:rFonts w:ascii="Arial" w:eastAsia="Times New Roman" w:hAnsi="Arial" w:cs="David"/>
          <w:i/>
          <w:sz w:val="24"/>
          <w:szCs w:val="24"/>
          <w:rtl/>
          <w:lang w:val="x-none" w:eastAsia="he-IL"/>
        </w:rPr>
        <w:t xml:space="preserve"> </w:t>
      </w:r>
      <w:r w:rsidRPr="0062285E">
        <w:rPr>
          <w:rFonts w:ascii="Arial" w:eastAsia="Times New Roman" w:hAnsi="Arial" w:cs="David" w:hint="cs"/>
          <w:i/>
          <w:sz w:val="24"/>
          <w:szCs w:val="24"/>
          <w:rtl/>
          <w:lang w:val="x-none" w:eastAsia="he-IL"/>
        </w:rPr>
        <w:t>כלפיכם</w:t>
      </w:r>
      <w:r w:rsidRPr="0062285E">
        <w:rPr>
          <w:rFonts w:ascii="Arial" w:eastAsia="Times New Roman" w:hAnsi="Arial" w:cs="David"/>
          <w:i/>
          <w:sz w:val="24"/>
          <w:szCs w:val="24"/>
          <w:rtl/>
          <w:lang w:val="x-none" w:eastAsia="he-IL"/>
        </w:rPr>
        <w:t xml:space="preserve"> </w:t>
      </w:r>
      <w:r w:rsidRPr="0062285E">
        <w:rPr>
          <w:rFonts w:ascii="Arial" w:eastAsia="Times New Roman" w:hAnsi="Arial" w:cs="David" w:hint="cs"/>
          <w:i/>
          <w:sz w:val="24"/>
          <w:szCs w:val="24"/>
          <w:rtl/>
          <w:lang w:val="x-none" w:eastAsia="he-IL"/>
        </w:rPr>
        <w:t>לסילוק</w:t>
      </w:r>
      <w:r w:rsidRPr="0062285E">
        <w:rPr>
          <w:rFonts w:ascii="Arial" w:eastAsia="Times New Roman" w:hAnsi="Arial" w:cs="David"/>
          <w:i/>
          <w:sz w:val="24"/>
          <w:szCs w:val="24"/>
          <w:rtl/>
          <w:lang w:val="x-none" w:eastAsia="he-IL"/>
        </w:rPr>
        <w:t xml:space="preserve"> </w:t>
      </w:r>
      <w:r w:rsidRPr="0062285E">
        <w:rPr>
          <w:rFonts w:ascii="Arial" w:eastAsia="Times New Roman" w:hAnsi="Arial" w:cs="David" w:hint="cs"/>
          <w:i/>
          <w:sz w:val="24"/>
          <w:szCs w:val="24"/>
          <w:rtl/>
          <w:lang w:val="x-none" w:eastAsia="he-IL"/>
        </w:rPr>
        <w:t>כל</w:t>
      </w:r>
      <w:r w:rsidRPr="0062285E">
        <w:rPr>
          <w:rFonts w:ascii="Arial" w:eastAsia="Times New Roman" w:hAnsi="Arial" w:cs="David"/>
          <w:i/>
          <w:sz w:val="24"/>
          <w:szCs w:val="24"/>
          <w:rtl/>
          <w:lang w:val="x-none" w:eastAsia="he-IL"/>
        </w:rPr>
        <w:t xml:space="preserve"> </w:t>
      </w:r>
      <w:r w:rsidRPr="0062285E">
        <w:rPr>
          <w:rFonts w:ascii="Arial" w:eastAsia="Times New Roman" w:hAnsi="Arial" w:cs="David" w:hint="cs"/>
          <w:i/>
          <w:sz w:val="24"/>
          <w:szCs w:val="24"/>
          <w:rtl/>
          <w:lang w:val="x-none" w:eastAsia="he-IL"/>
        </w:rPr>
        <w:t>סכום</w:t>
      </w:r>
      <w:r w:rsidRPr="0062285E">
        <w:rPr>
          <w:rFonts w:ascii="Arial" w:eastAsia="Times New Roman" w:hAnsi="Arial" w:cs="David"/>
          <w:i/>
          <w:sz w:val="24"/>
          <w:szCs w:val="24"/>
          <w:rtl/>
          <w:lang w:val="x-none" w:eastAsia="he-IL"/>
        </w:rPr>
        <w:t xml:space="preserve"> </w:t>
      </w:r>
      <w:r w:rsidRPr="0062285E">
        <w:rPr>
          <w:rFonts w:ascii="Arial" w:eastAsia="Times New Roman" w:hAnsi="Arial" w:cs="David" w:hint="cs"/>
          <w:i/>
          <w:sz w:val="24"/>
          <w:szCs w:val="24"/>
          <w:rtl/>
          <w:lang w:val="x-none" w:eastAsia="he-IL"/>
        </w:rPr>
        <w:t>עד</w:t>
      </w:r>
      <w:r w:rsidRPr="0062285E">
        <w:rPr>
          <w:rFonts w:ascii="Arial" w:eastAsia="Times New Roman" w:hAnsi="Arial" w:cs="David"/>
          <w:i/>
          <w:sz w:val="24"/>
          <w:szCs w:val="24"/>
          <w:rtl/>
          <w:lang w:val="x-none" w:eastAsia="he-IL"/>
        </w:rPr>
        <w:t xml:space="preserve"> </w:t>
      </w:r>
      <w:r w:rsidRPr="0062285E">
        <w:rPr>
          <w:rFonts w:ascii="Arial" w:eastAsia="Times New Roman" w:hAnsi="Arial" w:cs="David" w:hint="cs"/>
          <w:i/>
          <w:sz w:val="24"/>
          <w:szCs w:val="24"/>
          <w:rtl/>
          <w:lang w:val="x-none" w:eastAsia="he-IL"/>
        </w:rPr>
        <w:t>לסך</w:t>
      </w:r>
      <w:r w:rsidRPr="0062285E">
        <w:rPr>
          <w:rFonts w:ascii="Arial" w:eastAsia="Times New Roman" w:hAnsi="Arial" w:cs="David"/>
          <w:i/>
          <w:sz w:val="24"/>
          <w:szCs w:val="24"/>
          <w:rtl/>
          <w:lang w:val="x-none" w:eastAsia="he-IL"/>
        </w:rPr>
        <w:t xml:space="preserve"> </w:t>
      </w:r>
      <w:r w:rsidRPr="0062285E">
        <w:rPr>
          <w:rFonts w:ascii="Arial" w:eastAsia="Times New Roman" w:hAnsi="Arial" w:cs="David" w:hint="cs"/>
          <w:i/>
          <w:sz w:val="24"/>
          <w:szCs w:val="24"/>
          <w:rtl/>
          <w:lang w:val="x-none" w:eastAsia="he-IL"/>
        </w:rPr>
        <w:t>של</w:t>
      </w:r>
      <w:r w:rsidRPr="0062285E">
        <w:rPr>
          <w:rFonts w:ascii="Arial" w:eastAsia="Times New Roman" w:hAnsi="Arial" w:cs="David"/>
          <w:i/>
          <w:sz w:val="24"/>
          <w:szCs w:val="24"/>
          <w:rtl/>
          <w:lang w:val="x-none" w:eastAsia="he-IL"/>
        </w:rPr>
        <w:t xml:space="preserve"> </w:t>
      </w:r>
      <w:r w:rsidR="000640B7" w:rsidRPr="0062285E">
        <w:rPr>
          <w:rFonts w:ascii="Arial" w:eastAsia="Times New Roman" w:hAnsi="Arial" w:cs="David" w:hint="cs"/>
          <w:b/>
          <w:bCs/>
          <w:i/>
          <w:sz w:val="24"/>
          <w:szCs w:val="24"/>
          <w:rtl/>
          <w:lang w:val="x-none" w:eastAsia="he-IL"/>
        </w:rPr>
        <w:t>20,000</w:t>
      </w:r>
      <w:r w:rsidR="00FA58EA" w:rsidRPr="0062285E">
        <w:rPr>
          <w:rFonts w:ascii="Arial" w:eastAsia="Times New Roman" w:hAnsi="Arial" w:cs="David" w:hint="cs"/>
          <w:i/>
          <w:sz w:val="24"/>
          <w:szCs w:val="24"/>
          <w:rtl/>
          <w:lang w:val="x-none" w:eastAsia="he-IL"/>
        </w:rPr>
        <w:t xml:space="preserve"> </w:t>
      </w:r>
      <w:r w:rsidRPr="0062285E">
        <w:rPr>
          <w:rFonts w:ascii="Arial" w:eastAsia="Times New Roman" w:hAnsi="Arial" w:cs="David" w:hint="cs"/>
          <w:i/>
          <w:sz w:val="24"/>
          <w:szCs w:val="24"/>
          <w:rtl/>
          <w:lang w:val="x-none" w:eastAsia="he-IL"/>
        </w:rPr>
        <w:t>ש</w:t>
      </w:r>
      <w:r w:rsidRPr="0062285E">
        <w:rPr>
          <w:rFonts w:ascii="Arial" w:eastAsia="Times New Roman" w:hAnsi="Arial" w:cs="David"/>
          <w:i/>
          <w:sz w:val="24"/>
          <w:szCs w:val="24"/>
          <w:rtl/>
          <w:lang w:val="x-none" w:eastAsia="he-IL"/>
        </w:rPr>
        <w:t>"</w:t>
      </w:r>
      <w:r w:rsidRPr="0062285E">
        <w:rPr>
          <w:rFonts w:ascii="Arial" w:eastAsia="Times New Roman" w:hAnsi="Arial" w:cs="David" w:hint="eastAsia"/>
          <w:i/>
          <w:sz w:val="24"/>
          <w:szCs w:val="24"/>
          <w:rtl/>
          <w:lang w:val="x-none" w:eastAsia="he-IL"/>
        </w:rPr>
        <w:t>ח</w:t>
      </w:r>
      <w:r w:rsidRPr="0062285E">
        <w:rPr>
          <w:rFonts w:ascii="Arial" w:eastAsia="Times New Roman" w:hAnsi="Arial" w:cs="David"/>
          <w:i/>
          <w:sz w:val="24"/>
          <w:szCs w:val="24"/>
          <w:rtl/>
          <w:lang w:val="x-none" w:eastAsia="he-IL"/>
        </w:rPr>
        <w:t xml:space="preserve"> (</w:t>
      </w:r>
      <w:r w:rsidR="0062285E" w:rsidRPr="0062285E">
        <w:rPr>
          <w:rFonts w:ascii="Arial" w:eastAsia="Times New Roman" w:hAnsi="Arial" w:cs="David" w:hint="cs"/>
          <w:i/>
          <w:sz w:val="24"/>
          <w:szCs w:val="24"/>
          <w:rtl/>
          <w:lang w:val="x-none" w:eastAsia="he-IL"/>
        </w:rPr>
        <w:t xml:space="preserve">עשרים אלפי </w:t>
      </w:r>
      <w:r w:rsidRPr="0062285E">
        <w:rPr>
          <w:rFonts w:ascii="Arial" w:eastAsia="Times New Roman" w:hAnsi="Arial" w:cs="David" w:hint="cs"/>
          <w:i/>
          <w:sz w:val="24"/>
          <w:szCs w:val="24"/>
          <w:rtl/>
          <w:lang w:val="x-none" w:eastAsia="he-IL"/>
        </w:rPr>
        <w:t>שקלים</w:t>
      </w:r>
      <w:r w:rsidRPr="0062285E">
        <w:rPr>
          <w:rFonts w:ascii="Arial" w:eastAsia="Times New Roman" w:hAnsi="Arial" w:cs="David"/>
          <w:i/>
          <w:sz w:val="24"/>
          <w:szCs w:val="24"/>
          <w:rtl/>
          <w:lang w:val="x-none" w:eastAsia="he-IL"/>
        </w:rPr>
        <w:t xml:space="preserve"> </w:t>
      </w:r>
      <w:r w:rsidRPr="0062285E">
        <w:rPr>
          <w:rFonts w:ascii="Arial" w:eastAsia="Times New Roman" w:hAnsi="Arial" w:cs="David" w:hint="cs"/>
          <w:i/>
          <w:sz w:val="24"/>
          <w:szCs w:val="24"/>
          <w:rtl/>
          <w:lang w:val="x-none" w:eastAsia="he-IL"/>
        </w:rPr>
        <w:t>חדשים</w:t>
      </w:r>
      <w:r w:rsidRPr="0062285E">
        <w:rPr>
          <w:rFonts w:ascii="Arial" w:eastAsia="Times New Roman" w:hAnsi="Arial" w:cs="David"/>
          <w:i/>
          <w:sz w:val="24"/>
          <w:szCs w:val="24"/>
          <w:rtl/>
          <w:lang w:val="x-none" w:eastAsia="he-IL"/>
        </w:rPr>
        <w:t>)</w:t>
      </w:r>
      <w:r w:rsidRPr="00BD6933">
        <w:rPr>
          <w:rFonts w:ascii="Arial" w:eastAsia="Times New Roman" w:hAnsi="Arial" w:cs="David"/>
          <w:i/>
          <w:sz w:val="24"/>
          <w:szCs w:val="24"/>
          <w:rtl/>
          <w:lang w:val="x-none" w:eastAsia="he-IL"/>
        </w:rPr>
        <w:t xml:space="preserve"> </w:t>
      </w:r>
    </w:p>
    <w:p w14:paraId="677F39EA" w14:textId="31EA7ECE" w:rsidR="004E2316" w:rsidRPr="004E2316" w:rsidRDefault="004E2316" w:rsidP="000424E2">
      <w:pPr>
        <w:keepNext/>
        <w:overflowPunct w:val="0"/>
        <w:autoSpaceDE w:val="0"/>
        <w:autoSpaceDN w:val="0"/>
        <w:adjustRightInd w:val="0"/>
        <w:spacing w:after="0" w:line="360" w:lineRule="auto"/>
        <w:ind w:right="708"/>
        <w:jc w:val="both"/>
        <w:textAlignment w:val="baseline"/>
        <w:outlineLvl w:val="1"/>
        <w:rPr>
          <w:rFonts w:ascii="Arial" w:eastAsia="Times New Roman" w:hAnsi="Arial" w:cs="David"/>
          <w:i/>
          <w:sz w:val="24"/>
          <w:szCs w:val="24"/>
          <w:lang w:val="x-none" w:eastAsia="he-IL"/>
        </w:rPr>
      </w:pPr>
      <w:r w:rsidRPr="004E2316">
        <w:rPr>
          <w:rFonts w:ascii="Arial" w:eastAsia="Times New Roman" w:hAnsi="Arial" w:cs="David" w:hint="cs"/>
          <w:i/>
          <w:sz w:val="24"/>
          <w:szCs w:val="24"/>
          <w:rtl/>
          <w:lang w:val="x-none" w:eastAsia="he-IL"/>
        </w:rPr>
        <w:t>אשר</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תדרשו</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מאת</w:t>
      </w:r>
      <w:r w:rsidRPr="004E2316">
        <w:rPr>
          <w:rFonts w:ascii="Arial" w:eastAsia="Times New Roman" w:hAnsi="Arial" w:cs="David"/>
          <w:i/>
          <w:sz w:val="24"/>
          <w:szCs w:val="24"/>
          <w:rtl/>
          <w:lang w:val="x-none" w:eastAsia="he-IL"/>
        </w:rPr>
        <w:t>: ____________________________________(</w:t>
      </w:r>
      <w:r w:rsidRPr="004E2316">
        <w:rPr>
          <w:rFonts w:ascii="Arial" w:eastAsia="Times New Roman" w:hAnsi="Arial" w:cs="David" w:hint="cs"/>
          <w:i/>
          <w:sz w:val="24"/>
          <w:szCs w:val="24"/>
          <w:rtl/>
          <w:lang w:val="x-none" w:eastAsia="he-IL"/>
        </w:rPr>
        <w:t>להלן</w:t>
      </w:r>
      <w:r w:rsidRPr="004E2316">
        <w:rPr>
          <w:rFonts w:ascii="Arial" w:eastAsia="Times New Roman" w:hAnsi="Arial" w:cs="David"/>
          <w:i/>
          <w:sz w:val="24"/>
          <w:szCs w:val="24"/>
          <w:rtl/>
          <w:lang w:val="x-none" w:eastAsia="he-IL"/>
        </w:rPr>
        <w:t>: "</w:t>
      </w:r>
      <w:r w:rsidRPr="004E2316">
        <w:rPr>
          <w:rFonts w:ascii="Arial" w:eastAsia="Times New Roman" w:hAnsi="Arial" w:cs="David" w:hint="cs"/>
          <w:i/>
          <w:sz w:val="24"/>
          <w:szCs w:val="24"/>
          <w:rtl/>
          <w:lang w:val="x-none" w:eastAsia="he-IL"/>
        </w:rPr>
        <w:t>החייב</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בקשר</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עם מכרז</w:t>
      </w:r>
      <w:r w:rsidRPr="004E2316">
        <w:rPr>
          <w:rFonts w:ascii="Arial" w:eastAsia="Times New Roman" w:hAnsi="Arial" w:cs="David"/>
          <w:i/>
          <w:sz w:val="24"/>
          <w:szCs w:val="24"/>
          <w:rtl/>
          <w:lang w:val="x-none" w:eastAsia="he-IL"/>
        </w:rPr>
        <w:t xml:space="preserve"> </w:t>
      </w:r>
      <w:r w:rsidR="0047220D">
        <w:rPr>
          <w:rFonts w:ascii="Arial" w:hAnsi="Arial" w:cs="David" w:hint="cs"/>
          <w:b/>
          <w:bCs/>
          <w:sz w:val="24"/>
          <w:szCs w:val="24"/>
          <w:rtl/>
        </w:rPr>
        <w:t>1/2023</w:t>
      </w:r>
      <w:r w:rsidR="00F22E19" w:rsidRPr="004E2316">
        <w:rPr>
          <w:rFonts w:ascii="Arial" w:eastAsia="Times New Roman" w:hAnsi="Arial" w:cs="David" w:hint="cs"/>
          <w:i/>
          <w:sz w:val="24"/>
          <w:szCs w:val="24"/>
          <w:rtl/>
          <w:lang w:val="x-none" w:eastAsia="he-IL"/>
        </w:rPr>
        <w:t xml:space="preserve"> </w:t>
      </w:r>
      <w:r w:rsidR="00BC5A6E">
        <w:rPr>
          <w:rFonts w:ascii="Arial" w:eastAsia="Times New Roman" w:hAnsi="Arial" w:cs="David" w:hint="cs"/>
          <w:i/>
          <w:sz w:val="24"/>
          <w:szCs w:val="24"/>
          <w:rtl/>
          <w:lang w:val="x-none" w:eastAsia="he-IL"/>
        </w:rPr>
        <w:t>ל</w:t>
      </w:r>
      <w:r w:rsidR="00BC5A6E" w:rsidRPr="00BC5A6E">
        <w:rPr>
          <w:rFonts w:ascii="Arial" w:eastAsia="Times New Roman" w:hAnsi="Arial" w:cs="David" w:hint="cs"/>
          <w:i/>
          <w:sz w:val="24"/>
          <w:szCs w:val="24"/>
          <w:rtl/>
          <w:lang w:val="x-none" w:eastAsia="he-IL"/>
        </w:rPr>
        <w:t>הפקה ותפעול של ביתן ישראלי בפסטיבל הקולנוע בקאן</w:t>
      </w:r>
      <w:r>
        <w:rPr>
          <w:rFonts w:ascii="Times New Roman" w:eastAsia="Times New Roman" w:hAnsi="Times New Roman" w:cs="David" w:hint="cs"/>
          <w:sz w:val="24"/>
          <w:szCs w:val="24"/>
          <w:rtl/>
          <w:lang w:eastAsia="he-IL"/>
        </w:rPr>
        <w:t>.</w:t>
      </w:r>
    </w:p>
    <w:p w14:paraId="16DDA71E" w14:textId="77777777" w:rsidR="004E2316" w:rsidRPr="004E2316" w:rsidRDefault="004E2316" w:rsidP="00BC5A6E">
      <w:pPr>
        <w:keepNext/>
        <w:overflowPunct w:val="0"/>
        <w:autoSpaceDE w:val="0"/>
        <w:autoSpaceDN w:val="0"/>
        <w:adjustRightInd w:val="0"/>
        <w:spacing w:after="0" w:line="360" w:lineRule="auto"/>
        <w:ind w:right="708"/>
        <w:jc w:val="both"/>
        <w:textAlignment w:val="baseline"/>
        <w:outlineLvl w:val="1"/>
        <w:rPr>
          <w:rFonts w:ascii="Arial" w:eastAsia="Times New Roman" w:hAnsi="Arial" w:cs="David"/>
          <w:i/>
          <w:sz w:val="24"/>
          <w:szCs w:val="24"/>
          <w:lang w:val="x-none" w:eastAsia="he-IL"/>
        </w:rPr>
      </w:pPr>
      <w:r w:rsidRPr="004E2316">
        <w:rPr>
          <w:rFonts w:ascii="Arial" w:eastAsia="Times New Roman" w:hAnsi="Arial" w:cs="David" w:hint="cs"/>
          <w:i/>
          <w:sz w:val="24"/>
          <w:szCs w:val="24"/>
          <w:rtl/>
          <w:lang w:val="x-none" w:eastAsia="he-IL"/>
        </w:rPr>
        <w:t>אנו</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נשלם</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לכם</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את</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הסכום</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הנ</w:t>
      </w:r>
      <w:r w:rsidRPr="004E2316">
        <w:rPr>
          <w:rFonts w:ascii="Arial" w:eastAsia="Times New Roman" w:hAnsi="Arial" w:cs="David"/>
          <w:i/>
          <w:sz w:val="24"/>
          <w:szCs w:val="24"/>
          <w:rtl/>
          <w:lang w:val="x-none" w:eastAsia="he-IL"/>
        </w:rPr>
        <w:t>"</w:t>
      </w:r>
      <w:r w:rsidRPr="004E2316">
        <w:rPr>
          <w:rFonts w:ascii="Arial" w:eastAsia="Times New Roman" w:hAnsi="Arial" w:cs="David" w:hint="cs"/>
          <w:i/>
          <w:sz w:val="24"/>
          <w:szCs w:val="24"/>
          <w:rtl/>
          <w:lang w:val="x-none" w:eastAsia="he-IL"/>
        </w:rPr>
        <w:t>ל</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תוך</w:t>
      </w:r>
      <w:r w:rsidRPr="004E2316">
        <w:rPr>
          <w:rFonts w:ascii="Arial" w:eastAsia="Times New Roman" w:hAnsi="Arial" w:cs="David"/>
          <w:i/>
          <w:sz w:val="24"/>
          <w:szCs w:val="24"/>
          <w:rtl/>
          <w:lang w:val="x-none" w:eastAsia="he-IL"/>
        </w:rPr>
        <w:t xml:space="preserve"> 15 </w:t>
      </w:r>
      <w:r w:rsidRPr="004E2316">
        <w:rPr>
          <w:rFonts w:ascii="Arial" w:eastAsia="Times New Roman" w:hAnsi="Arial" w:cs="David" w:hint="cs"/>
          <w:i/>
          <w:sz w:val="24"/>
          <w:szCs w:val="24"/>
          <w:rtl/>
          <w:lang w:val="x-none" w:eastAsia="he-IL"/>
        </w:rPr>
        <w:t>יום</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מתאריך</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דרישתכם</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הראשונה</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שנשלחה</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אלינו</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במכתב</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בדואר</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רשום</w:t>
      </w:r>
      <w:r w:rsidR="00885727">
        <w:rPr>
          <w:rFonts w:ascii="Arial" w:eastAsia="Times New Roman" w:hAnsi="Arial" w:cs="David" w:hint="cs"/>
          <w:i/>
          <w:sz w:val="24"/>
          <w:szCs w:val="24"/>
          <w:rtl/>
          <w:lang w:val="x-none" w:eastAsia="he-IL"/>
        </w:rPr>
        <w:t xml:space="preserve"> או במסירה ידנית</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מבלי</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שתהיו</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חייבים</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לנמק</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את</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דרישתכם</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ומבלי</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לטעון</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כלפיכם</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טענת</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הגנה</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כל</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שהיא</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שיכולה</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לעמוד</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לחייב</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בקשר</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לחיוב</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כלפיכם</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או</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לדרוש</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תחילה</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את</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סילוק</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הסכום</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האמור</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מאת</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החייב</w:t>
      </w:r>
      <w:r w:rsidRPr="004E2316">
        <w:rPr>
          <w:rFonts w:ascii="Arial" w:eastAsia="Times New Roman" w:hAnsi="Arial" w:cs="David"/>
          <w:i/>
          <w:sz w:val="24"/>
          <w:szCs w:val="24"/>
          <w:rtl/>
          <w:lang w:val="x-none" w:eastAsia="he-IL"/>
        </w:rPr>
        <w:t>.</w:t>
      </w:r>
    </w:p>
    <w:p w14:paraId="5060ECF5" w14:textId="77777777" w:rsidR="00BC5A6E" w:rsidRPr="00885727" w:rsidRDefault="00BC5A6E" w:rsidP="00BC5A6E">
      <w:pPr>
        <w:keepNext/>
        <w:overflowPunct w:val="0"/>
        <w:autoSpaceDE w:val="0"/>
        <w:autoSpaceDN w:val="0"/>
        <w:adjustRightInd w:val="0"/>
        <w:spacing w:after="0" w:line="360" w:lineRule="auto"/>
        <w:ind w:right="708"/>
        <w:jc w:val="both"/>
        <w:textAlignment w:val="baseline"/>
        <w:outlineLvl w:val="1"/>
        <w:rPr>
          <w:rFonts w:ascii="Arial" w:eastAsia="Times New Roman" w:hAnsi="Arial" w:cs="David"/>
          <w:i/>
          <w:sz w:val="24"/>
          <w:szCs w:val="24"/>
          <w:rtl/>
          <w:lang w:val="x-none" w:eastAsia="he-IL"/>
        </w:rPr>
      </w:pPr>
    </w:p>
    <w:p w14:paraId="316F62A6" w14:textId="4E3BE36F" w:rsidR="004E2316" w:rsidRPr="00683C7E" w:rsidRDefault="004E2316" w:rsidP="00FF63E2">
      <w:pPr>
        <w:keepNext/>
        <w:overflowPunct w:val="0"/>
        <w:autoSpaceDE w:val="0"/>
        <w:autoSpaceDN w:val="0"/>
        <w:adjustRightInd w:val="0"/>
        <w:spacing w:after="0" w:line="360" w:lineRule="auto"/>
        <w:ind w:right="708"/>
        <w:jc w:val="both"/>
        <w:textAlignment w:val="baseline"/>
        <w:outlineLvl w:val="1"/>
        <w:rPr>
          <w:rFonts w:ascii="Arial" w:eastAsia="Times New Roman" w:hAnsi="Arial" w:cs="David"/>
          <w:iCs/>
          <w:sz w:val="24"/>
          <w:szCs w:val="24"/>
          <w:lang w:val="x-none" w:eastAsia="he-IL"/>
        </w:rPr>
      </w:pPr>
      <w:r w:rsidRPr="004E2316">
        <w:rPr>
          <w:rFonts w:ascii="Arial" w:eastAsia="Times New Roman" w:hAnsi="Arial" w:cs="David" w:hint="cs"/>
          <w:i/>
          <w:sz w:val="24"/>
          <w:szCs w:val="24"/>
          <w:rtl/>
          <w:lang w:val="x-none" w:eastAsia="he-IL"/>
        </w:rPr>
        <w:t>ערבות</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זו</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תהיה</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בתוקף</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עד</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תאריך</w:t>
      </w:r>
      <w:r w:rsidRPr="004E2316">
        <w:rPr>
          <w:rFonts w:ascii="Arial" w:eastAsia="Times New Roman" w:hAnsi="Arial" w:cs="David"/>
          <w:i/>
          <w:sz w:val="24"/>
          <w:szCs w:val="24"/>
          <w:rtl/>
          <w:lang w:val="x-none" w:eastAsia="he-IL"/>
        </w:rPr>
        <w:t xml:space="preserve"> </w:t>
      </w:r>
      <w:r w:rsidR="00683C7E" w:rsidRPr="007931EF">
        <w:rPr>
          <w:rFonts w:ascii="Arial" w:eastAsia="Times New Roman" w:hAnsi="Arial" w:cs="David" w:hint="cs"/>
          <w:b/>
          <w:bCs/>
          <w:i/>
          <w:sz w:val="24"/>
          <w:szCs w:val="24"/>
          <w:rtl/>
          <w:lang w:val="x-none" w:eastAsia="he-IL"/>
        </w:rPr>
        <w:t>2</w:t>
      </w:r>
      <w:r w:rsidR="00FF63E2">
        <w:rPr>
          <w:rFonts w:ascii="Arial" w:eastAsia="Times New Roman" w:hAnsi="Arial" w:cs="David" w:hint="cs"/>
          <w:b/>
          <w:bCs/>
          <w:i/>
          <w:sz w:val="24"/>
          <w:szCs w:val="24"/>
          <w:rtl/>
          <w:lang w:val="x-none" w:eastAsia="he-IL"/>
        </w:rPr>
        <w:t>2</w:t>
      </w:r>
      <w:r w:rsidR="00683C7E" w:rsidRPr="007931EF">
        <w:rPr>
          <w:rFonts w:ascii="Arial" w:eastAsia="Times New Roman" w:hAnsi="Arial" w:cs="David" w:hint="cs"/>
          <w:b/>
          <w:bCs/>
          <w:i/>
          <w:sz w:val="24"/>
          <w:szCs w:val="24"/>
          <w:rtl/>
          <w:lang w:val="x-none" w:eastAsia="he-IL"/>
        </w:rPr>
        <w:t>.05.2023</w:t>
      </w:r>
      <w:r w:rsidR="003C3CEC">
        <w:rPr>
          <w:rFonts w:ascii="Arial" w:eastAsia="Times New Roman" w:hAnsi="Arial" w:cs="David" w:hint="cs"/>
          <w:i/>
          <w:sz w:val="24"/>
          <w:szCs w:val="24"/>
          <w:rtl/>
          <w:lang w:val="x-none" w:eastAsia="he-IL"/>
        </w:rPr>
        <w:t>.</w:t>
      </w:r>
    </w:p>
    <w:p w14:paraId="19284682" w14:textId="77777777" w:rsidR="004E2316" w:rsidRPr="004E2316" w:rsidRDefault="004E2316" w:rsidP="00BC5A6E">
      <w:pPr>
        <w:keepNext/>
        <w:overflowPunct w:val="0"/>
        <w:autoSpaceDE w:val="0"/>
        <w:autoSpaceDN w:val="0"/>
        <w:adjustRightInd w:val="0"/>
        <w:spacing w:after="0" w:line="360" w:lineRule="auto"/>
        <w:ind w:right="708"/>
        <w:jc w:val="both"/>
        <w:textAlignment w:val="baseline"/>
        <w:outlineLvl w:val="1"/>
        <w:rPr>
          <w:rFonts w:ascii="Arial" w:eastAsia="Times New Roman" w:hAnsi="Arial" w:cs="David"/>
          <w:i/>
          <w:sz w:val="24"/>
          <w:szCs w:val="24"/>
          <w:rtl/>
          <w:lang w:val="x-none" w:eastAsia="he-IL"/>
        </w:rPr>
      </w:pPr>
    </w:p>
    <w:p w14:paraId="3925B8A7" w14:textId="77777777" w:rsidR="004E2316" w:rsidRPr="004E2316" w:rsidRDefault="004E2316" w:rsidP="00BC5A6E">
      <w:pPr>
        <w:keepNext/>
        <w:overflowPunct w:val="0"/>
        <w:autoSpaceDE w:val="0"/>
        <w:autoSpaceDN w:val="0"/>
        <w:adjustRightInd w:val="0"/>
        <w:spacing w:after="0" w:line="360" w:lineRule="auto"/>
        <w:ind w:right="708"/>
        <w:jc w:val="both"/>
        <w:textAlignment w:val="baseline"/>
        <w:outlineLvl w:val="1"/>
        <w:rPr>
          <w:rFonts w:ascii="Arial" w:eastAsia="Times New Roman" w:hAnsi="Arial" w:cs="David"/>
          <w:i/>
          <w:sz w:val="24"/>
          <w:szCs w:val="24"/>
          <w:lang w:val="x-none" w:eastAsia="he-IL"/>
        </w:rPr>
      </w:pPr>
      <w:r w:rsidRPr="004E2316">
        <w:rPr>
          <w:rFonts w:ascii="Arial" w:eastAsia="Times New Roman" w:hAnsi="Arial" w:cs="David" w:hint="cs"/>
          <w:i/>
          <w:sz w:val="24"/>
          <w:szCs w:val="24"/>
          <w:rtl/>
          <w:lang w:val="x-none" w:eastAsia="he-IL"/>
        </w:rPr>
        <w:t>דרישה</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על</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פי</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ערבות</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זו</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יש</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להפנות</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לסניף</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הבנק</w:t>
      </w:r>
      <w:r w:rsidRPr="004E2316">
        <w:rPr>
          <w:rFonts w:ascii="Arial" w:eastAsia="Times New Roman" w:hAnsi="Arial" w:cs="David"/>
          <w:i/>
          <w:sz w:val="24"/>
          <w:szCs w:val="24"/>
          <w:rtl/>
          <w:lang w:val="x-none" w:eastAsia="he-IL"/>
        </w:rPr>
        <w:t>/</w:t>
      </w:r>
      <w:r w:rsidRPr="004E2316">
        <w:rPr>
          <w:rFonts w:ascii="Arial" w:eastAsia="Times New Roman" w:hAnsi="Arial" w:cs="David" w:hint="cs"/>
          <w:i/>
          <w:sz w:val="24"/>
          <w:szCs w:val="24"/>
          <w:rtl/>
          <w:lang w:val="x-none" w:eastAsia="he-IL"/>
        </w:rPr>
        <w:t>חב</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הביטוח</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שכתובתו</w:t>
      </w:r>
      <w:r w:rsidRPr="004E2316">
        <w:rPr>
          <w:rFonts w:ascii="Arial" w:eastAsia="Times New Roman" w:hAnsi="Arial" w:cs="David"/>
          <w:i/>
          <w:sz w:val="24"/>
          <w:szCs w:val="24"/>
          <w:rtl/>
          <w:lang w:val="x-none" w:eastAsia="he-IL"/>
        </w:rPr>
        <w:t>_________________</w:t>
      </w:r>
    </w:p>
    <w:p w14:paraId="7729A6D2" w14:textId="77777777" w:rsidR="004E2316" w:rsidRPr="004E2316" w:rsidRDefault="004E2316" w:rsidP="004E2316">
      <w:pPr>
        <w:keepNext/>
        <w:overflowPunct w:val="0"/>
        <w:autoSpaceDE w:val="0"/>
        <w:autoSpaceDN w:val="0"/>
        <w:adjustRightInd w:val="0"/>
        <w:spacing w:after="0" w:line="360" w:lineRule="auto"/>
        <w:ind w:right="708"/>
        <w:textAlignment w:val="baseline"/>
        <w:outlineLvl w:val="1"/>
        <w:rPr>
          <w:rFonts w:ascii="Arial" w:eastAsia="Times New Roman" w:hAnsi="Arial" w:cs="David"/>
          <w:i/>
          <w:sz w:val="24"/>
          <w:szCs w:val="24"/>
          <w:rtl/>
          <w:lang w:val="x-none" w:eastAsia="he-IL"/>
        </w:rPr>
      </w:pPr>
      <w:r w:rsidRPr="004E2316">
        <w:rPr>
          <w:rFonts w:ascii="Arial" w:eastAsia="Times New Roman" w:hAnsi="Arial" w:cs="David"/>
          <w:i/>
          <w:sz w:val="24"/>
          <w:szCs w:val="24"/>
          <w:rtl/>
          <w:lang w:val="x-none" w:eastAsia="he-IL"/>
        </w:rPr>
        <w:t xml:space="preserve">                                                                                                 </w:t>
      </w:r>
    </w:p>
    <w:p w14:paraId="13F1C36C" w14:textId="77777777" w:rsidR="004E2316" w:rsidRPr="004E2316" w:rsidRDefault="004E2316" w:rsidP="004E2316">
      <w:pPr>
        <w:keepNext/>
        <w:overflowPunct w:val="0"/>
        <w:autoSpaceDE w:val="0"/>
        <w:autoSpaceDN w:val="0"/>
        <w:adjustRightInd w:val="0"/>
        <w:spacing w:after="0" w:line="360" w:lineRule="auto"/>
        <w:ind w:right="708"/>
        <w:textAlignment w:val="baseline"/>
        <w:outlineLvl w:val="1"/>
        <w:rPr>
          <w:rFonts w:ascii="Arial" w:eastAsia="Times New Roman" w:hAnsi="Arial" w:cs="David"/>
          <w:i/>
          <w:sz w:val="24"/>
          <w:szCs w:val="24"/>
          <w:lang w:val="x-none" w:eastAsia="he-IL"/>
        </w:rPr>
      </w:pPr>
      <w:r w:rsidRPr="004E2316">
        <w:rPr>
          <w:rFonts w:ascii="Arial" w:eastAsia="Times New Roman" w:hAnsi="Arial" w:cs="David" w:hint="cs"/>
          <w:i/>
          <w:sz w:val="24"/>
          <w:szCs w:val="24"/>
          <w:rtl/>
          <w:lang w:val="x-none" w:eastAsia="he-IL"/>
        </w:rPr>
        <w:t>שם</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הבנק</w:t>
      </w:r>
      <w:r w:rsidRPr="004E2316">
        <w:rPr>
          <w:rFonts w:ascii="Arial" w:eastAsia="Times New Roman" w:hAnsi="Arial" w:cs="David"/>
          <w:i/>
          <w:sz w:val="24"/>
          <w:szCs w:val="24"/>
          <w:rtl/>
          <w:lang w:val="x-none" w:eastAsia="he-IL"/>
        </w:rPr>
        <w:t>/</w:t>
      </w:r>
      <w:r w:rsidRPr="004E2316">
        <w:rPr>
          <w:rFonts w:ascii="Arial" w:eastAsia="Times New Roman" w:hAnsi="Arial" w:cs="David" w:hint="cs"/>
          <w:i/>
          <w:sz w:val="24"/>
          <w:szCs w:val="24"/>
          <w:rtl/>
          <w:lang w:val="x-none" w:eastAsia="he-IL"/>
        </w:rPr>
        <w:t>חב</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הביטוח</w:t>
      </w:r>
    </w:p>
    <w:p w14:paraId="3CE2C6E6" w14:textId="77777777" w:rsidR="004E2316" w:rsidRPr="004E2316" w:rsidRDefault="004E2316" w:rsidP="004E2316">
      <w:pPr>
        <w:keepNext/>
        <w:overflowPunct w:val="0"/>
        <w:autoSpaceDE w:val="0"/>
        <w:autoSpaceDN w:val="0"/>
        <w:adjustRightInd w:val="0"/>
        <w:spacing w:after="0" w:line="360" w:lineRule="auto"/>
        <w:ind w:right="708"/>
        <w:textAlignment w:val="baseline"/>
        <w:outlineLvl w:val="1"/>
        <w:rPr>
          <w:rFonts w:ascii="Arial" w:eastAsia="Times New Roman" w:hAnsi="Arial" w:cs="David"/>
          <w:i/>
          <w:sz w:val="24"/>
          <w:szCs w:val="24"/>
          <w:rtl/>
          <w:lang w:val="x-none" w:eastAsia="he-IL"/>
        </w:rPr>
      </w:pPr>
    </w:p>
    <w:p w14:paraId="62F53607" w14:textId="77777777" w:rsidR="004E2316" w:rsidRPr="004E2316" w:rsidRDefault="004E2316" w:rsidP="004E2316">
      <w:pPr>
        <w:keepNext/>
        <w:overflowPunct w:val="0"/>
        <w:autoSpaceDE w:val="0"/>
        <w:autoSpaceDN w:val="0"/>
        <w:adjustRightInd w:val="0"/>
        <w:spacing w:after="0" w:line="360" w:lineRule="auto"/>
        <w:ind w:right="708"/>
        <w:textAlignment w:val="baseline"/>
        <w:outlineLvl w:val="1"/>
        <w:rPr>
          <w:rFonts w:ascii="Arial" w:eastAsia="Times New Roman" w:hAnsi="Arial" w:cs="David"/>
          <w:i/>
          <w:sz w:val="24"/>
          <w:szCs w:val="24"/>
          <w:lang w:val="x-none" w:eastAsia="he-IL"/>
        </w:rPr>
      </w:pPr>
      <w:r w:rsidRPr="004E2316">
        <w:rPr>
          <w:rFonts w:ascii="Arial" w:eastAsia="Times New Roman" w:hAnsi="Arial" w:cs="David"/>
          <w:i/>
          <w:sz w:val="24"/>
          <w:szCs w:val="24"/>
          <w:rtl/>
          <w:lang w:val="x-none" w:eastAsia="he-IL"/>
        </w:rPr>
        <w:t>______________________                              ________________________</w:t>
      </w:r>
    </w:p>
    <w:p w14:paraId="74268787" w14:textId="77777777" w:rsidR="004E2316" w:rsidRPr="004E2316" w:rsidRDefault="004E2316" w:rsidP="004E2316">
      <w:pPr>
        <w:keepNext/>
        <w:overflowPunct w:val="0"/>
        <w:autoSpaceDE w:val="0"/>
        <w:autoSpaceDN w:val="0"/>
        <w:adjustRightInd w:val="0"/>
        <w:spacing w:after="0" w:line="360" w:lineRule="auto"/>
        <w:ind w:right="708"/>
        <w:textAlignment w:val="baseline"/>
        <w:outlineLvl w:val="1"/>
        <w:rPr>
          <w:rFonts w:ascii="Arial" w:eastAsia="Times New Roman" w:hAnsi="Arial" w:cs="David"/>
          <w:i/>
          <w:sz w:val="24"/>
          <w:szCs w:val="24"/>
          <w:lang w:val="x-none" w:eastAsia="he-IL"/>
        </w:rPr>
      </w:pP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מס</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הבנק</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ומס</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הסניף</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כתובת</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סניף</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הבנק</w:t>
      </w:r>
      <w:r w:rsidRPr="004E2316">
        <w:rPr>
          <w:rFonts w:ascii="Arial" w:eastAsia="Times New Roman" w:hAnsi="Arial" w:cs="David"/>
          <w:i/>
          <w:sz w:val="24"/>
          <w:szCs w:val="24"/>
          <w:rtl/>
          <w:lang w:val="x-none" w:eastAsia="he-IL"/>
        </w:rPr>
        <w:t>/</w:t>
      </w:r>
      <w:r w:rsidRPr="004E2316">
        <w:rPr>
          <w:rFonts w:ascii="Arial" w:eastAsia="Times New Roman" w:hAnsi="Arial" w:cs="David" w:hint="cs"/>
          <w:i/>
          <w:sz w:val="24"/>
          <w:szCs w:val="24"/>
          <w:rtl/>
          <w:lang w:val="x-none" w:eastAsia="he-IL"/>
        </w:rPr>
        <w:t>חברת</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הביטוח</w:t>
      </w:r>
      <w:r w:rsidRPr="004E2316">
        <w:rPr>
          <w:rFonts w:ascii="Arial" w:eastAsia="Times New Roman" w:hAnsi="Arial" w:cs="David"/>
          <w:i/>
          <w:sz w:val="24"/>
          <w:szCs w:val="24"/>
          <w:rtl/>
          <w:lang w:val="x-none" w:eastAsia="he-IL"/>
        </w:rPr>
        <w:t xml:space="preserve"> </w:t>
      </w:r>
    </w:p>
    <w:p w14:paraId="052A2FD8" w14:textId="77777777" w:rsidR="004E2316" w:rsidRPr="004E2316" w:rsidRDefault="004E2316" w:rsidP="004E2316">
      <w:pPr>
        <w:keepNext/>
        <w:overflowPunct w:val="0"/>
        <w:autoSpaceDE w:val="0"/>
        <w:autoSpaceDN w:val="0"/>
        <w:adjustRightInd w:val="0"/>
        <w:spacing w:after="0" w:line="360" w:lineRule="auto"/>
        <w:ind w:right="708"/>
        <w:textAlignment w:val="baseline"/>
        <w:outlineLvl w:val="1"/>
        <w:rPr>
          <w:rFonts w:ascii="Arial" w:eastAsia="Times New Roman" w:hAnsi="Arial" w:cs="David"/>
          <w:i/>
          <w:sz w:val="24"/>
          <w:szCs w:val="24"/>
          <w:lang w:val="x-none" w:eastAsia="he-IL"/>
        </w:rPr>
      </w:pPr>
    </w:p>
    <w:p w14:paraId="3E7A373A" w14:textId="77777777" w:rsidR="004E2316" w:rsidRPr="004E2316" w:rsidRDefault="004E2316" w:rsidP="004E2316">
      <w:pPr>
        <w:keepNext/>
        <w:overflowPunct w:val="0"/>
        <w:autoSpaceDE w:val="0"/>
        <w:autoSpaceDN w:val="0"/>
        <w:adjustRightInd w:val="0"/>
        <w:spacing w:after="0" w:line="360" w:lineRule="auto"/>
        <w:ind w:right="708"/>
        <w:textAlignment w:val="baseline"/>
        <w:outlineLvl w:val="1"/>
        <w:rPr>
          <w:rFonts w:ascii="Arial" w:eastAsia="Times New Roman" w:hAnsi="Arial" w:cs="David"/>
          <w:i/>
          <w:sz w:val="24"/>
          <w:szCs w:val="24"/>
          <w:lang w:val="x-none" w:eastAsia="he-IL"/>
        </w:rPr>
      </w:pPr>
    </w:p>
    <w:p w14:paraId="71A58A07" w14:textId="77777777" w:rsidR="004E2316" w:rsidRPr="004E2316" w:rsidRDefault="004E2316" w:rsidP="004E2316">
      <w:pPr>
        <w:keepNext/>
        <w:overflowPunct w:val="0"/>
        <w:autoSpaceDE w:val="0"/>
        <w:autoSpaceDN w:val="0"/>
        <w:adjustRightInd w:val="0"/>
        <w:spacing w:after="0" w:line="360" w:lineRule="auto"/>
        <w:ind w:right="708"/>
        <w:textAlignment w:val="baseline"/>
        <w:outlineLvl w:val="1"/>
        <w:rPr>
          <w:rFonts w:ascii="Arial" w:eastAsia="Times New Roman" w:hAnsi="Arial" w:cs="David"/>
          <w:i/>
          <w:sz w:val="24"/>
          <w:szCs w:val="24"/>
          <w:lang w:val="x-none" w:eastAsia="he-IL"/>
        </w:rPr>
      </w:pPr>
      <w:r w:rsidRPr="004E2316">
        <w:rPr>
          <w:rFonts w:ascii="Arial" w:eastAsia="Times New Roman" w:hAnsi="Arial" w:cs="David" w:hint="cs"/>
          <w:i/>
          <w:sz w:val="24"/>
          <w:szCs w:val="24"/>
          <w:rtl/>
          <w:lang w:val="x-none" w:eastAsia="he-IL"/>
        </w:rPr>
        <w:t xml:space="preserve">             </w:t>
      </w:r>
      <w:r w:rsidRPr="004E2316">
        <w:rPr>
          <w:rFonts w:ascii="Arial" w:eastAsia="Times New Roman" w:hAnsi="Arial" w:cs="David"/>
          <w:i/>
          <w:sz w:val="24"/>
          <w:szCs w:val="24"/>
          <w:rtl/>
          <w:lang w:val="x-none" w:eastAsia="he-IL"/>
        </w:rPr>
        <w:t xml:space="preserve">_____________                     </w:t>
      </w:r>
      <w:r w:rsidRPr="004E2316">
        <w:rPr>
          <w:rFonts w:ascii="Arial" w:eastAsia="Times New Roman" w:hAnsi="Arial" w:cs="David" w:hint="cs"/>
          <w:i/>
          <w:sz w:val="24"/>
          <w:szCs w:val="24"/>
          <w:rtl/>
          <w:lang w:val="x-none" w:eastAsia="he-IL"/>
        </w:rPr>
        <w:t xml:space="preserve">  </w:t>
      </w:r>
      <w:r w:rsidRPr="004E2316">
        <w:rPr>
          <w:rFonts w:ascii="Arial" w:eastAsia="Times New Roman" w:hAnsi="Arial" w:cs="David"/>
          <w:i/>
          <w:sz w:val="24"/>
          <w:szCs w:val="24"/>
          <w:rtl/>
          <w:lang w:val="x-none" w:eastAsia="he-IL"/>
        </w:rPr>
        <w:t xml:space="preserve">________________              </w:t>
      </w:r>
      <w:r w:rsidRPr="004E2316">
        <w:rPr>
          <w:rFonts w:ascii="Arial" w:eastAsia="Times New Roman" w:hAnsi="Arial" w:cs="David" w:hint="cs"/>
          <w:i/>
          <w:sz w:val="24"/>
          <w:szCs w:val="24"/>
          <w:rtl/>
          <w:lang w:val="x-none" w:eastAsia="he-IL"/>
        </w:rPr>
        <w:t xml:space="preserve">       </w:t>
      </w:r>
      <w:r w:rsidRPr="004E2316">
        <w:rPr>
          <w:rFonts w:ascii="Arial" w:eastAsia="Times New Roman" w:hAnsi="Arial" w:cs="David"/>
          <w:i/>
          <w:sz w:val="24"/>
          <w:szCs w:val="24"/>
          <w:rtl/>
          <w:lang w:val="x-none" w:eastAsia="he-IL"/>
        </w:rPr>
        <w:t xml:space="preserve">_____________                  </w:t>
      </w:r>
    </w:p>
    <w:p w14:paraId="76AD2633" w14:textId="77777777" w:rsidR="004E2316" w:rsidRPr="004E2316" w:rsidRDefault="004E2316" w:rsidP="004E2316">
      <w:pPr>
        <w:keepNext/>
        <w:overflowPunct w:val="0"/>
        <w:autoSpaceDE w:val="0"/>
        <w:autoSpaceDN w:val="0"/>
        <w:adjustRightInd w:val="0"/>
        <w:spacing w:after="0" w:line="360" w:lineRule="auto"/>
        <w:ind w:right="708"/>
        <w:textAlignment w:val="baseline"/>
        <w:outlineLvl w:val="1"/>
        <w:rPr>
          <w:rFonts w:ascii="Arial" w:eastAsia="Times New Roman" w:hAnsi="Arial" w:cs="David"/>
          <w:i/>
          <w:sz w:val="24"/>
          <w:szCs w:val="24"/>
          <w:rtl/>
          <w:lang w:val="x-none" w:eastAsia="he-IL"/>
        </w:rPr>
      </w:pPr>
      <w:r w:rsidRPr="004E2316">
        <w:rPr>
          <w:rFonts w:ascii="Arial" w:eastAsia="Times New Roman" w:hAnsi="Arial" w:cs="David"/>
          <w:i/>
          <w:sz w:val="24"/>
          <w:szCs w:val="24"/>
          <w:rtl/>
          <w:lang w:val="x-none" w:eastAsia="he-IL"/>
        </w:rPr>
        <w:t xml:space="preserve">     </w:t>
      </w:r>
      <w:bookmarkStart w:id="92" w:name="_Toc380928304"/>
      <w:r w:rsidRPr="004E2316">
        <w:rPr>
          <w:rFonts w:ascii="Arial" w:eastAsia="Times New Roman" w:hAnsi="Arial" w:cs="David" w:hint="cs"/>
          <w:i/>
          <w:sz w:val="24"/>
          <w:szCs w:val="24"/>
          <w:rtl/>
          <w:lang w:val="x-none" w:eastAsia="he-IL"/>
        </w:rPr>
        <w:t xml:space="preserve">                  תאריך</w:t>
      </w:r>
      <w:r w:rsidRPr="004E2316">
        <w:rPr>
          <w:rFonts w:ascii="Arial" w:eastAsia="Times New Roman" w:hAnsi="Arial" w:cs="David"/>
          <w:i/>
          <w:sz w:val="24"/>
          <w:szCs w:val="24"/>
          <w:rtl/>
          <w:lang w:val="x-none" w:eastAsia="he-IL"/>
        </w:rPr>
        <w:tab/>
      </w:r>
      <w:r w:rsidRPr="004E2316">
        <w:rPr>
          <w:rFonts w:ascii="Arial" w:eastAsia="Times New Roman" w:hAnsi="Arial" w:cs="David"/>
          <w:i/>
          <w:sz w:val="24"/>
          <w:szCs w:val="24"/>
          <w:rtl/>
          <w:lang w:val="x-none" w:eastAsia="he-IL"/>
        </w:rPr>
        <w:tab/>
      </w:r>
      <w:r w:rsidRPr="004E2316">
        <w:rPr>
          <w:rFonts w:ascii="Arial" w:eastAsia="Times New Roman" w:hAnsi="Arial" w:cs="David"/>
          <w:i/>
          <w:sz w:val="24"/>
          <w:szCs w:val="24"/>
          <w:rtl/>
          <w:lang w:val="x-none" w:eastAsia="he-IL"/>
        </w:rPr>
        <w:tab/>
        <w:t xml:space="preserve">  </w:t>
      </w:r>
      <w:r w:rsidRPr="004E2316">
        <w:rPr>
          <w:rFonts w:ascii="Arial" w:eastAsia="Times New Roman" w:hAnsi="Arial" w:cs="David" w:hint="cs"/>
          <w:i/>
          <w:sz w:val="24"/>
          <w:szCs w:val="24"/>
          <w:rtl/>
          <w:lang w:val="x-none" w:eastAsia="he-IL"/>
        </w:rPr>
        <w:t xml:space="preserve">      שם</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מלא</w:t>
      </w:r>
      <w:r w:rsidRPr="004E2316">
        <w:rPr>
          <w:rFonts w:ascii="Arial" w:eastAsia="Times New Roman" w:hAnsi="Arial" w:cs="David"/>
          <w:i/>
          <w:sz w:val="24"/>
          <w:szCs w:val="24"/>
          <w:rtl/>
          <w:lang w:val="x-none" w:eastAsia="he-IL"/>
        </w:rPr>
        <w:tab/>
      </w:r>
      <w:r w:rsidRPr="004E2316">
        <w:rPr>
          <w:rFonts w:ascii="Arial" w:eastAsia="Times New Roman" w:hAnsi="Arial" w:cs="David"/>
          <w:i/>
          <w:sz w:val="24"/>
          <w:szCs w:val="24"/>
          <w:rtl/>
          <w:lang w:val="x-none" w:eastAsia="he-IL"/>
        </w:rPr>
        <w:tab/>
        <w:t xml:space="preserve"> </w:t>
      </w:r>
      <w:r w:rsidRPr="004E2316">
        <w:rPr>
          <w:rFonts w:ascii="Arial" w:eastAsia="Times New Roman" w:hAnsi="Arial" w:cs="David"/>
          <w:i/>
          <w:sz w:val="24"/>
          <w:szCs w:val="24"/>
          <w:rtl/>
          <w:lang w:val="x-none" w:eastAsia="he-IL"/>
        </w:rPr>
        <w:tab/>
      </w:r>
      <w:r w:rsidRPr="004E2316">
        <w:rPr>
          <w:rFonts w:ascii="Arial" w:eastAsia="Times New Roman" w:hAnsi="Arial" w:cs="David" w:hint="cs"/>
          <w:i/>
          <w:sz w:val="24"/>
          <w:szCs w:val="24"/>
          <w:rtl/>
          <w:lang w:val="x-none" w:eastAsia="he-IL"/>
        </w:rPr>
        <w:t xml:space="preserve">    חתימה</w:t>
      </w:r>
      <w:r w:rsidRPr="004E2316">
        <w:rPr>
          <w:rFonts w:ascii="Arial" w:eastAsia="Times New Roman" w:hAnsi="Arial" w:cs="David"/>
          <w:i/>
          <w:sz w:val="24"/>
          <w:szCs w:val="24"/>
          <w:rtl/>
          <w:lang w:val="x-none" w:eastAsia="he-IL"/>
        </w:rPr>
        <w:t xml:space="preserve"> </w:t>
      </w:r>
      <w:r w:rsidRPr="004E2316">
        <w:rPr>
          <w:rFonts w:ascii="Arial" w:eastAsia="Times New Roman" w:hAnsi="Arial" w:cs="David" w:hint="cs"/>
          <w:i/>
          <w:sz w:val="24"/>
          <w:szCs w:val="24"/>
          <w:rtl/>
          <w:lang w:val="x-none" w:eastAsia="he-IL"/>
        </w:rPr>
        <w:t>וחותמת</w:t>
      </w:r>
      <w:bookmarkEnd w:id="92"/>
      <w:r w:rsidRPr="004E2316">
        <w:rPr>
          <w:rFonts w:ascii="Arial" w:eastAsia="Times New Roman" w:hAnsi="Arial" w:cs="David" w:hint="cs"/>
          <w:i/>
          <w:sz w:val="24"/>
          <w:szCs w:val="24"/>
          <w:rtl/>
          <w:lang w:val="x-none" w:eastAsia="he-IL"/>
        </w:rPr>
        <w:t xml:space="preserve"> </w:t>
      </w:r>
    </w:p>
    <w:p w14:paraId="6B9F75E0" w14:textId="77777777" w:rsidR="004E2316" w:rsidRDefault="004E2316" w:rsidP="004E2316">
      <w:pPr>
        <w:rPr>
          <w:b/>
          <w:bCs/>
          <w:sz w:val="26"/>
          <w:szCs w:val="26"/>
          <w:u w:val="single"/>
          <w:rtl/>
        </w:rPr>
      </w:pPr>
    </w:p>
    <w:bookmarkEnd w:id="91"/>
    <w:p w14:paraId="5F79FC3F" w14:textId="77777777" w:rsidR="00CE7FC4" w:rsidRPr="004E2316" w:rsidRDefault="00CE7FC4" w:rsidP="004E2316">
      <w:pPr>
        <w:bidi w:val="0"/>
        <w:spacing w:after="0" w:line="240" w:lineRule="auto"/>
        <w:jc w:val="center"/>
        <w:rPr>
          <w:rFonts w:ascii="Arial" w:eastAsia="Times New Roman" w:hAnsi="Arial" w:cs="David"/>
          <w:b/>
          <w:bCs/>
          <w:i/>
          <w:sz w:val="24"/>
          <w:szCs w:val="24"/>
          <w:u w:val="single"/>
          <w:lang w:eastAsia="he-IL"/>
        </w:rPr>
      </w:pPr>
    </w:p>
    <w:p w14:paraId="65CEF00D" w14:textId="77777777" w:rsidR="00EE06B7" w:rsidRDefault="00EE06B7" w:rsidP="00CE7FC4">
      <w:pPr>
        <w:overflowPunct w:val="0"/>
        <w:autoSpaceDE w:val="0"/>
        <w:autoSpaceDN w:val="0"/>
        <w:adjustRightInd w:val="0"/>
        <w:spacing w:after="0" w:line="360" w:lineRule="auto"/>
        <w:jc w:val="right"/>
        <w:textAlignment w:val="baseline"/>
        <w:rPr>
          <w:rFonts w:ascii="Times New Roman" w:eastAsia="Times New Roman" w:hAnsi="Times New Roman" w:cs="David"/>
          <w:b/>
          <w:spacing w:val="6"/>
          <w:sz w:val="24"/>
          <w:szCs w:val="24"/>
          <w:rtl/>
          <w:lang w:eastAsia="he-IL"/>
        </w:rPr>
      </w:pPr>
    </w:p>
    <w:p w14:paraId="4EDC0388" w14:textId="77777777" w:rsidR="005321C3" w:rsidRDefault="005321C3" w:rsidP="00EE06B7">
      <w:pPr>
        <w:overflowPunct w:val="0"/>
        <w:autoSpaceDE w:val="0"/>
        <w:autoSpaceDN w:val="0"/>
        <w:adjustRightInd w:val="0"/>
        <w:spacing w:after="0" w:line="360" w:lineRule="auto"/>
        <w:jc w:val="center"/>
        <w:textAlignment w:val="baseline"/>
        <w:rPr>
          <w:b/>
          <w:bCs/>
          <w:sz w:val="24"/>
          <w:szCs w:val="24"/>
          <w:rtl/>
        </w:rPr>
      </w:pPr>
    </w:p>
    <w:p w14:paraId="698045F4" w14:textId="77777777" w:rsidR="005321C3" w:rsidRDefault="005321C3" w:rsidP="00EE06B7">
      <w:pPr>
        <w:overflowPunct w:val="0"/>
        <w:autoSpaceDE w:val="0"/>
        <w:autoSpaceDN w:val="0"/>
        <w:adjustRightInd w:val="0"/>
        <w:spacing w:after="0" w:line="360" w:lineRule="auto"/>
        <w:jc w:val="center"/>
        <w:textAlignment w:val="baseline"/>
        <w:rPr>
          <w:b/>
          <w:bCs/>
          <w:sz w:val="24"/>
          <w:szCs w:val="24"/>
          <w:rtl/>
        </w:rPr>
      </w:pPr>
    </w:p>
    <w:p w14:paraId="7908A1C4" w14:textId="77777777" w:rsidR="00BA0D51" w:rsidRDefault="00BA0D51" w:rsidP="00EE06B7">
      <w:pPr>
        <w:overflowPunct w:val="0"/>
        <w:autoSpaceDE w:val="0"/>
        <w:autoSpaceDN w:val="0"/>
        <w:adjustRightInd w:val="0"/>
        <w:spacing w:after="0" w:line="360" w:lineRule="auto"/>
        <w:jc w:val="center"/>
        <w:textAlignment w:val="baseline"/>
        <w:rPr>
          <w:b/>
          <w:bCs/>
          <w:sz w:val="24"/>
          <w:szCs w:val="24"/>
          <w:rtl/>
        </w:rPr>
      </w:pPr>
    </w:p>
    <w:p w14:paraId="5B32CD45" w14:textId="77777777" w:rsidR="00BA0D51" w:rsidRDefault="00BA0D51" w:rsidP="00EE06B7">
      <w:pPr>
        <w:overflowPunct w:val="0"/>
        <w:autoSpaceDE w:val="0"/>
        <w:autoSpaceDN w:val="0"/>
        <w:adjustRightInd w:val="0"/>
        <w:spacing w:after="0" w:line="360" w:lineRule="auto"/>
        <w:jc w:val="center"/>
        <w:textAlignment w:val="baseline"/>
        <w:rPr>
          <w:b/>
          <w:bCs/>
          <w:sz w:val="24"/>
          <w:szCs w:val="24"/>
          <w:rtl/>
        </w:rPr>
      </w:pPr>
    </w:p>
    <w:p w14:paraId="46F9ADA7" w14:textId="68516F63" w:rsidR="00EE06B7" w:rsidRPr="009768C2" w:rsidRDefault="00EE06B7" w:rsidP="00EE06B7">
      <w:pPr>
        <w:overflowPunct w:val="0"/>
        <w:autoSpaceDE w:val="0"/>
        <w:autoSpaceDN w:val="0"/>
        <w:adjustRightInd w:val="0"/>
        <w:spacing w:after="0" w:line="360" w:lineRule="auto"/>
        <w:jc w:val="center"/>
        <w:textAlignment w:val="baseline"/>
        <w:rPr>
          <w:rFonts w:ascii="David" w:hAnsi="David" w:cs="David"/>
          <w:b/>
          <w:bCs/>
          <w:sz w:val="24"/>
          <w:szCs w:val="24"/>
          <w:u w:val="single"/>
          <w:rtl/>
        </w:rPr>
      </w:pPr>
      <w:r w:rsidRPr="009768C2">
        <w:rPr>
          <w:rFonts w:ascii="David" w:hAnsi="David" w:cs="David"/>
          <w:b/>
          <w:bCs/>
          <w:sz w:val="24"/>
          <w:szCs w:val="24"/>
          <w:u w:val="single"/>
          <w:rtl/>
        </w:rPr>
        <w:lastRenderedPageBreak/>
        <w:t>נספח ב'8</w:t>
      </w:r>
      <w:r w:rsidR="009768C2">
        <w:rPr>
          <w:rFonts w:ascii="David" w:hAnsi="David" w:cs="David" w:hint="cs"/>
          <w:b/>
          <w:bCs/>
          <w:sz w:val="24"/>
          <w:szCs w:val="24"/>
          <w:u w:val="single"/>
          <w:rtl/>
        </w:rPr>
        <w:t xml:space="preserve"> </w:t>
      </w:r>
      <w:r w:rsidR="009768C2">
        <w:rPr>
          <w:rFonts w:ascii="David" w:hAnsi="David" w:cs="David"/>
          <w:b/>
          <w:bCs/>
          <w:sz w:val="24"/>
          <w:szCs w:val="24"/>
          <w:u w:val="single"/>
          <w:rtl/>
        </w:rPr>
        <w:t>–</w:t>
      </w:r>
      <w:r w:rsidR="009768C2">
        <w:rPr>
          <w:rFonts w:ascii="David" w:hAnsi="David" w:cs="David" w:hint="cs"/>
          <w:b/>
          <w:bCs/>
          <w:sz w:val="24"/>
          <w:szCs w:val="24"/>
          <w:u w:val="single"/>
          <w:rtl/>
        </w:rPr>
        <w:t xml:space="preserve"> </w:t>
      </w:r>
      <w:r w:rsidRPr="009768C2">
        <w:rPr>
          <w:rFonts w:ascii="David" w:hAnsi="David" w:cs="David"/>
          <w:b/>
          <w:bCs/>
          <w:sz w:val="24"/>
          <w:szCs w:val="24"/>
          <w:u w:val="single"/>
          <w:rtl/>
        </w:rPr>
        <w:t xml:space="preserve">אישור עו"ד/רו"ח המאמת את חתימת </w:t>
      </w:r>
      <w:proofErr w:type="spellStart"/>
      <w:r w:rsidRPr="009768C2">
        <w:rPr>
          <w:rFonts w:ascii="David" w:hAnsi="David" w:cs="David"/>
          <w:b/>
          <w:bCs/>
          <w:sz w:val="24"/>
          <w:szCs w:val="24"/>
          <w:u w:val="single"/>
          <w:rtl/>
        </w:rPr>
        <w:t>מורשי</w:t>
      </w:r>
      <w:proofErr w:type="spellEnd"/>
      <w:r w:rsidRPr="009768C2">
        <w:rPr>
          <w:rFonts w:ascii="David" w:hAnsi="David" w:cs="David"/>
          <w:b/>
          <w:bCs/>
          <w:sz w:val="24"/>
          <w:szCs w:val="24"/>
          <w:u w:val="single"/>
          <w:rtl/>
        </w:rPr>
        <w:t xml:space="preserve"> החתימה של התאגיד על מסמכי המכרז</w:t>
      </w:r>
    </w:p>
    <w:p w14:paraId="7387B47C" w14:textId="77777777" w:rsidR="000640B7" w:rsidRDefault="000640B7" w:rsidP="00EE06B7">
      <w:pPr>
        <w:overflowPunct w:val="0"/>
        <w:autoSpaceDE w:val="0"/>
        <w:autoSpaceDN w:val="0"/>
        <w:adjustRightInd w:val="0"/>
        <w:spacing w:after="0" w:line="360" w:lineRule="auto"/>
        <w:jc w:val="center"/>
        <w:textAlignment w:val="baseline"/>
        <w:rPr>
          <w:rFonts w:ascii="David" w:hAnsi="David" w:cs="David"/>
          <w:b/>
          <w:bCs/>
          <w:sz w:val="24"/>
          <w:szCs w:val="24"/>
          <w:rtl/>
        </w:rPr>
      </w:pPr>
      <w:r>
        <w:rPr>
          <w:rFonts w:ascii="David" w:hAnsi="David" w:cs="David"/>
          <w:b/>
          <w:bCs/>
          <w:sz w:val="24"/>
          <w:szCs w:val="24"/>
          <w:rtl/>
        </w:rPr>
        <w:br w:type="page"/>
      </w:r>
    </w:p>
    <w:p w14:paraId="3823EA90" w14:textId="4EBD2AB2" w:rsidR="00EE06B7" w:rsidRPr="009768C2" w:rsidRDefault="00EE06B7" w:rsidP="00EE06B7">
      <w:pPr>
        <w:overflowPunct w:val="0"/>
        <w:autoSpaceDE w:val="0"/>
        <w:autoSpaceDN w:val="0"/>
        <w:adjustRightInd w:val="0"/>
        <w:spacing w:after="0" w:line="360" w:lineRule="auto"/>
        <w:jc w:val="center"/>
        <w:textAlignment w:val="baseline"/>
        <w:rPr>
          <w:rFonts w:ascii="David" w:eastAsia="Times New Roman" w:hAnsi="David" w:cs="David"/>
          <w:b/>
          <w:bCs/>
          <w:spacing w:val="6"/>
          <w:sz w:val="24"/>
          <w:szCs w:val="24"/>
          <w:u w:val="single"/>
          <w:rtl/>
          <w:lang w:eastAsia="he-IL"/>
        </w:rPr>
      </w:pPr>
      <w:r w:rsidRPr="009768C2">
        <w:rPr>
          <w:rFonts w:ascii="David" w:hAnsi="David" w:cs="David"/>
          <w:b/>
          <w:bCs/>
          <w:sz w:val="24"/>
          <w:szCs w:val="24"/>
          <w:u w:val="single"/>
          <w:rtl/>
        </w:rPr>
        <w:lastRenderedPageBreak/>
        <w:t>נספח ב'9</w:t>
      </w:r>
      <w:r w:rsidR="009768C2">
        <w:rPr>
          <w:rFonts w:ascii="David" w:hAnsi="David" w:cs="David" w:hint="cs"/>
          <w:b/>
          <w:bCs/>
          <w:sz w:val="24"/>
          <w:szCs w:val="24"/>
          <w:u w:val="single"/>
          <w:rtl/>
        </w:rPr>
        <w:t xml:space="preserve"> </w:t>
      </w:r>
      <w:r w:rsidR="009768C2">
        <w:rPr>
          <w:rFonts w:ascii="David" w:hAnsi="David" w:cs="David"/>
          <w:b/>
          <w:bCs/>
          <w:sz w:val="24"/>
          <w:szCs w:val="24"/>
          <w:u w:val="single"/>
          <w:rtl/>
        </w:rPr>
        <w:t>–</w:t>
      </w:r>
      <w:r w:rsidRPr="009768C2">
        <w:rPr>
          <w:rFonts w:ascii="David" w:hAnsi="David" w:cs="David"/>
          <w:b/>
          <w:bCs/>
          <w:sz w:val="24"/>
          <w:szCs w:val="24"/>
          <w:u w:val="single"/>
          <w:rtl/>
        </w:rPr>
        <w:t xml:space="preserve"> עסק בשליטת אישה</w:t>
      </w:r>
    </w:p>
    <w:p w14:paraId="54EA7758" w14:textId="77777777" w:rsidR="00EE06B7" w:rsidRPr="000640B7" w:rsidRDefault="00EE06B7" w:rsidP="00EE06B7">
      <w:pPr>
        <w:overflowPunct w:val="0"/>
        <w:autoSpaceDE w:val="0"/>
        <w:autoSpaceDN w:val="0"/>
        <w:adjustRightInd w:val="0"/>
        <w:spacing w:after="0" w:line="360" w:lineRule="auto"/>
        <w:jc w:val="center"/>
        <w:textAlignment w:val="baseline"/>
        <w:rPr>
          <w:rFonts w:ascii="David" w:eastAsia="Times New Roman" w:hAnsi="David" w:cs="David"/>
          <w:b/>
          <w:spacing w:val="6"/>
          <w:sz w:val="24"/>
          <w:szCs w:val="24"/>
          <w:rtl/>
          <w:lang w:eastAsia="he-IL"/>
        </w:rPr>
      </w:pPr>
    </w:p>
    <w:p w14:paraId="41F14D6D" w14:textId="77777777" w:rsidR="005321C3" w:rsidRPr="000640B7" w:rsidRDefault="005321C3" w:rsidP="005321C3">
      <w:pPr>
        <w:rPr>
          <w:rFonts w:ascii="David" w:hAnsi="David" w:cs="David"/>
          <w:rtl/>
          <w:lang w:val="x-none" w:eastAsia="x-none"/>
        </w:rPr>
      </w:pPr>
      <w:r w:rsidRPr="000640B7">
        <w:rPr>
          <w:rFonts w:ascii="David" w:hAnsi="David" w:cs="David"/>
          <w:rtl/>
          <w:lang w:val="x-none" w:eastAsia="x-none"/>
        </w:rPr>
        <w:t>(</w:t>
      </w:r>
      <w:r w:rsidRPr="000640B7">
        <w:rPr>
          <w:rFonts w:ascii="David" w:hAnsi="David" w:cs="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r w:rsidRPr="000640B7">
        <w:rPr>
          <w:rFonts w:ascii="David" w:hAnsi="David" w:cs="David"/>
          <w:rtl/>
          <w:lang w:val="x-none" w:eastAsia="x-none"/>
        </w:rPr>
        <w:t>)</w:t>
      </w:r>
    </w:p>
    <w:p w14:paraId="61341BFF" w14:textId="77777777" w:rsidR="00EE06B7" w:rsidRPr="000640B7" w:rsidRDefault="00EE06B7" w:rsidP="00EE06B7">
      <w:pPr>
        <w:overflowPunct w:val="0"/>
        <w:autoSpaceDE w:val="0"/>
        <w:autoSpaceDN w:val="0"/>
        <w:adjustRightInd w:val="0"/>
        <w:spacing w:after="0" w:line="360" w:lineRule="auto"/>
        <w:jc w:val="center"/>
        <w:textAlignment w:val="baseline"/>
        <w:rPr>
          <w:rFonts w:ascii="David" w:eastAsia="Times New Roman" w:hAnsi="David" w:cs="David"/>
          <w:b/>
          <w:spacing w:val="6"/>
          <w:sz w:val="24"/>
          <w:szCs w:val="24"/>
          <w:rtl/>
          <w:lang w:eastAsia="he-IL"/>
        </w:rPr>
      </w:pPr>
    </w:p>
    <w:p w14:paraId="2722F7D4" w14:textId="77777777" w:rsidR="00EE06B7" w:rsidRPr="000640B7" w:rsidRDefault="00EE06B7" w:rsidP="00EE06B7">
      <w:pPr>
        <w:overflowPunct w:val="0"/>
        <w:autoSpaceDE w:val="0"/>
        <w:autoSpaceDN w:val="0"/>
        <w:adjustRightInd w:val="0"/>
        <w:spacing w:after="0" w:line="360" w:lineRule="auto"/>
        <w:jc w:val="center"/>
        <w:textAlignment w:val="baseline"/>
        <w:rPr>
          <w:rFonts w:ascii="David" w:eastAsia="Times New Roman" w:hAnsi="David" w:cs="David"/>
          <w:b/>
          <w:spacing w:val="6"/>
          <w:sz w:val="24"/>
          <w:szCs w:val="24"/>
          <w:rtl/>
          <w:lang w:eastAsia="he-IL"/>
        </w:rPr>
      </w:pPr>
    </w:p>
    <w:p w14:paraId="038A52F7" w14:textId="77777777" w:rsidR="00EE06B7" w:rsidRPr="000640B7" w:rsidRDefault="00EE06B7" w:rsidP="00EE06B7">
      <w:pPr>
        <w:overflowPunct w:val="0"/>
        <w:autoSpaceDE w:val="0"/>
        <w:autoSpaceDN w:val="0"/>
        <w:adjustRightInd w:val="0"/>
        <w:spacing w:after="0" w:line="360" w:lineRule="auto"/>
        <w:jc w:val="center"/>
        <w:textAlignment w:val="baseline"/>
        <w:rPr>
          <w:rFonts w:ascii="David" w:eastAsia="Times New Roman" w:hAnsi="David" w:cs="David"/>
          <w:b/>
          <w:spacing w:val="6"/>
          <w:sz w:val="24"/>
          <w:szCs w:val="24"/>
          <w:rtl/>
          <w:lang w:eastAsia="he-IL"/>
        </w:rPr>
      </w:pPr>
    </w:p>
    <w:p w14:paraId="6C9D8420" w14:textId="77777777" w:rsidR="00EE06B7" w:rsidRPr="000640B7" w:rsidRDefault="00EE06B7" w:rsidP="00EE06B7">
      <w:pPr>
        <w:overflowPunct w:val="0"/>
        <w:autoSpaceDE w:val="0"/>
        <w:autoSpaceDN w:val="0"/>
        <w:adjustRightInd w:val="0"/>
        <w:spacing w:after="0" w:line="360" w:lineRule="auto"/>
        <w:jc w:val="center"/>
        <w:textAlignment w:val="baseline"/>
        <w:rPr>
          <w:rFonts w:ascii="David" w:eastAsia="Times New Roman" w:hAnsi="David" w:cs="David"/>
          <w:b/>
          <w:spacing w:val="6"/>
          <w:sz w:val="24"/>
          <w:szCs w:val="24"/>
          <w:rtl/>
          <w:lang w:eastAsia="he-IL"/>
        </w:rPr>
      </w:pPr>
    </w:p>
    <w:p w14:paraId="71E2BAE1"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2228424D"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7D84417C"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55D1371E"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563C6A84"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66CF2404"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33A59408"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722CC3EE"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3A65772D"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6199BA9C"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6198D487"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3F1E216D"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01F51909"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32CE17DB"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2775FF22"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74C98C45"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731739DC"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5D13A46E"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5598055F"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4412FF8D"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27E2AF99"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3E773F39"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7FC141D9"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3408215C"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36F4A642"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629AF1AA"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6D35EFBB" w14:textId="77777777" w:rsidR="00EE06B7" w:rsidRDefault="00EE06B7" w:rsidP="00EE06B7">
      <w:pPr>
        <w:overflowPunct w:val="0"/>
        <w:autoSpaceDE w:val="0"/>
        <w:autoSpaceDN w:val="0"/>
        <w:adjustRightInd w:val="0"/>
        <w:spacing w:after="0" w:line="360" w:lineRule="auto"/>
        <w:jc w:val="center"/>
        <w:textAlignment w:val="baseline"/>
        <w:rPr>
          <w:rFonts w:ascii="Times New Roman" w:eastAsia="Times New Roman" w:hAnsi="Times New Roman" w:cs="David"/>
          <w:b/>
          <w:spacing w:val="6"/>
          <w:sz w:val="24"/>
          <w:szCs w:val="24"/>
          <w:rtl/>
          <w:lang w:eastAsia="he-IL"/>
        </w:rPr>
      </w:pPr>
    </w:p>
    <w:p w14:paraId="6EA967EA" w14:textId="63F50C56" w:rsidR="009768C2" w:rsidRDefault="009768C2" w:rsidP="009768C2">
      <w:pPr>
        <w:overflowPunct w:val="0"/>
        <w:autoSpaceDE w:val="0"/>
        <w:autoSpaceDN w:val="0"/>
        <w:adjustRightInd w:val="0"/>
        <w:spacing w:after="0" w:line="360" w:lineRule="auto"/>
        <w:textAlignment w:val="baseline"/>
        <w:rPr>
          <w:rFonts w:ascii="Times New Roman" w:eastAsia="Times New Roman" w:hAnsi="Times New Roman" w:cs="David"/>
          <w:b/>
          <w:spacing w:val="6"/>
          <w:sz w:val="24"/>
          <w:szCs w:val="24"/>
          <w:rtl/>
          <w:lang w:eastAsia="he-IL"/>
        </w:rPr>
      </w:pPr>
      <w:r>
        <w:rPr>
          <w:rFonts w:ascii="Times New Roman" w:eastAsia="Times New Roman" w:hAnsi="Times New Roman" w:cs="David"/>
          <w:b/>
          <w:spacing w:val="6"/>
          <w:sz w:val="24"/>
          <w:szCs w:val="24"/>
          <w:rtl/>
          <w:lang w:eastAsia="he-IL"/>
        </w:rPr>
        <w:br w:type="page"/>
      </w:r>
    </w:p>
    <w:p w14:paraId="6C684DB8" w14:textId="77777777" w:rsidR="004E2316" w:rsidRPr="004E2316" w:rsidRDefault="004E2316" w:rsidP="004E2316">
      <w:pPr>
        <w:keepNext/>
        <w:overflowPunct w:val="0"/>
        <w:autoSpaceDE w:val="0"/>
        <w:autoSpaceDN w:val="0"/>
        <w:adjustRightInd w:val="0"/>
        <w:spacing w:after="0" w:line="360" w:lineRule="auto"/>
        <w:ind w:right="708"/>
        <w:jc w:val="center"/>
        <w:textAlignment w:val="baseline"/>
        <w:outlineLvl w:val="1"/>
        <w:rPr>
          <w:rFonts w:ascii="Arial" w:eastAsia="Times New Roman" w:hAnsi="Arial" w:cs="David"/>
          <w:b/>
          <w:bCs/>
          <w:i/>
          <w:sz w:val="24"/>
          <w:szCs w:val="24"/>
          <w:u w:val="single"/>
          <w:rtl/>
          <w:lang w:val="x-none" w:eastAsia="he-IL"/>
        </w:rPr>
      </w:pPr>
      <w:r w:rsidRPr="004E2316">
        <w:rPr>
          <w:rFonts w:ascii="Arial" w:eastAsia="Times New Roman" w:hAnsi="Arial" w:cs="David" w:hint="cs"/>
          <w:b/>
          <w:bCs/>
          <w:i/>
          <w:sz w:val="24"/>
          <w:szCs w:val="24"/>
          <w:u w:val="single"/>
          <w:rtl/>
          <w:lang w:val="x-none" w:eastAsia="he-IL"/>
        </w:rPr>
        <w:lastRenderedPageBreak/>
        <w:t>נספח</w:t>
      </w:r>
      <w:r w:rsidRPr="004E2316">
        <w:rPr>
          <w:rFonts w:ascii="Arial" w:eastAsia="Times New Roman" w:hAnsi="Arial" w:cs="David"/>
          <w:b/>
          <w:bCs/>
          <w:i/>
          <w:sz w:val="24"/>
          <w:szCs w:val="24"/>
          <w:u w:val="single"/>
          <w:rtl/>
          <w:lang w:val="x-none" w:eastAsia="he-IL"/>
        </w:rPr>
        <w:t xml:space="preserve"> </w:t>
      </w:r>
      <w:r w:rsidR="00EE06B7" w:rsidRPr="004E2316">
        <w:rPr>
          <w:rFonts w:ascii="Arial" w:eastAsia="Times New Roman" w:hAnsi="Arial" w:cs="David" w:hint="cs"/>
          <w:b/>
          <w:bCs/>
          <w:i/>
          <w:sz w:val="24"/>
          <w:szCs w:val="24"/>
          <w:u w:val="single"/>
          <w:rtl/>
          <w:lang w:val="x-none" w:eastAsia="he-IL"/>
        </w:rPr>
        <w:t>ב</w:t>
      </w:r>
      <w:r w:rsidR="00EE06B7" w:rsidRPr="004E2316">
        <w:rPr>
          <w:rFonts w:ascii="Arial" w:eastAsia="Times New Roman" w:hAnsi="Arial" w:cs="David"/>
          <w:b/>
          <w:bCs/>
          <w:i/>
          <w:sz w:val="24"/>
          <w:szCs w:val="24"/>
          <w:u w:val="single"/>
          <w:rtl/>
          <w:lang w:val="x-none" w:eastAsia="he-IL"/>
        </w:rPr>
        <w:t>'</w:t>
      </w:r>
      <w:r w:rsidR="00EE06B7">
        <w:rPr>
          <w:rFonts w:ascii="Arial" w:eastAsia="Times New Roman" w:hAnsi="Arial" w:cs="David" w:hint="cs"/>
          <w:b/>
          <w:bCs/>
          <w:i/>
          <w:sz w:val="24"/>
          <w:szCs w:val="24"/>
          <w:u w:val="single"/>
          <w:rtl/>
          <w:lang w:val="x-none" w:eastAsia="he-IL"/>
        </w:rPr>
        <w:t>10</w:t>
      </w:r>
      <w:r w:rsidR="00EE06B7" w:rsidRPr="004E2316">
        <w:rPr>
          <w:rFonts w:ascii="Arial" w:eastAsia="Times New Roman" w:hAnsi="Arial" w:cs="David"/>
          <w:b/>
          <w:bCs/>
          <w:i/>
          <w:sz w:val="24"/>
          <w:szCs w:val="24"/>
          <w:u w:val="single"/>
          <w:rtl/>
          <w:lang w:val="x-none" w:eastAsia="he-IL"/>
        </w:rPr>
        <w:t xml:space="preserve"> </w:t>
      </w:r>
      <w:r w:rsidRPr="004E2316">
        <w:rPr>
          <w:rFonts w:ascii="Arial" w:eastAsia="Times New Roman" w:hAnsi="Arial" w:cs="David"/>
          <w:b/>
          <w:bCs/>
          <w:i/>
          <w:sz w:val="24"/>
          <w:szCs w:val="24"/>
          <w:u w:val="single"/>
          <w:rtl/>
          <w:lang w:val="x-none" w:eastAsia="he-IL"/>
        </w:rPr>
        <w:t xml:space="preserve">- </w:t>
      </w:r>
      <w:r w:rsidRPr="004E2316">
        <w:rPr>
          <w:rFonts w:ascii="Arial" w:eastAsia="Times New Roman" w:hAnsi="Arial" w:cs="David" w:hint="cs"/>
          <w:b/>
          <w:bCs/>
          <w:i/>
          <w:sz w:val="24"/>
          <w:szCs w:val="24"/>
          <w:u w:val="single"/>
          <w:rtl/>
          <w:lang w:val="x-none" w:eastAsia="he-IL"/>
        </w:rPr>
        <w:t>תצהיר</w:t>
      </w:r>
      <w:r w:rsidRPr="004E2316">
        <w:rPr>
          <w:rFonts w:ascii="Arial" w:eastAsia="Times New Roman" w:hAnsi="Arial" w:cs="David"/>
          <w:b/>
          <w:bCs/>
          <w:i/>
          <w:sz w:val="24"/>
          <w:szCs w:val="24"/>
          <w:u w:val="single"/>
          <w:rtl/>
          <w:lang w:val="x-none" w:eastAsia="he-IL"/>
        </w:rPr>
        <w:t xml:space="preserve"> </w:t>
      </w:r>
      <w:r w:rsidRPr="004E2316">
        <w:rPr>
          <w:rFonts w:ascii="Arial" w:eastAsia="Times New Roman" w:hAnsi="Arial" w:cs="David" w:hint="cs"/>
          <w:b/>
          <w:bCs/>
          <w:i/>
          <w:sz w:val="24"/>
          <w:szCs w:val="24"/>
          <w:u w:val="single"/>
          <w:rtl/>
          <w:lang w:val="x-none" w:eastAsia="he-IL"/>
        </w:rPr>
        <w:t>בדבר</w:t>
      </w:r>
      <w:r w:rsidRPr="004E2316">
        <w:rPr>
          <w:rFonts w:ascii="Arial" w:eastAsia="Times New Roman" w:hAnsi="Arial" w:cs="David"/>
          <w:b/>
          <w:bCs/>
          <w:i/>
          <w:sz w:val="24"/>
          <w:szCs w:val="24"/>
          <w:u w:val="single"/>
          <w:rtl/>
          <w:lang w:val="x-none" w:eastAsia="he-IL"/>
        </w:rPr>
        <w:t xml:space="preserve"> </w:t>
      </w:r>
      <w:r w:rsidRPr="004E2316">
        <w:rPr>
          <w:rFonts w:ascii="Arial" w:eastAsia="Times New Roman" w:hAnsi="Arial" w:cs="David" w:hint="cs"/>
          <w:b/>
          <w:bCs/>
          <w:i/>
          <w:sz w:val="24"/>
          <w:szCs w:val="24"/>
          <w:u w:val="single"/>
          <w:rtl/>
          <w:lang w:val="x-none" w:eastAsia="he-IL"/>
        </w:rPr>
        <w:t>היעדר</w:t>
      </w:r>
      <w:r w:rsidRPr="004E2316">
        <w:rPr>
          <w:rFonts w:ascii="Arial" w:eastAsia="Times New Roman" w:hAnsi="Arial" w:cs="David"/>
          <w:b/>
          <w:bCs/>
          <w:i/>
          <w:sz w:val="24"/>
          <w:szCs w:val="24"/>
          <w:u w:val="single"/>
          <w:rtl/>
          <w:lang w:val="x-none" w:eastAsia="he-IL"/>
        </w:rPr>
        <w:t xml:space="preserve"> </w:t>
      </w:r>
      <w:r w:rsidRPr="004E2316">
        <w:rPr>
          <w:rFonts w:ascii="Arial" w:eastAsia="Times New Roman" w:hAnsi="Arial" w:cs="David" w:hint="cs"/>
          <w:b/>
          <w:bCs/>
          <w:i/>
          <w:sz w:val="24"/>
          <w:szCs w:val="24"/>
          <w:u w:val="single"/>
          <w:rtl/>
          <w:lang w:val="x-none" w:eastAsia="he-IL"/>
        </w:rPr>
        <w:t>הרשעות</w:t>
      </w:r>
      <w:r w:rsidRPr="004E2316">
        <w:rPr>
          <w:rFonts w:ascii="Arial" w:eastAsia="Times New Roman" w:hAnsi="Arial" w:cs="David"/>
          <w:b/>
          <w:bCs/>
          <w:i/>
          <w:sz w:val="24"/>
          <w:szCs w:val="24"/>
          <w:u w:val="single"/>
          <w:rtl/>
          <w:lang w:val="x-none" w:eastAsia="he-IL"/>
        </w:rPr>
        <w:t xml:space="preserve"> </w:t>
      </w:r>
      <w:r w:rsidRPr="004E2316">
        <w:rPr>
          <w:rFonts w:ascii="Arial" w:eastAsia="Times New Roman" w:hAnsi="Arial" w:cs="David" w:hint="cs"/>
          <w:b/>
          <w:bCs/>
          <w:i/>
          <w:sz w:val="24"/>
          <w:szCs w:val="24"/>
          <w:u w:val="single"/>
          <w:rtl/>
          <w:lang w:val="x-none" w:eastAsia="he-IL"/>
        </w:rPr>
        <w:t>לפי</w:t>
      </w:r>
      <w:r w:rsidRPr="004E2316">
        <w:rPr>
          <w:rFonts w:ascii="Arial" w:eastAsia="Times New Roman" w:hAnsi="Arial" w:cs="David"/>
          <w:b/>
          <w:bCs/>
          <w:i/>
          <w:sz w:val="24"/>
          <w:szCs w:val="24"/>
          <w:u w:val="single"/>
          <w:rtl/>
          <w:lang w:val="x-none" w:eastAsia="he-IL"/>
        </w:rPr>
        <w:t xml:space="preserve"> </w:t>
      </w:r>
      <w:r w:rsidRPr="004E2316">
        <w:rPr>
          <w:rFonts w:ascii="Arial" w:eastAsia="Times New Roman" w:hAnsi="Arial" w:cs="David" w:hint="cs"/>
          <w:b/>
          <w:bCs/>
          <w:i/>
          <w:sz w:val="24"/>
          <w:szCs w:val="24"/>
          <w:u w:val="single"/>
          <w:rtl/>
          <w:lang w:val="x-none" w:eastAsia="he-IL"/>
        </w:rPr>
        <w:t>חוק</w:t>
      </w:r>
      <w:r w:rsidRPr="004E2316">
        <w:rPr>
          <w:rFonts w:ascii="Arial" w:eastAsia="Times New Roman" w:hAnsi="Arial" w:cs="David"/>
          <w:b/>
          <w:bCs/>
          <w:i/>
          <w:sz w:val="24"/>
          <w:szCs w:val="24"/>
          <w:u w:val="single"/>
          <w:rtl/>
          <w:lang w:val="x-none" w:eastAsia="he-IL"/>
        </w:rPr>
        <w:t xml:space="preserve"> </w:t>
      </w:r>
      <w:r w:rsidRPr="004E2316">
        <w:rPr>
          <w:rFonts w:ascii="Arial" w:eastAsia="Times New Roman" w:hAnsi="Arial" w:cs="David" w:hint="cs"/>
          <w:b/>
          <w:bCs/>
          <w:i/>
          <w:sz w:val="24"/>
          <w:szCs w:val="24"/>
          <w:u w:val="single"/>
          <w:rtl/>
          <w:lang w:val="x-none" w:eastAsia="he-IL"/>
        </w:rPr>
        <w:t>עובדים</w:t>
      </w:r>
      <w:r w:rsidRPr="004E2316">
        <w:rPr>
          <w:rFonts w:ascii="Arial" w:eastAsia="Times New Roman" w:hAnsi="Arial" w:cs="David"/>
          <w:b/>
          <w:bCs/>
          <w:i/>
          <w:sz w:val="24"/>
          <w:szCs w:val="24"/>
          <w:u w:val="single"/>
          <w:rtl/>
          <w:lang w:val="x-none" w:eastAsia="he-IL"/>
        </w:rPr>
        <w:t xml:space="preserve"> </w:t>
      </w:r>
      <w:r w:rsidRPr="004E2316">
        <w:rPr>
          <w:rFonts w:ascii="Arial" w:eastAsia="Times New Roman" w:hAnsi="Arial" w:cs="David" w:hint="cs"/>
          <w:b/>
          <w:bCs/>
          <w:i/>
          <w:sz w:val="24"/>
          <w:szCs w:val="24"/>
          <w:u w:val="single"/>
          <w:rtl/>
          <w:lang w:val="x-none" w:eastAsia="he-IL"/>
        </w:rPr>
        <w:t>זרים</w:t>
      </w:r>
      <w:r w:rsidRPr="004E2316">
        <w:rPr>
          <w:rFonts w:ascii="Arial" w:eastAsia="Times New Roman" w:hAnsi="Arial" w:cs="David"/>
          <w:b/>
          <w:bCs/>
          <w:i/>
          <w:sz w:val="24"/>
          <w:szCs w:val="24"/>
          <w:u w:val="single"/>
          <w:rtl/>
          <w:lang w:val="x-none" w:eastAsia="he-IL"/>
        </w:rPr>
        <w:t xml:space="preserve"> </w:t>
      </w:r>
      <w:r w:rsidRPr="004E2316">
        <w:rPr>
          <w:rFonts w:ascii="Arial" w:eastAsia="Times New Roman" w:hAnsi="Arial" w:cs="David" w:hint="cs"/>
          <w:b/>
          <w:bCs/>
          <w:i/>
          <w:sz w:val="24"/>
          <w:szCs w:val="24"/>
          <w:u w:val="single"/>
          <w:rtl/>
          <w:lang w:val="x-none" w:eastAsia="he-IL"/>
        </w:rPr>
        <w:t>כדין</w:t>
      </w:r>
      <w:r w:rsidRPr="004E2316">
        <w:rPr>
          <w:rFonts w:ascii="Arial" w:eastAsia="Times New Roman" w:hAnsi="Arial" w:cs="David"/>
          <w:b/>
          <w:bCs/>
          <w:i/>
          <w:sz w:val="24"/>
          <w:szCs w:val="24"/>
          <w:u w:val="single"/>
          <w:rtl/>
          <w:lang w:val="x-none" w:eastAsia="he-IL"/>
        </w:rPr>
        <w:t xml:space="preserve"> </w:t>
      </w:r>
      <w:r w:rsidRPr="004E2316">
        <w:rPr>
          <w:rFonts w:ascii="Arial" w:eastAsia="Times New Roman" w:hAnsi="Arial" w:cs="David" w:hint="cs"/>
          <w:b/>
          <w:bCs/>
          <w:i/>
          <w:sz w:val="24"/>
          <w:szCs w:val="24"/>
          <w:u w:val="single"/>
          <w:rtl/>
          <w:lang w:val="x-none" w:eastAsia="he-IL"/>
        </w:rPr>
        <w:t>וחוק</w:t>
      </w:r>
      <w:r w:rsidRPr="004E2316">
        <w:rPr>
          <w:rFonts w:ascii="Arial" w:eastAsia="Times New Roman" w:hAnsi="Arial" w:cs="David"/>
          <w:b/>
          <w:bCs/>
          <w:i/>
          <w:sz w:val="24"/>
          <w:szCs w:val="24"/>
          <w:u w:val="single"/>
          <w:rtl/>
          <w:lang w:val="x-none" w:eastAsia="he-IL"/>
        </w:rPr>
        <w:t xml:space="preserve"> </w:t>
      </w:r>
      <w:r w:rsidRPr="004E2316">
        <w:rPr>
          <w:rFonts w:ascii="Arial" w:eastAsia="Times New Roman" w:hAnsi="Arial" w:cs="David" w:hint="cs"/>
          <w:b/>
          <w:bCs/>
          <w:i/>
          <w:sz w:val="24"/>
          <w:szCs w:val="24"/>
          <w:u w:val="single"/>
          <w:rtl/>
          <w:lang w:val="x-none" w:eastAsia="he-IL"/>
        </w:rPr>
        <w:t>שכר</w:t>
      </w:r>
      <w:r w:rsidRPr="004E2316">
        <w:rPr>
          <w:rFonts w:ascii="Arial" w:eastAsia="Times New Roman" w:hAnsi="Arial" w:cs="David"/>
          <w:b/>
          <w:bCs/>
          <w:i/>
          <w:sz w:val="24"/>
          <w:szCs w:val="24"/>
          <w:u w:val="single"/>
          <w:rtl/>
          <w:lang w:val="x-none" w:eastAsia="he-IL"/>
        </w:rPr>
        <w:t xml:space="preserve"> </w:t>
      </w:r>
      <w:r w:rsidRPr="004E2316">
        <w:rPr>
          <w:rFonts w:ascii="Arial" w:eastAsia="Times New Roman" w:hAnsi="Arial" w:cs="David" w:hint="cs"/>
          <w:b/>
          <w:bCs/>
          <w:i/>
          <w:sz w:val="24"/>
          <w:szCs w:val="24"/>
          <w:u w:val="single"/>
          <w:rtl/>
          <w:lang w:val="x-none" w:eastAsia="he-IL"/>
        </w:rPr>
        <w:t>מינימום</w:t>
      </w:r>
    </w:p>
    <w:p w14:paraId="787A6EBF" w14:textId="77777777" w:rsidR="004E2316" w:rsidRDefault="004E2316" w:rsidP="00CE7FC4">
      <w:pPr>
        <w:overflowPunct w:val="0"/>
        <w:autoSpaceDE w:val="0"/>
        <w:autoSpaceDN w:val="0"/>
        <w:adjustRightInd w:val="0"/>
        <w:spacing w:after="0" w:line="360" w:lineRule="auto"/>
        <w:jc w:val="both"/>
        <w:textAlignment w:val="baseline"/>
        <w:rPr>
          <w:rFonts w:ascii="Times New Roman" w:eastAsia="Times New Roman" w:hAnsi="Times New Roman" w:cs="David"/>
          <w:bCs/>
          <w:spacing w:val="6"/>
          <w:sz w:val="24"/>
          <w:szCs w:val="24"/>
          <w:rtl/>
          <w:lang w:eastAsia="he-IL"/>
        </w:rPr>
      </w:pPr>
    </w:p>
    <w:p w14:paraId="0BF78C9A"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Cs/>
          <w:spacing w:val="6"/>
          <w:sz w:val="24"/>
          <w:szCs w:val="24"/>
          <w:rtl/>
          <w:lang w:eastAsia="he-IL"/>
        </w:rPr>
      </w:pPr>
      <w:r w:rsidRPr="005F23A3">
        <w:rPr>
          <w:rFonts w:ascii="Times New Roman" w:eastAsia="Times New Roman" w:hAnsi="Times New Roman" w:cs="David" w:hint="cs"/>
          <w:bCs/>
          <w:spacing w:val="6"/>
          <w:sz w:val="24"/>
          <w:szCs w:val="24"/>
          <w:rtl/>
          <w:lang w:eastAsia="he-IL"/>
        </w:rPr>
        <w:t>לכבוד</w:t>
      </w:r>
    </w:p>
    <w:p w14:paraId="32D9A31F"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Cs/>
          <w:spacing w:val="6"/>
          <w:sz w:val="24"/>
          <w:szCs w:val="24"/>
          <w:rtl/>
          <w:lang w:eastAsia="he-IL"/>
        </w:rPr>
      </w:pPr>
      <w:r w:rsidRPr="005F23A3">
        <w:rPr>
          <w:rFonts w:ascii="Times New Roman" w:eastAsia="Times New Roman" w:hAnsi="Times New Roman" w:cs="David" w:hint="cs"/>
          <w:bCs/>
          <w:spacing w:val="6"/>
          <w:sz w:val="24"/>
          <w:szCs w:val="24"/>
          <w:rtl/>
          <w:lang w:eastAsia="he-IL"/>
        </w:rPr>
        <w:t>משרד</w:t>
      </w:r>
      <w:r w:rsidRPr="005F23A3">
        <w:rPr>
          <w:rFonts w:ascii="Times New Roman" w:eastAsia="Times New Roman" w:hAnsi="Times New Roman" w:cs="David"/>
          <w:bCs/>
          <w:spacing w:val="6"/>
          <w:sz w:val="24"/>
          <w:szCs w:val="24"/>
          <w:rtl/>
          <w:lang w:eastAsia="he-IL"/>
        </w:rPr>
        <w:t xml:space="preserve"> </w:t>
      </w:r>
      <w:r w:rsidRPr="005F23A3">
        <w:rPr>
          <w:rFonts w:ascii="Times New Roman" w:eastAsia="Times New Roman" w:hAnsi="Times New Roman" w:cs="David" w:hint="cs"/>
          <w:bCs/>
          <w:spacing w:val="6"/>
          <w:sz w:val="24"/>
          <w:szCs w:val="24"/>
          <w:rtl/>
          <w:lang w:eastAsia="he-IL"/>
        </w:rPr>
        <w:t>התרבות והספורט</w:t>
      </w:r>
    </w:p>
    <w:p w14:paraId="6253B86C"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Cs/>
          <w:spacing w:val="6"/>
          <w:sz w:val="24"/>
          <w:szCs w:val="24"/>
          <w:rtl/>
          <w:lang w:eastAsia="he-IL"/>
        </w:rPr>
      </w:pPr>
      <w:r w:rsidRPr="005F23A3">
        <w:rPr>
          <w:rFonts w:ascii="Times New Roman" w:eastAsia="Times New Roman" w:hAnsi="Times New Roman" w:cs="David" w:hint="cs"/>
          <w:bCs/>
          <w:sz w:val="24"/>
          <w:szCs w:val="24"/>
          <w:rtl/>
          <w:lang w:eastAsia="he-IL"/>
        </w:rPr>
        <w:t>הקריה המזרחית, בניין ג', ירושלים</w:t>
      </w:r>
    </w:p>
    <w:p w14:paraId="40D6F11C" w14:textId="77777777" w:rsidR="00CE7FC4" w:rsidRPr="005F23A3" w:rsidRDefault="00CE7FC4" w:rsidP="00CE7FC4">
      <w:pPr>
        <w:tabs>
          <w:tab w:val="left" w:pos="1569"/>
        </w:tabs>
        <w:overflowPunct w:val="0"/>
        <w:autoSpaceDE w:val="0"/>
        <w:autoSpaceDN w:val="0"/>
        <w:adjustRightInd w:val="0"/>
        <w:spacing w:after="0" w:line="360" w:lineRule="auto"/>
        <w:jc w:val="both"/>
        <w:textAlignment w:val="baseline"/>
        <w:rPr>
          <w:rFonts w:ascii="Times New Roman" w:eastAsia="Times New Roman" w:hAnsi="Times New Roman" w:cs="David"/>
          <w:bCs/>
          <w:spacing w:val="6"/>
          <w:sz w:val="24"/>
          <w:szCs w:val="24"/>
          <w:rtl/>
          <w:lang w:eastAsia="he-IL"/>
        </w:rPr>
      </w:pPr>
      <w:proofErr w:type="spellStart"/>
      <w:r w:rsidRPr="005F23A3">
        <w:rPr>
          <w:rFonts w:ascii="Times New Roman" w:eastAsia="Times New Roman" w:hAnsi="Times New Roman" w:cs="David" w:hint="cs"/>
          <w:bCs/>
          <w:spacing w:val="6"/>
          <w:sz w:val="24"/>
          <w:szCs w:val="24"/>
          <w:rtl/>
          <w:lang w:eastAsia="he-IL"/>
        </w:rPr>
        <w:t>א.ג</w:t>
      </w:r>
      <w:r w:rsidRPr="005F23A3">
        <w:rPr>
          <w:rFonts w:ascii="Times New Roman" w:eastAsia="Times New Roman" w:hAnsi="Times New Roman" w:cs="David"/>
          <w:bCs/>
          <w:spacing w:val="6"/>
          <w:sz w:val="24"/>
          <w:szCs w:val="24"/>
          <w:rtl/>
          <w:lang w:eastAsia="he-IL"/>
        </w:rPr>
        <w:t>.</w:t>
      </w:r>
      <w:r w:rsidRPr="005F23A3">
        <w:rPr>
          <w:rFonts w:ascii="Times New Roman" w:eastAsia="Times New Roman" w:hAnsi="Times New Roman" w:cs="David" w:hint="cs"/>
          <w:bCs/>
          <w:spacing w:val="6"/>
          <w:sz w:val="24"/>
          <w:szCs w:val="24"/>
          <w:rtl/>
          <w:lang w:eastAsia="he-IL"/>
        </w:rPr>
        <w:t>נ</w:t>
      </w:r>
      <w:proofErr w:type="spellEnd"/>
      <w:r w:rsidRPr="005F23A3">
        <w:rPr>
          <w:rFonts w:ascii="Times New Roman" w:eastAsia="Times New Roman" w:hAnsi="Times New Roman" w:cs="David"/>
          <w:bCs/>
          <w:spacing w:val="6"/>
          <w:sz w:val="24"/>
          <w:szCs w:val="24"/>
          <w:rtl/>
          <w:lang w:eastAsia="he-IL"/>
        </w:rPr>
        <w:t>.,</w:t>
      </w:r>
      <w:r w:rsidRPr="005F23A3">
        <w:rPr>
          <w:rFonts w:ascii="Times New Roman" w:eastAsia="Times New Roman" w:hAnsi="Times New Roman" w:cs="David"/>
          <w:bCs/>
          <w:spacing w:val="6"/>
          <w:sz w:val="24"/>
          <w:szCs w:val="24"/>
          <w:rtl/>
          <w:lang w:eastAsia="he-IL"/>
        </w:rPr>
        <w:tab/>
      </w:r>
    </w:p>
    <w:p w14:paraId="10EC8BE7"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spacing w:val="6"/>
          <w:sz w:val="24"/>
          <w:szCs w:val="24"/>
          <w:rtl/>
          <w:lang w:eastAsia="he-IL"/>
        </w:rPr>
      </w:pPr>
    </w:p>
    <w:p w14:paraId="5DBFD064" w14:textId="77777777" w:rsidR="00CE7FC4" w:rsidRPr="005F23A3" w:rsidRDefault="00CE7FC4" w:rsidP="00CE7FC4">
      <w:pPr>
        <w:overflowPunct w:val="0"/>
        <w:autoSpaceDE w:val="0"/>
        <w:autoSpaceDN w:val="0"/>
        <w:adjustRightInd w:val="0"/>
        <w:spacing w:after="0" w:line="360" w:lineRule="auto"/>
        <w:jc w:val="center"/>
        <w:textAlignment w:val="baseline"/>
        <w:rPr>
          <w:rFonts w:ascii="Times New Roman" w:eastAsia="Times New Roman" w:hAnsi="Times New Roman" w:cs="David"/>
          <w:bCs/>
          <w:spacing w:val="6"/>
          <w:sz w:val="24"/>
          <w:szCs w:val="24"/>
          <w:u w:val="single"/>
          <w:rtl/>
          <w:lang w:eastAsia="he-IL"/>
        </w:rPr>
      </w:pPr>
      <w:r w:rsidRPr="005F23A3">
        <w:rPr>
          <w:rFonts w:ascii="Times New Roman" w:eastAsia="Times New Roman" w:hAnsi="Times New Roman" w:cs="David" w:hint="cs"/>
          <w:bCs/>
          <w:spacing w:val="6"/>
          <w:sz w:val="24"/>
          <w:szCs w:val="24"/>
          <w:u w:val="single"/>
          <w:rtl/>
          <w:lang w:eastAsia="he-IL"/>
        </w:rPr>
        <w:t>תצהיר - עבירות</w:t>
      </w:r>
      <w:r w:rsidRPr="005F23A3">
        <w:rPr>
          <w:rFonts w:ascii="Times New Roman" w:eastAsia="Times New Roman" w:hAnsi="Times New Roman" w:cs="David"/>
          <w:bCs/>
          <w:spacing w:val="6"/>
          <w:sz w:val="24"/>
          <w:szCs w:val="24"/>
          <w:u w:val="single"/>
          <w:rtl/>
          <w:lang w:eastAsia="he-IL"/>
        </w:rPr>
        <w:t xml:space="preserve"> </w:t>
      </w:r>
      <w:r w:rsidRPr="005F23A3">
        <w:rPr>
          <w:rFonts w:ascii="Times New Roman" w:eastAsia="Times New Roman" w:hAnsi="Times New Roman" w:cs="David" w:hint="cs"/>
          <w:bCs/>
          <w:spacing w:val="6"/>
          <w:sz w:val="24"/>
          <w:szCs w:val="24"/>
          <w:u w:val="single"/>
          <w:rtl/>
          <w:lang w:eastAsia="he-IL"/>
        </w:rPr>
        <w:t>לפי</w:t>
      </w:r>
      <w:r w:rsidRPr="005F23A3">
        <w:rPr>
          <w:rFonts w:ascii="Times New Roman" w:eastAsia="Times New Roman" w:hAnsi="Times New Roman" w:cs="David"/>
          <w:bCs/>
          <w:spacing w:val="6"/>
          <w:sz w:val="24"/>
          <w:szCs w:val="24"/>
          <w:u w:val="single"/>
          <w:rtl/>
          <w:lang w:eastAsia="he-IL"/>
        </w:rPr>
        <w:t xml:space="preserve"> </w:t>
      </w:r>
      <w:r w:rsidRPr="005F23A3">
        <w:rPr>
          <w:rFonts w:ascii="Times New Roman" w:eastAsia="Times New Roman" w:hAnsi="Times New Roman" w:cs="David" w:hint="cs"/>
          <w:bCs/>
          <w:spacing w:val="6"/>
          <w:sz w:val="24"/>
          <w:szCs w:val="24"/>
          <w:u w:val="single"/>
          <w:rtl/>
          <w:lang w:eastAsia="he-IL"/>
        </w:rPr>
        <w:t>חוק</w:t>
      </w:r>
      <w:r w:rsidRPr="005F23A3">
        <w:rPr>
          <w:rFonts w:ascii="Times New Roman" w:eastAsia="Times New Roman" w:hAnsi="Times New Roman" w:cs="David"/>
          <w:bCs/>
          <w:spacing w:val="6"/>
          <w:sz w:val="24"/>
          <w:szCs w:val="24"/>
          <w:u w:val="single"/>
          <w:rtl/>
          <w:lang w:eastAsia="he-IL"/>
        </w:rPr>
        <w:t xml:space="preserve"> </w:t>
      </w:r>
      <w:r w:rsidRPr="005F23A3">
        <w:rPr>
          <w:rFonts w:ascii="Times New Roman" w:eastAsia="Times New Roman" w:hAnsi="Times New Roman" w:cs="David" w:hint="cs"/>
          <w:bCs/>
          <w:spacing w:val="6"/>
          <w:sz w:val="24"/>
          <w:szCs w:val="24"/>
          <w:u w:val="single"/>
          <w:rtl/>
          <w:lang w:eastAsia="he-IL"/>
        </w:rPr>
        <w:t>עובדים</w:t>
      </w:r>
      <w:r w:rsidRPr="005F23A3">
        <w:rPr>
          <w:rFonts w:ascii="Times New Roman" w:eastAsia="Times New Roman" w:hAnsi="Times New Roman" w:cs="David"/>
          <w:bCs/>
          <w:spacing w:val="6"/>
          <w:sz w:val="24"/>
          <w:szCs w:val="24"/>
          <w:u w:val="single"/>
          <w:rtl/>
          <w:lang w:eastAsia="he-IL"/>
        </w:rPr>
        <w:t xml:space="preserve"> </w:t>
      </w:r>
      <w:r w:rsidRPr="005F23A3">
        <w:rPr>
          <w:rFonts w:ascii="Times New Roman" w:eastAsia="Times New Roman" w:hAnsi="Times New Roman" w:cs="David" w:hint="cs"/>
          <w:bCs/>
          <w:spacing w:val="6"/>
          <w:sz w:val="24"/>
          <w:szCs w:val="24"/>
          <w:u w:val="single"/>
          <w:rtl/>
          <w:lang w:eastAsia="he-IL"/>
        </w:rPr>
        <w:t>זרים</w:t>
      </w:r>
      <w:r w:rsidRPr="005F23A3">
        <w:rPr>
          <w:rFonts w:ascii="Times New Roman" w:eastAsia="Times New Roman" w:hAnsi="Times New Roman" w:cs="David"/>
          <w:bCs/>
          <w:spacing w:val="6"/>
          <w:sz w:val="24"/>
          <w:szCs w:val="24"/>
          <w:u w:val="single"/>
          <w:rtl/>
          <w:lang w:eastAsia="he-IL"/>
        </w:rPr>
        <w:t xml:space="preserve"> </w:t>
      </w:r>
      <w:r w:rsidRPr="005F23A3">
        <w:rPr>
          <w:rFonts w:ascii="Times New Roman" w:eastAsia="Times New Roman" w:hAnsi="Times New Roman" w:cs="David" w:hint="cs"/>
          <w:bCs/>
          <w:spacing w:val="6"/>
          <w:sz w:val="24"/>
          <w:szCs w:val="24"/>
          <w:u w:val="single"/>
          <w:rtl/>
          <w:lang w:eastAsia="he-IL"/>
        </w:rPr>
        <w:t>או</w:t>
      </w:r>
      <w:r w:rsidRPr="005F23A3">
        <w:rPr>
          <w:rFonts w:ascii="Times New Roman" w:eastAsia="Times New Roman" w:hAnsi="Times New Roman" w:cs="David"/>
          <w:bCs/>
          <w:spacing w:val="6"/>
          <w:sz w:val="24"/>
          <w:szCs w:val="24"/>
          <w:u w:val="single"/>
          <w:rtl/>
          <w:lang w:eastAsia="he-IL"/>
        </w:rPr>
        <w:t xml:space="preserve"> </w:t>
      </w:r>
      <w:r w:rsidRPr="005F23A3">
        <w:rPr>
          <w:rFonts w:ascii="Times New Roman" w:eastAsia="Times New Roman" w:hAnsi="Times New Roman" w:cs="David" w:hint="cs"/>
          <w:bCs/>
          <w:spacing w:val="6"/>
          <w:sz w:val="24"/>
          <w:szCs w:val="24"/>
          <w:u w:val="single"/>
          <w:rtl/>
          <w:lang w:eastAsia="he-IL"/>
        </w:rPr>
        <w:t>לפי</w:t>
      </w:r>
      <w:r w:rsidRPr="005F23A3">
        <w:rPr>
          <w:rFonts w:ascii="Times New Roman" w:eastAsia="Times New Roman" w:hAnsi="Times New Roman" w:cs="David"/>
          <w:bCs/>
          <w:spacing w:val="6"/>
          <w:sz w:val="24"/>
          <w:szCs w:val="24"/>
          <w:u w:val="single"/>
          <w:rtl/>
          <w:lang w:eastAsia="he-IL"/>
        </w:rPr>
        <w:t xml:space="preserve"> </w:t>
      </w:r>
      <w:r w:rsidRPr="005F23A3">
        <w:rPr>
          <w:rFonts w:ascii="Times New Roman" w:eastAsia="Times New Roman" w:hAnsi="Times New Roman" w:cs="David" w:hint="cs"/>
          <w:bCs/>
          <w:spacing w:val="6"/>
          <w:sz w:val="24"/>
          <w:szCs w:val="24"/>
          <w:u w:val="single"/>
          <w:rtl/>
          <w:lang w:eastAsia="he-IL"/>
        </w:rPr>
        <w:t>חוק</w:t>
      </w:r>
      <w:r w:rsidRPr="005F23A3">
        <w:rPr>
          <w:rFonts w:ascii="Times New Roman" w:eastAsia="Times New Roman" w:hAnsi="Times New Roman" w:cs="David"/>
          <w:bCs/>
          <w:spacing w:val="6"/>
          <w:sz w:val="24"/>
          <w:szCs w:val="24"/>
          <w:u w:val="single"/>
          <w:rtl/>
          <w:lang w:eastAsia="he-IL"/>
        </w:rPr>
        <w:t xml:space="preserve"> </w:t>
      </w:r>
      <w:r w:rsidRPr="005F23A3">
        <w:rPr>
          <w:rFonts w:ascii="Times New Roman" w:eastAsia="Times New Roman" w:hAnsi="Times New Roman" w:cs="David" w:hint="cs"/>
          <w:bCs/>
          <w:spacing w:val="6"/>
          <w:sz w:val="24"/>
          <w:szCs w:val="24"/>
          <w:u w:val="single"/>
          <w:rtl/>
          <w:lang w:eastAsia="he-IL"/>
        </w:rPr>
        <w:t>שכר</w:t>
      </w:r>
      <w:r w:rsidRPr="005F23A3">
        <w:rPr>
          <w:rFonts w:ascii="Times New Roman" w:eastAsia="Times New Roman" w:hAnsi="Times New Roman" w:cs="David"/>
          <w:bCs/>
          <w:spacing w:val="6"/>
          <w:sz w:val="24"/>
          <w:szCs w:val="24"/>
          <w:u w:val="single"/>
          <w:rtl/>
          <w:lang w:eastAsia="he-IL"/>
        </w:rPr>
        <w:t xml:space="preserve"> </w:t>
      </w:r>
      <w:r w:rsidRPr="005F23A3">
        <w:rPr>
          <w:rFonts w:ascii="Times New Roman" w:eastAsia="Times New Roman" w:hAnsi="Times New Roman" w:cs="David" w:hint="cs"/>
          <w:bCs/>
          <w:spacing w:val="6"/>
          <w:sz w:val="24"/>
          <w:szCs w:val="24"/>
          <w:u w:val="single"/>
          <w:rtl/>
          <w:lang w:eastAsia="he-IL"/>
        </w:rPr>
        <w:t>מינימום</w:t>
      </w:r>
    </w:p>
    <w:p w14:paraId="22AA845E"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spacing w:val="6"/>
          <w:sz w:val="24"/>
          <w:szCs w:val="24"/>
          <w:rtl/>
          <w:lang w:eastAsia="he-IL"/>
        </w:rPr>
      </w:pPr>
    </w:p>
    <w:p w14:paraId="02A4BD2E"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spacing w:val="6"/>
          <w:sz w:val="24"/>
          <w:szCs w:val="24"/>
          <w:rtl/>
          <w:lang w:eastAsia="he-IL"/>
        </w:rPr>
      </w:pPr>
      <w:r w:rsidRPr="005F23A3">
        <w:rPr>
          <w:rFonts w:ascii="Times New Roman" w:eastAsia="Times New Roman" w:hAnsi="Times New Roman" w:cs="David" w:hint="cs"/>
          <w:b/>
          <w:spacing w:val="6"/>
          <w:sz w:val="24"/>
          <w:szCs w:val="24"/>
          <w:rtl/>
          <w:lang w:eastAsia="he-IL"/>
        </w:rPr>
        <w:t>אני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הח</w:t>
      </w:r>
      <w:r w:rsidRPr="005F23A3">
        <w:rPr>
          <w:rFonts w:ascii="Times New Roman" w:eastAsia="Times New Roman" w:hAnsi="Times New Roman" w:cs="David"/>
          <w:b/>
          <w:spacing w:val="6"/>
          <w:sz w:val="24"/>
          <w:szCs w:val="24"/>
          <w:rtl/>
          <w:lang w:eastAsia="he-IL"/>
        </w:rPr>
        <w:t>"</w:t>
      </w:r>
      <w:r w:rsidRPr="005F23A3">
        <w:rPr>
          <w:rFonts w:ascii="Times New Roman" w:eastAsia="Times New Roman" w:hAnsi="Times New Roman" w:cs="David" w:hint="cs"/>
          <w:b/>
          <w:spacing w:val="6"/>
          <w:sz w:val="24"/>
          <w:szCs w:val="24"/>
          <w:rtl/>
          <w:lang w:eastAsia="he-IL"/>
        </w:rPr>
        <w:t xml:space="preserve">מ </w:t>
      </w:r>
      <w:r w:rsidRPr="005F23A3">
        <w:rPr>
          <w:rFonts w:ascii="Times New Roman" w:eastAsia="Times New Roman" w:hAnsi="Times New Roman" w:cs="David"/>
          <w:b/>
          <w:spacing w:val="6"/>
          <w:sz w:val="24"/>
          <w:szCs w:val="24"/>
          <w:rtl/>
          <w:lang w:eastAsia="he-IL"/>
        </w:rPr>
        <w:t>_</w:t>
      </w:r>
      <w:r w:rsidRPr="005F23A3">
        <w:rPr>
          <w:rFonts w:ascii="Times New Roman" w:eastAsia="Times New Roman" w:hAnsi="Times New Roman" w:cs="David" w:hint="cs"/>
          <w:b/>
          <w:spacing w:val="6"/>
          <w:sz w:val="24"/>
          <w:szCs w:val="24"/>
          <w:rtl/>
          <w:lang w:eastAsia="he-IL"/>
        </w:rPr>
        <w:t>_________</w:t>
      </w:r>
      <w:r w:rsidRPr="005F23A3">
        <w:rPr>
          <w:rFonts w:ascii="Times New Roman" w:eastAsia="Times New Roman" w:hAnsi="Times New Roman" w:cs="David"/>
          <w:b/>
          <w:spacing w:val="6"/>
          <w:sz w:val="24"/>
          <w:szCs w:val="24"/>
          <w:rtl/>
          <w:lang w:eastAsia="he-IL"/>
        </w:rPr>
        <w:t xml:space="preserve">______________ </w:t>
      </w:r>
      <w:r w:rsidRPr="005F23A3">
        <w:rPr>
          <w:rFonts w:ascii="Times New Roman" w:eastAsia="Times New Roman" w:hAnsi="Times New Roman" w:cs="David" w:hint="cs"/>
          <w:b/>
          <w:spacing w:val="6"/>
          <w:sz w:val="24"/>
          <w:szCs w:val="24"/>
          <w:rtl/>
          <w:lang w:eastAsia="he-IL"/>
        </w:rPr>
        <w:t>ת</w:t>
      </w:r>
      <w:r w:rsidRPr="005F23A3">
        <w:rPr>
          <w:rFonts w:ascii="Times New Roman" w:eastAsia="Times New Roman" w:hAnsi="Times New Roman" w:cs="David"/>
          <w:b/>
          <w:spacing w:val="6"/>
          <w:sz w:val="24"/>
          <w:szCs w:val="24"/>
          <w:rtl/>
          <w:lang w:eastAsia="he-IL"/>
        </w:rPr>
        <w:t>.</w:t>
      </w:r>
      <w:r w:rsidRPr="005F23A3">
        <w:rPr>
          <w:rFonts w:ascii="Times New Roman" w:eastAsia="Times New Roman" w:hAnsi="Times New Roman" w:cs="David" w:hint="cs"/>
          <w:b/>
          <w:spacing w:val="6"/>
          <w:sz w:val="24"/>
          <w:szCs w:val="24"/>
          <w:rtl/>
          <w:lang w:eastAsia="he-IL"/>
        </w:rPr>
        <w:t>ז</w:t>
      </w:r>
      <w:r w:rsidRPr="005F23A3">
        <w:rPr>
          <w:rFonts w:ascii="Times New Roman" w:eastAsia="Times New Roman" w:hAnsi="Times New Roman" w:cs="David"/>
          <w:b/>
          <w:spacing w:val="6"/>
          <w:sz w:val="24"/>
          <w:szCs w:val="24"/>
          <w:rtl/>
          <w:lang w:eastAsia="he-IL"/>
        </w:rPr>
        <w:t xml:space="preserve">._________________ </w:t>
      </w:r>
      <w:r w:rsidRPr="005F23A3">
        <w:rPr>
          <w:rFonts w:ascii="Times New Roman" w:eastAsia="Times New Roman" w:hAnsi="Times New Roman" w:cs="David" w:hint="cs"/>
          <w:b/>
          <w:spacing w:val="6"/>
          <w:sz w:val="24"/>
          <w:szCs w:val="24"/>
          <w:rtl/>
          <w:lang w:eastAsia="he-IL"/>
        </w:rPr>
        <w:t>לאחר</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שהוזהרתי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כי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עלי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להצהיר</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את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כל</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האמת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וכי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אהיה</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צפוי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לעונשים</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הקבועים</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בחוק</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אם</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לא</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אעשה</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כן</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מצהיר</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בזאת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כדלהלן</w:t>
      </w:r>
      <w:r w:rsidRPr="005F23A3">
        <w:rPr>
          <w:rFonts w:ascii="Times New Roman" w:eastAsia="Times New Roman" w:hAnsi="Times New Roman" w:cs="David"/>
          <w:b/>
          <w:spacing w:val="6"/>
          <w:sz w:val="24"/>
          <w:szCs w:val="24"/>
          <w:rtl/>
          <w:lang w:eastAsia="he-IL"/>
        </w:rPr>
        <w:t>:</w:t>
      </w:r>
    </w:p>
    <w:p w14:paraId="04FA3594" w14:textId="77777777" w:rsidR="00CE7FC4" w:rsidRPr="005F23A3" w:rsidRDefault="00CE7FC4" w:rsidP="00443B11">
      <w:pPr>
        <w:numPr>
          <w:ilvl w:val="0"/>
          <w:numId w:val="16"/>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אני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נציג</w:t>
      </w:r>
      <w:r w:rsidRPr="005F23A3">
        <w:rPr>
          <w:rFonts w:ascii="Times New Roman" w:eastAsia="Times New Roman" w:hAnsi="Times New Roman" w:cs="David"/>
          <w:sz w:val="24"/>
          <w:szCs w:val="24"/>
          <w:rtl/>
          <w:lang w:eastAsia="he-IL"/>
        </w:rPr>
        <w:t xml:space="preserve">  _______</w:t>
      </w:r>
      <w:r w:rsidRPr="005F23A3">
        <w:rPr>
          <w:rFonts w:ascii="Times New Roman" w:eastAsia="Times New Roman" w:hAnsi="Times New Roman" w:cs="David" w:hint="cs"/>
          <w:sz w:val="24"/>
          <w:szCs w:val="24"/>
          <w:rtl/>
          <w:lang w:eastAsia="he-IL"/>
        </w:rPr>
        <w:t>_______</w:t>
      </w:r>
      <w:r w:rsidRPr="005F23A3">
        <w:rPr>
          <w:rFonts w:ascii="Times New Roman" w:eastAsia="Times New Roman" w:hAnsi="Times New Roman" w:cs="David"/>
          <w:sz w:val="24"/>
          <w:szCs w:val="24"/>
          <w:rtl/>
          <w:lang w:eastAsia="he-IL"/>
        </w:rPr>
        <w:t>______ (</w:t>
      </w:r>
      <w:r w:rsidRPr="005F23A3">
        <w:rPr>
          <w:rFonts w:ascii="Times New Roman" w:eastAsia="Times New Roman" w:hAnsi="Times New Roman" w:cs="David" w:hint="cs"/>
          <w:sz w:val="24"/>
          <w:szCs w:val="24"/>
          <w:rtl/>
          <w:lang w:eastAsia="he-IL"/>
        </w:rPr>
        <w:t>להלן</w:t>
      </w:r>
      <w:r w:rsidRPr="005F23A3">
        <w:rPr>
          <w:rFonts w:ascii="Times New Roman" w:eastAsia="Times New Roman" w:hAnsi="Times New Roman" w:cs="David"/>
          <w:sz w:val="24"/>
          <w:szCs w:val="24"/>
          <w:rtl/>
          <w:lang w:eastAsia="he-IL"/>
        </w:rPr>
        <w:t>: "</w:t>
      </w:r>
      <w:r w:rsidRPr="005F23A3">
        <w:rPr>
          <w:rFonts w:ascii="Times New Roman" w:eastAsia="Times New Roman" w:hAnsi="Times New Roman" w:cs="David" w:hint="cs"/>
          <w:b/>
          <w:bCs/>
          <w:sz w:val="24"/>
          <w:szCs w:val="24"/>
          <w:rtl/>
          <w:lang w:eastAsia="he-IL"/>
        </w:rPr>
        <w:t>המציע</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ומוסמך</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להצהיר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מטעם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המציע</w:t>
      </w:r>
      <w:r w:rsidRPr="005F23A3">
        <w:rPr>
          <w:rFonts w:ascii="Times New Roman" w:eastAsia="Times New Roman" w:hAnsi="Times New Roman" w:cs="David"/>
          <w:sz w:val="24"/>
          <w:szCs w:val="24"/>
          <w:rtl/>
          <w:lang w:eastAsia="he-IL"/>
        </w:rPr>
        <w:t>.</w:t>
      </w:r>
    </w:p>
    <w:p w14:paraId="0DE61429" w14:textId="7C98CF3E" w:rsidR="00CE7FC4" w:rsidRPr="005F23A3" w:rsidRDefault="00CE7FC4" w:rsidP="00443B11">
      <w:pPr>
        <w:numPr>
          <w:ilvl w:val="0"/>
          <w:numId w:val="16"/>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תצהיר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זה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נעשה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בהתאם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לחוק</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עסקאות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גופים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ציבוריים</w:t>
      </w:r>
      <w:r w:rsidRPr="005F23A3">
        <w:rPr>
          <w:rFonts w:ascii="Times New Roman" w:eastAsia="Times New Roman" w:hAnsi="Times New Roman" w:cs="David"/>
          <w:sz w:val="24"/>
          <w:szCs w:val="24"/>
          <w:rtl/>
          <w:lang w:eastAsia="he-IL"/>
        </w:rPr>
        <w:t xml:space="preserve">, </w:t>
      </w:r>
      <w:proofErr w:type="spellStart"/>
      <w:r w:rsidRPr="005F23A3">
        <w:rPr>
          <w:rFonts w:ascii="Times New Roman" w:eastAsia="Times New Roman" w:hAnsi="Times New Roman" w:cs="David" w:hint="cs"/>
          <w:sz w:val="24"/>
          <w:szCs w:val="24"/>
          <w:rtl/>
          <w:lang w:eastAsia="he-IL"/>
        </w:rPr>
        <w:t>התשל</w:t>
      </w:r>
      <w:r w:rsidRPr="005F23A3">
        <w:rPr>
          <w:rFonts w:ascii="Times New Roman" w:eastAsia="Times New Roman" w:hAnsi="Times New Roman" w:cs="David"/>
          <w:sz w:val="24"/>
          <w:szCs w:val="24"/>
          <w:rtl/>
          <w:lang w:eastAsia="he-IL"/>
        </w:rPr>
        <w:t>"</w:t>
      </w:r>
      <w:r w:rsidRPr="005F23A3">
        <w:rPr>
          <w:rFonts w:ascii="Times New Roman" w:eastAsia="Times New Roman" w:hAnsi="Times New Roman" w:cs="David" w:hint="cs"/>
          <w:sz w:val="24"/>
          <w:szCs w:val="24"/>
          <w:rtl/>
          <w:lang w:eastAsia="he-IL"/>
        </w:rPr>
        <w:t>ו</w:t>
      </w:r>
      <w:proofErr w:type="spellEnd"/>
      <w:r w:rsidRPr="005F23A3">
        <w:rPr>
          <w:rFonts w:ascii="Times New Roman" w:eastAsia="Times New Roman" w:hAnsi="Times New Roman" w:cs="David"/>
          <w:sz w:val="24"/>
          <w:szCs w:val="24"/>
          <w:rtl/>
          <w:lang w:eastAsia="he-IL"/>
        </w:rPr>
        <w:t xml:space="preserve">- 1976 </w:t>
      </w:r>
      <w:r w:rsidRPr="005F23A3">
        <w:rPr>
          <w:rFonts w:ascii="Times New Roman" w:eastAsia="Times New Roman" w:hAnsi="Times New Roman" w:cs="David" w:hint="cs"/>
          <w:sz w:val="24"/>
          <w:szCs w:val="24"/>
          <w:rtl/>
          <w:lang w:eastAsia="he-IL"/>
        </w:rPr>
        <w:t>וההגדרות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המצויות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ובתמיכה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למכרז</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מס</w:t>
      </w:r>
      <w:r w:rsidRPr="005F23A3">
        <w:rPr>
          <w:rFonts w:ascii="Times New Roman" w:eastAsia="Times New Roman" w:hAnsi="Times New Roman" w:cs="David"/>
          <w:sz w:val="24"/>
          <w:szCs w:val="24"/>
          <w:rtl/>
          <w:lang w:eastAsia="he-IL"/>
        </w:rPr>
        <w:t xml:space="preserve">' </w:t>
      </w:r>
      <w:r w:rsidR="0047220D">
        <w:rPr>
          <w:rFonts w:ascii="Arial" w:hAnsi="Arial" w:cs="David" w:hint="cs"/>
          <w:b/>
          <w:bCs/>
          <w:sz w:val="24"/>
          <w:szCs w:val="24"/>
          <w:rtl/>
        </w:rPr>
        <w:t>1/2023</w:t>
      </w:r>
      <w:r w:rsidR="00F22E19">
        <w:rPr>
          <w:rFonts w:ascii="Times New Roman" w:eastAsia="Times New Roman" w:hAnsi="Times New Roman" w:cs="David" w:hint="cs"/>
          <w:szCs w:val="24"/>
          <w:rtl/>
        </w:rPr>
        <w:t xml:space="preserve"> </w:t>
      </w:r>
      <w:r w:rsidR="00BC5A6E">
        <w:rPr>
          <w:rFonts w:ascii="Times New Roman" w:eastAsia="Times New Roman" w:hAnsi="Times New Roman" w:cs="David" w:hint="cs"/>
          <w:szCs w:val="24"/>
          <w:rtl/>
        </w:rPr>
        <w:t>ל</w:t>
      </w:r>
      <w:r w:rsidR="00BC5A6E" w:rsidRPr="00BC5A6E">
        <w:rPr>
          <w:rFonts w:ascii="Times New Roman" w:eastAsia="Times New Roman" w:hAnsi="Times New Roman" w:cs="David" w:hint="cs"/>
          <w:szCs w:val="24"/>
          <w:rtl/>
        </w:rPr>
        <w:t>הפקה ותפעול של ביתן ישראלי בפסטיבל הקולנוע בקאן</w:t>
      </w:r>
      <w:r>
        <w:rPr>
          <w:rFonts w:ascii="Times New Roman" w:eastAsia="Times New Roman" w:hAnsi="Times New Roman" w:cs="David" w:hint="cs"/>
          <w:sz w:val="24"/>
          <w:szCs w:val="24"/>
          <w:rtl/>
          <w:lang w:eastAsia="he-IL"/>
        </w:rPr>
        <w:t>, ע</w:t>
      </w:r>
      <w:r w:rsidRPr="005F23A3">
        <w:rPr>
          <w:rFonts w:ascii="Times New Roman" w:eastAsia="Times New Roman" w:hAnsi="Times New Roman" w:cs="David" w:hint="cs"/>
          <w:sz w:val="24"/>
          <w:szCs w:val="24"/>
          <w:rtl/>
          <w:lang w:eastAsia="he-IL"/>
        </w:rPr>
        <w:t>בור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משרד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התרבות והספורט</w:t>
      </w:r>
      <w:r w:rsidRPr="005F23A3">
        <w:rPr>
          <w:rFonts w:ascii="Times New Roman" w:eastAsia="Times New Roman" w:hAnsi="Times New Roman" w:cs="David"/>
          <w:sz w:val="24"/>
          <w:szCs w:val="24"/>
          <w:rtl/>
          <w:lang w:eastAsia="he-IL"/>
        </w:rPr>
        <w:t>.</w:t>
      </w:r>
    </w:p>
    <w:p w14:paraId="4EA02580" w14:textId="77777777" w:rsidR="00CE7FC4" w:rsidRPr="005F23A3" w:rsidRDefault="00CE7FC4" w:rsidP="00443B11">
      <w:pPr>
        <w:numPr>
          <w:ilvl w:val="0"/>
          <w:numId w:val="16"/>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עד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מועד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מתן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תצהירי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זה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לא</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הורשע</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המציע</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ובעל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זיקה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אליו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ביותר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משתי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עבירות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ואם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הורשעו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ביותר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משתי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עבירות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הרי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שעד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למועד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האחרון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להגשת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ההצעות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במכרז</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חלפה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תחלוף</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שנה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אחת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לפחות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ממועד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ההרשעה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האחרונה</w:t>
      </w:r>
      <w:r w:rsidRPr="005F23A3">
        <w:rPr>
          <w:rFonts w:ascii="Times New Roman" w:eastAsia="Times New Roman" w:hAnsi="Times New Roman" w:cs="David"/>
          <w:sz w:val="24"/>
          <w:szCs w:val="24"/>
          <w:rtl/>
          <w:lang w:eastAsia="he-IL"/>
        </w:rPr>
        <w:t>.</w:t>
      </w:r>
    </w:p>
    <w:p w14:paraId="70CB8E6E" w14:textId="77777777" w:rsidR="00CE7FC4" w:rsidRPr="005F23A3" w:rsidRDefault="00CE7FC4" w:rsidP="00443B11">
      <w:pPr>
        <w:numPr>
          <w:ilvl w:val="0"/>
          <w:numId w:val="16"/>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במידה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ויהיה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שינוי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בעובדות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העומדות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בבסיס</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תצהיר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זה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למועד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האחרון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להגשת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ההצעות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במכרז</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אעביר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המידע</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לאלתר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לגופים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המוסמכים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במשרד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התרבות והספורט</w:t>
      </w:r>
      <w:r w:rsidRPr="005F23A3">
        <w:rPr>
          <w:rFonts w:ascii="Times New Roman" w:eastAsia="Times New Roman" w:hAnsi="Times New Roman" w:cs="David"/>
          <w:sz w:val="24"/>
          <w:szCs w:val="24"/>
          <w:rtl/>
          <w:lang w:eastAsia="he-IL"/>
        </w:rPr>
        <w:t>.</w:t>
      </w:r>
    </w:p>
    <w:p w14:paraId="4C23FBE9"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spacing w:val="6"/>
          <w:sz w:val="24"/>
          <w:szCs w:val="24"/>
          <w:rtl/>
          <w:lang w:eastAsia="he-IL"/>
        </w:rPr>
      </w:pPr>
    </w:p>
    <w:tbl>
      <w:tblPr>
        <w:bidiVisual/>
        <w:tblW w:w="0" w:type="auto"/>
        <w:jc w:val="center"/>
        <w:tblLook w:val="01E0" w:firstRow="1" w:lastRow="1" w:firstColumn="1" w:lastColumn="1" w:noHBand="0" w:noVBand="0"/>
      </w:tblPr>
      <w:tblGrid>
        <w:gridCol w:w="2268"/>
        <w:gridCol w:w="1560"/>
        <w:gridCol w:w="2268"/>
      </w:tblGrid>
      <w:tr w:rsidR="00CE7FC4" w:rsidRPr="001A57AC" w14:paraId="6D54CCCC" w14:textId="77777777" w:rsidTr="00876AFA">
        <w:trPr>
          <w:jc w:val="center"/>
        </w:trPr>
        <w:tc>
          <w:tcPr>
            <w:tcW w:w="2268" w:type="dxa"/>
            <w:tcBorders>
              <w:bottom w:val="single" w:sz="12" w:space="0" w:color="auto"/>
            </w:tcBorders>
          </w:tcPr>
          <w:p w14:paraId="1B83ED7E"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val="fr-FR" w:eastAsia="he-IL"/>
              </w:rPr>
            </w:pPr>
          </w:p>
        </w:tc>
        <w:tc>
          <w:tcPr>
            <w:tcW w:w="1560" w:type="dxa"/>
          </w:tcPr>
          <w:p w14:paraId="2F3AB811"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val="fr-FR" w:eastAsia="he-IL"/>
              </w:rPr>
            </w:pPr>
          </w:p>
        </w:tc>
        <w:tc>
          <w:tcPr>
            <w:tcW w:w="2268" w:type="dxa"/>
            <w:tcBorders>
              <w:bottom w:val="single" w:sz="12" w:space="0" w:color="auto"/>
            </w:tcBorders>
          </w:tcPr>
          <w:p w14:paraId="7AB42DFA"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val="fr-FR" w:eastAsia="he-IL"/>
              </w:rPr>
            </w:pPr>
          </w:p>
        </w:tc>
      </w:tr>
      <w:tr w:rsidR="00CE7FC4" w:rsidRPr="001A57AC" w14:paraId="6746CA9E" w14:textId="77777777" w:rsidTr="00876AFA">
        <w:trPr>
          <w:jc w:val="center"/>
        </w:trPr>
        <w:tc>
          <w:tcPr>
            <w:tcW w:w="2268" w:type="dxa"/>
            <w:tcBorders>
              <w:top w:val="single" w:sz="12" w:space="0" w:color="auto"/>
            </w:tcBorders>
          </w:tcPr>
          <w:p w14:paraId="6941AD69"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val="fr-FR" w:eastAsia="he-IL"/>
              </w:rPr>
            </w:pPr>
            <w:r w:rsidRPr="005F23A3">
              <w:rPr>
                <w:rFonts w:ascii="Times New Roman" w:eastAsia="Times New Roman" w:hAnsi="Times New Roman" w:cs="David" w:hint="cs"/>
                <w:b/>
                <w:bCs/>
                <w:sz w:val="24"/>
                <w:szCs w:val="24"/>
                <w:rtl/>
                <w:lang w:val="fr-FR" w:eastAsia="he-IL"/>
              </w:rPr>
              <w:t>תאריך</w:t>
            </w:r>
          </w:p>
        </w:tc>
        <w:tc>
          <w:tcPr>
            <w:tcW w:w="1560" w:type="dxa"/>
          </w:tcPr>
          <w:p w14:paraId="17A6865D"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val="fr-FR" w:eastAsia="he-IL"/>
              </w:rPr>
            </w:pPr>
          </w:p>
        </w:tc>
        <w:tc>
          <w:tcPr>
            <w:tcW w:w="2268" w:type="dxa"/>
            <w:tcBorders>
              <w:top w:val="single" w:sz="12" w:space="0" w:color="auto"/>
            </w:tcBorders>
          </w:tcPr>
          <w:p w14:paraId="6A7D62DE"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val="fr-FR" w:eastAsia="he-IL"/>
              </w:rPr>
            </w:pPr>
            <w:r w:rsidRPr="005F23A3">
              <w:rPr>
                <w:rFonts w:ascii="Times New Roman" w:eastAsia="Times New Roman" w:hAnsi="Times New Roman" w:cs="David" w:hint="cs"/>
                <w:b/>
                <w:bCs/>
                <w:sz w:val="24"/>
                <w:szCs w:val="24"/>
                <w:rtl/>
                <w:lang w:val="fr-FR" w:eastAsia="he-IL"/>
              </w:rPr>
              <w:t>חתימה</w:t>
            </w:r>
          </w:p>
        </w:tc>
      </w:tr>
    </w:tbl>
    <w:p w14:paraId="21D805CA" w14:textId="77777777" w:rsidR="00CE7FC4" w:rsidRDefault="00CE7FC4" w:rsidP="00CE7FC4">
      <w:pPr>
        <w:overflowPunct w:val="0"/>
        <w:autoSpaceDE w:val="0"/>
        <w:autoSpaceDN w:val="0"/>
        <w:adjustRightInd w:val="0"/>
        <w:spacing w:after="0" w:line="360" w:lineRule="auto"/>
        <w:jc w:val="center"/>
        <w:textAlignment w:val="baseline"/>
        <w:rPr>
          <w:rFonts w:ascii="Times New Roman" w:eastAsia="Times New Roman" w:hAnsi="Times New Roman" w:cs="David"/>
          <w:bCs/>
          <w:spacing w:val="6"/>
          <w:sz w:val="24"/>
          <w:szCs w:val="24"/>
          <w:u w:val="single"/>
          <w:rtl/>
          <w:lang w:eastAsia="he-IL"/>
        </w:rPr>
      </w:pPr>
    </w:p>
    <w:p w14:paraId="7762C98E" w14:textId="77777777" w:rsidR="00CE7FC4" w:rsidRPr="005F23A3" w:rsidRDefault="00CE7FC4" w:rsidP="00CE7FC4">
      <w:pPr>
        <w:overflowPunct w:val="0"/>
        <w:autoSpaceDE w:val="0"/>
        <w:autoSpaceDN w:val="0"/>
        <w:adjustRightInd w:val="0"/>
        <w:spacing w:after="0" w:line="360" w:lineRule="auto"/>
        <w:jc w:val="center"/>
        <w:textAlignment w:val="baseline"/>
        <w:rPr>
          <w:rFonts w:ascii="Times New Roman" w:eastAsia="Times New Roman" w:hAnsi="Times New Roman" w:cs="David"/>
          <w:bCs/>
          <w:spacing w:val="6"/>
          <w:sz w:val="24"/>
          <w:szCs w:val="24"/>
          <w:u w:val="single"/>
          <w:rtl/>
          <w:lang w:eastAsia="he-IL"/>
        </w:rPr>
      </w:pPr>
    </w:p>
    <w:p w14:paraId="23DB4F1D" w14:textId="77777777" w:rsidR="00CE7FC4" w:rsidRPr="005F23A3" w:rsidRDefault="00CE7FC4" w:rsidP="00CE7FC4">
      <w:pPr>
        <w:overflowPunct w:val="0"/>
        <w:autoSpaceDE w:val="0"/>
        <w:autoSpaceDN w:val="0"/>
        <w:adjustRightInd w:val="0"/>
        <w:spacing w:after="0" w:line="360" w:lineRule="auto"/>
        <w:jc w:val="center"/>
        <w:textAlignment w:val="baseline"/>
        <w:rPr>
          <w:rFonts w:ascii="Times New Roman" w:eastAsia="Times New Roman" w:hAnsi="Times New Roman" w:cs="David"/>
          <w:bCs/>
          <w:spacing w:val="6"/>
          <w:sz w:val="24"/>
          <w:szCs w:val="24"/>
          <w:u w:val="single"/>
          <w:rtl/>
          <w:lang w:eastAsia="he-IL"/>
        </w:rPr>
      </w:pPr>
    </w:p>
    <w:p w14:paraId="2F76CF32" w14:textId="77777777" w:rsidR="00CE7FC4" w:rsidRPr="005F23A3" w:rsidRDefault="00CE7FC4" w:rsidP="00CE7FC4">
      <w:pPr>
        <w:overflowPunct w:val="0"/>
        <w:autoSpaceDE w:val="0"/>
        <w:autoSpaceDN w:val="0"/>
        <w:adjustRightInd w:val="0"/>
        <w:spacing w:after="0" w:line="360" w:lineRule="auto"/>
        <w:jc w:val="center"/>
        <w:textAlignment w:val="baseline"/>
        <w:rPr>
          <w:rFonts w:ascii="Times New Roman" w:eastAsia="Times New Roman" w:hAnsi="Times New Roman" w:cs="David"/>
          <w:bCs/>
          <w:spacing w:val="6"/>
          <w:sz w:val="24"/>
          <w:szCs w:val="24"/>
          <w:u w:val="single"/>
          <w:rtl/>
          <w:lang w:eastAsia="he-IL"/>
        </w:rPr>
      </w:pPr>
      <w:r w:rsidRPr="005F23A3">
        <w:rPr>
          <w:rFonts w:ascii="Times New Roman" w:eastAsia="Times New Roman" w:hAnsi="Times New Roman" w:cs="David" w:hint="cs"/>
          <w:bCs/>
          <w:spacing w:val="6"/>
          <w:sz w:val="24"/>
          <w:szCs w:val="24"/>
          <w:u w:val="single"/>
          <w:rtl/>
          <w:lang w:eastAsia="he-IL"/>
        </w:rPr>
        <w:t>אישור</w:t>
      </w:r>
    </w:p>
    <w:p w14:paraId="7BF78BD3"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spacing w:val="6"/>
          <w:sz w:val="24"/>
          <w:szCs w:val="24"/>
          <w:rtl/>
          <w:lang w:eastAsia="he-IL"/>
        </w:rPr>
      </w:pPr>
    </w:p>
    <w:p w14:paraId="62BC159C"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spacing w:val="6"/>
          <w:sz w:val="24"/>
          <w:szCs w:val="24"/>
          <w:rtl/>
          <w:lang w:eastAsia="he-IL"/>
        </w:rPr>
      </w:pPr>
      <w:r w:rsidRPr="005F23A3">
        <w:rPr>
          <w:rFonts w:ascii="Times New Roman" w:eastAsia="Times New Roman" w:hAnsi="Times New Roman" w:cs="David" w:hint="cs"/>
          <w:b/>
          <w:spacing w:val="6"/>
          <w:sz w:val="24"/>
          <w:szCs w:val="24"/>
          <w:rtl/>
          <w:lang w:eastAsia="he-IL"/>
        </w:rPr>
        <w:t>אני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החתום</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מטה</w:t>
      </w:r>
      <w:r w:rsidRPr="005F23A3">
        <w:rPr>
          <w:rFonts w:ascii="Times New Roman" w:eastAsia="Times New Roman" w:hAnsi="Times New Roman" w:cs="David"/>
          <w:b/>
          <w:spacing w:val="6"/>
          <w:sz w:val="24"/>
          <w:szCs w:val="24"/>
          <w:rtl/>
          <w:lang w:eastAsia="he-IL"/>
        </w:rPr>
        <w:t xml:space="preserve">, ________ </w:t>
      </w:r>
      <w:r w:rsidRPr="005F23A3">
        <w:rPr>
          <w:rFonts w:ascii="Times New Roman" w:eastAsia="Times New Roman" w:hAnsi="Times New Roman" w:cs="David" w:hint="cs"/>
          <w:b/>
          <w:spacing w:val="6"/>
          <w:sz w:val="24"/>
          <w:szCs w:val="24"/>
          <w:rtl/>
          <w:lang w:eastAsia="he-IL"/>
        </w:rPr>
        <w:t>עורך</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דין</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מאשר</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בזה</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כי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ביום</w:t>
      </w:r>
      <w:r w:rsidRPr="005F23A3">
        <w:rPr>
          <w:rFonts w:ascii="Times New Roman" w:eastAsia="Times New Roman" w:hAnsi="Times New Roman" w:cs="David"/>
          <w:b/>
          <w:spacing w:val="6"/>
          <w:sz w:val="24"/>
          <w:szCs w:val="24"/>
          <w:rtl/>
          <w:lang w:eastAsia="he-IL"/>
        </w:rPr>
        <w:t xml:space="preserve"> ________ </w:t>
      </w:r>
      <w:r w:rsidRPr="005F23A3">
        <w:rPr>
          <w:rFonts w:ascii="Times New Roman" w:eastAsia="Times New Roman" w:hAnsi="Times New Roman" w:cs="David" w:hint="cs"/>
          <w:b/>
          <w:spacing w:val="6"/>
          <w:sz w:val="24"/>
          <w:szCs w:val="24"/>
          <w:rtl/>
          <w:lang w:eastAsia="he-IL"/>
        </w:rPr>
        <w:t>הופיע</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בפני</w:t>
      </w:r>
      <w:r w:rsidRPr="005F23A3">
        <w:rPr>
          <w:rFonts w:ascii="Times New Roman" w:eastAsia="Times New Roman" w:hAnsi="Times New Roman" w:cs="David"/>
          <w:b/>
          <w:spacing w:val="6"/>
          <w:sz w:val="24"/>
          <w:szCs w:val="24"/>
          <w:rtl/>
          <w:lang w:eastAsia="he-IL"/>
        </w:rPr>
        <w:t xml:space="preserve"> ___________. </w:t>
      </w:r>
      <w:r w:rsidRPr="005F23A3">
        <w:rPr>
          <w:rFonts w:ascii="Times New Roman" w:eastAsia="Times New Roman" w:hAnsi="Times New Roman" w:cs="David" w:hint="cs"/>
          <w:b/>
          <w:spacing w:val="6"/>
          <w:sz w:val="24"/>
          <w:szCs w:val="24"/>
          <w:rtl/>
          <w:lang w:eastAsia="he-IL"/>
        </w:rPr>
        <w:t>המוכר</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לי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אישית</w:t>
      </w:r>
      <w:r w:rsidRPr="005F23A3">
        <w:rPr>
          <w:rFonts w:ascii="Times New Roman" w:eastAsia="Times New Roman" w:hAnsi="Times New Roman" w:cs="David"/>
          <w:b/>
          <w:spacing w:val="6"/>
          <w:sz w:val="24"/>
          <w:szCs w:val="24"/>
          <w:rtl/>
          <w:lang w:eastAsia="he-IL"/>
        </w:rPr>
        <w:t xml:space="preserve"> / </w:t>
      </w:r>
      <w:proofErr w:type="spellStart"/>
      <w:r w:rsidRPr="005F23A3">
        <w:rPr>
          <w:rFonts w:ascii="Times New Roman" w:eastAsia="Times New Roman" w:hAnsi="Times New Roman" w:cs="David" w:hint="cs"/>
          <w:b/>
          <w:spacing w:val="6"/>
          <w:sz w:val="24"/>
          <w:szCs w:val="24"/>
          <w:rtl/>
          <w:lang w:eastAsia="he-IL"/>
        </w:rPr>
        <w:t>שזיהיתיו</w:t>
      </w:r>
      <w:proofErr w:type="spellEnd"/>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על</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פי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תעודת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זהות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מס</w:t>
      </w:r>
      <w:r w:rsidRPr="005F23A3">
        <w:rPr>
          <w:rFonts w:ascii="Times New Roman" w:eastAsia="Times New Roman" w:hAnsi="Times New Roman" w:cs="David"/>
          <w:b/>
          <w:spacing w:val="6"/>
          <w:sz w:val="24"/>
          <w:szCs w:val="24"/>
          <w:rtl/>
          <w:lang w:eastAsia="he-IL"/>
        </w:rPr>
        <w:t xml:space="preserve">' _________ </w:t>
      </w:r>
      <w:r w:rsidRPr="005F23A3">
        <w:rPr>
          <w:rFonts w:ascii="Times New Roman" w:eastAsia="Times New Roman" w:hAnsi="Times New Roman" w:cs="David" w:hint="cs"/>
          <w:b/>
          <w:spacing w:val="6"/>
          <w:sz w:val="24"/>
          <w:szCs w:val="24"/>
          <w:rtl/>
          <w:lang w:eastAsia="he-IL"/>
        </w:rPr>
        <w:t>ולאחר</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שהזהרתיו</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כי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עליו</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לומר</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את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האמת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כולה</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ואת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האמת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בלבד</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וכי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יהיה</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צפוי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לעונשים</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הקבועים</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בחוק</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אם</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לא</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יעשה</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כן</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אישר</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נכונות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הצהרתו</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דלעיל</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וחתם</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עליה</w:t>
      </w:r>
      <w:r w:rsidRPr="005F23A3">
        <w:rPr>
          <w:rFonts w:ascii="Times New Roman" w:eastAsia="Times New Roman" w:hAnsi="Times New Roman" w:cs="David"/>
          <w:b/>
          <w:spacing w:val="6"/>
          <w:sz w:val="24"/>
          <w:szCs w:val="24"/>
          <w:rtl/>
          <w:lang w:eastAsia="he-IL"/>
        </w:rPr>
        <w:t>.</w:t>
      </w:r>
    </w:p>
    <w:p w14:paraId="6495FA88"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spacing w:val="6"/>
          <w:sz w:val="24"/>
          <w:szCs w:val="24"/>
          <w:rtl/>
          <w:lang w:eastAsia="he-IL"/>
        </w:rPr>
      </w:pPr>
    </w:p>
    <w:tbl>
      <w:tblPr>
        <w:bidiVisual/>
        <w:tblW w:w="0" w:type="auto"/>
        <w:jc w:val="center"/>
        <w:tblLook w:val="01E0" w:firstRow="1" w:lastRow="1" w:firstColumn="1" w:lastColumn="1" w:noHBand="0" w:noVBand="0"/>
      </w:tblPr>
      <w:tblGrid>
        <w:gridCol w:w="2268"/>
        <w:gridCol w:w="1560"/>
        <w:gridCol w:w="2268"/>
      </w:tblGrid>
      <w:tr w:rsidR="00CE7FC4" w:rsidRPr="001A57AC" w14:paraId="3BFA8469" w14:textId="77777777" w:rsidTr="00876AFA">
        <w:trPr>
          <w:jc w:val="center"/>
        </w:trPr>
        <w:tc>
          <w:tcPr>
            <w:tcW w:w="2268" w:type="dxa"/>
            <w:tcBorders>
              <w:bottom w:val="single" w:sz="12" w:space="0" w:color="auto"/>
            </w:tcBorders>
          </w:tcPr>
          <w:p w14:paraId="68B90CB8"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val="fr-FR" w:eastAsia="he-IL"/>
              </w:rPr>
            </w:pPr>
          </w:p>
        </w:tc>
        <w:tc>
          <w:tcPr>
            <w:tcW w:w="1560" w:type="dxa"/>
          </w:tcPr>
          <w:p w14:paraId="1E29DC77"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val="fr-FR" w:eastAsia="he-IL"/>
              </w:rPr>
            </w:pPr>
          </w:p>
        </w:tc>
        <w:tc>
          <w:tcPr>
            <w:tcW w:w="2268" w:type="dxa"/>
            <w:tcBorders>
              <w:bottom w:val="single" w:sz="12" w:space="0" w:color="auto"/>
            </w:tcBorders>
          </w:tcPr>
          <w:p w14:paraId="46FB911B"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val="fr-FR" w:eastAsia="he-IL"/>
              </w:rPr>
            </w:pPr>
          </w:p>
        </w:tc>
      </w:tr>
      <w:tr w:rsidR="00CE7FC4" w:rsidRPr="001A57AC" w14:paraId="3546FA1D" w14:textId="77777777" w:rsidTr="00876AFA">
        <w:trPr>
          <w:jc w:val="center"/>
        </w:trPr>
        <w:tc>
          <w:tcPr>
            <w:tcW w:w="2268" w:type="dxa"/>
            <w:tcBorders>
              <w:top w:val="single" w:sz="12" w:space="0" w:color="auto"/>
            </w:tcBorders>
          </w:tcPr>
          <w:p w14:paraId="14B6948D"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val="fr-FR" w:eastAsia="he-IL"/>
              </w:rPr>
            </w:pPr>
            <w:r w:rsidRPr="005F23A3">
              <w:rPr>
                <w:rFonts w:ascii="Times New Roman" w:eastAsia="Times New Roman" w:hAnsi="Times New Roman" w:cs="David" w:hint="cs"/>
                <w:b/>
                <w:bCs/>
                <w:sz w:val="24"/>
                <w:szCs w:val="24"/>
                <w:rtl/>
                <w:lang w:val="fr-FR" w:eastAsia="he-IL"/>
              </w:rPr>
              <w:t>תאריך</w:t>
            </w:r>
          </w:p>
        </w:tc>
        <w:tc>
          <w:tcPr>
            <w:tcW w:w="1560" w:type="dxa"/>
          </w:tcPr>
          <w:p w14:paraId="3B6DA7FC"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val="fr-FR" w:eastAsia="he-IL"/>
              </w:rPr>
            </w:pPr>
          </w:p>
        </w:tc>
        <w:tc>
          <w:tcPr>
            <w:tcW w:w="2268" w:type="dxa"/>
            <w:tcBorders>
              <w:top w:val="single" w:sz="12" w:space="0" w:color="auto"/>
            </w:tcBorders>
          </w:tcPr>
          <w:p w14:paraId="78D24250"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val="fr-FR" w:eastAsia="he-IL"/>
              </w:rPr>
            </w:pPr>
            <w:r w:rsidRPr="005F23A3">
              <w:rPr>
                <w:rFonts w:ascii="Times New Roman" w:eastAsia="Times New Roman" w:hAnsi="Times New Roman" w:cs="David" w:hint="cs"/>
                <w:b/>
                <w:bCs/>
                <w:sz w:val="24"/>
                <w:szCs w:val="24"/>
                <w:rtl/>
                <w:lang w:val="fr-FR" w:eastAsia="he-IL"/>
              </w:rPr>
              <w:t>חתימה</w:t>
            </w:r>
          </w:p>
        </w:tc>
      </w:tr>
    </w:tbl>
    <w:p w14:paraId="7EF5F888" w14:textId="77777777" w:rsidR="00CE7FC4" w:rsidRPr="005F23A3" w:rsidRDefault="00CE7FC4" w:rsidP="004E2316">
      <w:pPr>
        <w:keepNext/>
        <w:overflowPunct w:val="0"/>
        <w:autoSpaceDE w:val="0"/>
        <w:autoSpaceDN w:val="0"/>
        <w:adjustRightInd w:val="0"/>
        <w:spacing w:after="0" w:line="360" w:lineRule="auto"/>
        <w:ind w:right="708"/>
        <w:jc w:val="center"/>
        <w:textAlignment w:val="baseline"/>
        <w:outlineLvl w:val="1"/>
        <w:rPr>
          <w:rFonts w:ascii="Arial" w:eastAsia="Times New Roman" w:hAnsi="Arial" w:cs="David"/>
          <w:b/>
          <w:bCs/>
          <w:i/>
          <w:sz w:val="24"/>
          <w:szCs w:val="24"/>
          <w:u w:val="single"/>
          <w:rtl/>
          <w:lang w:val="x-none" w:eastAsia="he-IL"/>
        </w:rPr>
      </w:pPr>
      <w:r w:rsidRPr="005F23A3">
        <w:rPr>
          <w:rFonts w:ascii="Arial" w:eastAsia="Times New Roman" w:hAnsi="Arial" w:cs="Times New Roman"/>
          <w:b/>
          <w:bCs/>
          <w:i/>
          <w:sz w:val="24"/>
          <w:szCs w:val="24"/>
          <w:u w:val="single"/>
          <w:rtl/>
          <w:lang w:val="x-none" w:eastAsia="he-IL"/>
        </w:rPr>
        <w:br w:type="page"/>
      </w:r>
      <w:bookmarkStart w:id="93" w:name="_Toc365809127"/>
      <w:r w:rsidRPr="005F23A3">
        <w:rPr>
          <w:rFonts w:ascii="Arial" w:eastAsia="Times New Roman" w:hAnsi="Arial" w:cs="David" w:hint="cs"/>
          <w:b/>
          <w:bCs/>
          <w:i/>
          <w:sz w:val="24"/>
          <w:szCs w:val="24"/>
          <w:u w:val="single"/>
          <w:rtl/>
          <w:lang w:val="x-none" w:eastAsia="he-IL"/>
        </w:rPr>
        <w:lastRenderedPageBreak/>
        <w:t xml:space="preserve">נספח </w:t>
      </w:r>
      <w:r w:rsidR="004E7939" w:rsidRPr="005F23A3">
        <w:rPr>
          <w:rFonts w:ascii="Arial" w:eastAsia="Times New Roman" w:hAnsi="Arial" w:cs="David" w:hint="cs"/>
          <w:b/>
          <w:bCs/>
          <w:i/>
          <w:sz w:val="24"/>
          <w:szCs w:val="24"/>
          <w:u w:val="single"/>
          <w:rtl/>
          <w:lang w:val="x-none" w:eastAsia="he-IL"/>
        </w:rPr>
        <w:t>ב'</w:t>
      </w:r>
      <w:r w:rsidR="004E7939">
        <w:rPr>
          <w:rFonts w:ascii="Arial" w:eastAsia="Times New Roman" w:hAnsi="Arial" w:cs="David" w:hint="cs"/>
          <w:b/>
          <w:bCs/>
          <w:i/>
          <w:sz w:val="24"/>
          <w:szCs w:val="24"/>
          <w:u w:val="single"/>
          <w:rtl/>
          <w:lang w:val="x-none" w:eastAsia="he-IL"/>
        </w:rPr>
        <w:t>11</w:t>
      </w:r>
      <w:r w:rsidR="004E7939" w:rsidRPr="005F23A3">
        <w:rPr>
          <w:rFonts w:ascii="Arial" w:eastAsia="Times New Roman" w:hAnsi="Arial" w:cs="David" w:hint="cs"/>
          <w:b/>
          <w:bCs/>
          <w:i/>
          <w:sz w:val="24"/>
          <w:szCs w:val="24"/>
          <w:u w:val="single"/>
          <w:rtl/>
          <w:lang w:val="x-none" w:eastAsia="he-IL"/>
        </w:rPr>
        <w:t xml:space="preserve"> </w:t>
      </w:r>
      <w:r w:rsidRPr="005F23A3">
        <w:rPr>
          <w:rFonts w:ascii="Arial" w:eastAsia="Times New Roman" w:hAnsi="Arial" w:cs="David" w:hint="cs"/>
          <w:b/>
          <w:bCs/>
          <w:i/>
          <w:sz w:val="24"/>
          <w:szCs w:val="24"/>
          <w:u w:val="single"/>
          <w:rtl/>
          <w:lang w:val="x-none" w:eastAsia="he-IL"/>
        </w:rPr>
        <w:t>- התחייבות ואישור</w:t>
      </w:r>
      <w:r w:rsidRPr="005F23A3">
        <w:rPr>
          <w:rFonts w:ascii="Arial" w:eastAsia="Times New Roman" w:hAnsi="Arial" w:cs="David"/>
          <w:b/>
          <w:bCs/>
          <w:i/>
          <w:sz w:val="24"/>
          <w:szCs w:val="24"/>
          <w:u w:val="single"/>
          <w:rtl/>
          <w:lang w:val="x-none" w:eastAsia="he-IL"/>
        </w:rPr>
        <w:t xml:space="preserve"> </w:t>
      </w:r>
      <w:r w:rsidRPr="005F23A3">
        <w:rPr>
          <w:rFonts w:ascii="Arial" w:eastAsia="Times New Roman" w:hAnsi="Arial" w:cs="David" w:hint="cs"/>
          <w:b/>
          <w:bCs/>
          <w:i/>
          <w:sz w:val="24"/>
          <w:szCs w:val="24"/>
          <w:u w:val="single"/>
          <w:rtl/>
          <w:lang w:val="x-none" w:eastAsia="he-IL"/>
        </w:rPr>
        <w:t>המציע</w:t>
      </w:r>
      <w:r w:rsidRPr="005F23A3">
        <w:rPr>
          <w:rFonts w:ascii="Arial" w:eastAsia="Times New Roman" w:hAnsi="Arial" w:cs="David"/>
          <w:b/>
          <w:bCs/>
          <w:i/>
          <w:sz w:val="24"/>
          <w:szCs w:val="24"/>
          <w:u w:val="single"/>
          <w:rtl/>
          <w:lang w:val="x-none" w:eastAsia="he-IL"/>
        </w:rPr>
        <w:t xml:space="preserve"> </w:t>
      </w:r>
      <w:r w:rsidRPr="005F23A3">
        <w:rPr>
          <w:rFonts w:ascii="Arial" w:eastAsia="Times New Roman" w:hAnsi="Arial" w:cs="David" w:hint="cs"/>
          <w:b/>
          <w:bCs/>
          <w:i/>
          <w:sz w:val="24"/>
          <w:szCs w:val="24"/>
          <w:u w:val="single"/>
          <w:rtl/>
          <w:lang w:val="x-none" w:eastAsia="he-IL"/>
        </w:rPr>
        <w:t>לקיום</w:t>
      </w:r>
      <w:r w:rsidRPr="005F23A3">
        <w:rPr>
          <w:rFonts w:ascii="Arial" w:eastAsia="Times New Roman" w:hAnsi="Arial" w:cs="David"/>
          <w:b/>
          <w:bCs/>
          <w:i/>
          <w:sz w:val="24"/>
          <w:szCs w:val="24"/>
          <w:u w:val="single"/>
          <w:rtl/>
          <w:lang w:val="x-none" w:eastAsia="he-IL"/>
        </w:rPr>
        <w:t xml:space="preserve"> </w:t>
      </w:r>
      <w:r w:rsidRPr="005F23A3">
        <w:rPr>
          <w:rFonts w:ascii="Arial" w:eastAsia="Times New Roman" w:hAnsi="Arial" w:cs="David" w:hint="cs"/>
          <w:b/>
          <w:bCs/>
          <w:i/>
          <w:sz w:val="24"/>
          <w:szCs w:val="24"/>
          <w:u w:val="single"/>
          <w:rtl/>
          <w:lang w:val="x-none" w:eastAsia="he-IL"/>
        </w:rPr>
        <w:t>החקיקה</w:t>
      </w:r>
      <w:r w:rsidRPr="005F23A3">
        <w:rPr>
          <w:rFonts w:ascii="Arial" w:eastAsia="Times New Roman" w:hAnsi="Arial" w:cs="David"/>
          <w:b/>
          <w:bCs/>
          <w:i/>
          <w:sz w:val="24"/>
          <w:szCs w:val="24"/>
          <w:u w:val="single"/>
          <w:rtl/>
          <w:lang w:val="x-none" w:eastAsia="he-IL"/>
        </w:rPr>
        <w:t xml:space="preserve"> </w:t>
      </w:r>
      <w:r w:rsidRPr="005F23A3">
        <w:rPr>
          <w:rFonts w:ascii="Arial" w:eastAsia="Times New Roman" w:hAnsi="Arial" w:cs="David" w:hint="cs"/>
          <w:b/>
          <w:bCs/>
          <w:i/>
          <w:sz w:val="24"/>
          <w:szCs w:val="24"/>
          <w:u w:val="single"/>
          <w:rtl/>
          <w:lang w:val="x-none" w:eastAsia="he-IL"/>
        </w:rPr>
        <w:t>בתחום</w:t>
      </w:r>
      <w:r w:rsidRPr="005F23A3">
        <w:rPr>
          <w:rFonts w:ascii="Arial" w:eastAsia="Times New Roman" w:hAnsi="Arial" w:cs="David"/>
          <w:b/>
          <w:bCs/>
          <w:i/>
          <w:sz w:val="24"/>
          <w:szCs w:val="24"/>
          <w:u w:val="single"/>
          <w:rtl/>
          <w:lang w:val="x-none" w:eastAsia="he-IL"/>
        </w:rPr>
        <w:t xml:space="preserve"> </w:t>
      </w:r>
      <w:r w:rsidRPr="005F23A3">
        <w:rPr>
          <w:rFonts w:ascii="Arial" w:eastAsia="Times New Roman" w:hAnsi="Arial" w:cs="David" w:hint="cs"/>
          <w:b/>
          <w:bCs/>
          <w:i/>
          <w:sz w:val="24"/>
          <w:szCs w:val="24"/>
          <w:u w:val="single"/>
          <w:rtl/>
          <w:lang w:val="x-none" w:eastAsia="he-IL"/>
        </w:rPr>
        <w:t>העסקת</w:t>
      </w:r>
      <w:r w:rsidRPr="005F23A3">
        <w:rPr>
          <w:rFonts w:ascii="Arial" w:eastAsia="Times New Roman" w:hAnsi="Arial" w:cs="David"/>
          <w:b/>
          <w:bCs/>
          <w:i/>
          <w:sz w:val="24"/>
          <w:szCs w:val="24"/>
          <w:u w:val="single"/>
          <w:rtl/>
          <w:lang w:val="x-none" w:eastAsia="he-IL"/>
        </w:rPr>
        <w:t xml:space="preserve"> </w:t>
      </w:r>
      <w:r w:rsidRPr="005F23A3">
        <w:rPr>
          <w:rFonts w:ascii="Arial" w:eastAsia="Times New Roman" w:hAnsi="Arial" w:cs="David" w:hint="cs"/>
          <w:b/>
          <w:bCs/>
          <w:i/>
          <w:sz w:val="24"/>
          <w:szCs w:val="24"/>
          <w:u w:val="single"/>
          <w:rtl/>
          <w:lang w:val="x-none" w:eastAsia="he-IL"/>
        </w:rPr>
        <w:t>עובדים</w:t>
      </w:r>
      <w:bookmarkEnd w:id="93"/>
    </w:p>
    <w:p w14:paraId="3D4C7CFB"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val="x-none" w:eastAsia="he-IL"/>
        </w:rPr>
      </w:pPr>
    </w:p>
    <w:p w14:paraId="3A638186" w14:textId="77777777" w:rsidR="00CE7FC4" w:rsidRPr="005F23A3" w:rsidRDefault="00CE7FC4" w:rsidP="00CE7FC4">
      <w:pPr>
        <w:spacing w:after="0" w:line="360" w:lineRule="auto"/>
        <w:jc w:val="right"/>
        <w:rPr>
          <w:rFonts w:cs="David"/>
          <w:sz w:val="24"/>
          <w:szCs w:val="24"/>
          <w:lang w:val="x-none" w:eastAsia="x-none"/>
        </w:rPr>
      </w:pPr>
      <w:r w:rsidRPr="005F23A3">
        <w:rPr>
          <w:rFonts w:cs="David" w:hint="cs"/>
          <w:sz w:val="24"/>
          <w:szCs w:val="24"/>
          <w:rtl/>
          <w:lang w:val="x-none" w:eastAsia="x-none"/>
        </w:rPr>
        <w:t>תאריך</w:t>
      </w:r>
      <w:r w:rsidRPr="005F23A3">
        <w:rPr>
          <w:rFonts w:cs="David"/>
          <w:sz w:val="24"/>
          <w:szCs w:val="24"/>
          <w:rtl/>
          <w:lang w:val="x-none" w:eastAsia="x-none"/>
        </w:rPr>
        <w:t xml:space="preserve"> : ___/___/____</w:t>
      </w:r>
    </w:p>
    <w:p w14:paraId="166CD171" w14:textId="77777777" w:rsidR="00CE7FC4" w:rsidRPr="005F23A3" w:rsidRDefault="00CE7FC4" w:rsidP="00CE7FC4">
      <w:pPr>
        <w:spacing w:after="0" w:line="360" w:lineRule="auto"/>
        <w:jc w:val="both"/>
        <w:rPr>
          <w:rFonts w:cs="David"/>
          <w:b/>
          <w:bCs/>
          <w:sz w:val="24"/>
          <w:szCs w:val="24"/>
          <w:lang w:val="x-none" w:eastAsia="x-none"/>
        </w:rPr>
      </w:pPr>
      <w:r w:rsidRPr="005F23A3">
        <w:rPr>
          <w:rFonts w:cs="David" w:hint="cs"/>
          <w:b/>
          <w:bCs/>
          <w:sz w:val="24"/>
          <w:szCs w:val="24"/>
          <w:rtl/>
          <w:lang w:val="x-none" w:eastAsia="x-none"/>
        </w:rPr>
        <w:t>לכבוד</w:t>
      </w:r>
    </w:p>
    <w:p w14:paraId="67AB94C5" w14:textId="77777777" w:rsidR="00CE7FC4" w:rsidRPr="005F23A3" w:rsidRDefault="00CE7FC4" w:rsidP="00CE7FC4">
      <w:pPr>
        <w:spacing w:after="0" w:line="360" w:lineRule="auto"/>
        <w:jc w:val="both"/>
        <w:rPr>
          <w:rFonts w:cs="David"/>
          <w:b/>
          <w:bCs/>
          <w:sz w:val="24"/>
          <w:szCs w:val="24"/>
          <w:lang w:val="x-none" w:eastAsia="x-none"/>
        </w:rPr>
      </w:pPr>
      <w:r w:rsidRPr="005F23A3">
        <w:rPr>
          <w:rFonts w:cs="David" w:hint="cs"/>
          <w:b/>
          <w:bCs/>
          <w:sz w:val="24"/>
          <w:szCs w:val="24"/>
          <w:rtl/>
          <w:lang w:val="x-none" w:eastAsia="x-none"/>
        </w:rPr>
        <w:t>משרד</w:t>
      </w:r>
      <w:r w:rsidRPr="005F23A3">
        <w:rPr>
          <w:rFonts w:cs="David"/>
          <w:b/>
          <w:bCs/>
          <w:sz w:val="24"/>
          <w:szCs w:val="24"/>
          <w:rtl/>
          <w:lang w:val="x-none" w:eastAsia="x-none"/>
        </w:rPr>
        <w:t xml:space="preserve"> </w:t>
      </w:r>
      <w:r w:rsidRPr="005F23A3">
        <w:rPr>
          <w:rFonts w:cs="David" w:hint="cs"/>
          <w:b/>
          <w:bCs/>
          <w:sz w:val="24"/>
          <w:szCs w:val="24"/>
          <w:rtl/>
          <w:lang w:val="x-none" w:eastAsia="x-none"/>
        </w:rPr>
        <w:t>התרבות והספורט</w:t>
      </w:r>
    </w:p>
    <w:p w14:paraId="3C7736AA"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Cs/>
          <w:spacing w:val="6"/>
          <w:sz w:val="24"/>
          <w:szCs w:val="24"/>
          <w:rtl/>
          <w:lang w:eastAsia="he-IL"/>
        </w:rPr>
      </w:pPr>
      <w:r w:rsidRPr="005F23A3">
        <w:rPr>
          <w:rFonts w:ascii="Times New Roman" w:eastAsia="Times New Roman" w:hAnsi="Times New Roman" w:cs="David" w:hint="cs"/>
          <w:bCs/>
          <w:sz w:val="24"/>
          <w:szCs w:val="24"/>
          <w:rtl/>
          <w:lang w:eastAsia="he-IL"/>
        </w:rPr>
        <w:t>הקריה המזרחית, בניין ג', ירושלים</w:t>
      </w:r>
    </w:p>
    <w:p w14:paraId="4478DD37" w14:textId="77777777" w:rsidR="00CE7FC4" w:rsidRPr="005F23A3" w:rsidRDefault="00CE7FC4" w:rsidP="00CE7FC4">
      <w:pPr>
        <w:spacing w:after="0" w:line="360" w:lineRule="auto"/>
        <w:jc w:val="both"/>
        <w:rPr>
          <w:rFonts w:cs="David"/>
          <w:b/>
          <w:bCs/>
          <w:sz w:val="24"/>
          <w:szCs w:val="24"/>
          <w:rtl/>
          <w:lang w:val="x-none" w:eastAsia="x-none"/>
        </w:rPr>
      </w:pPr>
      <w:proofErr w:type="spellStart"/>
      <w:r w:rsidRPr="005F23A3">
        <w:rPr>
          <w:rFonts w:cs="David" w:hint="cs"/>
          <w:b/>
          <w:bCs/>
          <w:sz w:val="24"/>
          <w:szCs w:val="24"/>
          <w:rtl/>
          <w:lang w:val="x-none" w:eastAsia="x-none"/>
        </w:rPr>
        <w:t>א</w:t>
      </w:r>
      <w:r w:rsidRPr="005F23A3">
        <w:rPr>
          <w:rFonts w:cs="David"/>
          <w:b/>
          <w:bCs/>
          <w:sz w:val="24"/>
          <w:szCs w:val="24"/>
          <w:rtl/>
          <w:lang w:val="x-none" w:eastAsia="x-none"/>
        </w:rPr>
        <w:t>.</w:t>
      </w:r>
      <w:r w:rsidRPr="005F23A3">
        <w:rPr>
          <w:rFonts w:cs="David" w:hint="cs"/>
          <w:b/>
          <w:bCs/>
          <w:sz w:val="24"/>
          <w:szCs w:val="24"/>
          <w:rtl/>
          <w:lang w:val="x-none" w:eastAsia="x-none"/>
        </w:rPr>
        <w:t>ג</w:t>
      </w:r>
      <w:r w:rsidRPr="005F23A3">
        <w:rPr>
          <w:rFonts w:cs="David"/>
          <w:b/>
          <w:bCs/>
          <w:sz w:val="24"/>
          <w:szCs w:val="24"/>
          <w:rtl/>
          <w:lang w:val="x-none" w:eastAsia="x-none"/>
        </w:rPr>
        <w:t>.</w:t>
      </w:r>
      <w:r w:rsidRPr="005F23A3">
        <w:rPr>
          <w:rFonts w:cs="David" w:hint="cs"/>
          <w:b/>
          <w:bCs/>
          <w:sz w:val="24"/>
          <w:szCs w:val="24"/>
          <w:rtl/>
          <w:lang w:val="x-none" w:eastAsia="x-none"/>
        </w:rPr>
        <w:t>נ</w:t>
      </w:r>
      <w:proofErr w:type="spellEnd"/>
      <w:r w:rsidRPr="005F23A3">
        <w:rPr>
          <w:rFonts w:cs="David"/>
          <w:b/>
          <w:bCs/>
          <w:sz w:val="24"/>
          <w:szCs w:val="24"/>
          <w:rtl/>
          <w:lang w:val="x-none" w:eastAsia="x-none"/>
        </w:rPr>
        <w:t>.,</w:t>
      </w:r>
    </w:p>
    <w:p w14:paraId="6BCB6F6E" w14:textId="77777777" w:rsidR="00CE7FC4" w:rsidRPr="005F23A3" w:rsidRDefault="00CE7FC4" w:rsidP="00CE7FC4">
      <w:pPr>
        <w:spacing w:after="0" w:line="360" w:lineRule="auto"/>
        <w:jc w:val="both"/>
        <w:rPr>
          <w:rFonts w:cs="David"/>
          <w:b/>
          <w:bCs/>
          <w:sz w:val="24"/>
          <w:szCs w:val="24"/>
          <w:lang w:val="x-none" w:eastAsia="x-none"/>
        </w:rPr>
      </w:pPr>
    </w:p>
    <w:p w14:paraId="767EB0BD"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spacing w:val="6"/>
          <w:sz w:val="24"/>
          <w:szCs w:val="24"/>
          <w:rtl/>
          <w:lang w:eastAsia="he-IL"/>
        </w:rPr>
      </w:pPr>
    </w:p>
    <w:p w14:paraId="754F4482"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spacing w:val="6"/>
          <w:sz w:val="24"/>
          <w:szCs w:val="24"/>
          <w:rtl/>
          <w:lang w:eastAsia="he-IL"/>
        </w:rPr>
      </w:pPr>
      <w:r w:rsidRPr="005F23A3">
        <w:rPr>
          <w:rFonts w:ascii="Times New Roman" w:eastAsia="Times New Roman" w:hAnsi="Times New Roman" w:cs="David" w:hint="cs"/>
          <w:b/>
          <w:spacing w:val="6"/>
          <w:sz w:val="24"/>
          <w:szCs w:val="24"/>
          <w:rtl/>
          <w:lang w:eastAsia="he-IL"/>
        </w:rPr>
        <w:t>אני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הח</w:t>
      </w:r>
      <w:r w:rsidRPr="005F23A3">
        <w:rPr>
          <w:rFonts w:ascii="Times New Roman" w:eastAsia="Times New Roman" w:hAnsi="Times New Roman" w:cs="David"/>
          <w:b/>
          <w:spacing w:val="6"/>
          <w:sz w:val="24"/>
          <w:szCs w:val="24"/>
          <w:rtl/>
          <w:lang w:eastAsia="he-IL"/>
        </w:rPr>
        <w:t>"</w:t>
      </w:r>
      <w:r w:rsidRPr="005F23A3">
        <w:rPr>
          <w:rFonts w:ascii="Times New Roman" w:eastAsia="Times New Roman" w:hAnsi="Times New Roman" w:cs="David" w:hint="cs"/>
          <w:b/>
          <w:spacing w:val="6"/>
          <w:sz w:val="24"/>
          <w:szCs w:val="24"/>
          <w:rtl/>
          <w:lang w:eastAsia="he-IL"/>
        </w:rPr>
        <w:t xml:space="preserve">מ </w:t>
      </w:r>
      <w:r w:rsidRPr="005F23A3">
        <w:rPr>
          <w:rFonts w:ascii="Times New Roman" w:eastAsia="Times New Roman" w:hAnsi="Times New Roman" w:cs="David"/>
          <w:b/>
          <w:spacing w:val="6"/>
          <w:sz w:val="24"/>
          <w:szCs w:val="24"/>
          <w:rtl/>
          <w:lang w:eastAsia="he-IL"/>
        </w:rPr>
        <w:t>_</w:t>
      </w:r>
      <w:r w:rsidRPr="005F23A3">
        <w:rPr>
          <w:rFonts w:ascii="Times New Roman" w:eastAsia="Times New Roman" w:hAnsi="Times New Roman" w:cs="David" w:hint="cs"/>
          <w:b/>
          <w:spacing w:val="6"/>
          <w:sz w:val="24"/>
          <w:szCs w:val="24"/>
          <w:rtl/>
          <w:lang w:eastAsia="he-IL"/>
        </w:rPr>
        <w:t>_________</w:t>
      </w:r>
      <w:r w:rsidRPr="005F23A3">
        <w:rPr>
          <w:rFonts w:ascii="Times New Roman" w:eastAsia="Times New Roman" w:hAnsi="Times New Roman" w:cs="David"/>
          <w:b/>
          <w:spacing w:val="6"/>
          <w:sz w:val="24"/>
          <w:szCs w:val="24"/>
          <w:rtl/>
          <w:lang w:eastAsia="he-IL"/>
        </w:rPr>
        <w:t xml:space="preserve">______________ </w:t>
      </w:r>
      <w:r w:rsidRPr="005F23A3">
        <w:rPr>
          <w:rFonts w:ascii="Times New Roman" w:eastAsia="Times New Roman" w:hAnsi="Times New Roman" w:cs="David" w:hint="cs"/>
          <w:b/>
          <w:spacing w:val="6"/>
          <w:sz w:val="24"/>
          <w:szCs w:val="24"/>
          <w:rtl/>
          <w:lang w:eastAsia="he-IL"/>
        </w:rPr>
        <w:t>ת</w:t>
      </w:r>
      <w:r w:rsidRPr="005F23A3">
        <w:rPr>
          <w:rFonts w:ascii="Times New Roman" w:eastAsia="Times New Roman" w:hAnsi="Times New Roman" w:cs="David"/>
          <w:b/>
          <w:spacing w:val="6"/>
          <w:sz w:val="24"/>
          <w:szCs w:val="24"/>
          <w:rtl/>
          <w:lang w:eastAsia="he-IL"/>
        </w:rPr>
        <w:t>.</w:t>
      </w:r>
      <w:r w:rsidRPr="005F23A3">
        <w:rPr>
          <w:rFonts w:ascii="Times New Roman" w:eastAsia="Times New Roman" w:hAnsi="Times New Roman" w:cs="David" w:hint="cs"/>
          <w:b/>
          <w:spacing w:val="6"/>
          <w:sz w:val="24"/>
          <w:szCs w:val="24"/>
          <w:rtl/>
          <w:lang w:eastAsia="he-IL"/>
        </w:rPr>
        <w:t>ז</w:t>
      </w:r>
      <w:r w:rsidRPr="005F23A3">
        <w:rPr>
          <w:rFonts w:ascii="Times New Roman" w:eastAsia="Times New Roman" w:hAnsi="Times New Roman" w:cs="David"/>
          <w:b/>
          <w:spacing w:val="6"/>
          <w:sz w:val="24"/>
          <w:szCs w:val="24"/>
          <w:rtl/>
          <w:lang w:eastAsia="he-IL"/>
        </w:rPr>
        <w:t xml:space="preserve">._________________ </w:t>
      </w:r>
      <w:r w:rsidRPr="005F23A3">
        <w:rPr>
          <w:rFonts w:ascii="Times New Roman" w:eastAsia="Times New Roman" w:hAnsi="Times New Roman" w:cs="David" w:hint="cs"/>
          <w:b/>
          <w:spacing w:val="6"/>
          <w:sz w:val="24"/>
          <w:szCs w:val="24"/>
          <w:rtl/>
          <w:lang w:eastAsia="he-IL"/>
        </w:rPr>
        <w:t>לאחר</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שהוזהרתי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כי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עלי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להצהיר</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את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כל</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האמת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וכי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אהיה</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צפוי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לעונשים</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הקבועים</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בחוק</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אם</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לא</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אעשה</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כן</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מצהיר</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בזאת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כדלהלן</w:t>
      </w:r>
      <w:r w:rsidRPr="005F23A3">
        <w:rPr>
          <w:rFonts w:ascii="Times New Roman" w:eastAsia="Times New Roman" w:hAnsi="Times New Roman" w:cs="David"/>
          <w:b/>
          <w:spacing w:val="6"/>
          <w:sz w:val="24"/>
          <w:szCs w:val="24"/>
          <w:rtl/>
          <w:lang w:eastAsia="he-IL"/>
        </w:rPr>
        <w:t>:</w:t>
      </w:r>
    </w:p>
    <w:p w14:paraId="7D04272F" w14:textId="77777777" w:rsidR="00CE7FC4" w:rsidRPr="005F23A3" w:rsidRDefault="00CE7FC4" w:rsidP="00443B11">
      <w:pPr>
        <w:numPr>
          <w:ilvl w:val="0"/>
          <w:numId w:val="18"/>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cs"/>
          <w:sz w:val="24"/>
          <w:szCs w:val="24"/>
          <w:rtl/>
          <w:lang w:eastAsia="he-IL"/>
        </w:rPr>
        <w:t>אני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נציג</w:t>
      </w:r>
      <w:r w:rsidRPr="005F23A3">
        <w:rPr>
          <w:rFonts w:ascii="Times New Roman" w:eastAsia="Times New Roman" w:hAnsi="Times New Roman" w:cs="David"/>
          <w:sz w:val="24"/>
          <w:szCs w:val="24"/>
          <w:rtl/>
          <w:lang w:eastAsia="he-IL"/>
        </w:rPr>
        <w:t xml:space="preserve">  _______</w:t>
      </w:r>
      <w:r w:rsidRPr="005F23A3">
        <w:rPr>
          <w:rFonts w:ascii="Times New Roman" w:eastAsia="Times New Roman" w:hAnsi="Times New Roman" w:cs="David" w:hint="cs"/>
          <w:sz w:val="24"/>
          <w:szCs w:val="24"/>
          <w:rtl/>
          <w:lang w:eastAsia="he-IL"/>
        </w:rPr>
        <w:t>_______</w:t>
      </w:r>
      <w:r w:rsidRPr="005F23A3">
        <w:rPr>
          <w:rFonts w:ascii="Times New Roman" w:eastAsia="Times New Roman" w:hAnsi="Times New Roman" w:cs="David"/>
          <w:sz w:val="24"/>
          <w:szCs w:val="24"/>
          <w:rtl/>
          <w:lang w:eastAsia="he-IL"/>
        </w:rPr>
        <w:t>______ (</w:t>
      </w:r>
      <w:r w:rsidRPr="005F23A3">
        <w:rPr>
          <w:rFonts w:ascii="Times New Roman" w:eastAsia="Times New Roman" w:hAnsi="Times New Roman" w:cs="David" w:hint="cs"/>
          <w:sz w:val="24"/>
          <w:szCs w:val="24"/>
          <w:rtl/>
          <w:lang w:eastAsia="he-IL"/>
        </w:rPr>
        <w:t>להלן</w:t>
      </w:r>
      <w:r w:rsidRPr="005F23A3">
        <w:rPr>
          <w:rFonts w:ascii="Times New Roman" w:eastAsia="Times New Roman" w:hAnsi="Times New Roman" w:cs="David"/>
          <w:sz w:val="24"/>
          <w:szCs w:val="24"/>
          <w:rtl/>
          <w:lang w:eastAsia="he-IL"/>
        </w:rPr>
        <w:t>: "</w:t>
      </w:r>
      <w:r w:rsidRPr="005F23A3">
        <w:rPr>
          <w:rFonts w:ascii="Times New Roman" w:eastAsia="Times New Roman" w:hAnsi="Times New Roman" w:cs="David" w:hint="cs"/>
          <w:b/>
          <w:bCs/>
          <w:sz w:val="24"/>
          <w:szCs w:val="24"/>
          <w:rtl/>
          <w:lang w:eastAsia="he-IL"/>
        </w:rPr>
        <w:t>המציע</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ומוסמך</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להצהיר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מטעם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המציע</w:t>
      </w:r>
      <w:r w:rsidRPr="005F23A3">
        <w:rPr>
          <w:rFonts w:ascii="Times New Roman" w:eastAsia="Times New Roman" w:hAnsi="Times New Roman" w:cs="David"/>
          <w:sz w:val="24"/>
          <w:szCs w:val="24"/>
          <w:rtl/>
          <w:lang w:eastAsia="he-IL"/>
        </w:rPr>
        <w:t>.</w:t>
      </w:r>
    </w:p>
    <w:p w14:paraId="23602EF0" w14:textId="77777777" w:rsidR="00CE7FC4" w:rsidRPr="005F23A3" w:rsidRDefault="00CE7FC4" w:rsidP="00443B11">
      <w:pPr>
        <w:numPr>
          <w:ilvl w:val="0"/>
          <w:numId w:val="18"/>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cs"/>
          <w:sz w:val="24"/>
          <w:szCs w:val="24"/>
          <w:rtl/>
          <w:lang w:eastAsia="he-IL"/>
        </w:rPr>
        <w:t>מצהיר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בזה,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בדבר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קיומם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תנאי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העבודה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המפורטים בהמשך, כי הם חלים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עובדי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המועסקים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ידי,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בתקופה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מיום _______________ ועד _______________.</w:t>
      </w:r>
    </w:p>
    <w:p w14:paraId="3BF56037" w14:textId="77777777" w:rsidR="00CE7FC4" w:rsidRPr="005F23A3" w:rsidRDefault="00CE7FC4" w:rsidP="00443B11">
      <w:pPr>
        <w:numPr>
          <w:ilvl w:val="0"/>
          <w:numId w:val="18"/>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מתחייב</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בזה,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במידה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אזכה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במכרז</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אקיים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תקופת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ההסכם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שייחתם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בעקבות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זכייתי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לגבי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העובדים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שיועסקו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ידי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חוקי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העבודה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ובכללם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החוקים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המפורטים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להלן.</w:t>
      </w:r>
    </w:p>
    <w:p w14:paraId="4F78EC34" w14:textId="77777777" w:rsidR="00CE7FC4" w:rsidRPr="005F23A3" w:rsidRDefault="00CE7FC4" w:rsidP="00CE7FC4">
      <w:pPr>
        <w:spacing w:after="0" w:line="360" w:lineRule="auto"/>
        <w:jc w:val="both"/>
        <w:rPr>
          <w:rFonts w:cs="David"/>
          <w:b/>
          <w:bCs/>
          <w:sz w:val="24"/>
          <w:szCs w:val="24"/>
          <w:u w:val="single"/>
          <w:rtl/>
          <w:lang w:val="x-none" w:eastAsia="x-none"/>
        </w:rPr>
      </w:pPr>
      <w:r w:rsidRPr="005F23A3">
        <w:rPr>
          <w:rFonts w:cs="David" w:hint="cs"/>
          <w:sz w:val="24"/>
          <w:szCs w:val="24"/>
          <w:rtl/>
          <w:lang w:val="x-none" w:eastAsia="x-none"/>
        </w:rPr>
        <w:t>פירוט החוקים</w:t>
      </w:r>
      <w:r w:rsidRPr="005F23A3">
        <w:rPr>
          <w:rFonts w:cs="David"/>
          <w:sz w:val="24"/>
          <w:szCs w:val="24"/>
          <w:rtl/>
          <w:lang w:val="x-none" w:eastAsia="x-none"/>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CE7FC4" w:rsidRPr="001A57AC" w14:paraId="0007936D" w14:textId="77777777" w:rsidTr="00876AFA">
        <w:trPr>
          <w:trHeight w:val="20"/>
          <w:jc w:val="center"/>
        </w:trPr>
        <w:tc>
          <w:tcPr>
            <w:tcW w:w="5370" w:type="dxa"/>
          </w:tcPr>
          <w:p w14:paraId="6D0A7901" w14:textId="77777777" w:rsidR="00CE7FC4" w:rsidRPr="005F23A3"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פקודת תאונות ומחלות משלוח יד (הודעה)</w:t>
            </w:r>
          </w:p>
        </w:tc>
        <w:tc>
          <w:tcPr>
            <w:tcW w:w="750" w:type="dxa"/>
          </w:tcPr>
          <w:p w14:paraId="45D10DB4"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1945</w:t>
            </w:r>
          </w:p>
        </w:tc>
      </w:tr>
      <w:tr w:rsidR="00CE7FC4" w:rsidRPr="001A57AC" w14:paraId="512031DB" w14:textId="77777777" w:rsidTr="00876AFA">
        <w:trPr>
          <w:trHeight w:val="20"/>
          <w:jc w:val="center"/>
        </w:trPr>
        <w:tc>
          <w:tcPr>
            <w:tcW w:w="5370" w:type="dxa"/>
          </w:tcPr>
          <w:p w14:paraId="3DAF78B1" w14:textId="77777777" w:rsidR="00CE7FC4" w:rsidRPr="005F23A3"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פקודת הבטיחות בעבודה</w:t>
            </w:r>
          </w:p>
        </w:tc>
        <w:tc>
          <w:tcPr>
            <w:tcW w:w="750" w:type="dxa"/>
          </w:tcPr>
          <w:p w14:paraId="0FB5EBB5"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1946</w:t>
            </w:r>
          </w:p>
        </w:tc>
      </w:tr>
      <w:tr w:rsidR="00CE7FC4" w:rsidRPr="001A57AC" w14:paraId="2D2FBDBD" w14:textId="77777777" w:rsidTr="00876AFA">
        <w:trPr>
          <w:trHeight w:val="20"/>
          <w:jc w:val="center"/>
        </w:trPr>
        <w:tc>
          <w:tcPr>
            <w:tcW w:w="5370" w:type="dxa"/>
          </w:tcPr>
          <w:p w14:paraId="5B2573C0" w14:textId="77777777" w:rsidR="00CE7FC4" w:rsidRPr="005F23A3"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חוק החיילים המשוחררים (החזרה לעבודה)</w:t>
            </w:r>
          </w:p>
        </w:tc>
        <w:tc>
          <w:tcPr>
            <w:tcW w:w="750" w:type="dxa"/>
          </w:tcPr>
          <w:p w14:paraId="46D67ABF"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1949</w:t>
            </w:r>
          </w:p>
        </w:tc>
      </w:tr>
      <w:tr w:rsidR="00CE7FC4" w:rsidRPr="001A57AC" w14:paraId="76071F3B" w14:textId="77777777" w:rsidTr="00876AFA">
        <w:trPr>
          <w:trHeight w:val="20"/>
          <w:jc w:val="center"/>
        </w:trPr>
        <w:tc>
          <w:tcPr>
            <w:tcW w:w="5370" w:type="dxa"/>
          </w:tcPr>
          <w:p w14:paraId="1B8ED906" w14:textId="77777777" w:rsidR="00CE7FC4" w:rsidRPr="005F23A3"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sz w:val="24"/>
                <w:szCs w:val="24"/>
                <w:rtl/>
                <w:lang w:eastAsia="he-IL"/>
              </w:rPr>
              <w:t>חוק שעות עבודה ומנוחה</w:t>
            </w:r>
            <w:r w:rsidRPr="005F23A3">
              <w:rPr>
                <w:rFonts w:ascii="Times New Roman" w:eastAsia="Times New Roman" w:hAnsi="Times New Roman" w:cs="David" w:hint="cs"/>
                <w:sz w:val="24"/>
                <w:szCs w:val="24"/>
                <w:rtl/>
                <w:lang w:eastAsia="he-IL"/>
              </w:rPr>
              <w:t xml:space="preserve"> - </w:t>
            </w:r>
            <w:r w:rsidRPr="005F23A3">
              <w:rPr>
                <w:rFonts w:ascii="Times New Roman" w:eastAsia="Times New Roman" w:hAnsi="Times New Roman" w:cs="David"/>
                <w:sz w:val="24"/>
                <w:szCs w:val="24"/>
                <w:rtl/>
                <w:lang w:eastAsia="he-IL"/>
              </w:rPr>
              <w:t>תשי"א</w:t>
            </w:r>
          </w:p>
        </w:tc>
        <w:tc>
          <w:tcPr>
            <w:tcW w:w="750" w:type="dxa"/>
          </w:tcPr>
          <w:p w14:paraId="52287B18"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1951</w:t>
            </w:r>
          </w:p>
        </w:tc>
      </w:tr>
      <w:tr w:rsidR="00CE7FC4" w:rsidRPr="001A57AC" w14:paraId="2D2AC4FB" w14:textId="77777777" w:rsidTr="00876AFA">
        <w:trPr>
          <w:trHeight w:val="20"/>
          <w:jc w:val="center"/>
        </w:trPr>
        <w:tc>
          <w:tcPr>
            <w:tcW w:w="5370" w:type="dxa"/>
          </w:tcPr>
          <w:p w14:paraId="0A4620A2" w14:textId="77777777" w:rsidR="00CE7FC4" w:rsidRPr="005F23A3"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sz w:val="24"/>
                <w:szCs w:val="24"/>
                <w:rtl/>
                <w:lang w:eastAsia="he-IL"/>
              </w:rPr>
              <w:t>חוק חופשה שנתית</w:t>
            </w:r>
            <w:r w:rsidRPr="005F23A3">
              <w:rPr>
                <w:rFonts w:ascii="Times New Roman" w:eastAsia="Times New Roman" w:hAnsi="Times New Roman" w:cs="David" w:hint="cs"/>
                <w:sz w:val="24"/>
                <w:szCs w:val="24"/>
                <w:rtl/>
                <w:lang w:eastAsia="he-IL"/>
              </w:rPr>
              <w:t xml:space="preserve"> - </w:t>
            </w:r>
            <w:r w:rsidRPr="005F23A3">
              <w:rPr>
                <w:rFonts w:ascii="Times New Roman" w:eastAsia="Times New Roman" w:hAnsi="Times New Roman" w:cs="David"/>
                <w:sz w:val="24"/>
                <w:szCs w:val="24"/>
                <w:rtl/>
                <w:lang w:eastAsia="he-IL"/>
              </w:rPr>
              <w:t>תשי"א</w:t>
            </w:r>
          </w:p>
        </w:tc>
        <w:tc>
          <w:tcPr>
            <w:tcW w:w="750" w:type="dxa"/>
          </w:tcPr>
          <w:p w14:paraId="3F5EA69E"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sz w:val="24"/>
                <w:szCs w:val="24"/>
                <w:rtl/>
                <w:lang w:eastAsia="he-IL"/>
              </w:rPr>
              <w:t>195</w:t>
            </w:r>
            <w:r w:rsidRPr="005F23A3">
              <w:rPr>
                <w:rFonts w:ascii="Times New Roman" w:eastAsia="Times New Roman" w:hAnsi="Times New Roman" w:cs="David" w:hint="cs"/>
                <w:sz w:val="24"/>
                <w:szCs w:val="24"/>
                <w:rtl/>
                <w:lang w:eastAsia="he-IL"/>
              </w:rPr>
              <w:t>1</w:t>
            </w:r>
          </w:p>
        </w:tc>
      </w:tr>
      <w:tr w:rsidR="00CE7FC4" w:rsidRPr="001A57AC" w14:paraId="003211CC" w14:textId="77777777" w:rsidTr="00876AFA">
        <w:trPr>
          <w:trHeight w:val="20"/>
          <w:jc w:val="center"/>
        </w:trPr>
        <w:tc>
          <w:tcPr>
            <w:tcW w:w="5370" w:type="dxa"/>
          </w:tcPr>
          <w:p w14:paraId="5CD392E5" w14:textId="77777777" w:rsidR="00CE7FC4" w:rsidRPr="005F23A3"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sz w:val="24"/>
                <w:szCs w:val="24"/>
                <w:rtl/>
                <w:lang w:eastAsia="he-IL"/>
              </w:rPr>
              <w:t>חוק החניכות</w:t>
            </w:r>
            <w:r w:rsidRPr="005F23A3">
              <w:rPr>
                <w:rFonts w:ascii="Times New Roman" w:eastAsia="Times New Roman" w:hAnsi="Times New Roman" w:cs="David" w:hint="cs"/>
                <w:sz w:val="24"/>
                <w:szCs w:val="24"/>
                <w:rtl/>
                <w:lang w:eastAsia="he-IL"/>
              </w:rPr>
              <w:t xml:space="preserve"> - </w:t>
            </w:r>
            <w:r w:rsidRPr="005F23A3">
              <w:rPr>
                <w:rFonts w:ascii="Times New Roman" w:eastAsia="Times New Roman" w:hAnsi="Times New Roman" w:cs="David"/>
                <w:sz w:val="24"/>
                <w:szCs w:val="24"/>
                <w:rtl/>
                <w:lang w:eastAsia="he-IL"/>
              </w:rPr>
              <w:t>תשי"ג</w:t>
            </w:r>
          </w:p>
        </w:tc>
        <w:tc>
          <w:tcPr>
            <w:tcW w:w="750" w:type="dxa"/>
          </w:tcPr>
          <w:p w14:paraId="3BB7407F"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sz w:val="24"/>
                <w:szCs w:val="24"/>
                <w:rtl/>
                <w:lang w:eastAsia="he-IL"/>
              </w:rPr>
              <w:t>1953</w:t>
            </w:r>
          </w:p>
        </w:tc>
      </w:tr>
      <w:tr w:rsidR="00CE7FC4" w:rsidRPr="001A57AC" w14:paraId="725D9812" w14:textId="77777777" w:rsidTr="00876AFA">
        <w:trPr>
          <w:trHeight w:val="20"/>
          <w:jc w:val="center"/>
        </w:trPr>
        <w:tc>
          <w:tcPr>
            <w:tcW w:w="5370" w:type="dxa"/>
          </w:tcPr>
          <w:p w14:paraId="1BE1616E" w14:textId="77777777" w:rsidR="00CE7FC4" w:rsidRPr="005F23A3"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sz w:val="24"/>
                <w:szCs w:val="24"/>
                <w:rtl/>
                <w:lang w:eastAsia="he-IL"/>
              </w:rPr>
              <w:t>חוק עבודת הנוער</w:t>
            </w:r>
            <w:r w:rsidRPr="005F23A3">
              <w:rPr>
                <w:rFonts w:ascii="Times New Roman" w:eastAsia="Times New Roman" w:hAnsi="Times New Roman" w:cs="David" w:hint="cs"/>
                <w:sz w:val="24"/>
                <w:szCs w:val="24"/>
                <w:rtl/>
                <w:lang w:eastAsia="he-IL"/>
              </w:rPr>
              <w:t xml:space="preserve"> - </w:t>
            </w:r>
            <w:r w:rsidRPr="005F23A3">
              <w:rPr>
                <w:rFonts w:ascii="Times New Roman" w:eastAsia="Times New Roman" w:hAnsi="Times New Roman" w:cs="David"/>
                <w:sz w:val="24"/>
                <w:szCs w:val="24"/>
                <w:rtl/>
                <w:lang w:eastAsia="he-IL"/>
              </w:rPr>
              <w:t>תשי"ג</w:t>
            </w:r>
          </w:p>
        </w:tc>
        <w:tc>
          <w:tcPr>
            <w:tcW w:w="750" w:type="dxa"/>
          </w:tcPr>
          <w:p w14:paraId="306373C8"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sz w:val="24"/>
                <w:szCs w:val="24"/>
                <w:rtl/>
                <w:lang w:eastAsia="he-IL"/>
              </w:rPr>
              <w:t>1953</w:t>
            </w:r>
          </w:p>
        </w:tc>
      </w:tr>
      <w:tr w:rsidR="00CE7FC4" w:rsidRPr="001A57AC" w14:paraId="6AF25F19" w14:textId="77777777" w:rsidTr="00876AFA">
        <w:trPr>
          <w:trHeight w:val="20"/>
          <w:jc w:val="center"/>
        </w:trPr>
        <w:tc>
          <w:tcPr>
            <w:tcW w:w="5370" w:type="dxa"/>
          </w:tcPr>
          <w:p w14:paraId="0B9FD145" w14:textId="77777777" w:rsidR="00CE7FC4" w:rsidRPr="005F23A3"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sz w:val="24"/>
                <w:szCs w:val="24"/>
                <w:rtl/>
                <w:lang w:eastAsia="he-IL"/>
              </w:rPr>
              <w:t>חוק עבודת נשים</w:t>
            </w:r>
            <w:r w:rsidRPr="005F23A3">
              <w:rPr>
                <w:rFonts w:ascii="Times New Roman" w:eastAsia="Times New Roman" w:hAnsi="Times New Roman" w:cs="David" w:hint="cs"/>
                <w:sz w:val="24"/>
                <w:szCs w:val="24"/>
                <w:rtl/>
                <w:lang w:eastAsia="he-IL"/>
              </w:rPr>
              <w:t xml:space="preserve"> - </w:t>
            </w:r>
            <w:r w:rsidRPr="005F23A3">
              <w:rPr>
                <w:rFonts w:ascii="Times New Roman" w:eastAsia="Times New Roman" w:hAnsi="Times New Roman" w:cs="David"/>
                <w:sz w:val="24"/>
                <w:szCs w:val="24"/>
                <w:rtl/>
                <w:lang w:eastAsia="he-IL"/>
              </w:rPr>
              <w:t>תשי"ד</w:t>
            </w:r>
          </w:p>
        </w:tc>
        <w:tc>
          <w:tcPr>
            <w:tcW w:w="750" w:type="dxa"/>
          </w:tcPr>
          <w:p w14:paraId="0D2BF8BF"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sz w:val="24"/>
                <w:szCs w:val="24"/>
                <w:rtl/>
                <w:lang w:eastAsia="he-IL"/>
              </w:rPr>
              <w:t>1954</w:t>
            </w:r>
          </w:p>
        </w:tc>
      </w:tr>
      <w:tr w:rsidR="00CE7FC4" w:rsidRPr="001A57AC" w14:paraId="3AC2AA07" w14:textId="77777777" w:rsidTr="00876AFA">
        <w:trPr>
          <w:trHeight w:val="20"/>
          <w:jc w:val="center"/>
        </w:trPr>
        <w:tc>
          <w:tcPr>
            <w:tcW w:w="5370" w:type="dxa"/>
          </w:tcPr>
          <w:p w14:paraId="6F372642" w14:textId="77777777" w:rsidR="00CE7FC4" w:rsidRPr="005F23A3"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חוק ארגון הפיקוח על העבודה</w:t>
            </w:r>
          </w:p>
        </w:tc>
        <w:tc>
          <w:tcPr>
            <w:tcW w:w="750" w:type="dxa"/>
          </w:tcPr>
          <w:p w14:paraId="31C3ACA3"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1954</w:t>
            </w:r>
          </w:p>
        </w:tc>
      </w:tr>
      <w:tr w:rsidR="00CE7FC4" w:rsidRPr="001A57AC" w14:paraId="43575726" w14:textId="77777777" w:rsidTr="00876AFA">
        <w:trPr>
          <w:trHeight w:val="20"/>
          <w:jc w:val="center"/>
        </w:trPr>
        <w:tc>
          <w:tcPr>
            <w:tcW w:w="5370" w:type="dxa"/>
          </w:tcPr>
          <w:p w14:paraId="5901ACF4" w14:textId="77777777" w:rsidR="00CE7FC4" w:rsidRPr="005F23A3"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sz w:val="24"/>
                <w:szCs w:val="24"/>
                <w:rtl/>
                <w:lang w:eastAsia="he-IL"/>
              </w:rPr>
              <w:t>חוק הגנת השכר</w:t>
            </w:r>
            <w:r w:rsidRPr="005F23A3">
              <w:rPr>
                <w:rFonts w:ascii="Times New Roman" w:eastAsia="Times New Roman" w:hAnsi="Times New Roman" w:cs="David" w:hint="cs"/>
                <w:sz w:val="24"/>
                <w:szCs w:val="24"/>
                <w:rtl/>
                <w:lang w:eastAsia="he-IL"/>
              </w:rPr>
              <w:t xml:space="preserve"> - </w:t>
            </w:r>
            <w:r w:rsidRPr="005F23A3">
              <w:rPr>
                <w:rFonts w:ascii="Times New Roman" w:eastAsia="Times New Roman" w:hAnsi="Times New Roman" w:cs="David"/>
                <w:sz w:val="24"/>
                <w:szCs w:val="24"/>
                <w:rtl/>
                <w:lang w:eastAsia="he-IL"/>
              </w:rPr>
              <w:t>תשי"</w:t>
            </w:r>
            <w:r w:rsidRPr="005F23A3">
              <w:rPr>
                <w:rFonts w:ascii="Times New Roman" w:eastAsia="Times New Roman" w:hAnsi="Times New Roman" w:cs="David" w:hint="cs"/>
                <w:sz w:val="24"/>
                <w:szCs w:val="24"/>
                <w:rtl/>
                <w:lang w:eastAsia="he-IL"/>
              </w:rPr>
              <w:t>ח</w:t>
            </w:r>
          </w:p>
        </w:tc>
        <w:tc>
          <w:tcPr>
            <w:tcW w:w="750" w:type="dxa"/>
          </w:tcPr>
          <w:p w14:paraId="3054E163"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sz w:val="24"/>
                <w:szCs w:val="24"/>
                <w:rtl/>
                <w:lang w:eastAsia="he-IL"/>
              </w:rPr>
              <w:t>1958</w:t>
            </w:r>
          </w:p>
        </w:tc>
      </w:tr>
      <w:tr w:rsidR="00CE7FC4" w:rsidRPr="001A57AC" w14:paraId="1086C107" w14:textId="77777777" w:rsidTr="00876AFA">
        <w:trPr>
          <w:trHeight w:val="20"/>
          <w:jc w:val="center"/>
        </w:trPr>
        <w:tc>
          <w:tcPr>
            <w:tcW w:w="5370" w:type="dxa"/>
          </w:tcPr>
          <w:p w14:paraId="08B731E3" w14:textId="77777777" w:rsidR="00CE7FC4" w:rsidRPr="005F23A3"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sz w:val="24"/>
                <w:szCs w:val="24"/>
                <w:rtl/>
                <w:lang w:eastAsia="he-IL"/>
              </w:rPr>
              <w:t>חוק שירות התעסוקה</w:t>
            </w:r>
            <w:r w:rsidRPr="005F23A3">
              <w:rPr>
                <w:rFonts w:ascii="Times New Roman" w:eastAsia="Times New Roman" w:hAnsi="Times New Roman" w:cs="David" w:hint="cs"/>
                <w:sz w:val="24"/>
                <w:szCs w:val="24"/>
                <w:rtl/>
                <w:lang w:eastAsia="he-IL"/>
              </w:rPr>
              <w:t xml:space="preserve"> - </w:t>
            </w:r>
            <w:proofErr w:type="spellStart"/>
            <w:r w:rsidRPr="005F23A3">
              <w:rPr>
                <w:rFonts w:ascii="Times New Roman" w:eastAsia="Times New Roman" w:hAnsi="Times New Roman" w:cs="David"/>
                <w:sz w:val="24"/>
                <w:szCs w:val="24"/>
                <w:rtl/>
                <w:lang w:eastAsia="he-IL"/>
              </w:rPr>
              <w:t>תש"יט</w:t>
            </w:r>
            <w:proofErr w:type="spellEnd"/>
          </w:p>
        </w:tc>
        <w:tc>
          <w:tcPr>
            <w:tcW w:w="750" w:type="dxa"/>
          </w:tcPr>
          <w:p w14:paraId="77018636"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sz w:val="24"/>
                <w:szCs w:val="24"/>
                <w:rtl/>
                <w:lang w:eastAsia="he-IL"/>
              </w:rPr>
              <w:t>1959</w:t>
            </w:r>
          </w:p>
        </w:tc>
      </w:tr>
      <w:tr w:rsidR="00CE7FC4" w:rsidRPr="001A57AC" w14:paraId="72A3859D" w14:textId="77777777" w:rsidTr="00876AFA">
        <w:trPr>
          <w:trHeight w:val="20"/>
          <w:jc w:val="center"/>
        </w:trPr>
        <w:tc>
          <w:tcPr>
            <w:tcW w:w="5370" w:type="dxa"/>
          </w:tcPr>
          <w:p w14:paraId="1CA7E351" w14:textId="77777777" w:rsidR="00CE7FC4" w:rsidRPr="005F23A3" w:rsidDel="00232B3B"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חוק שירות עבודה בשעת חירום</w:t>
            </w:r>
          </w:p>
        </w:tc>
        <w:tc>
          <w:tcPr>
            <w:tcW w:w="750" w:type="dxa"/>
          </w:tcPr>
          <w:p w14:paraId="6FC84F9F"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1967</w:t>
            </w:r>
          </w:p>
        </w:tc>
      </w:tr>
      <w:tr w:rsidR="00CE7FC4" w:rsidRPr="001A57AC" w14:paraId="59507C89" w14:textId="77777777" w:rsidTr="00876AFA">
        <w:trPr>
          <w:trHeight w:val="20"/>
          <w:jc w:val="center"/>
        </w:trPr>
        <w:tc>
          <w:tcPr>
            <w:tcW w:w="5370" w:type="dxa"/>
          </w:tcPr>
          <w:p w14:paraId="0649C5CF" w14:textId="77777777" w:rsidR="00CE7FC4" w:rsidRPr="005F23A3" w:rsidDel="00232B3B"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חוק הביטוח הלאומי (נוסח משולב)</w:t>
            </w:r>
          </w:p>
        </w:tc>
        <w:tc>
          <w:tcPr>
            <w:tcW w:w="750" w:type="dxa"/>
          </w:tcPr>
          <w:p w14:paraId="57364DB8"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1995</w:t>
            </w:r>
          </w:p>
        </w:tc>
      </w:tr>
      <w:tr w:rsidR="00CE7FC4" w:rsidRPr="001A57AC" w14:paraId="55587E03" w14:textId="77777777" w:rsidTr="00876AFA">
        <w:trPr>
          <w:trHeight w:val="20"/>
          <w:jc w:val="center"/>
        </w:trPr>
        <w:tc>
          <w:tcPr>
            <w:tcW w:w="5370" w:type="dxa"/>
          </w:tcPr>
          <w:p w14:paraId="7FC674CC" w14:textId="77777777" w:rsidR="00CE7FC4" w:rsidRPr="005F23A3" w:rsidDel="00232B3B"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חוק הסכמים קיבוציים</w:t>
            </w:r>
          </w:p>
        </w:tc>
        <w:tc>
          <w:tcPr>
            <w:tcW w:w="750" w:type="dxa"/>
          </w:tcPr>
          <w:p w14:paraId="7B7BBEED"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1957</w:t>
            </w:r>
          </w:p>
        </w:tc>
      </w:tr>
      <w:tr w:rsidR="00CE7FC4" w:rsidRPr="001A57AC" w14:paraId="17CE1FBE" w14:textId="77777777" w:rsidTr="00876AFA">
        <w:trPr>
          <w:trHeight w:val="20"/>
          <w:jc w:val="center"/>
        </w:trPr>
        <w:tc>
          <w:tcPr>
            <w:tcW w:w="5370" w:type="dxa"/>
          </w:tcPr>
          <w:p w14:paraId="3EE712EE" w14:textId="77777777" w:rsidR="00CE7FC4" w:rsidRPr="005F23A3" w:rsidDel="00232B3B"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sz w:val="24"/>
                <w:szCs w:val="24"/>
                <w:rtl/>
                <w:lang w:eastAsia="he-IL"/>
              </w:rPr>
              <w:t>חוק שכר מינימום</w:t>
            </w:r>
            <w:r w:rsidRPr="005F23A3">
              <w:rPr>
                <w:rFonts w:ascii="Times New Roman" w:eastAsia="Times New Roman" w:hAnsi="Times New Roman" w:cs="David" w:hint="cs"/>
                <w:sz w:val="24"/>
                <w:szCs w:val="24"/>
                <w:rtl/>
                <w:lang w:eastAsia="he-IL"/>
              </w:rPr>
              <w:t xml:space="preserve"> - </w:t>
            </w:r>
            <w:r w:rsidRPr="005F23A3">
              <w:rPr>
                <w:rFonts w:ascii="Times New Roman" w:eastAsia="Times New Roman" w:hAnsi="Times New Roman" w:cs="David"/>
                <w:sz w:val="24"/>
                <w:szCs w:val="24"/>
                <w:rtl/>
                <w:lang w:eastAsia="he-IL"/>
              </w:rPr>
              <w:t>תשמ"ז</w:t>
            </w:r>
          </w:p>
        </w:tc>
        <w:tc>
          <w:tcPr>
            <w:tcW w:w="750" w:type="dxa"/>
          </w:tcPr>
          <w:p w14:paraId="41CE0622"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sz w:val="24"/>
                <w:szCs w:val="24"/>
                <w:rtl/>
                <w:lang w:eastAsia="he-IL"/>
              </w:rPr>
              <w:t>1987</w:t>
            </w:r>
          </w:p>
        </w:tc>
      </w:tr>
      <w:tr w:rsidR="00CE7FC4" w:rsidRPr="001A57AC" w14:paraId="16F34358" w14:textId="77777777" w:rsidTr="00876AFA">
        <w:trPr>
          <w:trHeight w:val="20"/>
          <w:jc w:val="center"/>
        </w:trPr>
        <w:tc>
          <w:tcPr>
            <w:tcW w:w="5370" w:type="dxa"/>
          </w:tcPr>
          <w:p w14:paraId="59A48A3F" w14:textId="77777777" w:rsidR="00CE7FC4" w:rsidRPr="005F23A3" w:rsidDel="00232B3B"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sz w:val="24"/>
                <w:szCs w:val="24"/>
                <w:rtl/>
                <w:lang w:eastAsia="he-IL"/>
              </w:rPr>
              <w:t xml:space="preserve">חוק </w:t>
            </w:r>
            <w:r w:rsidRPr="005F23A3">
              <w:rPr>
                <w:rFonts w:ascii="Times New Roman" w:eastAsia="Times New Roman" w:hAnsi="Times New Roman" w:cs="David" w:hint="cs"/>
                <w:sz w:val="24"/>
                <w:szCs w:val="24"/>
                <w:rtl/>
                <w:lang w:eastAsia="he-IL"/>
              </w:rPr>
              <w:t>שוויון</w:t>
            </w:r>
            <w:r w:rsidRPr="005F23A3">
              <w:rPr>
                <w:rFonts w:ascii="Times New Roman" w:eastAsia="Times New Roman" w:hAnsi="Times New Roman" w:cs="David"/>
                <w:sz w:val="24"/>
                <w:szCs w:val="24"/>
                <w:rtl/>
                <w:lang w:eastAsia="he-IL"/>
              </w:rPr>
              <w:t xml:space="preserve"> הזדמנויות</w:t>
            </w:r>
            <w:r w:rsidRPr="005F23A3">
              <w:rPr>
                <w:rFonts w:ascii="Times New Roman" w:eastAsia="Times New Roman" w:hAnsi="Times New Roman" w:cs="David" w:hint="cs"/>
                <w:sz w:val="24"/>
                <w:szCs w:val="24"/>
                <w:rtl/>
                <w:lang w:eastAsia="he-IL"/>
              </w:rPr>
              <w:t xml:space="preserve"> בעבודה- </w:t>
            </w:r>
            <w:r w:rsidRPr="005F23A3">
              <w:rPr>
                <w:rFonts w:ascii="Times New Roman" w:eastAsia="Times New Roman" w:hAnsi="Times New Roman" w:cs="David"/>
                <w:sz w:val="24"/>
                <w:szCs w:val="24"/>
                <w:rtl/>
                <w:lang w:eastAsia="he-IL"/>
              </w:rPr>
              <w:t>תשמ"ח</w:t>
            </w:r>
          </w:p>
        </w:tc>
        <w:tc>
          <w:tcPr>
            <w:tcW w:w="750" w:type="dxa"/>
          </w:tcPr>
          <w:p w14:paraId="18588501"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sz w:val="24"/>
                <w:szCs w:val="24"/>
                <w:rtl/>
                <w:lang w:eastAsia="he-IL"/>
              </w:rPr>
              <w:t>1988</w:t>
            </w:r>
          </w:p>
        </w:tc>
      </w:tr>
      <w:tr w:rsidR="00CE7FC4" w:rsidRPr="001A57AC" w14:paraId="5C147C1A" w14:textId="77777777" w:rsidTr="00876AFA">
        <w:trPr>
          <w:trHeight w:val="20"/>
          <w:jc w:val="center"/>
        </w:trPr>
        <w:tc>
          <w:tcPr>
            <w:tcW w:w="5370" w:type="dxa"/>
          </w:tcPr>
          <w:p w14:paraId="0D6B417E" w14:textId="77777777" w:rsidR="00CE7FC4" w:rsidRPr="005F23A3" w:rsidDel="00232B3B"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חוק עובדים זרים (העסקה שלא כדין)- תשנ"א</w:t>
            </w:r>
          </w:p>
        </w:tc>
        <w:tc>
          <w:tcPr>
            <w:tcW w:w="750" w:type="dxa"/>
          </w:tcPr>
          <w:p w14:paraId="66BC2CED"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1991</w:t>
            </w:r>
          </w:p>
        </w:tc>
      </w:tr>
      <w:tr w:rsidR="00CE7FC4" w:rsidRPr="001A57AC" w14:paraId="499559C0" w14:textId="77777777" w:rsidTr="00876AFA">
        <w:trPr>
          <w:trHeight w:val="20"/>
          <w:jc w:val="center"/>
        </w:trPr>
        <w:tc>
          <w:tcPr>
            <w:tcW w:w="5370" w:type="dxa"/>
          </w:tcPr>
          <w:p w14:paraId="18E9E2E4" w14:textId="77777777" w:rsidR="00CE7FC4" w:rsidRPr="005F23A3" w:rsidDel="00232B3B"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lastRenderedPageBreak/>
              <w:t>חוק העסקת עובדים על ידי קבלני כוח אדם- תשנ"ו</w:t>
            </w:r>
          </w:p>
        </w:tc>
        <w:tc>
          <w:tcPr>
            <w:tcW w:w="750" w:type="dxa"/>
          </w:tcPr>
          <w:p w14:paraId="5FB1F874"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1996</w:t>
            </w:r>
          </w:p>
        </w:tc>
      </w:tr>
      <w:tr w:rsidR="00CE7FC4" w:rsidRPr="001A57AC" w14:paraId="6989171D" w14:textId="77777777" w:rsidTr="00876AFA">
        <w:trPr>
          <w:trHeight w:val="20"/>
          <w:jc w:val="center"/>
        </w:trPr>
        <w:tc>
          <w:tcPr>
            <w:tcW w:w="5370" w:type="dxa"/>
          </w:tcPr>
          <w:p w14:paraId="01A0EBE7" w14:textId="77777777" w:rsidR="00CE7FC4" w:rsidRPr="005F23A3" w:rsidDel="00232B3B"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פרק ד' לחוק שיווין זכויות לאנשים עם מוגבלות- תשנ"ח</w:t>
            </w:r>
          </w:p>
        </w:tc>
        <w:tc>
          <w:tcPr>
            <w:tcW w:w="750" w:type="dxa"/>
          </w:tcPr>
          <w:p w14:paraId="1586A588"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1998</w:t>
            </w:r>
          </w:p>
        </w:tc>
      </w:tr>
      <w:tr w:rsidR="00CE7FC4" w:rsidRPr="001A57AC" w14:paraId="798005EE" w14:textId="77777777" w:rsidTr="00876AFA">
        <w:trPr>
          <w:trHeight w:val="20"/>
          <w:jc w:val="center"/>
        </w:trPr>
        <w:tc>
          <w:tcPr>
            <w:tcW w:w="5370" w:type="dxa"/>
          </w:tcPr>
          <w:p w14:paraId="4B48AE88" w14:textId="77777777" w:rsidR="00CE7FC4" w:rsidRPr="005F23A3" w:rsidDel="00232B3B"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סעיף 8 לחוק למניעת הטרדה מינית- תשנ"ח</w:t>
            </w:r>
          </w:p>
        </w:tc>
        <w:tc>
          <w:tcPr>
            <w:tcW w:w="750" w:type="dxa"/>
          </w:tcPr>
          <w:p w14:paraId="3E5C6448"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1998</w:t>
            </w:r>
          </w:p>
        </w:tc>
      </w:tr>
      <w:tr w:rsidR="00CE7FC4" w:rsidRPr="001A57AC" w14:paraId="700B914B" w14:textId="77777777" w:rsidTr="00876AFA">
        <w:trPr>
          <w:trHeight w:val="20"/>
          <w:jc w:val="center"/>
        </w:trPr>
        <w:tc>
          <w:tcPr>
            <w:tcW w:w="5370" w:type="dxa"/>
          </w:tcPr>
          <w:p w14:paraId="3F706B41" w14:textId="77777777" w:rsidR="00CE7FC4" w:rsidRPr="005F23A3"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חוק הסכמים קיבוציים - תשי"ז</w:t>
            </w:r>
          </w:p>
        </w:tc>
        <w:tc>
          <w:tcPr>
            <w:tcW w:w="750" w:type="dxa"/>
          </w:tcPr>
          <w:p w14:paraId="56CF76C0"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1957</w:t>
            </w:r>
          </w:p>
        </w:tc>
      </w:tr>
      <w:tr w:rsidR="00CE7FC4" w:rsidRPr="001A57AC" w14:paraId="7B62ECBF" w14:textId="77777777" w:rsidTr="00876AFA">
        <w:trPr>
          <w:trHeight w:val="20"/>
          <w:jc w:val="center"/>
        </w:trPr>
        <w:tc>
          <w:tcPr>
            <w:tcW w:w="5370" w:type="dxa"/>
          </w:tcPr>
          <w:p w14:paraId="06D1D985" w14:textId="77777777" w:rsidR="00CE7FC4" w:rsidRPr="005F23A3" w:rsidDel="00232B3B"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sz w:val="24"/>
                <w:szCs w:val="24"/>
                <w:rtl/>
                <w:lang w:eastAsia="he-IL"/>
              </w:rPr>
              <w:t xml:space="preserve">חוק הודעה מוקדמת </w:t>
            </w:r>
            <w:r w:rsidRPr="005F23A3">
              <w:rPr>
                <w:rFonts w:ascii="Times New Roman" w:eastAsia="Times New Roman" w:hAnsi="Times New Roman" w:cs="David" w:hint="cs"/>
                <w:sz w:val="24"/>
                <w:szCs w:val="24"/>
                <w:rtl/>
                <w:lang w:eastAsia="he-IL"/>
              </w:rPr>
              <w:t>ל</w:t>
            </w:r>
            <w:r w:rsidRPr="005F23A3">
              <w:rPr>
                <w:rFonts w:ascii="Times New Roman" w:eastAsia="Times New Roman" w:hAnsi="Times New Roman" w:cs="David"/>
                <w:sz w:val="24"/>
                <w:szCs w:val="24"/>
                <w:rtl/>
                <w:lang w:eastAsia="he-IL"/>
              </w:rPr>
              <w:t xml:space="preserve">פיטורים </w:t>
            </w:r>
            <w:r w:rsidRPr="005F23A3">
              <w:rPr>
                <w:rFonts w:ascii="Times New Roman" w:eastAsia="Times New Roman" w:hAnsi="Times New Roman" w:cs="David" w:hint="cs"/>
                <w:sz w:val="24"/>
                <w:szCs w:val="24"/>
                <w:rtl/>
                <w:lang w:eastAsia="he-IL"/>
              </w:rPr>
              <w:t>ול</w:t>
            </w:r>
            <w:r w:rsidRPr="005F23A3">
              <w:rPr>
                <w:rFonts w:ascii="Times New Roman" w:eastAsia="Times New Roman" w:hAnsi="Times New Roman" w:cs="David"/>
                <w:sz w:val="24"/>
                <w:szCs w:val="24"/>
                <w:rtl/>
                <w:lang w:eastAsia="he-IL"/>
              </w:rPr>
              <w:t>התפטרות</w:t>
            </w:r>
            <w:r w:rsidRPr="005F23A3">
              <w:rPr>
                <w:rFonts w:ascii="Times New Roman" w:eastAsia="Times New Roman" w:hAnsi="Times New Roman" w:cs="David" w:hint="cs"/>
                <w:sz w:val="24"/>
                <w:szCs w:val="24"/>
                <w:rtl/>
                <w:lang w:eastAsia="he-IL"/>
              </w:rPr>
              <w:t xml:space="preserve"> - תשס"א</w:t>
            </w:r>
          </w:p>
        </w:tc>
        <w:tc>
          <w:tcPr>
            <w:tcW w:w="750" w:type="dxa"/>
          </w:tcPr>
          <w:p w14:paraId="3B926CC1"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sz w:val="24"/>
                <w:szCs w:val="24"/>
                <w:rtl/>
                <w:lang w:eastAsia="he-IL"/>
              </w:rPr>
              <w:t>2001</w:t>
            </w:r>
          </w:p>
        </w:tc>
      </w:tr>
      <w:tr w:rsidR="00CE7FC4" w:rsidRPr="001A57AC" w14:paraId="7F651BDA" w14:textId="77777777" w:rsidTr="00876AFA">
        <w:trPr>
          <w:trHeight w:val="20"/>
          <w:jc w:val="center"/>
        </w:trPr>
        <w:tc>
          <w:tcPr>
            <w:tcW w:w="5370" w:type="dxa"/>
          </w:tcPr>
          <w:p w14:paraId="1D2143EA" w14:textId="77777777" w:rsidR="00CE7FC4" w:rsidRPr="005F23A3" w:rsidDel="00232B3B"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סעיף 29 לחוק מידע גנטי- תשס"א</w:t>
            </w:r>
          </w:p>
        </w:tc>
        <w:tc>
          <w:tcPr>
            <w:tcW w:w="750" w:type="dxa"/>
          </w:tcPr>
          <w:p w14:paraId="20372A79"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2000</w:t>
            </w:r>
          </w:p>
        </w:tc>
      </w:tr>
      <w:tr w:rsidR="00CE7FC4" w:rsidRPr="001A57AC" w14:paraId="148BC49B" w14:textId="77777777" w:rsidTr="00876AFA">
        <w:trPr>
          <w:trHeight w:val="20"/>
          <w:jc w:val="center"/>
        </w:trPr>
        <w:tc>
          <w:tcPr>
            <w:tcW w:w="5370" w:type="dxa"/>
          </w:tcPr>
          <w:p w14:paraId="64EA675D" w14:textId="77777777" w:rsidR="00CE7FC4" w:rsidRPr="005F23A3" w:rsidDel="00232B3B"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חוק הודעה לעובד (תנאי עבודה)- תשס"ב</w:t>
            </w:r>
          </w:p>
        </w:tc>
        <w:tc>
          <w:tcPr>
            <w:tcW w:w="750" w:type="dxa"/>
          </w:tcPr>
          <w:p w14:paraId="0F8C4DA7"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2002</w:t>
            </w:r>
          </w:p>
        </w:tc>
      </w:tr>
      <w:tr w:rsidR="00CE7FC4" w:rsidRPr="001A57AC" w14:paraId="44D0A291" w14:textId="77777777" w:rsidTr="00876AFA">
        <w:trPr>
          <w:trHeight w:val="20"/>
          <w:jc w:val="center"/>
        </w:trPr>
        <w:tc>
          <w:tcPr>
            <w:tcW w:w="5370" w:type="dxa"/>
          </w:tcPr>
          <w:p w14:paraId="510225FB" w14:textId="77777777" w:rsidR="00CE7FC4" w:rsidRPr="005F23A3" w:rsidDel="00232B3B"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חוק הגנה על עובדים בשעת חירום- תשס"ו</w:t>
            </w:r>
          </w:p>
        </w:tc>
        <w:tc>
          <w:tcPr>
            <w:tcW w:w="750" w:type="dxa"/>
          </w:tcPr>
          <w:p w14:paraId="5A77E673"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2006</w:t>
            </w:r>
          </w:p>
        </w:tc>
      </w:tr>
      <w:tr w:rsidR="00CE7FC4" w:rsidRPr="001A57AC" w14:paraId="43217AD9" w14:textId="77777777" w:rsidTr="00876AFA">
        <w:trPr>
          <w:trHeight w:val="170"/>
          <w:jc w:val="center"/>
        </w:trPr>
        <w:tc>
          <w:tcPr>
            <w:tcW w:w="5370" w:type="dxa"/>
          </w:tcPr>
          <w:p w14:paraId="12F977E2" w14:textId="77777777" w:rsidR="00CE7FC4" w:rsidRPr="005F23A3" w:rsidDel="00232B3B" w:rsidRDefault="00CE7FC4" w:rsidP="00443B11">
            <w:pPr>
              <w:widowControl w:val="0"/>
              <w:numPr>
                <w:ilvl w:val="0"/>
                <w:numId w:val="17"/>
              </w:numPr>
              <w:overflowPunct w:val="0"/>
              <w:autoSpaceDE w:val="0"/>
              <w:autoSpaceDN w:val="0"/>
              <w:adjustRightInd w:val="0"/>
              <w:spacing w:after="0" w:line="240" w:lineRule="auto"/>
              <w:ind w:left="342" w:hanging="283"/>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 xml:space="preserve">סעיף 5א לחוק הגנה על עובדים (חשיפת עבירות ופגיעה בטוהר המידות או </w:t>
            </w:r>
            <w:proofErr w:type="spellStart"/>
            <w:r w:rsidRPr="005F23A3">
              <w:rPr>
                <w:rFonts w:ascii="Times New Roman" w:eastAsia="Times New Roman" w:hAnsi="Times New Roman" w:cs="David" w:hint="cs"/>
                <w:sz w:val="24"/>
                <w:szCs w:val="24"/>
                <w:rtl/>
                <w:lang w:eastAsia="he-IL"/>
              </w:rPr>
              <w:t>במינהל</w:t>
            </w:r>
            <w:proofErr w:type="spellEnd"/>
            <w:r w:rsidRPr="005F23A3">
              <w:rPr>
                <w:rFonts w:ascii="Times New Roman" w:eastAsia="Times New Roman" w:hAnsi="Times New Roman" w:cs="David" w:hint="cs"/>
                <w:sz w:val="24"/>
                <w:szCs w:val="24"/>
                <w:rtl/>
                <w:lang w:eastAsia="he-IL"/>
              </w:rPr>
              <w:t xml:space="preserve"> התקין- תשנ"ז</w:t>
            </w:r>
          </w:p>
        </w:tc>
        <w:tc>
          <w:tcPr>
            <w:tcW w:w="750" w:type="dxa"/>
          </w:tcPr>
          <w:p w14:paraId="0778DF77" w14:textId="77777777" w:rsidR="00CE7FC4" w:rsidRPr="005F23A3" w:rsidRDefault="00CE7FC4" w:rsidP="00876AFA">
            <w:pPr>
              <w:widowControl w:val="0"/>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1997</w:t>
            </w:r>
          </w:p>
        </w:tc>
      </w:tr>
    </w:tbl>
    <w:p w14:paraId="7672AD85" w14:textId="77777777" w:rsidR="00CE7FC4" w:rsidRPr="005F23A3" w:rsidRDefault="00CE7FC4" w:rsidP="00CE7FC4">
      <w:pPr>
        <w:spacing w:after="0" w:line="360" w:lineRule="auto"/>
        <w:outlineLvl w:val="0"/>
        <w:rPr>
          <w:rFonts w:cs="David"/>
          <w:b/>
          <w:bCs/>
          <w:sz w:val="24"/>
          <w:szCs w:val="24"/>
          <w:u w:val="single"/>
          <w:rtl/>
          <w:lang w:val="x-none" w:eastAsia="x-none"/>
        </w:rPr>
      </w:pPr>
    </w:p>
    <w:p w14:paraId="2877CD97" w14:textId="77777777" w:rsidR="00CE7FC4" w:rsidRPr="005F23A3" w:rsidRDefault="00CE7FC4" w:rsidP="00CE7FC4">
      <w:pPr>
        <w:spacing w:after="0" w:line="360" w:lineRule="auto"/>
        <w:outlineLvl w:val="0"/>
        <w:rPr>
          <w:rFonts w:cs="David"/>
          <w:b/>
          <w:bCs/>
          <w:sz w:val="24"/>
          <w:szCs w:val="24"/>
          <w:u w:val="single"/>
          <w:rtl/>
          <w:lang w:val="x-none" w:eastAsia="x-none"/>
        </w:rPr>
      </w:pPr>
    </w:p>
    <w:p w14:paraId="1716E084" w14:textId="77777777" w:rsidR="00CE7FC4" w:rsidRPr="005F23A3" w:rsidRDefault="00CE7FC4" w:rsidP="00CE7FC4">
      <w:pPr>
        <w:spacing w:after="0" w:line="360" w:lineRule="auto"/>
        <w:outlineLvl w:val="0"/>
        <w:rPr>
          <w:rFonts w:cs="David"/>
          <w:b/>
          <w:bCs/>
          <w:sz w:val="24"/>
          <w:szCs w:val="24"/>
          <w:u w:val="single"/>
          <w:rtl/>
          <w:lang w:val="x-none" w:eastAsia="x-none"/>
        </w:rPr>
      </w:pPr>
    </w:p>
    <w:tbl>
      <w:tblPr>
        <w:bidiVisual/>
        <w:tblW w:w="8414" w:type="dxa"/>
        <w:tblLook w:val="04A0" w:firstRow="1" w:lastRow="0" w:firstColumn="1" w:lastColumn="0" w:noHBand="0" w:noVBand="1"/>
      </w:tblPr>
      <w:tblGrid>
        <w:gridCol w:w="1326"/>
        <w:gridCol w:w="709"/>
        <w:gridCol w:w="3118"/>
        <w:gridCol w:w="709"/>
        <w:gridCol w:w="2552"/>
      </w:tblGrid>
      <w:tr w:rsidR="00CE7FC4" w:rsidRPr="001A57AC" w14:paraId="71CB4D16" w14:textId="77777777" w:rsidTr="00876AFA">
        <w:tc>
          <w:tcPr>
            <w:tcW w:w="1326" w:type="dxa"/>
            <w:tcBorders>
              <w:bottom w:val="single" w:sz="12" w:space="0" w:color="auto"/>
            </w:tcBorders>
          </w:tcPr>
          <w:p w14:paraId="63AFE671"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c>
          <w:tcPr>
            <w:tcW w:w="709" w:type="dxa"/>
          </w:tcPr>
          <w:p w14:paraId="6E28699F"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c>
          <w:tcPr>
            <w:tcW w:w="3118" w:type="dxa"/>
            <w:tcBorders>
              <w:bottom w:val="single" w:sz="12" w:space="0" w:color="auto"/>
            </w:tcBorders>
          </w:tcPr>
          <w:p w14:paraId="1F68DA2C"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c>
          <w:tcPr>
            <w:tcW w:w="709" w:type="dxa"/>
          </w:tcPr>
          <w:p w14:paraId="1486828F"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c>
          <w:tcPr>
            <w:tcW w:w="2552" w:type="dxa"/>
            <w:tcBorders>
              <w:bottom w:val="single" w:sz="12" w:space="0" w:color="auto"/>
            </w:tcBorders>
          </w:tcPr>
          <w:p w14:paraId="074B60C0"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r>
      <w:tr w:rsidR="00CE7FC4" w:rsidRPr="001A57AC" w14:paraId="312E45E4" w14:textId="77777777" w:rsidTr="00876AFA">
        <w:tc>
          <w:tcPr>
            <w:tcW w:w="1326" w:type="dxa"/>
            <w:tcBorders>
              <w:top w:val="single" w:sz="12" w:space="0" w:color="auto"/>
            </w:tcBorders>
          </w:tcPr>
          <w:p w14:paraId="1F592CB2"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b/>
                <w:bCs/>
                <w:sz w:val="24"/>
                <w:szCs w:val="24"/>
                <w:rtl/>
                <w:lang w:eastAsia="he-IL"/>
              </w:rPr>
              <w:t>תאריך</w:t>
            </w:r>
          </w:p>
        </w:tc>
        <w:tc>
          <w:tcPr>
            <w:tcW w:w="709" w:type="dxa"/>
          </w:tcPr>
          <w:p w14:paraId="3B146B20"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tc>
        <w:tc>
          <w:tcPr>
            <w:tcW w:w="3118" w:type="dxa"/>
            <w:tcBorders>
              <w:top w:val="single" w:sz="12" w:space="0" w:color="auto"/>
            </w:tcBorders>
          </w:tcPr>
          <w:p w14:paraId="195E88E3"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b/>
                <w:bCs/>
                <w:sz w:val="24"/>
                <w:szCs w:val="24"/>
                <w:rtl/>
                <w:lang w:eastAsia="he-IL"/>
              </w:rPr>
              <w:t>שם מלא של החותם בשם המציע</w:t>
            </w:r>
          </w:p>
        </w:tc>
        <w:tc>
          <w:tcPr>
            <w:tcW w:w="709" w:type="dxa"/>
          </w:tcPr>
          <w:p w14:paraId="5AB63345"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tc>
        <w:tc>
          <w:tcPr>
            <w:tcW w:w="2552" w:type="dxa"/>
            <w:tcBorders>
              <w:top w:val="single" w:sz="12" w:space="0" w:color="auto"/>
            </w:tcBorders>
          </w:tcPr>
          <w:p w14:paraId="1AD9D0DC"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b/>
                <w:bCs/>
                <w:sz w:val="24"/>
                <w:szCs w:val="24"/>
                <w:rtl/>
                <w:lang w:eastAsia="he-IL"/>
              </w:rPr>
              <w:t>חתימה וחותמת המציע</w:t>
            </w:r>
          </w:p>
        </w:tc>
      </w:tr>
    </w:tbl>
    <w:p w14:paraId="573BF79F" w14:textId="77777777" w:rsidR="00CE7FC4" w:rsidRPr="005F23A3" w:rsidRDefault="00CE7FC4" w:rsidP="00CE7FC4">
      <w:pPr>
        <w:spacing w:after="0" w:line="360" w:lineRule="auto"/>
        <w:outlineLvl w:val="0"/>
        <w:rPr>
          <w:rFonts w:cs="David"/>
          <w:sz w:val="24"/>
          <w:szCs w:val="24"/>
          <w:u w:val="single"/>
          <w:rtl/>
          <w:lang w:val="x-none" w:eastAsia="x-none"/>
        </w:rPr>
      </w:pPr>
    </w:p>
    <w:p w14:paraId="329766A7" w14:textId="77777777" w:rsidR="00CE7FC4" w:rsidRPr="005F23A3" w:rsidRDefault="00CE7FC4" w:rsidP="00CE7FC4">
      <w:pPr>
        <w:spacing w:after="0" w:line="360" w:lineRule="auto"/>
        <w:outlineLvl w:val="0"/>
        <w:rPr>
          <w:rFonts w:cs="David"/>
          <w:sz w:val="24"/>
          <w:szCs w:val="24"/>
          <w:u w:val="single"/>
          <w:rtl/>
          <w:lang w:val="x-none" w:eastAsia="x-none"/>
        </w:rPr>
      </w:pPr>
    </w:p>
    <w:p w14:paraId="7549F0FA" w14:textId="77777777" w:rsidR="00CE7FC4" w:rsidRPr="005F23A3" w:rsidRDefault="00CE7FC4" w:rsidP="00CE7FC4">
      <w:pPr>
        <w:spacing w:after="0" w:line="360" w:lineRule="auto"/>
        <w:outlineLvl w:val="0"/>
        <w:rPr>
          <w:rFonts w:cs="David"/>
          <w:sz w:val="24"/>
          <w:szCs w:val="24"/>
          <w:u w:val="single"/>
          <w:rtl/>
          <w:lang w:val="x-none" w:eastAsia="x-none"/>
        </w:rPr>
      </w:pPr>
    </w:p>
    <w:p w14:paraId="30AE9EA2" w14:textId="77777777" w:rsidR="00CE7FC4" w:rsidRPr="005F23A3" w:rsidRDefault="00CE7FC4" w:rsidP="00CE7FC4">
      <w:pPr>
        <w:overflowPunct w:val="0"/>
        <w:autoSpaceDE w:val="0"/>
        <w:autoSpaceDN w:val="0"/>
        <w:adjustRightInd w:val="0"/>
        <w:spacing w:after="0" w:line="360" w:lineRule="auto"/>
        <w:jc w:val="center"/>
        <w:textAlignment w:val="baseline"/>
        <w:rPr>
          <w:rFonts w:ascii="Times New Roman" w:eastAsia="Times New Roman" w:hAnsi="Times New Roman" w:cs="David"/>
          <w:bCs/>
          <w:spacing w:val="6"/>
          <w:sz w:val="24"/>
          <w:szCs w:val="24"/>
          <w:u w:val="single"/>
          <w:rtl/>
          <w:lang w:eastAsia="he-IL"/>
        </w:rPr>
      </w:pPr>
      <w:r w:rsidRPr="005F23A3">
        <w:rPr>
          <w:rFonts w:ascii="Times New Roman" w:eastAsia="Times New Roman" w:hAnsi="Times New Roman" w:cs="David" w:hint="cs"/>
          <w:bCs/>
          <w:spacing w:val="6"/>
          <w:sz w:val="24"/>
          <w:szCs w:val="24"/>
          <w:u w:val="single"/>
          <w:rtl/>
          <w:lang w:eastAsia="he-IL"/>
        </w:rPr>
        <w:t>אישור</w:t>
      </w:r>
    </w:p>
    <w:p w14:paraId="36087169"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spacing w:val="6"/>
          <w:sz w:val="24"/>
          <w:szCs w:val="24"/>
          <w:rtl/>
          <w:lang w:eastAsia="he-IL"/>
        </w:rPr>
      </w:pPr>
    </w:p>
    <w:p w14:paraId="7CF3AAB3"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spacing w:val="6"/>
          <w:sz w:val="24"/>
          <w:szCs w:val="24"/>
          <w:rtl/>
          <w:lang w:eastAsia="he-IL"/>
        </w:rPr>
      </w:pPr>
      <w:r w:rsidRPr="005F23A3">
        <w:rPr>
          <w:rFonts w:ascii="Times New Roman" w:eastAsia="Times New Roman" w:hAnsi="Times New Roman" w:cs="David" w:hint="cs"/>
          <w:b/>
          <w:spacing w:val="6"/>
          <w:sz w:val="24"/>
          <w:szCs w:val="24"/>
          <w:rtl/>
          <w:lang w:eastAsia="he-IL"/>
        </w:rPr>
        <w:t>אני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החתום</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מטה</w:t>
      </w:r>
      <w:r w:rsidRPr="005F23A3">
        <w:rPr>
          <w:rFonts w:ascii="Times New Roman" w:eastAsia="Times New Roman" w:hAnsi="Times New Roman" w:cs="David"/>
          <w:b/>
          <w:spacing w:val="6"/>
          <w:sz w:val="24"/>
          <w:szCs w:val="24"/>
          <w:rtl/>
          <w:lang w:eastAsia="he-IL"/>
        </w:rPr>
        <w:t xml:space="preserve">, ________ </w:t>
      </w:r>
      <w:r w:rsidRPr="005F23A3">
        <w:rPr>
          <w:rFonts w:ascii="Times New Roman" w:eastAsia="Times New Roman" w:hAnsi="Times New Roman" w:cs="David" w:hint="cs"/>
          <w:b/>
          <w:spacing w:val="6"/>
          <w:sz w:val="24"/>
          <w:szCs w:val="24"/>
          <w:rtl/>
          <w:lang w:eastAsia="he-IL"/>
        </w:rPr>
        <w:t>עורך</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דין</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מאשר</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בזה</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כי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ביום</w:t>
      </w:r>
      <w:r w:rsidRPr="005F23A3">
        <w:rPr>
          <w:rFonts w:ascii="Times New Roman" w:eastAsia="Times New Roman" w:hAnsi="Times New Roman" w:cs="David"/>
          <w:b/>
          <w:spacing w:val="6"/>
          <w:sz w:val="24"/>
          <w:szCs w:val="24"/>
          <w:rtl/>
          <w:lang w:eastAsia="he-IL"/>
        </w:rPr>
        <w:t xml:space="preserve"> ________ </w:t>
      </w:r>
      <w:r w:rsidRPr="005F23A3">
        <w:rPr>
          <w:rFonts w:ascii="Times New Roman" w:eastAsia="Times New Roman" w:hAnsi="Times New Roman" w:cs="David" w:hint="cs"/>
          <w:b/>
          <w:spacing w:val="6"/>
          <w:sz w:val="24"/>
          <w:szCs w:val="24"/>
          <w:rtl/>
          <w:lang w:eastAsia="he-IL"/>
        </w:rPr>
        <w:t>הופיע</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בפני</w:t>
      </w:r>
      <w:r w:rsidRPr="005F23A3">
        <w:rPr>
          <w:rFonts w:ascii="Times New Roman" w:eastAsia="Times New Roman" w:hAnsi="Times New Roman" w:cs="David"/>
          <w:b/>
          <w:spacing w:val="6"/>
          <w:sz w:val="24"/>
          <w:szCs w:val="24"/>
          <w:rtl/>
          <w:lang w:eastAsia="he-IL"/>
        </w:rPr>
        <w:t xml:space="preserve"> ___________. </w:t>
      </w:r>
      <w:r w:rsidRPr="005F23A3">
        <w:rPr>
          <w:rFonts w:ascii="Times New Roman" w:eastAsia="Times New Roman" w:hAnsi="Times New Roman" w:cs="David" w:hint="cs"/>
          <w:b/>
          <w:spacing w:val="6"/>
          <w:sz w:val="24"/>
          <w:szCs w:val="24"/>
          <w:rtl/>
          <w:lang w:eastAsia="he-IL"/>
        </w:rPr>
        <w:t>המוכר</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לי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אישית</w:t>
      </w:r>
      <w:r w:rsidRPr="005F23A3">
        <w:rPr>
          <w:rFonts w:ascii="Times New Roman" w:eastAsia="Times New Roman" w:hAnsi="Times New Roman" w:cs="David"/>
          <w:b/>
          <w:spacing w:val="6"/>
          <w:sz w:val="24"/>
          <w:szCs w:val="24"/>
          <w:rtl/>
          <w:lang w:eastAsia="he-IL"/>
        </w:rPr>
        <w:t xml:space="preserve"> / </w:t>
      </w:r>
      <w:proofErr w:type="spellStart"/>
      <w:r w:rsidRPr="005F23A3">
        <w:rPr>
          <w:rFonts w:ascii="Times New Roman" w:eastAsia="Times New Roman" w:hAnsi="Times New Roman" w:cs="David" w:hint="cs"/>
          <w:b/>
          <w:spacing w:val="6"/>
          <w:sz w:val="24"/>
          <w:szCs w:val="24"/>
          <w:rtl/>
          <w:lang w:eastAsia="he-IL"/>
        </w:rPr>
        <w:t>שזיהיתיו</w:t>
      </w:r>
      <w:proofErr w:type="spellEnd"/>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על</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פי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תעודת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זהות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מס</w:t>
      </w:r>
      <w:r w:rsidRPr="005F23A3">
        <w:rPr>
          <w:rFonts w:ascii="Times New Roman" w:eastAsia="Times New Roman" w:hAnsi="Times New Roman" w:cs="David"/>
          <w:b/>
          <w:spacing w:val="6"/>
          <w:sz w:val="24"/>
          <w:szCs w:val="24"/>
          <w:rtl/>
          <w:lang w:eastAsia="he-IL"/>
        </w:rPr>
        <w:t xml:space="preserve">' _________ </w:t>
      </w:r>
      <w:r w:rsidRPr="005F23A3">
        <w:rPr>
          <w:rFonts w:ascii="Times New Roman" w:eastAsia="Times New Roman" w:hAnsi="Times New Roman" w:cs="David" w:hint="cs"/>
          <w:b/>
          <w:spacing w:val="6"/>
          <w:sz w:val="24"/>
          <w:szCs w:val="24"/>
          <w:rtl/>
          <w:lang w:eastAsia="he-IL"/>
        </w:rPr>
        <w:t>ולאחר</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שהזהרתיו</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כי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עליו</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לומר</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את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האמת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כולה</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ואת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האמת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בלבד</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וכי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יהיה</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צפוי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לעונשים</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הקבועים</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בחוק</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אם</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לא</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יעשה</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כן</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אישר</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נכונות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הצהרתו</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דלעיל</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וחתם</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עליה</w:t>
      </w:r>
      <w:r w:rsidRPr="005F23A3">
        <w:rPr>
          <w:rFonts w:ascii="Times New Roman" w:eastAsia="Times New Roman" w:hAnsi="Times New Roman" w:cs="David"/>
          <w:b/>
          <w:spacing w:val="6"/>
          <w:sz w:val="24"/>
          <w:szCs w:val="24"/>
          <w:rtl/>
          <w:lang w:eastAsia="he-IL"/>
        </w:rPr>
        <w:t>.</w:t>
      </w:r>
    </w:p>
    <w:p w14:paraId="2AE881E6"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spacing w:val="6"/>
          <w:sz w:val="24"/>
          <w:szCs w:val="24"/>
          <w:rtl/>
          <w:lang w:eastAsia="he-IL"/>
        </w:rPr>
      </w:pPr>
    </w:p>
    <w:tbl>
      <w:tblPr>
        <w:bidiVisual/>
        <w:tblW w:w="0" w:type="auto"/>
        <w:jc w:val="center"/>
        <w:tblLook w:val="01E0" w:firstRow="1" w:lastRow="1" w:firstColumn="1" w:lastColumn="1" w:noHBand="0" w:noVBand="0"/>
      </w:tblPr>
      <w:tblGrid>
        <w:gridCol w:w="2268"/>
        <w:gridCol w:w="1560"/>
        <w:gridCol w:w="2268"/>
      </w:tblGrid>
      <w:tr w:rsidR="00CE7FC4" w:rsidRPr="001A57AC" w14:paraId="5E5423DE" w14:textId="77777777" w:rsidTr="00876AFA">
        <w:trPr>
          <w:jc w:val="center"/>
        </w:trPr>
        <w:tc>
          <w:tcPr>
            <w:tcW w:w="2268" w:type="dxa"/>
            <w:tcBorders>
              <w:bottom w:val="single" w:sz="12" w:space="0" w:color="auto"/>
            </w:tcBorders>
          </w:tcPr>
          <w:p w14:paraId="34CC2B8C"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val="fr-FR" w:eastAsia="he-IL"/>
              </w:rPr>
            </w:pPr>
          </w:p>
        </w:tc>
        <w:tc>
          <w:tcPr>
            <w:tcW w:w="1560" w:type="dxa"/>
          </w:tcPr>
          <w:p w14:paraId="17AF6F48"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val="fr-FR" w:eastAsia="he-IL"/>
              </w:rPr>
            </w:pPr>
          </w:p>
        </w:tc>
        <w:tc>
          <w:tcPr>
            <w:tcW w:w="2268" w:type="dxa"/>
            <w:tcBorders>
              <w:bottom w:val="single" w:sz="12" w:space="0" w:color="auto"/>
            </w:tcBorders>
          </w:tcPr>
          <w:p w14:paraId="404CD354"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val="fr-FR" w:eastAsia="he-IL"/>
              </w:rPr>
            </w:pPr>
          </w:p>
        </w:tc>
      </w:tr>
      <w:tr w:rsidR="00CE7FC4" w:rsidRPr="001A57AC" w14:paraId="6C2D7B9C" w14:textId="77777777" w:rsidTr="00876AFA">
        <w:trPr>
          <w:jc w:val="center"/>
        </w:trPr>
        <w:tc>
          <w:tcPr>
            <w:tcW w:w="2268" w:type="dxa"/>
            <w:tcBorders>
              <w:top w:val="single" w:sz="12" w:space="0" w:color="auto"/>
            </w:tcBorders>
          </w:tcPr>
          <w:p w14:paraId="5CF0DA22"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val="fr-FR" w:eastAsia="he-IL"/>
              </w:rPr>
            </w:pPr>
            <w:r w:rsidRPr="005F23A3">
              <w:rPr>
                <w:rFonts w:ascii="Times New Roman" w:eastAsia="Times New Roman" w:hAnsi="Times New Roman" w:cs="David" w:hint="cs"/>
                <w:b/>
                <w:bCs/>
                <w:sz w:val="24"/>
                <w:szCs w:val="24"/>
                <w:rtl/>
                <w:lang w:val="fr-FR" w:eastAsia="he-IL"/>
              </w:rPr>
              <w:t>תאריך</w:t>
            </w:r>
          </w:p>
        </w:tc>
        <w:tc>
          <w:tcPr>
            <w:tcW w:w="1560" w:type="dxa"/>
          </w:tcPr>
          <w:p w14:paraId="1EED2611"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val="fr-FR" w:eastAsia="he-IL"/>
              </w:rPr>
            </w:pPr>
          </w:p>
        </w:tc>
        <w:tc>
          <w:tcPr>
            <w:tcW w:w="2268" w:type="dxa"/>
            <w:tcBorders>
              <w:top w:val="single" w:sz="12" w:space="0" w:color="auto"/>
            </w:tcBorders>
          </w:tcPr>
          <w:p w14:paraId="0ADA1A3E"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val="fr-FR" w:eastAsia="he-IL"/>
              </w:rPr>
            </w:pPr>
            <w:r w:rsidRPr="005F23A3">
              <w:rPr>
                <w:rFonts w:ascii="Times New Roman" w:eastAsia="Times New Roman" w:hAnsi="Times New Roman" w:cs="David" w:hint="cs"/>
                <w:b/>
                <w:bCs/>
                <w:sz w:val="24"/>
                <w:szCs w:val="24"/>
                <w:rtl/>
                <w:lang w:val="fr-FR" w:eastAsia="he-IL"/>
              </w:rPr>
              <w:t>חתימה</w:t>
            </w:r>
          </w:p>
        </w:tc>
      </w:tr>
    </w:tbl>
    <w:p w14:paraId="27EC0DA1" w14:textId="77777777" w:rsidR="00CE7FC4" w:rsidRPr="005F23A3" w:rsidRDefault="00CE7FC4" w:rsidP="00CE7FC4">
      <w:pPr>
        <w:spacing w:after="0" w:line="360" w:lineRule="auto"/>
        <w:jc w:val="center"/>
        <w:outlineLvl w:val="1"/>
        <w:rPr>
          <w:rFonts w:cs="Times New Roman"/>
          <w:b/>
          <w:bCs/>
          <w:sz w:val="24"/>
          <w:szCs w:val="24"/>
          <w:u w:val="single"/>
          <w:rtl/>
          <w:lang w:val="x-none" w:eastAsia="x-none"/>
        </w:rPr>
      </w:pPr>
    </w:p>
    <w:p w14:paraId="25D39A01" w14:textId="77777777" w:rsidR="00427259" w:rsidRDefault="00CE7FC4" w:rsidP="004E2316">
      <w:pPr>
        <w:keepNext/>
        <w:overflowPunct w:val="0"/>
        <w:autoSpaceDE w:val="0"/>
        <w:autoSpaceDN w:val="0"/>
        <w:adjustRightInd w:val="0"/>
        <w:spacing w:after="0" w:line="360" w:lineRule="auto"/>
        <w:ind w:right="708"/>
        <w:jc w:val="center"/>
        <w:textAlignment w:val="baseline"/>
        <w:outlineLvl w:val="1"/>
        <w:rPr>
          <w:rFonts w:ascii="Arial" w:eastAsia="Times New Roman" w:hAnsi="Arial" w:cs="David"/>
          <w:b/>
          <w:bCs/>
          <w:i/>
          <w:sz w:val="24"/>
          <w:szCs w:val="24"/>
          <w:u w:val="single"/>
          <w:rtl/>
          <w:lang w:val="x-none" w:eastAsia="he-IL"/>
        </w:rPr>
      </w:pPr>
      <w:r w:rsidRPr="005F23A3">
        <w:rPr>
          <w:rFonts w:ascii="Arial" w:eastAsia="Times New Roman" w:hAnsi="Arial" w:cs="Times New Roman"/>
          <w:b/>
          <w:bCs/>
          <w:i/>
          <w:sz w:val="24"/>
          <w:szCs w:val="24"/>
          <w:u w:val="single"/>
          <w:rtl/>
          <w:lang w:val="x-none" w:eastAsia="he-IL"/>
        </w:rPr>
        <w:br w:type="page"/>
      </w:r>
      <w:bookmarkStart w:id="94" w:name="_Toc365809128"/>
      <w:bookmarkStart w:id="95" w:name="_Toc296193939"/>
    </w:p>
    <w:p w14:paraId="41C7DAE6" w14:textId="77777777" w:rsidR="00CE7FC4" w:rsidRPr="005F23A3" w:rsidRDefault="00CE7FC4" w:rsidP="00E93E0F">
      <w:pPr>
        <w:spacing w:after="0" w:line="360" w:lineRule="auto"/>
        <w:jc w:val="center"/>
        <w:outlineLvl w:val="1"/>
        <w:rPr>
          <w:rFonts w:ascii="Arial" w:eastAsia="Times New Roman" w:hAnsi="Arial" w:cs="David"/>
          <w:b/>
          <w:bCs/>
          <w:i/>
          <w:sz w:val="24"/>
          <w:szCs w:val="24"/>
          <w:u w:val="single"/>
          <w:rtl/>
          <w:lang w:val="x-none" w:eastAsia="he-IL"/>
        </w:rPr>
      </w:pPr>
      <w:bookmarkStart w:id="96" w:name="_Toc365809129"/>
      <w:bookmarkEnd w:id="94"/>
      <w:r w:rsidRPr="005F23A3">
        <w:rPr>
          <w:rFonts w:ascii="Arial" w:eastAsia="Times New Roman" w:hAnsi="Arial" w:cs="David" w:hint="cs"/>
          <w:b/>
          <w:bCs/>
          <w:i/>
          <w:sz w:val="24"/>
          <w:szCs w:val="24"/>
          <w:u w:val="single"/>
          <w:rtl/>
          <w:lang w:val="x-none" w:eastAsia="he-IL"/>
        </w:rPr>
        <w:lastRenderedPageBreak/>
        <w:t xml:space="preserve">נספח </w:t>
      </w:r>
      <w:r w:rsidR="004E7939" w:rsidRPr="005F23A3">
        <w:rPr>
          <w:rFonts w:ascii="Arial" w:eastAsia="Times New Roman" w:hAnsi="Arial" w:cs="David" w:hint="cs"/>
          <w:b/>
          <w:bCs/>
          <w:i/>
          <w:sz w:val="24"/>
          <w:szCs w:val="24"/>
          <w:u w:val="single"/>
          <w:rtl/>
          <w:lang w:val="x-none" w:eastAsia="he-IL"/>
        </w:rPr>
        <w:t>ב'</w:t>
      </w:r>
      <w:r w:rsidR="004E7939">
        <w:rPr>
          <w:rFonts w:ascii="Arial" w:eastAsia="Times New Roman" w:hAnsi="Arial" w:cs="David" w:hint="cs"/>
          <w:b/>
          <w:bCs/>
          <w:i/>
          <w:sz w:val="24"/>
          <w:szCs w:val="24"/>
          <w:u w:val="single"/>
          <w:rtl/>
          <w:lang w:val="x-none" w:eastAsia="he-IL"/>
        </w:rPr>
        <w:t>12</w:t>
      </w:r>
      <w:r w:rsidR="004E7939" w:rsidRPr="005F23A3">
        <w:rPr>
          <w:rFonts w:ascii="Arial" w:eastAsia="Times New Roman" w:hAnsi="Arial" w:cs="David" w:hint="cs"/>
          <w:b/>
          <w:bCs/>
          <w:i/>
          <w:sz w:val="24"/>
          <w:szCs w:val="24"/>
          <w:u w:val="single"/>
          <w:rtl/>
          <w:lang w:val="x-none" w:eastAsia="he-IL"/>
        </w:rPr>
        <w:t xml:space="preserve"> </w:t>
      </w:r>
      <w:r w:rsidRPr="005F23A3">
        <w:rPr>
          <w:rFonts w:ascii="Arial" w:eastAsia="Times New Roman" w:hAnsi="Arial" w:cs="David" w:hint="cs"/>
          <w:b/>
          <w:bCs/>
          <w:i/>
          <w:sz w:val="24"/>
          <w:szCs w:val="24"/>
          <w:u w:val="single"/>
          <w:rtl/>
          <w:lang w:val="x-none" w:eastAsia="he-IL"/>
        </w:rPr>
        <w:t>- הצהרה בדבר שימוש בתוכנות מקור</w:t>
      </w:r>
      <w:bookmarkEnd w:id="95"/>
      <w:bookmarkEnd w:id="96"/>
    </w:p>
    <w:p w14:paraId="2B258EC9" w14:textId="77777777" w:rsidR="00CE7FC4" w:rsidRPr="005F23A3" w:rsidRDefault="00CE7FC4" w:rsidP="00CE7FC4">
      <w:pPr>
        <w:overflowPunct w:val="0"/>
        <w:autoSpaceDE w:val="0"/>
        <w:autoSpaceDN w:val="0"/>
        <w:adjustRightInd w:val="0"/>
        <w:spacing w:after="0" w:line="360" w:lineRule="auto"/>
        <w:ind w:left="23"/>
        <w:jc w:val="right"/>
        <w:textAlignment w:val="baseline"/>
        <w:rPr>
          <w:rFonts w:ascii="Times New Roman" w:eastAsia="Times New Roman" w:hAnsi="Times New Roman" w:cs="David"/>
          <w:sz w:val="24"/>
          <w:szCs w:val="24"/>
          <w:rtl/>
          <w:lang w:eastAsia="he-IL"/>
        </w:rPr>
      </w:pPr>
    </w:p>
    <w:p w14:paraId="5AE377B4" w14:textId="77777777" w:rsidR="00CE7FC4" w:rsidRPr="005F23A3" w:rsidRDefault="00CE7FC4" w:rsidP="00CE7FC4">
      <w:pPr>
        <w:overflowPunct w:val="0"/>
        <w:autoSpaceDE w:val="0"/>
        <w:autoSpaceDN w:val="0"/>
        <w:adjustRightInd w:val="0"/>
        <w:spacing w:after="0" w:line="360" w:lineRule="auto"/>
        <w:ind w:left="23"/>
        <w:jc w:val="right"/>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תאריך : ___/___/____</w:t>
      </w:r>
    </w:p>
    <w:p w14:paraId="6374278E"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לכבוד</w:t>
      </w:r>
    </w:p>
    <w:p w14:paraId="7A1E5364"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משרד התרבות והספורט</w:t>
      </w:r>
    </w:p>
    <w:p w14:paraId="7872173D"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Cs/>
          <w:spacing w:val="6"/>
          <w:sz w:val="24"/>
          <w:szCs w:val="24"/>
          <w:rtl/>
          <w:lang w:eastAsia="he-IL"/>
        </w:rPr>
      </w:pPr>
      <w:r w:rsidRPr="005F23A3">
        <w:rPr>
          <w:rFonts w:ascii="Times New Roman" w:eastAsia="Times New Roman" w:hAnsi="Times New Roman" w:cs="David" w:hint="cs"/>
          <w:bCs/>
          <w:sz w:val="24"/>
          <w:szCs w:val="24"/>
          <w:rtl/>
          <w:lang w:eastAsia="he-IL"/>
        </w:rPr>
        <w:t>הקריה המזרחית, בניין ג'</w:t>
      </w:r>
    </w:p>
    <w:p w14:paraId="4BF27F5D"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u w:val="single"/>
          <w:rtl/>
          <w:lang w:eastAsia="he-IL"/>
        </w:rPr>
      </w:pPr>
      <w:r w:rsidRPr="005F23A3">
        <w:rPr>
          <w:rFonts w:ascii="Times New Roman" w:eastAsia="Times New Roman" w:hAnsi="Times New Roman" w:cs="David" w:hint="cs"/>
          <w:b/>
          <w:bCs/>
          <w:sz w:val="24"/>
          <w:szCs w:val="24"/>
          <w:u w:val="single"/>
          <w:rtl/>
          <w:lang w:eastAsia="he-IL"/>
        </w:rPr>
        <w:t>ירושלים</w:t>
      </w:r>
    </w:p>
    <w:p w14:paraId="310CE488"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u w:val="single"/>
          <w:rtl/>
          <w:lang w:eastAsia="he-IL"/>
        </w:rPr>
      </w:pPr>
    </w:p>
    <w:p w14:paraId="56A815C3" w14:textId="77777777" w:rsidR="00CE7FC4" w:rsidRPr="005F23A3" w:rsidRDefault="00CE7FC4" w:rsidP="00CE7FC4">
      <w:pPr>
        <w:overflowPunct w:val="0"/>
        <w:autoSpaceDE w:val="0"/>
        <w:autoSpaceDN w:val="0"/>
        <w:adjustRightInd w:val="0"/>
        <w:spacing w:after="0" w:line="360" w:lineRule="auto"/>
        <w:ind w:left="357"/>
        <w:jc w:val="center"/>
        <w:textAlignment w:val="baseline"/>
        <w:rPr>
          <w:rFonts w:ascii="Times New Roman" w:eastAsia="Times New Roman" w:hAnsi="Times New Roman" w:cs="David"/>
          <w:b/>
          <w:bCs/>
          <w:sz w:val="24"/>
          <w:szCs w:val="24"/>
          <w:u w:val="single"/>
          <w:rtl/>
          <w:lang w:eastAsia="he-IL"/>
        </w:rPr>
      </w:pPr>
    </w:p>
    <w:p w14:paraId="0957CA50"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אני הח"מ __________ ת.ז. __________________ לאחר שהוזהרתי כי עלי לומר את האמת וכי אהיה צפוי לעונשים הקבועים בחוק אם לא אעשה כן, מצהיר/ה בזה כדלקמן:</w:t>
      </w:r>
    </w:p>
    <w:p w14:paraId="07F904D5" w14:textId="77777777" w:rsidR="00CE7FC4" w:rsidRPr="005F23A3" w:rsidRDefault="00CE7FC4" w:rsidP="00443B11">
      <w:pPr>
        <w:numPr>
          <w:ilvl w:val="0"/>
          <w:numId w:val="15"/>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הנני נותן תצהיר זה בשם _________________ שהוא הגוף המבקש להתקשר עם המזמין במסגרת מכרז זה (להלן: "</w:t>
      </w:r>
      <w:r w:rsidRPr="005F23A3">
        <w:rPr>
          <w:rFonts w:ascii="Times New Roman" w:eastAsia="Times New Roman" w:hAnsi="Times New Roman" w:cs="David" w:hint="cs"/>
          <w:b/>
          <w:bCs/>
          <w:sz w:val="24"/>
          <w:szCs w:val="24"/>
          <w:rtl/>
          <w:lang w:eastAsia="he-IL"/>
        </w:rPr>
        <w:t>המציע</w:t>
      </w:r>
      <w:r w:rsidRPr="005F23A3">
        <w:rPr>
          <w:rFonts w:ascii="Times New Roman" w:eastAsia="Times New Roman" w:hAnsi="Times New Roman" w:cs="David" w:hint="cs"/>
          <w:sz w:val="24"/>
          <w:szCs w:val="24"/>
          <w:rtl/>
          <w:lang w:eastAsia="he-IL"/>
        </w:rPr>
        <w:t xml:space="preserve">"). אני מכהן כ_______________ והנני מוסמך/ת לתת תצהיר זה בשם המציע. </w:t>
      </w:r>
    </w:p>
    <w:p w14:paraId="773B0178" w14:textId="59CF435C" w:rsidR="00CE7FC4" w:rsidRPr="005F23A3" w:rsidRDefault="00CE7FC4" w:rsidP="00443B11">
      <w:pPr>
        <w:numPr>
          <w:ilvl w:val="0"/>
          <w:numId w:val="15"/>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 xml:space="preserve">הריני להצהיר כי המציע מתחייב לעשות שימוש אך ורק בתוכנות מקוריות לצורך מכרז מס' </w:t>
      </w:r>
      <w:r w:rsidR="0047220D">
        <w:rPr>
          <w:rFonts w:ascii="Arial" w:hAnsi="Arial" w:cs="David" w:hint="cs"/>
          <w:b/>
          <w:bCs/>
          <w:sz w:val="24"/>
          <w:szCs w:val="24"/>
          <w:rtl/>
        </w:rPr>
        <w:t xml:space="preserve">1/2023 </w:t>
      </w:r>
      <w:r w:rsidR="00BC5A6E">
        <w:rPr>
          <w:rFonts w:ascii="Times New Roman" w:eastAsia="Times New Roman" w:hAnsi="Times New Roman" w:cs="David" w:hint="cs"/>
          <w:spacing w:val="6"/>
          <w:szCs w:val="24"/>
          <w:rtl/>
        </w:rPr>
        <w:t>ל</w:t>
      </w:r>
      <w:r w:rsidR="00BC5A6E" w:rsidRPr="00BC5A6E">
        <w:rPr>
          <w:rFonts w:ascii="Times New Roman" w:eastAsia="Times New Roman" w:hAnsi="Times New Roman" w:cs="David" w:hint="cs"/>
          <w:spacing w:val="6"/>
          <w:szCs w:val="24"/>
          <w:rtl/>
        </w:rPr>
        <w:t>הפקה ותפעול של ביתן ישראלי בפסטיבל הקולנוע בקאן</w:t>
      </w:r>
      <w:r w:rsidR="00BC5A6E" w:rsidRPr="00BC5A6E">
        <w:rPr>
          <w:rFonts w:ascii="Times New Roman" w:eastAsia="Times New Roman" w:hAnsi="Times New Roman" w:cs="David"/>
          <w:spacing w:val="6"/>
          <w:szCs w:val="24"/>
          <w:rtl/>
        </w:rPr>
        <w:t xml:space="preserve"> </w:t>
      </w:r>
      <w:r w:rsidRPr="005F23A3">
        <w:rPr>
          <w:rFonts w:ascii="Times New Roman" w:eastAsia="Times New Roman" w:hAnsi="Times New Roman" w:cs="David" w:hint="cs"/>
          <w:sz w:val="24"/>
          <w:szCs w:val="24"/>
          <w:rtl/>
          <w:lang w:eastAsia="he-IL"/>
        </w:rPr>
        <w:t xml:space="preserve">ולצורך ביצוע השירותים נשוא המכרז, ככל שהצעתו תוכרז כזוכה על ידי משרד התרבות והספורט. </w:t>
      </w:r>
    </w:p>
    <w:p w14:paraId="2DB44B3C" w14:textId="77777777" w:rsidR="00CE7FC4" w:rsidRPr="005F23A3" w:rsidRDefault="00CE7FC4" w:rsidP="00443B11">
      <w:pPr>
        <w:numPr>
          <w:ilvl w:val="0"/>
          <w:numId w:val="15"/>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cs"/>
          <w:sz w:val="24"/>
          <w:szCs w:val="24"/>
          <w:rtl/>
          <w:lang w:eastAsia="he-IL"/>
        </w:rPr>
        <w:t xml:space="preserve">זה שמי, להלן חתימתי ותוכן תצהירי דלעיל אמת. </w:t>
      </w:r>
    </w:p>
    <w:p w14:paraId="78B71356"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bl>
      <w:tblPr>
        <w:bidiVisual/>
        <w:tblW w:w="8414" w:type="dxa"/>
        <w:tblLook w:val="04A0" w:firstRow="1" w:lastRow="0" w:firstColumn="1" w:lastColumn="0" w:noHBand="0" w:noVBand="1"/>
      </w:tblPr>
      <w:tblGrid>
        <w:gridCol w:w="1326"/>
        <w:gridCol w:w="709"/>
        <w:gridCol w:w="3118"/>
        <w:gridCol w:w="709"/>
        <w:gridCol w:w="2552"/>
      </w:tblGrid>
      <w:tr w:rsidR="00CE7FC4" w:rsidRPr="001A57AC" w14:paraId="447B360D" w14:textId="77777777" w:rsidTr="00876AFA">
        <w:tc>
          <w:tcPr>
            <w:tcW w:w="1326" w:type="dxa"/>
            <w:tcBorders>
              <w:bottom w:val="single" w:sz="12" w:space="0" w:color="auto"/>
            </w:tcBorders>
          </w:tcPr>
          <w:p w14:paraId="226DC294"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c>
          <w:tcPr>
            <w:tcW w:w="709" w:type="dxa"/>
          </w:tcPr>
          <w:p w14:paraId="67CE76D0"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c>
          <w:tcPr>
            <w:tcW w:w="3118" w:type="dxa"/>
            <w:tcBorders>
              <w:bottom w:val="single" w:sz="12" w:space="0" w:color="auto"/>
            </w:tcBorders>
          </w:tcPr>
          <w:p w14:paraId="76B0FB9A"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c>
          <w:tcPr>
            <w:tcW w:w="709" w:type="dxa"/>
          </w:tcPr>
          <w:p w14:paraId="7EB12E50"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c>
          <w:tcPr>
            <w:tcW w:w="2552" w:type="dxa"/>
            <w:tcBorders>
              <w:bottom w:val="single" w:sz="12" w:space="0" w:color="auto"/>
            </w:tcBorders>
          </w:tcPr>
          <w:p w14:paraId="6E4ABE80"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r>
      <w:tr w:rsidR="00CE7FC4" w:rsidRPr="001A57AC" w14:paraId="3812F341" w14:textId="77777777" w:rsidTr="00876AFA">
        <w:tc>
          <w:tcPr>
            <w:tcW w:w="1326" w:type="dxa"/>
            <w:tcBorders>
              <w:top w:val="single" w:sz="12" w:space="0" w:color="auto"/>
            </w:tcBorders>
          </w:tcPr>
          <w:p w14:paraId="45D56CCF"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b/>
                <w:bCs/>
                <w:sz w:val="24"/>
                <w:szCs w:val="24"/>
                <w:rtl/>
                <w:lang w:eastAsia="he-IL"/>
              </w:rPr>
              <w:t>תאריך</w:t>
            </w:r>
          </w:p>
        </w:tc>
        <w:tc>
          <w:tcPr>
            <w:tcW w:w="709" w:type="dxa"/>
          </w:tcPr>
          <w:p w14:paraId="27BC241B"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tc>
        <w:tc>
          <w:tcPr>
            <w:tcW w:w="3118" w:type="dxa"/>
            <w:tcBorders>
              <w:top w:val="single" w:sz="12" w:space="0" w:color="auto"/>
            </w:tcBorders>
          </w:tcPr>
          <w:p w14:paraId="77C1F0A7"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b/>
                <w:bCs/>
                <w:sz w:val="24"/>
                <w:szCs w:val="24"/>
                <w:rtl/>
                <w:lang w:eastAsia="he-IL"/>
              </w:rPr>
              <w:t>שם מלא של החותם בשם המציע</w:t>
            </w:r>
          </w:p>
        </w:tc>
        <w:tc>
          <w:tcPr>
            <w:tcW w:w="709" w:type="dxa"/>
          </w:tcPr>
          <w:p w14:paraId="663A367E"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tc>
        <w:tc>
          <w:tcPr>
            <w:tcW w:w="2552" w:type="dxa"/>
            <w:tcBorders>
              <w:top w:val="single" w:sz="12" w:space="0" w:color="auto"/>
            </w:tcBorders>
          </w:tcPr>
          <w:p w14:paraId="62497B7A"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b/>
                <w:bCs/>
                <w:sz w:val="24"/>
                <w:szCs w:val="24"/>
                <w:rtl/>
                <w:lang w:eastAsia="he-IL"/>
              </w:rPr>
              <w:t>חתימה וחותמת המציע</w:t>
            </w:r>
          </w:p>
        </w:tc>
      </w:tr>
    </w:tbl>
    <w:p w14:paraId="4A0AC8B9"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p w14:paraId="1AC33F52"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p w14:paraId="4F60E5A9" w14:textId="77777777" w:rsidR="00CE7FC4" w:rsidRPr="005F23A3" w:rsidRDefault="00CE7FC4" w:rsidP="00CE7FC4">
      <w:pPr>
        <w:overflowPunct w:val="0"/>
        <w:autoSpaceDE w:val="0"/>
        <w:autoSpaceDN w:val="0"/>
        <w:adjustRightInd w:val="0"/>
        <w:spacing w:after="0" w:line="360" w:lineRule="auto"/>
        <w:jc w:val="center"/>
        <w:textAlignment w:val="baseline"/>
        <w:rPr>
          <w:rFonts w:ascii="Times New Roman" w:eastAsia="Times New Roman" w:hAnsi="Times New Roman" w:cs="David"/>
          <w:bCs/>
          <w:spacing w:val="6"/>
          <w:sz w:val="24"/>
          <w:szCs w:val="24"/>
          <w:u w:val="single"/>
          <w:rtl/>
          <w:lang w:eastAsia="he-IL"/>
        </w:rPr>
      </w:pPr>
      <w:r w:rsidRPr="005F23A3">
        <w:rPr>
          <w:rFonts w:ascii="Times New Roman" w:eastAsia="Times New Roman" w:hAnsi="Times New Roman" w:cs="David" w:hint="cs"/>
          <w:bCs/>
          <w:spacing w:val="6"/>
          <w:sz w:val="24"/>
          <w:szCs w:val="24"/>
          <w:u w:val="single"/>
          <w:rtl/>
          <w:lang w:eastAsia="he-IL"/>
        </w:rPr>
        <w:t>אישור</w:t>
      </w:r>
    </w:p>
    <w:p w14:paraId="53575910"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spacing w:val="6"/>
          <w:sz w:val="24"/>
          <w:szCs w:val="24"/>
          <w:rtl/>
          <w:lang w:eastAsia="he-IL"/>
        </w:rPr>
      </w:pPr>
    </w:p>
    <w:p w14:paraId="59009E64"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spacing w:val="6"/>
          <w:sz w:val="24"/>
          <w:szCs w:val="24"/>
          <w:rtl/>
          <w:lang w:eastAsia="he-IL"/>
        </w:rPr>
      </w:pPr>
      <w:r w:rsidRPr="005F23A3">
        <w:rPr>
          <w:rFonts w:ascii="Times New Roman" w:eastAsia="Times New Roman" w:hAnsi="Times New Roman" w:cs="David" w:hint="cs"/>
          <w:b/>
          <w:spacing w:val="6"/>
          <w:sz w:val="24"/>
          <w:szCs w:val="24"/>
          <w:rtl/>
          <w:lang w:eastAsia="he-IL"/>
        </w:rPr>
        <w:t>אני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החתום</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מטה</w:t>
      </w:r>
      <w:r w:rsidRPr="005F23A3">
        <w:rPr>
          <w:rFonts w:ascii="Times New Roman" w:eastAsia="Times New Roman" w:hAnsi="Times New Roman" w:cs="David"/>
          <w:b/>
          <w:spacing w:val="6"/>
          <w:sz w:val="24"/>
          <w:szCs w:val="24"/>
          <w:rtl/>
          <w:lang w:eastAsia="he-IL"/>
        </w:rPr>
        <w:t xml:space="preserve">, ________ </w:t>
      </w:r>
      <w:r w:rsidRPr="005F23A3">
        <w:rPr>
          <w:rFonts w:ascii="Times New Roman" w:eastAsia="Times New Roman" w:hAnsi="Times New Roman" w:cs="David" w:hint="cs"/>
          <w:b/>
          <w:spacing w:val="6"/>
          <w:sz w:val="24"/>
          <w:szCs w:val="24"/>
          <w:rtl/>
          <w:lang w:eastAsia="he-IL"/>
        </w:rPr>
        <w:t>עורך</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דין</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מאשר</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בזה</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כי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ביום</w:t>
      </w:r>
      <w:r w:rsidRPr="005F23A3">
        <w:rPr>
          <w:rFonts w:ascii="Times New Roman" w:eastAsia="Times New Roman" w:hAnsi="Times New Roman" w:cs="David"/>
          <w:b/>
          <w:spacing w:val="6"/>
          <w:sz w:val="24"/>
          <w:szCs w:val="24"/>
          <w:rtl/>
          <w:lang w:eastAsia="he-IL"/>
        </w:rPr>
        <w:t xml:space="preserve"> ________ </w:t>
      </w:r>
      <w:r w:rsidRPr="005F23A3">
        <w:rPr>
          <w:rFonts w:ascii="Times New Roman" w:eastAsia="Times New Roman" w:hAnsi="Times New Roman" w:cs="David" w:hint="cs"/>
          <w:b/>
          <w:spacing w:val="6"/>
          <w:sz w:val="24"/>
          <w:szCs w:val="24"/>
          <w:rtl/>
          <w:lang w:eastAsia="he-IL"/>
        </w:rPr>
        <w:t>הופיע</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בפני</w:t>
      </w:r>
      <w:r w:rsidRPr="005F23A3">
        <w:rPr>
          <w:rFonts w:ascii="Times New Roman" w:eastAsia="Times New Roman" w:hAnsi="Times New Roman" w:cs="David"/>
          <w:b/>
          <w:spacing w:val="6"/>
          <w:sz w:val="24"/>
          <w:szCs w:val="24"/>
          <w:rtl/>
          <w:lang w:eastAsia="he-IL"/>
        </w:rPr>
        <w:t xml:space="preserve"> ___________. </w:t>
      </w:r>
      <w:r w:rsidRPr="005F23A3">
        <w:rPr>
          <w:rFonts w:ascii="Times New Roman" w:eastAsia="Times New Roman" w:hAnsi="Times New Roman" w:cs="David" w:hint="cs"/>
          <w:b/>
          <w:spacing w:val="6"/>
          <w:sz w:val="24"/>
          <w:szCs w:val="24"/>
          <w:rtl/>
          <w:lang w:eastAsia="he-IL"/>
        </w:rPr>
        <w:t>המוכר</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לי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אישית</w:t>
      </w:r>
      <w:r w:rsidRPr="005F23A3">
        <w:rPr>
          <w:rFonts w:ascii="Times New Roman" w:eastAsia="Times New Roman" w:hAnsi="Times New Roman" w:cs="David"/>
          <w:b/>
          <w:spacing w:val="6"/>
          <w:sz w:val="24"/>
          <w:szCs w:val="24"/>
          <w:rtl/>
          <w:lang w:eastAsia="he-IL"/>
        </w:rPr>
        <w:t xml:space="preserve"> / </w:t>
      </w:r>
      <w:proofErr w:type="spellStart"/>
      <w:r w:rsidRPr="005F23A3">
        <w:rPr>
          <w:rFonts w:ascii="Times New Roman" w:eastAsia="Times New Roman" w:hAnsi="Times New Roman" w:cs="David" w:hint="cs"/>
          <w:b/>
          <w:spacing w:val="6"/>
          <w:sz w:val="24"/>
          <w:szCs w:val="24"/>
          <w:rtl/>
          <w:lang w:eastAsia="he-IL"/>
        </w:rPr>
        <w:t>שזיהיתיו</w:t>
      </w:r>
      <w:proofErr w:type="spellEnd"/>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על</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פי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תעודת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זהות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מס</w:t>
      </w:r>
      <w:r w:rsidRPr="005F23A3">
        <w:rPr>
          <w:rFonts w:ascii="Times New Roman" w:eastAsia="Times New Roman" w:hAnsi="Times New Roman" w:cs="David"/>
          <w:b/>
          <w:spacing w:val="6"/>
          <w:sz w:val="24"/>
          <w:szCs w:val="24"/>
          <w:rtl/>
          <w:lang w:eastAsia="he-IL"/>
        </w:rPr>
        <w:t xml:space="preserve">' _________ </w:t>
      </w:r>
      <w:r w:rsidRPr="005F23A3">
        <w:rPr>
          <w:rFonts w:ascii="Times New Roman" w:eastAsia="Times New Roman" w:hAnsi="Times New Roman" w:cs="David" w:hint="cs"/>
          <w:b/>
          <w:spacing w:val="6"/>
          <w:sz w:val="24"/>
          <w:szCs w:val="24"/>
          <w:rtl/>
          <w:lang w:eastAsia="he-IL"/>
        </w:rPr>
        <w:t>ולאחר</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שהזהרתיו</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כי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עליו</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לומר</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את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האמת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כולה</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ואת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האמת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בלבד</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וכי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יהיה</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צפוי</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לעונשים</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הקבועים</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בחוק</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אם</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לא</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יעשה</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כן</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אישר</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נכונות</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הצהרתו</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דלעיל</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וחתם</w:t>
      </w:r>
      <w:r w:rsidRPr="005F23A3">
        <w:rPr>
          <w:rFonts w:ascii="Times New Roman" w:eastAsia="Times New Roman" w:hAnsi="Times New Roman" w:cs="David"/>
          <w:b/>
          <w:spacing w:val="6"/>
          <w:sz w:val="24"/>
          <w:szCs w:val="24"/>
          <w:rtl/>
          <w:lang w:eastAsia="he-IL"/>
        </w:rPr>
        <w:t xml:space="preserve"> </w:t>
      </w:r>
      <w:r w:rsidRPr="005F23A3">
        <w:rPr>
          <w:rFonts w:ascii="Times New Roman" w:eastAsia="Times New Roman" w:hAnsi="Times New Roman" w:cs="David" w:hint="cs"/>
          <w:b/>
          <w:spacing w:val="6"/>
          <w:sz w:val="24"/>
          <w:szCs w:val="24"/>
          <w:rtl/>
          <w:lang w:eastAsia="he-IL"/>
        </w:rPr>
        <w:t>עליה</w:t>
      </w:r>
      <w:r w:rsidRPr="005F23A3">
        <w:rPr>
          <w:rFonts w:ascii="Times New Roman" w:eastAsia="Times New Roman" w:hAnsi="Times New Roman" w:cs="David"/>
          <w:b/>
          <w:spacing w:val="6"/>
          <w:sz w:val="24"/>
          <w:szCs w:val="24"/>
          <w:rtl/>
          <w:lang w:eastAsia="he-IL"/>
        </w:rPr>
        <w:t>.</w:t>
      </w:r>
    </w:p>
    <w:p w14:paraId="07C94B88"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b/>
          <w:spacing w:val="6"/>
          <w:sz w:val="24"/>
          <w:szCs w:val="24"/>
          <w:rtl/>
          <w:lang w:eastAsia="he-IL"/>
        </w:rPr>
      </w:pPr>
    </w:p>
    <w:tbl>
      <w:tblPr>
        <w:bidiVisual/>
        <w:tblW w:w="0" w:type="auto"/>
        <w:jc w:val="center"/>
        <w:tblLook w:val="01E0" w:firstRow="1" w:lastRow="1" w:firstColumn="1" w:lastColumn="1" w:noHBand="0" w:noVBand="0"/>
      </w:tblPr>
      <w:tblGrid>
        <w:gridCol w:w="2268"/>
        <w:gridCol w:w="1560"/>
        <w:gridCol w:w="2268"/>
      </w:tblGrid>
      <w:tr w:rsidR="00CE7FC4" w:rsidRPr="001A57AC" w14:paraId="64803172" w14:textId="77777777" w:rsidTr="00876AFA">
        <w:trPr>
          <w:jc w:val="center"/>
        </w:trPr>
        <w:tc>
          <w:tcPr>
            <w:tcW w:w="2268" w:type="dxa"/>
            <w:tcBorders>
              <w:bottom w:val="single" w:sz="12" w:space="0" w:color="auto"/>
            </w:tcBorders>
          </w:tcPr>
          <w:p w14:paraId="506354C8"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val="fr-FR" w:eastAsia="he-IL"/>
              </w:rPr>
            </w:pPr>
          </w:p>
        </w:tc>
        <w:tc>
          <w:tcPr>
            <w:tcW w:w="1560" w:type="dxa"/>
          </w:tcPr>
          <w:p w14:paraId="0DB8553A"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val="fr-FR" w:eastAsia="he-IL"/>
              </w:rPr>
            </w:pPr>
          </w:p>
        </w:tc>
        <w:tc>
          <w:tcPr>
            <w:tcW w:w="2268" w:type="dxa"/>
            <w:tcBorders>
              <w:bottom w:val="single" w:sz="12" w:space="0" w:color="auto"/>
            </w:tcBorders>
          </w:tcPr>
          <w:p w14:paraId="73AA3A01"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val="fr-FR" w:eastAsia="he-IL"/>
              </w:rPr>
            </w:pPr>
          </w:p>
        </w:tc>
      </w:tr>
      <w:tr w:rsidR="00CE7FC4" w:rsidRPr="001A57AC" w14:paraId="40B4E806" w14:textId="77777777" w:rsidTr="00876AFA">
        <w:trPr>
          <w:jc w:val="center"/>
        </w:trPr>
        <w:tc>
          <w:tcPr>
            <w:tcW w:w="2268" w:type="dxa"/>
            <w:tcBorders>
              <w:top w:val="single" w:sz="12" w:space="0" w:color="auto"/>
            </w:tcBorders>
          </w:tcPr>
          <w:p w14:paraId="24F5D0A3"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val="fr-FR" w:eastAsia="he-IL"/>
              </w:rPr>
            </w:pPr>
            <w:r w:rsidRPr="005F23A3">
              <w:rPr>
                <w:rFonts w:ascii="Times New Roman" w:eastAsia="Times New Roman" w:hAnsi="Times New Roman" w:cs="David" w:hint="cs"/>
                <w:b/>
                <w:bCs/>
                <w:sz w:val="24"/>
                <w:szCs w:val="24"/>
                <w:rtl/>
                <w:lang w:val="fr-FR" w:eastAsia="he-IL"/>
              </w:rPr>
              <w:t>תאריך</w:t>
            </w:r>
          </w:p>
        </w:tc>
        <w:tc>
          <w:tcPr>
            <w:tcW w:w="1560" w:type="dxa"/>
          </w:tcPr>
          <w:p w14:paraId="0551B81D"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val="fr-FR" w:eastAsia="he-IL"/>
              </w:rPr>
            </w:pPr>
          </w:p>
        </w:tc>
        <w:tc>
          <w:tcPr>
            <w:tcW w:w="2268" w:type="dxa"/>
            <w:tcBorders>
              <w:top w:val="single" w:sz="12" w:space="0" w:color="auto"/>
            </w:tcBorders>
          </w:tcPr>
          <w:p w14:paraId="2B10DB2C"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val="fr-FR" w:eastAsia="he-IL"/>
              </w:rPr>
            </w:pPr>
            <w:r w:rsidRPr="005F23A3">
              <w:rPr>
                <w:rFonts w:ascii="Times New Roman" w:eastAsia="Times New Roman" w:hAnsi="Times New Roman" w:cs="David" w:hint="cs"/>
                <w:b/>
                <w:bCs/>
                <w:sz w:val="24"/>
                <w:szCs w:val="24"/>
                <w:rtl/>
                <w:lang w:val="fr-FR" w:eastAsia="he-IL"/>
              </w:rPr>
              <w:t>חתימה</w:t>
            </w:r>
          </w:p>
        </w:tc>
      </w:tr>
    </w:tbl>
    <w:p w14:paraId="7735FB21" w14:textId="77777777" w:rsidR="00CE7FC4" w:rsidRPr="005F23A3" w:rsidRDefault="00CE7FC4" w:rsidP="00CE7FC4">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p w14:paraId="6CF00FBB" w14:textId="77777777" w:rsidR="0062285E" w:rsidRDefault="0062285E" w:rsidP="004E7939">
      <w:pPr>
        <w:pStyle w:val="21"/>
        <w:jc w:val="center"/>
        <w:rPr>
          <w:rFonts w:ascii="Times New Roman" w:hAnsi="Times New Roman" w:cs="David"/>
          <w:b w:val="0"/>
          <w:bCs w:val="0"/>
          <w:i w:val="0"/>
          <w:u w:val="none"/>
          <w:rtl/>
          <w:lang w:val="en-US"/>
        </w:rPr>
      </w:pPr>
      <w:bookmarkStart w:id="97" w:name="_Toc174250184"/>
      <w:bookmarkStart w:id="98" w:name="_Toc179603298"/>
      <w:r>
        <w:rPr>
          <w:rFonts w:ascii="Times New Roman" w:hAnsi="Times New Roman" w:cs="David"/>
          <w:b w:val="0"/>
          <w:bCs w:val="0"/>
          <w:i w:val="0"/>
          <w:u w:val="none"/>
          <w:rtl/>
          <w:lang w:val="en-US"/>
        </w:rPr>
        <w:br w:type="page"/>
      </w:r>
    </w:p>
    <w:p w14:paraId="509864C1" w14:textId="77777777" w:rsidR="004E7939" w:rsidRPr="009768C2" w:rsidRDefault="004E7939" w:rsidP="004E7939">
      <w:pPr>
        <w:pStyle w:val="21"/>
        <w:jc w:val="center"/>
        <w:rPr>
          <w:rFonts w:ascii="David" w:hAnsi="David" w:cs="David"/>
          <w:rtl/>
        </w:rPr>
      </w:pPr>
      <w:r w:rsidRPr="009768C2">
        <w:rPr>
          <w:rFonts w:ascii="David" w:hAnsi="David" w:cs="David" w:hint="cs"/>
          <w:rtl/>
        </w:rPr>
        <w:lastRenderedPageBreak/>
        <w:t>נספח ב'13</w:t>
      </w:r>
      <w:r w:rsidR="0062285E" w:rsidRPr="009768C2">
        <w:rPr>
          <w:rFonts w:ascii="David" w:hAnsi="David" w:cs="David" w:hint="cs"/>
          <w:rtl/>
        </w:rPr>
        <w:t xml:space="preserve"> </w:t>
      </w:r>
      <w:r w:rsidRPr="009768C2">
        <w:rPr>
          <w:rFonts w:ascii="David" w:hAnsi="David" w:cs="David" w:hint="cs"/>
          <w:rtl/>
        </w:rPr>
        <w:t>– הצהרת המציע בדבר היעדר אירועים בטיחותיים חמורים</w:t>
      </w:r>
    </w:p>
    <w:p w14:paraId="015E28A4" w14:textId="77777777" w:rsidR="004E7939" w:rsidRPr="00FB74BE" w:rsidRDefault="004E7939" w:rsidP="004E7939">
      <w:pPr>
        <w:spacing w:line="256" w:lineRule="auto"/>
        <w:ind w:left="186"/>
        <w:jc w:val="right"/>
        <w:rPr>
          <w:rFonts w:ascii="David" w:hAnsi="David" w:cs="David"/>
          <w:sz w:val="24"/>
          <w:szCs w:val="24"/>
          <w:lang w:eastAsia="x-none"/>
        </w:rPr>
      </w:pPr>
      <w:r w:rsidRPr="00FB74BE">
        <w:rPr>
          <w:rFonts w:ascii="David" w:hAnsi="David" w:cs="David" w:hint="cs"/>
          <w:sz w:val="24"/>
          <w:szCs w:val="24"/>
          <w:rtl/>
          <w:lang w:eastAsia="x-none"/>
        </w:rPr>
        <w:t>תאריך : ___/___/____</w:t>
      </w:r>
    </w:p>
    <w:p w14:paraId="1449DDF8" w14:textId="77777777" w:rsidR="004E7939" w:rsidRPr="00FB74BE" w:rsidRDefault="004E7939" w:rsidP="004E7939">
      <w:pPr>
        <w:spacing w:line="256" w:lineRule="auto"/>
        <w:rPr>
          <w:rFonts w:ascii="David" w:hAnsi="David" w:cs="David"/>
          <w:b/>
          <w:bCs/>
          <w:sz w:val="24"/>
          <w:szCs w:val="24"/>
          <w:rtl/>
          <w:lang w:eastAsia="x-none"/>
        </w:rPr>
      </w:pPr>
      <w:r w:rsidRPr="00FB74BE">
        <w:rPr>
          <w:rFonts w:ascii="David" w:hAnsi="David" w:cs="David" w:hint="cs"/>
          <w:b/>
          <w:bCs/>
          <w:sz w:val="24"/>
          <w:szCs w:val="24"/>
          <w:rtl/>
          <w:lang w:eastAsia="x-none"/>
        </w:rPr>
        <w:t>לכבוד</w:t>
      </w:r>
    </w:p>
    <w:p w14:paraId="70D52405" w14:textId="77777777" w:rsidR="004E7939" w:rsidRPr="00FB74BE" w:rsidRDefault="004E7939" w:rsidP="004E7939">
      <w:pPr>
        <w:spacing w:line="256" w:lineRule="auto"/>
        <w:rPr>
          <w:rFonts w:ascii="David" w:hAnsi="David" w:cs="David"/>
          <w:b/>
          <w:bCs/>
          <w:sz w:val="24"/>
          <w:szCs w:val="24"/>
          <w:rtl/>
          <w:lang w:eastAsia="x-none"/>
        </w:rPr>
      </w:pPr>
      <w:r w:rsidRPr="00FB74BE">
        <w:rPr>
          <w:rFonts w:ascii="David" w:hAnsi="David" w:cs="David" w:hint="cs"/>
          <w:b/>
          <w:bCs/>
          <w:sz w:val="24"/>
          <w:szCs w:val="24"/>
          <w:rtl/>
          <w:lang w:eastAsia="x-none"/>
        </w:rPr>
        <w:t>מדינת ישראל - משרד התרבות והספורט</w:t>
      </w:r>
    </w:p>
    <w:p w14:paraId="3BD3D09C" w14:textId="77777777" w:rsidR="004E7939" w:rsidRPr="00FB74BE" w:rsidRDefault="004E7939" w:rsidP="004E7939">
      <w:pPr>
        <w:overflowPunct w:val="0"/>
        <w:autoSpaceDE w:val="0"/>
        <w:autoSpaceDN w:val="0"/>
        <w:adjustRightInd w:val="0"/>
        <w:spacing w:after="0" w:line="360" w:lineRule="auto"/>
        <w:jc w:val="both"/>
        <w:textAlignment w:val="baseline"/>
        <w:rPr>
          <w:rFonts w:ascii="David" w:eastAsia="Times New Roman" w:hAnsi="David" w:cs="David"/>
          <w:bCs/>
          <w:spacing w:val="6"/>
          <w:sz w:val="24"/>
          <w:szCs w:val="24"/>
          <w:rtl/>
          <w:lang w:eastAsia="he-IL"/>
        </w:rPr>
      </w:pPr>
      <w:r w:rsidRPr="00FB74BE">
        <w:rPr>
          <w:rFonts w:ascii="David" w:eastAsia="Times New Roman" w:hAnsi="David" w:cs="David" w:hint="cs"/>
          <w:bCs/>
          <w:sz w:val="24"/>
          <w:szCs w:val="24"/>
          <w:rtl/>
          <w:lang w:eastAsia="he-IL"/>
        </w:rPr>
        <w:t>הקריה המזרחית, בניין ג'</w:t>
      </w:r>
    </w:p>
    <w:p w14:paraId="47F6CB69" w14:textId="77777777" w:rsidR="004E7939" w:rsidRPr="00FB74BE" w:rsidRDefault="004E7939" w:rsidP="004E7939">
      <w:pPr>
        <w:overflowPunct w:val="0"/>
        <w:autoSpaceDE w:val="0"/>
        <w:autoSpaceDN w:val="0"/>
        <w:adjustRightInd w:val="0"/>
        <w:spacing w:after="0" w:line="360" w:lineRule="auto"/>
        <w:jc w:val="both"/>
        <w:textAlignment w:val="baseline"/>
        <w:rPr>
          <w:rFonts w:ascii="David" w:eastAsia="Times New Roman" w:hAnsi="David" w:cs="David"/>
          <w:b/>
          <w:bCs/>
          <w:sz w:val="24"/>
          <w:szCs w:val="24"/>
          <w:rtl/>
          <w:lang w:eastAsia="he-IL"/>
        </w:rPr>
      </w:pPr>
      <w:r w:rsidRPr="00FB74BE">
        <w:rPr>
          <w:rFonts w:ascii="David" w:eastAsia="Times New Roman" w:hAnsi="David" w:cs="David" w:hint="cs"/>
          <w:b/>
          <w:bCs/>
          <w:sz w:val="24"/>
          <w:szCs w:val="24"/>
          <w:rtl/>
          <w:lang w:eastAsia="he-IL"/>
        </w:rPr>
        <w:t>ירושלים</w:t>
      </w:r>
    </w:p>
    <w:p w14:paraId="61E653B5" w14:textId="77777777" w:rsidR="004E7939" w:rsidRPr="00FB74BE" w:rsidRDefault="004E7939" w:rsidP="004E7939">
      <w:pPr>
        <w:spacing w:line="256" w:lineRule="auto"/>
        <w:rPr>
          <w:rFonts w:ascii="David" w:hAnsi="David" w:cs="David"/>
          <w:b/>
          <w:bCs/>
          <w:sz w:val="24"/>
          <w:szCs w:val="24"/>
          <w:rtl/>
          <w:lang w:eastAsia="x-none"/>
        </w:rPr>
      </w:pPr>
    </w:p>
    <w:p w14:paraId="5C263B6A" w14:textId="77777777" w:rsidR="004E7939" w:rsidRPr="00FB74BE" w:rsidRDefault="004E7939" w:rsidP="004E7939">
      <w:pPr>
        <w:spacing w:line="256" w:lineRule="auto"/>
        <w:rPr>
          <w:rFonts w:ascii="David" w:hAnsi="David" w:cs="David"/>
          <w:sz w:val="24"/>
          <w:szCs w:val="24"/>
          <w:rtl/>
          <w:lang w:eastAsia="x-none"/>
        </w:rPr>
      </w:pPr>
      <w:proofErr w:type="spellStart"/>
      <w:r w:rsidRPr="00FB74BE">
        <w:rPr>
          <w:rFonts w:ascii="David" w:hAnsi="David" w:cs="David" w:hint="cs"/>
          <w:sz w:val="24"/>
          <w:szCs w:val="24"/>
          <w:rtl/>
          <w:lang w:eastAsia="x-none"/>
        </w:rPr>
        <w:t>א.ג.נ</w:t>
      </w:r>
      <w:proofErr w:type="spellEnd"/>
      <w:r w:rsidRPr="00FB74BE">
        <w:rPr>
          <w:rFonts w:ascii="David" w:hAnsi="David" w:cs="David" w:hint="cs"/>
          <w:sz w:val="24"/>
          <w:szCs w:val="24"/>
          <w:rtl/>
          <w:lang w:eastAsia="x-none"/>
        </w:rPr>
        <w:t>.,</w:t>
      </w:r>
    </w:p>
    <w:p w14:paraId="41C24A98" w14:textId="77777777" w:rsidR="004E7939" w:rsidRPr="00FB74BE" w:rsidRDefault="004E7939" w:rsidP="004E7939">
      <w:pPr>
        <w:spacing w:line="256" w:lineRule="auto"/>
        <w:jc w:val="center"/>
        <w:rPr>
          <w:rFonts w:ascii="David" w:hAnsi="David" w:cs="David"/>
          <w:sz w:val="24"/>
          <w:szCs w:val="24"/>
          <w:rtl/>
          <w:lang w:eastAsia="x-none"/>
        </w:rPr>
      </w:pPr>
      <w:r w:rsidRPr="00FB74BE">
        <w:rPr>
          <w:rFonts w:ascii="David" w:hAnsi="David" w:cs="David" w:hint="cs"/>
          <w:b/>
          <w:bCs/>
          <w:sz w:val="24"/>
          <w:szCs w:val="24"/>
          <w:rtl/>
          <w:lang w:eastAsia="x-none"/>
        </w:rPr>
        <w:t xml:space="preserve">הנדון: </w:t>
      </w:r>
      <w:r w:rsidRPr="00FB74BE">
        <w:rPr>
          <w:rFonts w:ascii="David" w:hAnsi="David" w:cs="David" w:hint="cs"/>
          <w:b/>
          <w:bCs/>
          <w:sz w:val="24"/>
          <w:szCs w:val="24"/>
          <w:u w:val="single"/>
          <w:rtl/>
          <w:lang w:eastAsia="x-none"/>
        </w:rPr>
        <w:t>הצהרה בדבר היעדר אירועים בטיחותיים חמורים</w:t>
      </w:r>
    </w:p>
    <w:p w14:paraId="55B47113" w14:textId="77777777" w:rsidR="004E7939" w:rsidRPr="00FB74BE" w:rsidRDefault="004E7939" w:rsidP="004E7939">
      <w:pPr>
        <w:rPr>
          <w:rFonts w:ascii="David" w:hAnsi="David" w:cs="David"/>
          <w:sz w:val="24"/>
          <w:szCs w:val="24"/>
          <w:rtl/>
          <w:lang w:val="x-none" w:eastAsia="x-none"/>
        </w:rPr>
      </w:pPr>
      <w:r w:rsidRPr="00FB74BE">
        <w:rPr>
          <w:rFonts w:ascii="David" w:hAnsi="David" w:cs="David" w:hint="cs"/>
          <w:sz w:val="24"/>
          <w:szCs w:val="24"/>
          <w:rtl/>
          <w:lang w:eastAsia="x-none"/>
        </w:rPr>
        <w:t xml:space="preserve">אני הח"מ __________ ת.ז. __________________ לאחר שהוזהרתי כי עלי לומר את האמת וכי אהיה צפוי </w:t>
      </w:r>
      <w:r w:rsidRPr="00FB74BE">
        <w:rPr>
          <w:rFonts w:ascii="David" w:hAnsi="David" w:cs="David" w:hint="cs"/>
          <w:sz w:val="24"/>
          <w:szCs w:val="24"/>
          <w:rtl/>
          <w:lang w:val="x-none" w:eastAsia="x-none"/>
        </w:rPr>
        <w:t>לעונשים הקבועים בחוק אם לא אעשה כן, מצהיר/ה בזה כדלקמן:</w:t>
      </w:r>
    </w:p>
    <w:p w14:paraId="0662C72A" w14:textId="77777777" w:rsidR="004E7939" w:rsidRPr="00FB74BE" w:rsidRDefault="004E7939" w:rsidP="00443B11">
      <w:pPr>
        <w:pStyle w:val="a7"/>
        <w:numPr>
          <w:ilvl w:val="5"/>
          <w:numId w:val="36"/>
        </w:numPr>
        <w:overflowPunct w:val="0"/>
        <w:autoSpaceDE w:val="0"/>
        <w:autoSpaceDN w:val="0"/>
        <w:adjustRightInd w:val="0"/>
        <w:spacing w:after="0" w:line="360" w:lineRule="auto"/>
        <w:ind w:left="532" w:hanging="425"/>
        <w:jc w:val="both"/>
        <w:rPr>
          <w:rFonts w:ascii="David" w:hAnsi="David" w:cs="David"/>
          <w:sz w:val="24"/>
          <w:szCs w:val="24"/>
          <w:rtl/>
          <w:lang w:val="x-none" w:eastAsia="x-none"/>
        </w:rPr>
      </w:pPr>
      <w:r w:rsidRPr="00FB74BE">
        <w:rPr>
          <w:rFonts w:ascii="David" w:hAnsi="David" w:cs="David" w:hint="cs"/>
          <w:sz w:val="24"/>
          <w:szCs w:val="24"/>
          <w:rtl/>
          <w:lang w:val="x-none" w:eastAsia="x-none"/>
        </w:rPr>
        <w:t>הנני נותן תצהיר זה בשם _________________ שהוא הגוף המבקש להתקשר עם המזמין במסגרת מכרז זה (להלן: "</w:t>
      </w:r>
      <w:r w:rsidRPr="00FB74BE">
        <w:rPr>
          <w:rFonts w:ascii="David" w:hAnsi="David" w:cs="David" w:hint="cs"/>
          <w:b/>
          <w:bCs/>
          <w:sz w:val="24"/>
          <w:szCs w:val="24"/>
          <w:rtl/>
          <w:lang w:val="x-none" w:eastAsia="x-none"/>
        </w:rPr>
        <w:t>המציע</w:t>
      </w:r>
      <w:r w:rsidRPr="00FB74BE">
        <w:rPr>
          <w:rFonts w:ascii="David" w:hAnsi="David" w:cs="David" w:hint="cs"/>
          <w:sz w:val="24"/>
          <w:szCs w:val="24"/>
          <w:rtl/>
          <w:lang w:val="x-none" w:eastAsia="x-none"/>
        </w:rPr>
        <w:t>"). אני מכהן כ_______________ והנני מוסמך/ת לתת תצהיר זה בשם המציע.</w:t>
      </w:r>
    </w:p>
    <w:p w14:paraId="167F40E5" w14:textId="77777777" w:rsidR="004E7939" w:rsidRPr="00FB74BE" w:rsidRDefault="004E7939" w:rsidP="00443B11">
      <w:pPr>
        <w:pStyle w:val="a7"/>
        <w:numPr>
          <w:ilvl w:val="5"/>
          <w:numId w:val="36"/>
        </w:numPr>
        <w:overflowPunct w:val="0"/>
        <w:autoSpaceDE w:val="0"/>
        <w:autoSpaceDN w:val="0"/>
        <w:adjustRightInd w:val="0"/>
        <w:spacing w:after="0" w:line="360" w:lineRule="auto"/>
        <w:ind w:left="532" w:hanging="425"/>
        <w:jc w:val="both"/>
        <w:rPr>
          <w:rFonts w:ascii="David" w:hAnsi="David" w:cs="David"/>
          <w:sz w:val="24"/>
          <w:szCs w:val="24"/>
          <w:lang w:val="x-none" w:eastAsia="x-none"/>
        </w:rPr>
      </w:pPr>
      <w:r w:rsidRPr="00FB74BE">
        <w:rPr>
          <w:rFonts w:ascii="David" w:hAnsi="David" w:cs="David" w:hint="cs"/>
          <w:sz w:val="24"/>
          <w:szCs w:val="24"/>
          <w:rtl/>
          <w:lang w:val="x-none" w:eastAsia="x-none"/>
        </w:rPr>
        <w:t xml:space="preserve">הריני מצהיר בזאת כי המציע לא היה מעורב באירוע בטיחותי חמור בשבע השנים האחרונות, וכי לא יועסקו על ידי המציע לצורך העבודות נשואות מכרז זה כל עובד או קבלן משנה, אשר בשבע השנים האחרונות, היו מעורבים באירוע בטיחותי חמור בעניין/נושא/תחום שהיה באחריותם או באחריות מי מטעמם. </w:t>
      </w:r>
    </w:p>
    <w:p w14:paraId="2AE9523B" w14:textId="77777777" w:rsidR="004E7939" w:rsidRPr="00FB74BE" w:rsidRDefault="004E7939" w:rsidP="004E7939">
      <w:pPr>
        <w:pStyle w:val="a7"/>
        <w:spacing w:line="276" w:lineRule="auto"/>
        <w:ind w:left="532"/>
        <w:rPr>
          <w:rFonts w:ascii="David" w:hAnsi="David" w:cs="David"/>
          <w:sz w:val="24"/>
          <w:szCs w:val="24"/>
          <w:rtl/>
          <w:lang w:val="x-none" w:eastAsia="x-none"/>
        </w:rPr>
      </w:pPr>
      <w:r w:rsidRPr="00FB74BE">
        <w:rPr>
          <w:rFonts w:ascii="David" w:hAnsi="David" w:cs="David" w:hint="cs"/>
          <w:sz w:val="24"/>
          <w:szCs w:val="24"/>
          <w:rtl/>
          <w:lang w:val="x-none" w:eastAsia="x-none"/>
        </w:rPr>
        <w:t xml:space="preserve">לצרכי סעיף זה 'אירוע בטיחותי חמור' ייחשב אירוע בו מתקיימים </w:t>
      </w:r>
      <w:r w:rsidRPr="00FB74BE">
        <w:rPr>
          <w:rFonts w:ascii="David" w:hAnsi="David" w:cs="David" w:hint="cs"/>
          <w:b/>
          <w:bCs/>
          <w:sz w:val="24"/>
          <w:szCs w:val="24"/>
          <w:rtl/>
          <w:lang w:val="x-none" w:eastAsia="x-none"/>
        </w:rPr>
        <w:t>כל התנאים</w:t>
      </w:r>
      <w:r w:rsidRPr="00FB74BE">
        <w:rPr>
          <w:rFonts w:ascii="David" w:hAnsi="David" w:cs="David" w:hint="cs"/>
          <w:sz w:val="24"/>
          <w:szCs w:val="24"/>
          <w:rtl/>
          <w:lang w:val="x-none" w:eastAsia="x-none"/>
        </w:rPr>
        <w:t xml:space="preserve"> המפורטים להלן:</w:t>
      </w:r>
    </w:p>
    <w:p w14:paraId="54046E62" w14:textId="77777777" w:rsidR="004E7939" w:rsidRPr="00FB74BE" w:rsidRDefault="004E7939" w:rsidP="00443B11">
      <w:pPr>
        <w:pStyle w:val="a7"/>
        <w:widowControl w:val="0"/>
        <w:numPr>
          <w:ilvl w:val="1"/>
          <w:numId w:val="21"/>
        </w:numPr>
        <w:overflowPunct w:val="0"/>
        <w:autoSpaceDE w:val="0"/>
        <w:autoSpaceDN w:val="0"/>
        <w:adjustRightInd w:val="0"/>
        <w:spacing w:after="0" w:line="276" w:lineRule="auto"/>
        <w:ind w:left="1037" w:hanging="425"/>
        <w:jc w:val="both"/>
        <w:rPr>
          <w:rFonts w:ascii="David" w:hAnsi="David" w:cs="David"/>
          <w:sz w:val="24"/>
          <w:szCs w:val="24"/>
          <w:rtl/>
        </w:rPr>
      </w:pPr>
      <w:r w:rsidRPr="00FB74BE">
        <w:rPr>
          <w:rFonts w:ascii="David" w:hAnsi="David" w:cs="David" w:hint="cs"/>
          <w:sz w:val="24"/>
          <w:szCs w:val="24"/>
          <w:rtl/>
        </w:rPr>
        <w:t>אירוע שבו נגרם נזק גוף או אובדן חיי אדם;</w:t>
      </w:r>
    </w:p>
    <w:p w14:paraId="490B9458" w14:textId="77777777" w:rsidR="004E7939" w:rsidRPr="00FB74BE" w:rsidRDefault="004E7939" w:rsidP="00443B11">
      <w:pPr>
        <w:pStyle w:val="a7"/>
        <w:widowControl w:val="0"/>
        <w:numPr>
          <w:ilvl w:val="1"/>
          <w:numId w:val="21"/>
        </w:numPr>
        <w:overflowPunct w:val="0"/>
        <w:autoSpaceDE w:val="0"/>
        <w:autoSpaceDN w:val="0"/>
        <w:adjustRightInd w:val="0"/>
        <w:spacing w:after="0" w:line="276" w:lineRule="auto"/>
        <w:ind w:left="1037" w:hanging="425"/>
        <w:jc w:val="both"/>
        <w:rPr>
          <w:rFonts w:ascii="David" w:hAnsi="David" w:cs="David"/>
          <w:sz w:val="24"/>
          <w:szCs w:val="24"/>
          <w:rtl/>
        </w:rPr>
      </w:pPr>
      <w:r w:rsidRPr="00FB74BE">
        <w:rPr>
          <w:rFonts w:ascii="David" w:hAnsi="David" w:cs="David" w:hint="cs"/>
          <w:sz w:val="24"/>
          <w:szCs w:val="24"/>
          <w:rtl/>
        </w:rPr>
        <w:t>האירוע נמצא תחת חקירה פלילית, או היה תחת חקירה פלילית;</w:t>
      </w:r>
    </w:p>
    <w:p w14:paraId="5C46DFA4" w14:textId="77777777" w:rsidR="004E7939" w:rsidRPr="00FB74BE" w:rsidRDefault="004E7939" w:rsidP="00443B11">
      <w:pPr>
        <w:pStyle w:val="a7"/>
        <w:widowControl w:val="0"/>
        <w:numPr>
          <w:ilvl w:val="1"/>
          <w:numId w:val="21"/>
        </w:numPr>
        <w:overflowPunct w:val="0"/>
        <w:autoSpaceDE w:val="0"/>
        <w:autoSpaceDN w:val="0"/>
        <w:adjustRightInd w:val="0"/>
        <w:spacing w:after="0" w:line="276" w:lineRule="auto"/>
        <w:ind w:left="1037" w:hanging="425"/>
        <w:jc w:val="both"/>
        <w:rPr>
          <w:rFonts w:ascii="David" w:hAnsi="David" w:cs="David"/>
          <w:sz w:val="24"/>
          <w:szCs w:val="24"/>
          <w:rtl/>
        </w:rPr>
      </w:pPr>
      <w:r w:rsidRPr="00FB74BE">
        <w:rPr>
          <w:rFonts w:ascii="David" w:hAnsi="David" w:cs="David" w:hint="cs"/>
          <w:sz w:val="24"/>
          <w:szCs w:val="24"/>
          <w:rtl/>
        </w:rPr>
        <w:t>אין מסמך רשמי המעיד על כך שהתיק נסגר או עומד להיסגר ללא המלצה להעמיד לדין את המציע, העובד או את קבלן המשנה;</w:t>
      </w:r>
    </w:p>
    <w:p w14:paraId="25FE7118" w14:textId="77777777" w:rsidR="004E7939" w:rsidRPr="00FB74BE" w:rsidRDefault="004E7939" w:rsidP="00443B11">
      <w:pPr>
        <w:pStyle w:val="a7"/>
        <w:widowControl w:val="0"/>
        <w:numPr>
          <w:ilvl w:val="1"/>
          <w:numId w:val="21"/>
        </w:numPr>
        <w:overflowPunct w:val="0"/>
        <w:autoSpaceDE w:val="0"/>
        <w:autoSpaceDN w:val="0"/>
        <w:adjustRightInd w:val="0"/>
        <w:spacing w:after="0" w:line="276" w:lineRule="auto"/>
        <w:ind w:left="1037" w:hanging="425"/>
        <w:jc w:val="both"/>
        <w:rPr>
          <w:rFonts w:ascii="David" w:hAnsi="David" w:cs="David"/>
          <w:sz w:val="24"/>
          <w:szCs w:val="24"/>
          <w:rtl/>
        </w:rPr>
      </w:pPr>
      <w:r w:rsidRPr="00FB74BE">
        <w:rPr>
          <w:rFonts w:ascii="David" w:hAnsi="David" w:cs="David" w:hint="cs"/>
          <w:sz w:val="24"/>
          <w:szCs w:val="24"/>
          <w:rtl/>
        </w:rPr>
        <w:t xml:space="preserve">לא נקבע לגבי אירוע כאמור על ידי בית משפט מוסמך כי המציע, העובד או הקבלן לא יכולים היו </w:t>
      </w:r>
      <w:proofErr w:type="spellStart"/>
      <w:r w:rsidRPr="00FB74BE">
        <w:rPr>
          <w:rFonts w:ascii="David" w:hAnsi="David" w:cs="David" w:hint="cs"/>
          <w:sz w:val="24"/>
          <w:szCs w:val="24"/>
          <w:rtl/>
        </w:rPr>
        <w:t>למונעו</w:t>
      </w:r>
      <w:proofErr w:type="spellEnd"/>
      <w:r w:rsidRPr="00FB74BE">
        <w:rPr>
          <w:rFonts w:ascii="David" w:hAnsi="David" w:cs="David" w:hint="cs"/>
          <w:sz w:val="24"/>
          <w:szCs w:val="24"/>
          <w:rtl/>
        </w:rPr>
        <w:t xml:space="preserve"> גם אם היו נוקטים בכל אמצעים המתחייבים על פי דין, הסכם ונוהג המקובל בתחום.</w:t>
      </w:r>
    </w:p>
    <w:p w14:paraId="2D456961" w14:textId="77777777" w:rsidR="004E7939" w:rsidRPr="00FB74BE" w:rsidRDefault="004E7939" w:rsidP="004E7939">
      <w:pPr>
        <w:ind w:left="360"/>
        <w:contextualSpacing/>
        <w:rPr>
          <w:rFonts w:ascii="David" w:hAnsi="David" w:cs="David"/>
          <w:sz w:val="24"/>
          <w:szCs w:val="24"/>
          <w:lang w:val="x-none" w:eastAsia="x-none"/>
        </w:rPr>
      </w:pPr>
    </w:p>
    <w:p w14:paraId="5AE888E6" w14:textId="77777777" w:rsidR="004E7939" w:rsidRPr="00FB74BE" w:rsidRDefault="004E7939" w:rsidP="00443B11">
      <w:pPr>
        <w:pStyle w:val="a7"/>
        <w:numPr>
          <w:ilvl w:val="5"/>
          <w:numId w:val="36"/>
        </w:numPr>
        <w:overflowPunct w:val="0"/>
        <w:autoSpaceDE w:val="0"/>
        <w:autoSpaceDN w:val="0"/>
        <w:adjustRightInd w:val="0"/>
        <w:spacing w:after="0" w:line="360" w:lineRule="auto"/>
        <w:ind w:left="470" w:hanging="426"/>
        <w:jc w:val="both"/>
        <w:rPr>
          <w:rFonts w:ascii="David" w:hAnsi="David" w:cs="David"/>
          <w:sz w:val="24"/>
          <w:szCs w:val="24"/>
          <w:rtl/>
          <w:lang w:val="x-none" w:eastAsia="x-none"/>
        </w:rPr>
      </w:pPr>
      <w:r w:rsidRPr="00FB74BE">
        <w:rPr>
          <w:rFonts w:ascii="David" w:hAnsi="David" w:cs="David" w:hint="cs"/>
          <w:sz w:val="24"/>
          <w:szCs w:val="24"/>
          <w:rtl/>
          <w:lang w:val="x-none" w:eastAsia="x-none"/>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4E7939" w:rsidRPr="00FB74BE" w14:paraId="6760D3E5" w14:textId="77777777" w:rsidTr="00E7773A">
        <w:trPr>
          <w:jc w:val="center"/>
        </w:trPr>
        <w:tc>
          <w:tcPr>
            <w:tcW w:w="1326" w:type="dxa"/>
            <w:tcBorders>
              <w:top w:val="nil"/>
              <w:left w:val="nil"/>
              <w:bottom w:val="single" w:sz="12" w:space="0" w:color="auto"/>
              <w:right w:val="nil"/>
            </w:tcBorders>
          </w:tcPr>
          <w:p w14:paraId="25D8D784" w14:textId="77777777" w:rsidR="004E7939" w:rsidRPr="00FB74BE" w:rsidRDefault="004E7939" w:rsidP="00E7773A">
            <w:pPr>
              <w:rPr>
                <w:rFonts w:ascii="David" w:hAnsi="David" w:cs="David"/>
                <w:sz w:val="24"/>
                <w:szCs w:val="24"/>
                <w:rtl/>
              </w:rPr>
            </w:pPr>
          </w:p>
        </w:tc>
        <w:tc>
          <w:tcPr>
            <w:tcW w:w="709" w:type="dxa"/>
          </w:tcPr>
          <w:p w14:paraId="0AD0B561" w14:textId="77777777" w:rsidR="004E7939" w:rsidRPr="00FB74BE" w:rsidRDefault="004E7939" w:rsidP="00E7773A">
            <w:pPr>
              <w:rPr>
                <w:rFonts w:ascii="David" w:hAnsi="David" w:cs="David"/>
                <w:sz w:val="24"/>
                <w:szCs w:val="24"/>
                <w:rtl/>
              </w:rPr>
            </w:pPr>
          </w:p>
        </w:tc>
        <w:tc>
          <w:tcPr>
            <w:tcW w:w="3118" w:type="dxa"/>
            <w:tcBorders>
              <w:top w:val="nil"/>
              <w:left w:val="nil"/>
              <w:bottom w:val="single" w:sz="12" w:space="0" w:color="auto"/>
              <w:right w:val="nil"/>
            </w:tcBorders>
          </w:tcPr>
          <w:p w14:paraId="03CAF63A" w14:textId="77777777" w:rsidR="004E7939" w:rsidRPr="00FB74BE" w:rsidRDefault="004E7939" w:rsidP="00E7773A">
            <w:pPr>
              <w:rPr>
                <w:rFonts w:ascii="David" w:hAnsi="David" w:cs="David"/>
                <w:sz w:val="24"/>
                <w:szCs w:val="24"/>
                <w:rtl/>
              </w:rPr>
            </w:pPr>
          </w:p>
        </w:tc>
        <w:tc>
          <w:tcPr>
            <w:tcW w:w="709" w:type="dxa"/>
          </w:tcPr>
          <w:p w14:paraId="1C54B416" w14:textId="77777777" w:rsidR="004E7939" w:rsidRPr="00FB74BE" w:rsidRDefault="004E7939" w:rsidP="00E7773A">
            <w:pPr>
              <w:rPr>
                <w:rFonts w:ascii="David" w:hAnsi="David" w:cs="David"/>
                <w:sz w:val="24"/>
                <w:szCs w:val="24"/>
                <w:rtl/>
              </w:rPr>
            </w:pPr>
          </w:p>
        </w:tc>
        <w:tc>
          <w:tcPr>
            <w:tcW w:w="2552" w:type="dxa"/>
            <w:tcBorders>
              <w:top w:val="nil"/>
              <w:left w:val="nil"/>
              <w:bottom w:val="single" w:sz="12" w:space="0" w:color="auto"/>
              <w:right w:val="nil"/>
            </w:tcBorders>
          </w:tcPr>
          <w:p w14:paraId="788D7F7D" w14:textId="77777777" w:rsidR="004E7939" w:rsidRPr="00FB74BE" w:rsidRDefault="004E7939" w:rsidP="00E7773A">
            <w:pPr>
              <w:rPr>
                <w:rFonts w:ascii="David" w:hAnsi="David" w:cs="David"/>
                <w:sz w:val="24"/>
                <w:szCs w:val="24"/>
                <w:rtl/>
              </w:rPr>
            </w:pPr>
          </w:p>
        </w:tc>
      </w:tr>
      <w:tr w:rsidR="004E7939" w:rsidRPr="00FB74BE" w14:paraId="7C21FF7D" w14:textId="77777777" w:rsidTr="00E7773A">
        <w:trPr>
          <w:jc w:val="center"/>
        </w:trPr>
        <w:tc>
          <w:tcPr>
            <w:tcW w:w="1326" w:type="dxa"/>
            <w:tcBorders>
              <w:top w:val="single" w:sz="12" w:space="0" w:color="auto"/>
              <w:left w:val="nil"/>
              <w:bottom w:val="nil"/>
              <w:right w:val="nil"/>
            </w:tcBorders>
            <w:hideMark/>
          </w:tcPr>
          <w:p w14:paraId="08ADF134" w14:textId="77777777" w:rsidR="004E7939" w:rsidRPr="00FB74BE" w:rsidRDefault="004E7939" w:rsidP="00E7773A">
            <w:pPr>
              <w:jc w:val="center"/>
              <w:rPr>
                <w:rFonts w:ascii="David" w:hAnsi="David" w:cs="David"/>
                <w:sz w:val="24"/>
                <w:szCs w:val="24"/>
                <w:rtl/>
              </w:rPr>
            </w:pPr>
            <w:r w:rsidRPr="00FB74BE">
              <w:rPr>
                <w:rFonts w:ascii="David" w:hAnsi="David" w:cs="David" w:hint="cs"/>
                <w:b/>
                <w:bCs/>
                <w:sz w:val="24"/>
                <w:szCs w:val="24"/>
                <w:rtl/>
              </w:rPr>
              <w:t>תאריך</w:t>
            </w:r>
          </w:p>
        </w:tc>
        <w:tc>
          <w:tcPr>
            <w:tcW w:w="709" w:type="dxa"/>
          </w:tcPr>
          <w:p w14:paraId="140B18C8" w14:textId="77777777" w:rsidR="004E7939" w:rsidRPr="00FB74BE" w:rsidRDefault="004E7939" w:rsidP="00E7773A">
            <w:pPr>
              <w:jc w:val="center"/>
              <w:rPr>
                <w:rFonts w:ascii="David" w:hAnsi="David" w:cs="David"/>
                <w:sz w:val="24"/>
                <w:szCs w:val="24"/>
                <w:rtl/>
              </w:rPr>
            </w:pPr>
          </w:p>
        </w:tc>
        <w:tc>
          <w:tcPr>
            <w:tcW w:w="3118" w:type="dxa"/>
            <w:tcBorders>
              <w:top w:val="single" w:sz="12" w:space="0" w:color="auto"/>
              <w:left w:val="nil"/>
              <w:bottom w:val="nil"/>
              <w:right w:val="nil"/>
            </w:tcBorders>
            <w:hideMark/>
          </w:tcPr>
          <w:p w14:paraId="08C26FAD" w14:textId="77777777" w:rsidR="004E7939" w:rsidRPr="00FB74BE" w:rsidRDefault="004E7939" w:rsidP="00E7773A">
            <w:pPr>
              <w:jc w:val="center"/>
              <w:rPr>
                <w:rFonts w:ascii="David" w:hAnsi="David" w:cs="David"/>
                <w:sz w:val="24"/>
                <w:szCs w:val="24"/>
                <w:rtl/>
              </w:rPr>
            </w:pPr>
            <w:r w:rsidRPr="00FB74BE">
              <w:rPr>
                <w:rFonts w:ascii="David" w:hAnsi="David" w:cs="David" w:hint="cs"/>
                <w:b/>
                <w:bCs/>
                <w:sz w:val="24"/>
                <w:szCs w:val="24"/>
                <w:rtl/>
              </w:rPr>
              <w:t>שם מלא של החותם בשם המציע</w:t>
            </w:r>
          </w:p>
        </w:tc>
        <w:tc>
          <w:tcPr>
            <w:tcW w:w="709" w:type="dxa"/>
          </w:tcPr>
          <w:p w14:paraId="2642EA1C" w14:textId="77777777" w:rsidR="004E7939" w:rsidRPr="00FB74BE" w:rsidRDefault="004E7939" w:rsidP="00E7773A">
            <w:pPr>
              <w:jc w:val="center"/>
              <w:rPr>
                <w:rFonts w:ascii="David" w:hAnsi="David" w:cs="David"/>
                <w:sz w:val="24"/>
                <w:szCs w:val="24"/>
                <w:rtl/>
              </w:rPr>
            </w:pPr>
          </w:p>
        </w:tc>
        <w:tc>
          <w:tcPr>
            <w:tcW w:w="2552" w:type="dxa"/>
            <w:tcBorders>
              <w:top w:val="single" w:sz="12" w:space="0" w:color="auto"/>
              <w:left w:val="nil"/>
              <w:bottom w:val="nil"/>
              <w:right w:val="nil"/>
            </w:tcBorders>
            <w:hideMark/>
          </w:tcPr>
          <w:p w14:paraId="701BF8BB" w14:textId="77777777" w:rsidR="004E7939" w:rsidRPr="00FB74BE" w:rsidRDefault="004E7939" w:rsidP="00E7773A">
            <w:pPr>
              <w:jc w:val="center"/>
              <w:rPr>
                <w:rFonts w:ascii="David" w:hAnsi="David" w:cs="David"/>
                <w:sz w:val="24"/>
                <w:szCs w:val="24"/>
                <w:rtl/>
              </w:rPr>
            </w:pPr>
            <w:r w:rsidRPr="00FB74BE">
              <w:rPr>
                <w:rFonts w:ascii="David" w:hAnsi="David" w:cs="David" w:hint="cs"/>
                <w:b/>
                <w:bCs/>
                <w:sz w:val="24"/>
                <w:szCs w:val="24"/>
                <w:rtl/>
              </w:rPr>
              <w:t>חתימה וחותמת המציע</w:t>
            </w:r>
          </w:p>
        </w:tc>
      </w:tr>
    </w:tbl>
    <w:p w14:paraId="3F534B6E" w14:textId="77777777" w:rsidR="004E7939" w:rsidRPr="00FB74BE" w:rsidRDefault="004E7939" w:rsidP="004E7939">
      <w:pPr>
        <w:rPr>
          <w:rFonts w:ascii="David" w:hAnsi="David" w:cs="David"/>
          <w:sz w:val="24"/>
          <w:szCs w:val="24"/>
          <w:rtl/>
          <w:lang w:val="x-none" w:eastAsia="x-none"/>
        </w:rPr>
      </w:pPr>
    </w:p>
    <w:p w14:paraId="79819FE3" w14:textId="77777777" w:rsidR="004E7939" w:rsidRPr="00FB74BE" w:rsidRDefault="004E7939" w:rsidP="004E7939">
      <w:pPr>
        <w:jc w:val="center"/>
        <w:rPr>
          <w:rFonts w:ascii="David" w:hAnsi="David" w:cs="David"/>
          <w:b/>
          <w:bCs/>
          <w:sz w:val="24"/>
          <w:szCs w:val="24"/>
          <w:u w:val="single"/>
          <w:rtl/>
        </w:rPr>
      </w:pPr>
      <w:r w:rsidRPr="00FB74BE">
        <w:rPr>
          <w:rFonts w:ascii="David" w:hAnsi="David" w:cs="David" w:hint="cs"/>
          <w:b/>
          <w:bCs/>
          <w:sz w:val="24"/>
          <w:szCs w:val="24"/>
          <w:u w:val="single"/>
          <w:rtl/>
        </w:rPr>
        <w:t>אישור עו"ד</w:t>
      </w:r>
    </w:p>
    <w:p w14:paraId="7CDFBB00" w14:textId="77777777" w:rsidR="004E7939" w:rsidRPr="00FB74BE" w:rsidRDefault="004E7939" w:rsidP="004E7939">
      <w:pPr>
        <w:rPr>
          <w:rFonts w:ascii="David" w:hAnsi="David" w:cs="David"/>
          <w:sz w:val="24"/>
          <w:szCs w:val="24"/>
          <w:rtl/>
        </w:rPr>
      </w:pPr>
      <w:r w:rsidRPr="00FB74BE">
        <w:rPr>
          <w:rFonts w:ascii="David" w:hAnsi="David" w:cs="David" w:hint="cs"/>
          <w:sz w:val="24"/>
          <w:szCs w:val="24"/>
          <w:rtl/>
        </w:rPr>
        <w:t xml:space="preserve">אני החתום מטה, ________ עורך דין, מאשר בזה כי ביום ________ הופיע בפני ___________ המוכר לי אישית/ </w:t>
      </w:r>
      <w:proofErr w:type="spellStart"/>
      <w:r w:rsidRPr="00FB74BE">
        <w:rPr>
          <w:rFonts w:ascii="David" w:hAnsi="David" w:cs="David" w:hint="cs"/>
          <w:sz w:val="24"/>
          <w:szCs w:val="24"/>
          <w:rtl/>
        </w:rPr>
        <w:t>שזיהיתיו</w:t>
      </w:r>
      <w:proofErr w:type="spellEnd"/>
      <w:r w:rsidRPr="00FB74BE">
        <w:rPr>
          <w:rFonts w:ascii="David" w:hAnsi="David" w:cs="David" w:hint="cs"/>
          <w:sz w:val="24"/>
          <w:szCs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E15F2CD" w14:textId="77777777" w:rsidR="004E7939" w:rsidRPr="00FB74BE" w:rsidRDefault="004E7939" w:rsidP="004E7939">
      <w:pPr>
        <w:rPr>
          <w:rFonts w:ascii="David" w:hAnsi="David" w:cs="David"/>
          <w:sz w:val="24"/>
          <w:szCs w:val="24"/>
          <w:rtl/>
        </w:rPr>
      </w:pPr>
    </w:p>
    <w:tbl>
      <w:tblPr>
        <w:bidiVisual/>
        <w:tblW w:w="0" w:type="auto"/>
        <w:tblLook w:val="01E0" w:firstRow="1" w:lastRow="1" w:firstColumn="1" w:lastColumn="1" w:noHBand="0" w:noVBand="0"/>
      </w:tblPr>
      <w:tblGrid>
        <w:gridCol w:w="4643"/>
        <w:gridCol w:w="4643"/>
      </w:tblGrid>
      <w:tr w:rsidR="004E7939" w:rsidRPr="00FB74BE" w14:paraId="03ECFB3E" w14:textId="77777777" w:rsidTr="00E7773A">
        <w:tc>
          <w:tcPr>
            <w:tcW w:w="4643" w:type="dxa"/>
            <w:hideMark/>
          </w:tcPr>
          <w:p w14:paraId="1B10696F" w14:textId="77777777" w:rsidR="004E7939" w:rsidRPr="00FB74BE" w:rsidRDefault="004E7939" w:rsidP="00E7773A">
            <w:pPr>
              <w:jc w:val="center"/>
              <w:rPr>
                <w:rFonts w:ascii="David" w:hAnsi="David" w:cs="David"/>
                <w:sz w:val="24"/>
                <w:szCs w:val="24"/>
                <w:rtl/>
              </w:rPr>
            </w:pPr>
            <w:r w:rsidRPr="00FB74BE">
              <w:rPr>
                <w:rFonts w:ascii="David" w:hAnsi="David" w:cs="David" w:hint="cs"/>
                <w:sz w:val="24"/>
                <w:szCs w:val="24"/>
                <w:rtl/>
              </w:rPr>
              <w:t>_________________</w:t>
            </w:r>
          </w:p>
        </w:tc>
        <w:tc>
          <w:tcPr>
            <w:tcW w:w="4643" w:type="dxa"/>
            <w:hideMark/>
          </w:tcPr>
          <w:p w14:paraId="5FA97B53" w14:textId="77777777" w:rsidR="004E7939" w:rsidRPr="00FB74BE" w:rsidRDefault="004E7939" w:rsidP="00E7773A">
            <w:pPr>
              <w:jc w:val="center"/>
              <w:rPr>
                <w:rFonts w:ascii="David" w:hAnsi="David" w:cs="David"/>
                <w:sz w:val="24"/>
                <w:szCs w:val="24"/>
                <w:rtl/>
              </w:rPr>
            </w:pPr>
            <w:r w:rsidRPr="00FB74BE">
              <w:rPr>
                <w:rFonts w:ascii="David" w:hAnsi="David" w:cs="David" w:hint="cs"/>
                <w:sz w:val="24"/>
                <w:szCs w:val="24"/>
                <w:rtl/>
              </w:rPr>
              <w:t>____________________________</w:t>
            </w:r>
          </w:p>
        </w:tc>
      </w:tr>
      <w:tr w:rsidR="004E7939" w:rsidRPr="00FB74BE" w14:paraId="62930522" w14:textId="77777777" w:rsidTr="00E7773A">
        <w:tc>
          <w:tcPr>
            <w:tcW w:w="4643" w:type="dxa"/>
            <w:hideMark/>
          </w:tcPr>
          <w:p w14:paraId="356F3611" w14:textId="77777777" w:rsidR="004E7939" w:rsidRPr="00FB74BE" w:rsidRDefault="004E7939" w:rsidP="00E7773A">
            <w:pPr>
              <w:jc w:val="center"/>
              <w:rPr>
                <w:rFonts w:ascii="David" w:hAnsi="David" w:cs="David"/>
                <w:b/>
                <w:bCs/>
                <w:sz w:val="24"/>
                <w:szCs w:val="24"/>
                <w:rtl/>
              </w:rPr>
            </w:pPr>
            <w:r w:rsidRPr="00FB74BE">
              <w:rPr>
                <w:rFonts w:ascii="David" w:hAnsi="David" w:cs="David" w:hint="cs"/>
                <w:b/>
                <w:bCs/>
                <w:sz w:val="24"/>
                <w:szCs w:val="24"/>
                <w:rtl/>
              </w:rPr>
              <w:t>תאריך</w:t>
            </w:r>
          </w:p>
        </w:tc>
        <w:tc>
          <w:tcPr>
            <w:tcW w:w="4643" w:type="dxa"/>
            <w:hideMark/>
          </w:tcPr>
          <w:p w14:paraId="0679FB07" w14:textId="77777777" w:rsidR="004E7939" w:rsidRPr="00FB74BE" w:rsidRDefault="004E7939" w:rsidP="00E7773A">
            <w:pPr>
              <w:jc w:val="center"/>
              <w:rPr>
                <w:rFonts w:ascii="David" w:hAnsi="David" w:cs="David"/>
                <w:b/>
                <w:bCs/>
                <w:sz w:val="24"/>
                <w:szCs w:val="24"/>
                <w:rtl/>
              </w:rPr>
            </w:pPr>
            <w:r w:rsidRPr="00FB74BE">
              <w:rPr>
                <w:rFonts w:ascii="David" w:hAnsi="David" w:cs="David" w:hint="cs"/>
                <w:b/>
                <w:bCs/>
                <w:sz w:val="24"/>
                <w:szCs w:val="24"/>
                <w:rtl/>
              </w:rPr>
              <w:t>חתימה וחותמת</w:t>
            </w:r>
          </w:p>
          <w:p w14:paraId="109FEEA6" w14:textId="77777777" w:rsidR="004E7939" w:rsidRPr="00FB74BE" w:rsidRDefault="004E7939" w:rsidP="00E7773A">
            <w:pPr>
              <w:jc w:val="center"/>
              <w:rPr>
                <w:rFonts w:ascii="David" w:hAnsi="David" w:cs="David"/>
                <w:b/>
                <w:bCs/>
                <w:sz w:val="24"/>
                <w:szCs w:val="24"/>
                <w:rtl/>
              </w:rPr>
            </w:pPr>
          </w:p>
        </w:tc>
      </w:tr>
    </w:tbl>
    <w:p w14:paraId="3D38D759" w14:textId="77777777" w:rsidR="009066DE" w:rsidRPr="00F92036" w:rsidRDefault="004E7939" w:rsidP="009066DE">
      <w:pPr>
        <w:jc w:val="center"/>
        <w:outlineLvl w:val="1"/>
        <w:rPr>
          <w:rFonts w:ascii="David" w:hAnsi="David" w:cs="David"/>
          <w:b/>
          <w:bCs/>
          <w:sz w:val="24"/>
          <w:szCs w:val="24"/>
          <w:u w:val="single"/>
        </w:rPr>
      </w:pPr>
      <w:r w:rsidRPr="00FB74BE">
        <w:rPr>
          <w:rFonts w:ascii="David" w:hAnsi="David" w:cs="David" w:hint="cs"/>
          <w:sz w:val="24"/>
          <w:szCs w:val="24"/>
          <w:rtl/>
        </w:rPr>
        <w:br w:type="page"/>
      </w:r>
      <w:r w:rsidR="009066DE" w:rsidRPr="00F92036">
        <w:rPr>
          <w:rFonts w:ascii="David" w:hAnsi="David" w:cs="David"/>
          <w:b/>
          <w:bCs/>
          <w:sz w:val="24"/>
          <w:szCs w:val="24"/>
          <w:u w:val="single"/>
          <w:rtl/>
        </w:rPr>
        <w:lastRenderedPageBreak/>
        <w:t>נספח ב'</w:t>
      </w:r>
      <w:r w:rsidR="009066DE">
        <w:rPr>
          <w:rFonts w:ascii="David" w:hAnsi="David" w:cs="David" w:hint="cs"/>
          <w:b/>
          <w:bCs/>
          <w:sz w:val="24"/>
          <w:szCs w:val="24"/>
          <w:u w:val="single"/>
          <w:rtl/>
        </w:rPr>
        <w:t>14</w:t>
      </w:r>
      <w:r w:rsidR="009066DE" w:rsidRPr="00F92036">
        <w:rPr>
          <w:rFonts w:ascii="David" w:hAnsi="David" w:cs="David"/>
          <w:b/>
          <w:bCs/>
          <w:sz w:val="24"/>
          <w:szCs w:val="24"/>
          <w:u w:val="single"/>
        </w:rPr>
        <w:t xml:space="preserve"> - </w:t>
      </w:r>
      <w:r w:rsidR="009066DE" w:rsidRPr="00F92036">
        <w:rPr>
          <w:rFonts w:ascii="David" w:hAnsi="David" w:cs="David"/>
          <w:b/>
          <w:bCs/>
          <w:sz w:val="24"/>
          <w:szCs w:val="24"/>
          <w:u w:val="single"/>
          <w:rtl/>
        </w:rPr>
        <w:t>הצהרה בדבר עמידה בהוראות חוק שוויון זכויות לאנשים עם מוגבלות</w:t>
      </w:r>
    </w:p>
    <w:tbl>
      <w:tblPr>
        <w:tblStyle w:val="aff6"/>
        <w:tblpPr w:leftFromText="180" w:rightFromText="180" w:vertAnchor="page" w:horzAnchor="margin" w:tblpY="2125"/>
        <w:bidiVisual/>
        <w:tblW w:w="0" w:type="auto"/>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9066DE" w:rsidRPr="00F92036" w14:paraId="055A9A1B" w14:textId="77777777" w:rsidTr="00E7773A">
        <w:trPr>
          <w:tblHeader/>
        </w:trPr>
        <w:tc>
          <w:tcPr>
            <w:tcW w:w="934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48AA3DAF" w14:textId="3D1A9292" w:rsidR="009066DE" w:rsidRPr="00F92036" w:rsidRDefault="009066DE" w:rsidP="00E7773A">
            <w:pPr>
              <w:pStyle w:val="HNormal0"/>
              <w:rPr>
                <w:rFonts w:ascii="David" w:hAnsi="David" w:cs="David"/>
                <w:b/>
                <w:bCs/>
                <w:color w:val="000000"/>
                <w:rtl/>
                <w:lang w:eastAsia="en-US"/>
              </w:rPr>
            </w:pPr>
            <w:r w:rsidRPr="00F92036">
              <w:rPr>
                <w:rFonts w:ascii="David" w:hAnsi="David" w:cs="David"/>
                <w:b/>
                <w:bCs/>
                <w:color w:val="000000"/>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5" w:tooltip="דןא&quot;ל המטה לשילוב אנשים עם מוגבלות בעבודה" w:history="1">
              <w:r w:rsidRPr="00F92036">
                <w:rPr>
                  <w:rStyle w:val="Hyperlink"/>
                  <w:rFonts w:ascii="David" w:hAnsi="David" w:cs="David"/>
                  <w:lang w:eastAsia="en-US"/>
                </w:rPr>
                <w:t>mateh.shiluv@economy.gov.il</w:t>
              </w:r>
            </w:hyperlink>
            <w:r w:rsidRPr="00F92036">
              <w:rPr>
                <w:rFonts w:ascii="David" w:hAnsi="David" w:cs="David"/>
                <w:color w:val="000000"/>
                <w:rtl/>
                <w:lang w:eastAsia="en-US"/>
              </w:rPr>
              <w:t>.</w:t>
            </w:r>
          </w:p>
          <w:p w14:paraId="460D3FEF" w14:textId="25ACAACA" w:rsidR="009066DE" w:rsidRPr="00F92036" w:rsidRDefault="009066DE" w:rsidP="00E7773A">
            <w:pPr>
              <w:pStyle w:val="aff7"/>
              <w:rPr>
                <w:rFonts w:ascii="David" w:hAnsi="David" w:cs="David"/>
                <w:sz w:val="20"/>
                <w:rtl/>
              </w:rPr>
            </w:pPr>
            <w:r w:rsidRPr="00F92036">
              <w:rPr>
                <w:rFonts w:ascii="David" w:hAnsi="David" w:cs="David"/>
                <w:b/>
                <w:bCs/>
                <w:color w:val="000000"/>
                <w:sz w:val="20"/>
                <w:rtl/>
                <w:lang w:eastAsia="en-US"/>
              </w:rPr>
              <w:t xml:space="preserve">לשאלות ניתן לפנות למרכז התמיכה למעסיקים, כתובת דוא"ל: </w:t>
            </w:r>
            <w:hyperlink r:id="rId16" w:tooltip="דןא&quot;ל מרכז התמיכה למעסיקים" w:history="1">
              <w:r w:rsidRPr="00F92036">
                <w:rPr>
                  <w:rStyle w:val="Hyperlink"/>
                  <w:rFonts w:ascii="David" w:hAnsi="David" w:cs="David"/>
                  <w:sz w:val="20"/>
                  <w:lang w:eastAsia="en-US"/>
                </w:rPr>
                <w:t>info@mtlm.org.il</w:t>
              </w:r>
            </w:hyperlink>
            <w:r w:rsidRPr="00F92036">
              <w:rPr>
                <w:rFonts w:ascii="David" w:hAnsi="David" w:cs="David"/>
                <w:color w:val="000000"/>
                <w:sz w:val="20"/>
                <w:rtl/>
                <w:lang w:eastAsia="en-US"/>
              </w:rPr>
              <w:t xml:space="preserve">, </w:t>
            </w:r>
            <w:r w:rsidRPr="00F92036">
              <w:rPr>
                <w:rFonts w:ascii="David" w:hAnsi="David" w:cs="David"/>
                <w:b/>
                <w:bCs/>
                <w:color w:val="000000"/>
                <w:sz w:val="20"/>
                <w:rtl/>
                <w:lang w:eastAsia="en-US"/>
              </w:rPr>
              <w:t>טלפון:</w:t>
            </w:r>
            <w:r w:rsidRPr="00F92036">
              <w:rPr>
                <w:rFonts w:ascii="David" w:hAnsi="David" w:cs="David"/>
                <w:color w:val="000000"/>
                <w:sz w:val="20"/>
                <w:rtl/>
                <w:lang w:eastAsia="en-US"/>
              </w:rPr>
              <w:t xml:space="preserve"> </w:t>
            </w:r>
            <w:r w:rsidRPr="00F92036">
              <w:rPr>
                <w:rFonts w:ascii="David" w:hAnsi="David" w:cs="David"/>
                <w:b/>
                <w:bCs/>
                <w:color w:val="000000"/>
                <w:sz w:val="20"/>
                <w:lang w:eastAsia="en-US"/>
              </w:rPr>
              <w:t>1700507676</w:t>
            </w:r>
            <w:r w:rsidRPr="00F92036">
              <w:rPr>
                <w:rFonts w:ascii="David" w:hAnsi="David" w:cs="David"/>
                <w:color w:val="000000"/>
                <w:sz w:val="20"/>
                <w:rtl/>
                <w:lang w:eastAsia="en-US"/>
              </w:rPr>
              <w:t>.</w:t>
            </w:r>
          </w:p>
        </w:tc>
      </w:tr>
    </w:tbl>
    <w:p w14:paraId="7FD6AEF5" w14:textId="77777777" w:rsidR="009066DE" w:rsidRPr="00F92036" w:rsidRDefault="009066DE" w:rsidP="009066DE">
      <w:pPr>
        <w:pStyle w:val="aff7"/>
        <w:rPr>
          <w:rFonts w:ascii="David" w:hAnsi="David" w:cs="David"/>
          <w:rtl/>
        </w:rPr>
      </w:pPr>
    </w:p>
    <w:p w14:paraId="6A02F333" w14:textId="77777777" w:rsidR="009066DE" w:rsidRPr="00F92036" w:rsidRDefault="009066DE" w:rsidP="009066DE">
      <w:pPr>
        <w:pStyle w:val="aff7"/>
        <w:rPr>
          <w:rFonts w:ascii="David" w:hAnsi="David" w:cs="David"/>
          <w:sz w:val="24"/>
          <w:rtl/>
        </w:rPr>
      </w:pPr>
    </w:p>
    <w:p w14:paraId="0E38D1A8" w14:textId="77777777" w:rsidR="009066DE" w:rsidRPr="00F92036" w:rsidRDefault="009066DE" w:rsidP="009066DE">
      <w:pPr>
        <w:pStyle w:val="aff7"/>
        <w:rPr>
          <w:rFonts w:ascii="David" w:hAnsi="David" w:cs="David"/>
          <w:sz w:val="24"/>
          <w:rtl/>
        </w:rPr>
      </w:pPr>
    </w:p>
    <w:p w14:paraId="34CFE39D" w14:textId="77777777" w:rsidR="009066DE" w:rsidRPr="00F92036" w:rsidRDefault="009066DE" w:rsidP="009066DE">
      <w:pPr>
        <w:pStyle w:val="aff7"/>
        <w:rPr>
          <w:rFonts w:ascii="David" w:hAnsi="David" w:cs="David"/>
          <w:sz w:val="24"/>
          <w:rtl/>
        </w:rPr>
      </w:pPr>
      <w:r w:rsidRPr="00F92036">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265BBFC0" w14:textId="77777777" w:rsidR="009066DE" w:rsidRPr="00F92036" w:rsidRDefault="009066DE" w:rsidP="009066DE">
      <w:pPr>
        <w:spacing w:line="240" w:lineRule="auto"/>
        <w:rPr>
          <w:rFonts w:ascii="David" w:hAnsi="David" w:cs="David"/>
          <w:sz w:val="24"/>
        </w:rPr>
      </w:pPr>
    </w:p>
    <w:p w14:paraId="28D7E7B1" w14:textId="5E0BEC31" w:rsidR="009066DE" w:rsidRPr="00F92036" w:rsidRDefault="009066DE" w:rsidP="009066DE">
      <w:pPr>
        <w:spacing w:line="240" w:lineRule="auto"/>
        <w:rPr>
          <w:rFonts w:ascii="David" w:hAnsi="David" w:cs="David"/>
          <w:sz w:val="24"/>
          <w:rtl/>
        </w:rPr>
      </w:pPr>
      <w:r w:rsidRPr="00F92036">
        <w:rPr>
          <w:rFonts w:ascii="David" w:hAnsi="David" w:cs="David"/>
          <w:sz w:val="24"/>
          <w:rtl/>
        </w:rPr>
        <w:t>הנני נותן תצהיר זה בשם ___________________ שהוא המציע (להלן: "</w:t>
      </w:r>
      <w:r w:rsidRPr="00F92036">
        <w:rPr>
          <w:rFonts w:ascii="David" w:hAnsi="David" w:cs="David"/>
          <w:b/>
          <w:bCs/>
          <w:sz w:val="24"/>
          <w:rtl/>
        </w:rPr>
        <w:t>המציע</w:t>
      </w:r>
      <w:r w:rsidRPr="00F92036">
        <w:rPr>
          <w:rFonts w:ascii="David" w:hAnsi="David" w:cs="David"/>
          <w:sz w:val="24"/>
          <w:rtl/>
        </w:rPr>
        <w:t xml:space="preserve">") המבקש להתקשר עם עורך התקשרות מספר </w:t>
      </w:r>
      <w:r w:rsidR="0047220D">
        <w:rPr>
          <w:rFonts w:ascii="David" w:hAnsi="David" w:cs="David" w:hint="cs"/>
          <w:color w:val="000000"/>
          <w:sz w:val="24"/>
          <w:rtl/>
        </w:rPr>
        <w:t>1/2023</w:t>
      </w:r>
      <w:r w:rsidRPr="00F92036">
        <w:rPr>
          <w:rFonts w:ascii="David" w:hAnsi="David" w:cs="David"/>
          <w:color w:val="000000"/>
          <w:sz w:val="24"/>
          <w:rtl/>
        </w:rPr>
        <w:t xml:space="preserve"> </w:t>
      </w:r>
      <w:r w:rsidRPr="00F92036">
        <w:rPr>
          <w:rFonts w:ascii="David" w:hAnsi="David" w:cs="David"/>
          <w:sz w:val="24"/>
          <w:rtl/>
        </w:rPr>
        <w:t xml:space="preserve">עבור </w:t>
      </w:r>
      <w:r w:rsidRPr="00F92036">
        <w:rPr>
          <w:rFonts w:ascii="David" w:hAnsi="David" w:cs="David"/>
          <w:b/>
          <w:bCs/>
          <w:color w:val="000000"/>
          <w:sz w:val="24"/>
          <w:rtl/>
        </w:rPr>
        <w:t>משרד התרבות והספורט</w:t>
      </w:r>
      <w:r w:rsidRPr="00F92036">
        <w:rPr>
          <w:rFonts w:ascii="David" w:hAnsi="David" w:cs="David"/>
          <w:sz w:val="24"/>
          <w:rtl/>
        </w:rPr>
        <w:t>. אני מצהיר/ה כי הנני מוסמך/ת לתת תצהיר זה בשם המציע.</w:t>
      </w:r>
    </w:p>
    <w:p w14:paraId="7DE03AF4" w14:textId="77777777" w:rsidR="009066DE" w:rsidRPr="00F92036" w:rsidRDefault="009066DE" w:rsidP="009066DE">
      <w:pPr>
        <w:spacing w:line="240" w:lineRule="auto"/>
        <w:rPr>
          <w:rFonts w:ascii="David" w:hAnsi="David" w:cs="David"/>
          <w:b/>
          <w:bCs/>
          <w:sz w:val="24"/>
        </w:rPr>
      </w:pPr>
      <w:r w:rsidRPr="00F92036">
        <w:rPr>
          <w:rFonts w:ascii="David" w:hAnsi="David" w:cs="David"/>
          <w:b/>
          <w:bCs/>
          <w:sz w:val="24"/>
          <w:rtl/>
        </w:rPr>
        <w:t xml:space="preserve"> (סמן </w:t>
      </w:r>
      <w:r w:rsidRPr="00F92036">
        <w:rPr>
          <w:rFonts w:ascii="David" w:hAnsi="David" w:cs="David"/>
          <w:b/>
          <w:bCs/>
          <w:sz w:val="24"/>
        </w:rPr>
        <w:t>X</w:t>
      </w:r>
      <w:r w:rsidRPr="00F92036">
        <w:rPr>
          <w:rFonts w:ascii="David" w:hAnsi="David" w:cs="David"/>
          <w:b/>
          <w:bCs/>
          <w:sz w:val="24"/>
          <w:rtl/>
        </w:rPr>
        <w:t xml:space="preserve"> במשבצת המתאימה):</w:t>
      </w:r>
    </w:p>
    <w:p w14:paraId="1E4291B0" w14:textId="77777777" w:rsidR="009066DE" w:rsidRPr="00F92036" w:rsidRDefault="009066DE" w:rsidP="00443B11">
      <w:pPr>
        <w:numPr>
          <w:ilvl w:val="0"/>
          <w:numId w:val="33"/>
        </w:numPr>
        <w:spacing w:after="0" w:line="240" w:lineRule="auto"/>
        <w:ind w:right="360"/>
        <w:jc w:val="both"/>
        <w:rPr>
          <w:rFonts w:ascii="David" w:hAnsi="David" w:cs="David"/>
          <w:sz w:val="24"/>
          <w:rtl/>
        </w:rPr>
      </w:pPr>
      <w:r w:rsidRPr="00F92036">
        <w:rPr>
          <w:rFonts w:ascii="David" w:hAnsi="David" w:cs="David"/>
          <w:sz w:val="24"/>
          <w:rtl/>
        </w:rPr>
        <w:t xml:space="preserve">הוראות סעיף 9 לחוק שוויון זכויות לאנשים עם מוגבלות, </w:t>
      </w:r>
      <w:proofErr w:type="spellStart"/>
      <w:r w:rsidRPr="00F92036">
        <w:rPr>
          <w:rFonts w:ascii="David" w:hAnsi="David" w:cs="David"/>
          <w:sz w:val="24"/>
          <w:rtl/>
        </w:rPr>
        <w:t>התשנ"ח</w:t>
      </w:r>
      <w:proofErr w:type="spellEnd"/>
      <w:r w:rsidRPr="00F92036">
        <w:rPr>
          <w:rFonts w:ascii="David" w:hAnsi="David" w:cs="David"/>
          <w:sz w:val="24"/>
          <w:rtl/>
        </w:rPr>
        <w:t xml:space="preserve"> 1998 לא חלות על המציע.</w:t>
      </w:r>
    </w:p>
    <w:p w14:paraId="7ADBC7E7" w14:textId="77777777" w:rsidR="009066DE" w:rsidRPr="00F92036" w:rsidRDefault="009066DE" w:rsidP="00443B11">
      <w:pPr>
        <w:numPr>
          <w:ilvl w:val="0"/>
          <w:numId w:val="33"/>
        </w:numPr>
        <w:spacing w:after="0" w:line="240" w:lineRule="auto"/>
        <w:ind w:left="425" w:right="357" w:hanging="425"/>
        <w:jc w:val="both"/>
        <w:rPr>
          <w:rFonts w:ascii="David" w:hAnsi="David" w:cs="David"/>
          <w:sz w:val="24"/>
        </w:rPr>
      </w:pPr>
      <w:r w:rsidRPr="00F92036">
        <w:rPr>
          <w:rFonts w:ascii="David" w:hAnsi="David" w:cs="David"/>
          <w:sz w:val="24"/>
          <w:rtl/>
        </w:rPr>
        <w:t xml:space="preserve">הוראות סעיף 9 לחוק שוויון זכויות לאנשים עם מוגבלות, </w:t>
      </w:r>
      <w:proofErr w:type="spellStart"/>
      <w:r w:rsidRPr="00F92036">
        <w:rPr>
          <w:rFonts w:ascii="David" w:hAnsi="David" w:cs="David"/>
          <w:sz w:val="24"/>
          <w:rtl/>
        </w:rPr>
        <w:t>התשנ"ח</w:t>
      </w:r>
      <w:proofErr w:type="spellEnd"/>
      <w:r w:rsidRPr="00F92036">
        <w:rPr>
          <w:rFonts w:ascii="David" w:hAnsi="David" w:cs="David"/>
          <w:sz w:val="24"/>
          <w:rtl/>
        </w:rPr>
        <w:t xml:space="preserve"> 1998 חלות על המציע והוא מקיים אותן. </w:t>
      </w:r>
    </w:p>
    <w:p w14:paraId="5C90E73F" w14:textId="77777777" w:rsidR="009066DE" w:rsidRPr="00F92036" w:rsidRDefault="009066DE" w:rsidP="009066DE">
      <w:pPr>
        <w:spacing w:line="240" w:lineRule="auto"/>
        <w:rPr>
          <w:rFonts w:ascii="David" w:hAnsi="David" w:cs="David"/>
          <w:b/>
          <w:bCs/>
          <w:sz w:val="24"/>
        </w:rPr>
      </w:pPr>
      <w:r w:rsidRPr="00F92036">
        <w:rPr>
          <w:rFonts w:ascii="David" w:hAnsi="David" w:cs="David"/>
          <w:b/>
          <w:bCs/>
          <w:sz w:val="24"/>
          <w:rtl/>
        </w:rPr>
        <w:t xml:space="preserve">(במקרה שהוראות סעיף 9 לחוק שוויון זכויות לאנשים עם מוגבלות, </w:t>
      </w:r>
      <w:proofErr w:type="spellStart"/>
      <w:r w:rsidRPr="00F92036">
        <w:rPr>
          <w:rFonts w:ascii="David" w:hAnsi="David" w:cs="David"/>
          <w:b/>
          <w:bCs/>
          <w:sz w:val="24"/>
          <w:rtl/>
        </w:rPr>
        <w:t>התשנ"ח</w:t>
      </w:r>
      <w:proofErr w:type="spellEnd"/>
      <w:r w:rsidRPr="00F92036">
        <w:rPr>
          <w:rFonts w:ascii="David" w:hAnsi="David" w:cs="David"/>
          <w:b/>
          <w:bCs/>
          <w:sz w:val="24"/>
          <w:rtl/>
        </w:rPr>
        <w:t xml:space="preserve"> 1998 חלות על המציע נדרש לסמן </w:t>
      </w:r>
      <w:r w:rsidRPr="00F92036">
        <w:rPr>
          <w:rFonts w:ascii="David" w:hAnsi="David" w:cs="David"/>
          <w:b/>
          <w:bCs/>
          <w:sz w:val="24"/>
        </w:rPr>
        <w:t>x</w:t>
      </w:r>
      <w:r w:rsidRPr="00F92036">
        <w:rPr>
          <w:rFonts w:ascii="David" w:hAnsi="David" w:cs="David"/>
          <w:b/>
          <w:bCs/>
          <w:sz w:val="24"/>
          <w:rtl/>
        </w:rPr>
        <w:t xml:space="preserve"> במשבצת המתאימה):</w:t>
      </w:r>
    </w:p>
    <w:p w14:paraId="3E043F51" w14:textId="77777777" w:rsidR="009066DE" w:rsidRPr="00F92036" w:rsidRDefault="009066DE" w:rsidP="00443B11">
      <w:pPr>
        <w:numPr>
          <w:ilvl w:val="0"/>
          <w:numId w:val="33"/>
        </w:numPr>
        <w:spacing w:after="0" w:line="240" w:lineRule="auto"/>
        <w:ind w:right="360"/>
        <w:jc w:val="both"/>
        <w:rPr>
          <w:rFonts w:ascii="David" w:hAnsi="David" w:cs="David"/>
          <w:sz w:val="24"/>
          <w:rtl/>
        </w:rPr>
      </w:pPr>
      <w:r w:rsidRPr="00F92036">
        <w:rPr>
          <w:rFonts w:ascii="David" w:hAnsi="David" w:cs="David"/>
          <w:sz w:val="24"/>
          <w:rtl/>
        </w:rPr>
        <w:t>המציע מעסיק פחות מ-100 עובדים.</w:t>
      </w:r>
    </w:p>
    <w:p w14:paraId="43FDE1B0" w14:textId="77777777" w:rsidR="009066DE" w:rsidRPr="00F92036" w:rsidRDefault="009066DE" w:rsidP="00443B11">
      <w:pPr>
        <w:numPr>
          <w:ilvl w:val="0"/>
          <w:numId w:val="33"/>
        </w:numPr>
        <w:spacing w:after="0" w:line="240" w:lineRule="auto"/>
        <w:ind w:right="360"/>
        <w:jc w:val="both"/>
        <w:rPr>
          <w:rFonts w:ascii="David" w:hAnsi="David" w:cs="David"/>
          <w:sz w:val="24"/>
        </w:rPr>
      </w:pPr>
      <w:r w:rsidRPr="00F92036">
        <w:rPr>
          <w:rFonts w:ascii="David" w:hAnsi="David" w:cs="David"/>
          <w:sz w:val="24"/>
          <w:rtl/>
        </w:rPr>
        <w:t>המציע מעסיק 100 עובדים או יותר.</w:t>
      </w:r>
    </w:p>
    <w:p w14:paraId="7DC7FFEA" w14:textId="77777777" w:rsidR="009066DE" w:rsidRPr="00F92036" w:rsidRDefault="009066DE" w:rsidP="009066DE">
      <w:pPr>
        <w:spacing w:line="240" w:lineRule="auto"/>
        <w:ind w:right="360"/>
        <w:rPr>
          <w:rFonts w:ascii="David" w:hAnsi="David" w:cs="David"/>
          <w:b/>
          <w:bCs/>
          <w:sz w:val="24"/>
        </w:rPr>
      </w:pPr>
      <w:r w:rsidRPr="00F92036">
        <w:rPr>
          <w:rFonts w:ascii="David" w:hAnsi="David" w:cs="David"/>
          <w:b/>
          <w:bCs/>
          <w:sz w:val="24"/>
          <w:rtl/>
        </w:rPr>
        <w:t xml:space="preserve">(במקרה שהמציע מעסיק 100 עובדים או יותר נדרש לסמן </w:t>
      </w:r>
      <w:r w:rsidRPr="00F92036">
        <w:rPr>
          <w:rFonts w:ascii="David" w:hAnsi="David" w:cs="David"/>
          <w:b/>
          <w:bCs/>
          <w:sz w:val="24"/>
        </w:rPr>
        <w:t>X</w:t>
      </w:r>
      <w:r w:rsidRPr="00F92036">
        <w:rPr>
          <w:rFonts w:ascii="David" w:hAnsi="David" w:cs="David"/>
          <w:b/>
          <w:bCs/>
          <w:sz w:val="24"/>
          <w:rtl/>
        </w:rPr>
        <w:t xml:space="preserve"> במשבצת המתאימה):</w:t>
      </w:r>
    </w:p>
    <w:p w14:paraId="7CB1B22F" w14:textId="77777777" w:rsidR="009066DE" w:rsidRPr="00F92036" w:rsidRDefault="009066DE" w:rsidP="00443B11">
      <w:pPr>
        <w:numPr>
          <w:ilvl w:val="0"/>
          <w:numId w:val="33"/>
        </w:numPr>
        <w:spacing w:after="0" w:line="240" w:lineRule="auto"/>
        <w:ind w:right="360"/>
        <w:jc w:val="both"/>
        <w:rPr>
          <w:rFonts w:ascii="David" w:hAnsi="David" w:cs="David"/>
          <w:sz w:val="24"/>
          <w:rtl/>
        </w:rPr>
      </w:pPr>
      <w:r w:rsidRPr="00F92036">
        <w:rPr>
          <w:rFonts w:ascii="David" w:hAnsi="David" w:cs="David"/>
          <w:sz w:val="24"/>
          <w:rtl/>
        </w:rPr>
        <w:t>המציע מתחייב כי ככל שיזכה במכרז יפנה למנהל הכללי של משרד העבודה והרווחה והשירותים החברתיים לשם</w:t>
      </w:r>
      <w:r w:rsidRPr="00F92036">
        <w:rPr>
          <w:rFonts w:ascii="David" w:hAnsi="David" w:cs="David"/>
          <w:sz w:val="24"/>
        </w:rPr>
        <w:t xml:space="preserve"> </w:t>
      </w:r>
      <w:r w:rsidRPr="00F92036">
        <w:rPr>
          <w:rFonts w:ascii="David" w:hAnsi="David" w:cs="David"/>
          <w:sz w:val="24"/>
          <w:rtl/>
        </w:rPr>
        <w:t>בחינת</w:t>
      </w:r>
      <w:r w:rsidRPr="00F92036">
        <w:rPr>
          <w:rFonts w:ascii="David" w:hAnsi="David" w:cs="David"/>
          <w:sz w:val="24"/>
        </w:rPr>
        <w:t xml:space="preserve"> </w:t>
      </w:r>
      <w:r w:rsidRPr="00F92036">
        <w:rPr>
          <w:rFonts w:ascii="David" w:hAnsi="David" w:cs="David"/>
          <w:sz w:val="24"/>
          <w:rtl/>
        </w:rPr>
        <w:t>יישום</w:t>
      </w:r>
      <w:r w:rsidRPr="00F92036">
        <w:rPr>
          <w:rFonts w:ascii="David" w:hAnsi="David" w:cs="David"/>
          <w:sz w:val="24"/>
        </w:rPr>
        <w:t xml:space="preserve"> </w:t>
      </w:r>
      <w:r w:rsidRPr="00F92036">
        <w:rPr>
          <w:rFonts w:ascii="David" w:hAnsi="David" w:cs="David"/>
          <w:sz w:val="24"/>
          <w:rtl/>
        </w:rPr>
        <w:t>חובותיו</w:t>
      </w:r>
      <w:r w:rsidRPr="00F92036">
        <w:rPr>
          <w:rFonts w:ascii="David" w:hAnsi="David" w:cs="David"/>
          <w:sz w:val="24"/>
        </w:rPr>
        <w:t xml:space="preserve"> </w:t>
      </w:r>
      <w:r w:rsidRPr="00F92036">
        <w:rPr>
          <w:rFonts w:ascii="David" w:hAnsi="David" w:cs="David"/>
          <w:sz w:val="24"/>
          <w:rtl/>
        </w:rPr>
        <w:t>לפי</w:t>
      </w:r>
      <w:r w:rsidRPr="00F92036">
        <w:rPr>
          <w:rFonts w:ascii="David" w:hAnsi="David" w:cs="David"/>
          <w:sz w:val="24"/>
        </w:rPr>
        <w:t xml:space="preserve"> </w:t>
      </w:r>
      <w:r w:rsidRPr="00F92036">
        <w:rPr>
          <w:rFonts w:ascii="David" w:hAnsi="David" w:cs="David"/>
          <w:sz w:val="24"/>
          <w:rtl/>
        </w:rPr>
        <w:t>סעיף</w:t>
      </w:r>
      <w:r w:rsidRPr="00F92036">
        <w:rPr>
          <w:rFonts w:ascii="David" w:hAnsi="David" w:cs="David"/>
          <w:sz w:val="24"/>
        </w:rPr>
        <w:t xml:space="preserve"> 9 </w:t>
      </w:r>
      <w:r w:rsidRPr="00F92036">
        <w:rPr>
          <w:rFonts w:ascii="David" w:hAnsi="David" w:cs="David"/>
          <w:sz w:val="24"/>
          <w:rtl/>
        </w:rPr>
        <w:t>לחוק שוויון</w:t>
      </w:r>
      <w:r w:rsidRPr="00F92036">
        <w:rPr>
          <w:rFonts w:ascii="David" w:hAnsi="David" w:cs="David"/>
          <w:sz w:val="24"/>
        </w:rPr>
        <w:t xml:space="preserve"> </w:t>
      </w:r>
      <w:r w:rsidRPr="00F92036">
        <w:rPr>
          <w:rFonts w:ascii="David" w:hAnsi="David" w:cs="David"/>
          <w:sz w:val="24"/>
          <w:rtl/>
        </w:rPr>
        <w:t xml:space="preserve">זכויות לאנשים עם מוגבלות, </w:t>
      </w:r>
      <w:proofErr w:type="spellStart"/>
      <w:r w:rsidRPr="00F92036">
        <w:rPr>
          <w:rFonts w:ascii="David" w:hAnsi="David" w:cs="David"/>
          <w:sz w:val="24"/>
          <w:rtl/>
        </w:rPr>
        <w:t>התשנ"ח</w:t>
      </w:r>
      <w:proofErr w:type="spellEnd"/>
      <w:r w:rsidRPr="00F92036">
        <w:rPr>
          <w:rFonts w:ascii="David" w:hAnsi="David" w:cs="David"/>
          <w:sz w:val="24"/>
          <w:rtl/>
        </w:rPr>
        <w:t xml:space="preserve"> 1998</w:t>
      </w:r>
      <w:r w:rsidRPr="00F92036">
        <w:rPr>
          <w:rFonts w:ascii="David" w:hAnsi="David" w:cs="David"/>
          <w:sz w:val="24"/>
        </w:rPr>
        <w:t>,</w:t>
      </w:r>
      <w:r w:rsidRPr="00F92036">
        <w:rPr>
          <w:rFonts w:ascii="David" w:hAnsi="David" w:cs="David"/>
          <w:sz w:val="24"/>
          <w:rtl/>
        </w:rPr>
        <w:t xml:space="preserve"> ובמקרה</w:t>
      </w:r>
      <w:r w:rsidRPr="00F92036">
        <w:rPr>
          <w:rFonts w:ascii="David" w:hAnsi="David" w:cs="David"/>
          <w:sz w:val="24"/>
        </w:rPr>
        <w:t xml:space="preserve"> </w:t>
      </w:r>
      <w:r w:rsidRPr="00F92036">
        <w:rPr>
          <w:rFonts w:ascii="David" w:hAnsi="David" w:cs="David"/>
          <w:sz w:val="24"/>
          <w:rtl/>
        </w:rPr>
        <w:t>הצורך</w:t>
      </w:r>
      <w:r w:rsidRPr="00F92036">
        <w:rPr>
          <w:rFonts w:ascii="David" w:hAnsi="David" w:cs="David"/>
          <w:sz w:val="24"/>
        </w:rPr>
        <w:t>–</w:t>
      </w:r>
      <w:r w:rsidRPr="00F92036">
        <w:rPr>
          <w:rFonts w:ascii="David" w:hAnsi="David" w:cs="David"/>
          <w:sz w:val="24"/>
          <w:rtl/>
        </w:rPr>
        <w:t xml:space="preserve"> לשם</w:t>
      </w:r>
      <w:r w:rsidRPr="00F92036">
        <w:rPr>
          <w:rFonts w:ascii="David" w:hAnsi="David" w:cs="David"/>
          <w:sz w:val="24"/>
        </w:rPr>
        <w:t xml:space="preserve"> </w:t>
      </w:r>
      <w:r w:rsidRPr="00F92036">
        <w:rPr>
          <w:rFonts w:ascii="David" w:hAnsi="David" w:cs="David"/>
          <w:sz w:val="24"/>
          <w:rtl/>
        </w:rPr>
        <w:t>קבלת הנחיות</w:t>
      </w:r>
      <w:r w:rsidRPr="00F92036">
        <w:rPr>
          <w:rFonts w:ascii="David" w:hAnsi="David" w:cs="David"/>
          <w:sz w:val="24"/>
        </w:rPr>
        <w:t xml:space="preserve"> </w:t>
      </w:r>
      <w:r w:rsidRPr="00F92036">
        <w:rPr>
          <w:rFonts w:ascii="David" w:hAnsi="David" w:cs="David"/>
          <w:sz w:val="24"/>
          <w:rtl/>
        </w:rPr>
        <w:t>בקשר</w:t>
      </w:r>
      <w:r w:rsidRPr="00F92036">
        <w:rPr>
          <w:rFonts w:ascii="David" w:hAnsi="David" w:cs="David"/>
          <w:sz w:val="24"/>
        </w:rPr>
        <w:t xml:space="preserve"> </w:t>
      </w:r>
      <w:r w:rsidRPr="00F92036">
        <w:rPr>
          <w:rFonts w:ascii="David" w:hAnsi="David" w:cs="David"/>
          <w:sz w:val="24"/>
          <w:rtl/>
        </w:rPr>
        <w:t>ליישומן</w:t>
      </w:r>
      <w:r w:rsidRPr="00F92036">
        <w:rPr>
          <w:rFonts w:ascii="David" w:hAnsi="David" w:cs="David"/>
          <w:sz w:val="24"/>
        </w:rPr>
        <w:t>.</w:t>
      </w:r>
    </w:p>
    <w:p w14:paraId="480DB0C8" w14:textId="77777777" w:rsidR="009066DE" w:rsidRPr="00F92036" w:rsidRDefault="009066DE" w:rsidP="00443B11">
      <w:pPr>
        <w:numPr>
          <w:ilvl w:val="0"/>
          <w:numId w:val="33"/>
        </w:numPr>
        <w:spacing w:after="0" w:line="240" w:lineRule="auto"/>
        <w:ind w:right="360"/>
        <w:jc w:val="both"/>
        <w:rPr>
          <w:rFonts w:ascii="David" w:hAnsi="David" w:cs="David"/>
          <w:sz w:val="24"/>
        </w:rPr>
      </w:pPr>
      <w:r w:rsidRPr="00F92036">
        <w:rPr>
          <w:rFonts w:ascii="David" w:hAnsi="David" w:cs="David"/>
          <w:sz w:val="24"/>
          <w:rtl/>
        </w:rPr>
        <w:t>המציע התחייב בעבר לפנות למנהל הכללי של משרד העבודה והרווחה והשירותים החברתיים לשם בחינת יישום</w:t>
      </w:r>
      <w:r w:rsidRPr="00F92036">
        <w:rPr>
          <w:rFonts w:ascii="David" w:hAnsi="David" w:cs="David"/>
          <w:sz w:val="24"/>
        </w:rPr>
        <w:t xml:space="preserve"> </w:t>
      </w:r>
      <w:r w:rsidRPr="00F92036">
        <w:rPr>
          <w:rFonts w:ascii="David" w:hAnsi="David" w:cs="David"/>
          <w:sz w:val="24"/>
          <w:rtl/>
        </w:rPr>
        <w:t>חובותיו</w:t>
      </w:r>
      <w:r w:rsidRPr="00F92036">
        <w:rPr>
          <w:rFonts w:ascii="David" w:hAnsi="David" w:cs="David"/>
          <w:sz w:val="24"/>
        </w:rPr>
        <w:t xml:space="preserve"> </w:t>
      </w:r>
      <w:r w:rsidRPr="00F92036">
        <w:rPr>
          <w:rFonts w:ascii="David" w:hAnsi="David" w:cs="David"/>
          <w:sz w:val="24"/>
          <w:rtl/>
        </w:rPr>
        <w:t>לפי</w:t>
      </w:r>
      <w:r w:rsidRPr="00F92036">
        <w:rPr>
          <w:rFonts w:ascii="David" w:hAnsi="David" w:cs="David"/>
          <w:sz w:val="24"/>
        </w:rPr>
        <w:t xml:space="preserve"> </w:t>
      </w:r>
      <w:r w:rsidRPr="00F92036">
        <w:rPr>
          <w:rFonts w:ascii="David" w:hAnsi="David" w:cs="David"/>
          <w:sz w:val="24"/>
          <w:rtl/>
        </w:rPr>
        <w:t>סעיף</w:t>
      </w:r>
      <w:r w:rsidRPr="00F92036">
        <w:rPr>
          <w:rFonts w:ascii="David" w:hAnsi="David" w:cs="David"/>
          <w:sz w:val="24"/>
        </w:rPr>
        <w:t xml:space="preserve"> 9 </w:t>
      </w:r>
      <w:r w:rsidRPr="00F92036">
        <w:rPr>
          <w:rFonts w:ascii="David" w:hAnsi="David" w:cs="David"/>
          <w:sz w:val="24"/>
          <w:rtl/>
        </w:rPr>
        <w:t>לחוק שוויון</w:t>
      </w:r>
      <w:r w:rsidRPr="00F92036">
        <w:rPr>
          <w:rFonts w:ascii="David" w:hAnsi="David" w:cs="David"/>
          <w:sz w:val="24"/>
        </w:rPr>
        <w:t xml:space="preserve"> </w:t>
      </w:r>
      <w:r w:rsidRPr="00F92036">
        <w:rPr>
          <w:rFonts w:ascii="David" w:hAnsi="David" w:cs="David"/>
          <w:sz w:val="24"/>
          <w:rtl/>
        </w:rPr>
        <w:t xml:space="preserve">זכויות לאנשים עם מוגבלות, </w:t>
      </w:r>
      <w:proofErr w:type="spellStart"/>
      <w:r w:rsidRPr="00F92036">
        <w:rPr>
          <w:rFonts w:ascii="David" w:hAnsi="David" w:cs="David"/>
          <w:sz w:val="24"/>
          <w:rtl/>
        </w:rPr>
        <w:t>התשנ"ח</w:t>
      </w:r>
      <w:proofErr w:type="spellEnd"/>
      <w:r w:rsidRPr="00F92036">
        <w:rPr>
          <w:rFonts w:ascii="David" w:hAnsi="David" w:cs="David"/>
          <w:sz w:val="24"/>
          <w:rtl/>
        </w:rPr>
        <w:t xml:space="preserve"> 1998, הוא פנה כאמור ואם קיבל הנחיות ליישום חובותיו </w:t>
      </w:r>
      <w:r w:rsidRPr="00F92036">
        <w:rPr>
          <w:rFonts w:ascii="David" w:hAnsi="David" w:cs="David"/>
          <w:b/>
          <w:bCs/>
          <w:sz w:val="24"/>
          <w:rtl/>
        </w:rPr>
        <w:t>פעל ליישומן</w:t>
      </w:r>
      <w:r w:rsidRPr="00F92036">
        <w:rPr>
          <w:rFonts w:ascii="David" w:hAnsi="David" w:cs="David"/>
          <w:sz w:val="24"/>
          <w:rtl/>
        </w:rPr>
        <w:t xml:space="preserve"> (במקרה שהמציע התחייב בעבר לבצע פנייה זו ונעשתה עמו התקשרות שלגביה נתן התחייבות זו).</w:t>
      </w:r>
    </w:p>
    <w:p w14:paraId="5043BE4C" w14:textId="77777777" w:rsidR="009066DE" w:rsidRPr="00F92036" w:rsidRDefault="009066DE" w:rsidP="009066DE">
      <w:pPr>
        <w:spacing w:line="240" w:lineRule="auto"/>
        <w:ind w:right="360"/>
        <w:rPr>
          <w:rFonts w:ascii="David" w:hAnsi="David" w:cs="David"/>
          <w:sz w:val="24"/>
          <w:rtl/>
        </w:rPr>
      </w:pPr>
      <w:r w:rsidRPr="00F92036">
        <w:rPr>
          <w:rFonts w:ascii="David" w:hAnsi="David" w:cs="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51E85B0D" w14:textId="77777777" w:rsidR="009066DE" w:rsidRPr="00F92036" w:rsidRDefault="009066DE" w:rsidP="009066DE">
      <w:pPr>
        <w:spacing w:line="240" w:lineRule="auto"/>
        <w:ind w:right="360"/>
        <w:jc w:val="center"/>
        <w:rPr>
          <w:rFonts w:ascii="David" w:hAnsi="David" w:cs="David"/>
          <w:sz w:val="24"/>
          <w:rtl/>
        </w:rPr>
      </w:pPr>
    </w:p>
    <w:tbl>
      <w:tblPr>
        <w:tblStyle w:val="1d"/>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066DE" w:rsidRPr="00F92036" w14:paraId="09DFA5D2" w14:textId="77777777" w:rsidTr="00E7773A">
        <w:trPr>
          <w:tblHeader/>
          <w:jc w:val="center"/>
        </w:trPr>
        <w:tc>
          <w:tcPr>
            <w:tcW w:w="2693" w:type="dxa"/>
            <w:hideMark/>
          </w:tcPr>
          <w:p w14:paraId="59F9DBB6" w14:textId="77777777" w:rsidR="009066DE" w:rsidRPr="00F92036" w:rsidRDefault="009066DE" w:rsidP="00E7773A">
            <w:pPr>
              <w:tabs>
                <w:tab w:val="left" w:pos="3400"/>
                <w:tab w:val="left" w:pos="6802"/>
                <w:tab w:val="left" w:leader="underscore" w:pos="9354"/>
              </w:tabs>
              <w:spacing w:line="240" w:lineRule="auto"/>
              <w:jc w:val="center"/>
              <w:rPr>
                <w:rFonts w:ascii="David" w:hAnsi="David" w:cs="David"/>
                <w:color w:val="000000"/>
                <w:sz w:val="24"/>
                <w:rtl/>
              </w:rPr>
            </w:pPr>
            <w:r w:rsidRPr="00F92036">
              <w:rPr>
                <w:rFonts w:ascii="David" w:hAnsi="David" w:cs="David"/>
                <w:color w:val="000000"/>
                <w:sz w:val="24"/>
                <w:rtl/>
              </w:rPr>
              <w:t>תאריך</w:t>
            </w:r>
          </w:p>
        </w:tc>
        <w:tc>
          <w:tcPr>
            <w:tcW w:w="2693" w:type="dxa"/>
            <w:hideMark/>
          </w:tcPr>
          <w:p w14:paraId="616EB4B9" w14:textId="77777777" w:rsidR="009066DE" w:rsidRPr="00F92036" w:rsidRDefault="009066DE" w:rsidP="00E7773A">
            <w:pPr>
              <w:tabs>
                <w:tab w:val="left" w:pos="3400"/>
                <w:tab w:val="left" w:pos="6802"/>
                <w:tab w:val="left" w:leader="underscore" w:pos="9354"/>
              </w:tabs>
              <w:spacing w:line="240" w:lineRule="auto"/>
              <w:jc w:val="center"/>
              <w:rPr>
                <w:rFonts w:ascii="David" w:hAnsi="David" w:cs="David"/>
                <w:color w:val="000000"/>
                <w:sz w:val="24"/>
                <w:rtl/>
              </w:rPr>
            </w:pPr>
            <w:r w:rsidRPr="00F92036">
              <w:rPr>
                <w:rFonts w:ascii="David" w:hAnsi="David" w:cs="David"/>
                <w:color w:val="000000"/>
                <w:sz w:val="24"/>
                <w:rtl/>
              </w:rPr>
              <w:t>שם החותם</w:t>
            </w:r>
          </w:p>
        </w:tc>
        <w:tc>
          <w:tcPr>
            <w:tcW w:w="2694" w:type="dxa"/>
            <w:hideMark/>
          </w:tcPr>
          <w:p w14:paraId="6F1814B7" w14:textId="77777777" w:rsidR="009066DE" w:rsidRPr="00F92036" w:rsidRDefault="009066DE" w:rsidP="00E7773A">
            <w:pPr>
              <w:tabs>
                <w:tab w:val="left" w:pos="3400"/>
                <w:tab w:val="left" w:pos="6802"/>
                <w:tab w:val="left" w:leader="underscore" w:pos="9354"/>
              </w:tabs>
              <w:spacing w:line="240" w:lineRule="auto"/>
              <w:jc w:val="center"/>
              <w:rPr>
                <w:rFonts w:ascii="David" w:hAnsi="David" w:cs="David"/>
                <w:color w:val="000000"/>
                <w:sz w:val="24"/>
                <w:rtl/>
              </w:rPr>
            </w:pPr>
            <w:r w:rsidRPr="00F92036">
              <w:rPr>
                <w:rFonts w:ascii="David" w:hAnsi="David" w:cs="David"/>
                <w:color w:val="000000"/>
                <w:sz w:val="24"/>
                <w:rtl/>
              </w:rPr>
              <w:t>חתימה וחותמת המציע</w:t>
            </w:r>
          </w:p>
        </w:tc>
      </w:tr>
      <w:tr w:rsidR="009066DE" w:rsidRPr="00F92036" w14:paraId="4AE89A78" w14:textId="77777777" w:rsidTr="00E7773A">
        <w:trPr>
          <w:trHeight w:val="328"/>
          <w:jc w:val="center"/>
        </w:trPr>
        <w:tc>
          <w:tcPr>
            <w:tcW w:w="2693" w:type="dxa"/>
          </w:tcPr>
          <w:p w14:paraId="63E92E25" w14:textId="77777777" w:rsidR="009066DE" w:rsidRPr="00F92036" w:rsidRDefault="009066DE" w:rsidP="00E7773A">
            <w:pPr>
              <w:pBdr>
                <w:bottom w:val="single" w:sz="4" w:space="1" w:color="auto"/>
              </w:pBdr>
              <w:spacing w:line="240" w:lineRule="auto"/>
              <w:jc w:val="center"/>
              <w:rPr>
                <w:rFonts w:ascii="David" w:hAnsi="David" w:cs="David"/>
                <w:color w:val="FFFFFF" w:themeColor="background1"/>
                <w:sz w:val="24"/>
                <w:rtl/>
              </w:rPr>
            </w:pPr>
          </w:p>
        </w:tc>
        <w:tc>
          <w:tcPr>
            <w:tcW w:w="2693" w:type="dxa"/>
            <w:hideMark/>
          </w:tcPr>
          <w:p w14:paraId="039C3EE0" w14:textId="77777777" w:rsidR="009066DE" w:rsidRPr="00F92036" w:rsidRDefault="009066DE" w:rsidP="00E7773A">
            <w:pPr>
              <w:pBdr>
                <w:bottom w:val="single" w:sz="4" w:space="1" w:color="auto"/>
              </w:pBdr>
              <w:spacing w:line="240" w:lineRule="auto"/>
              <w:jc w:val="center"/>
              <w:rPr>
                <w:rFonts w:ascii="David" w:hAnsi="David" w:cs="David"/>
                <w:color w:val="FFFFFF" w:themeColor="background1"/>
                <w:sz w:val="24"/>
                <w:rtl/>
              </w:rPr>
            </w:pPr>
            <w:r w:rsidRPr="00F92036">
              <w:rPr>
                <w:rFonts w:ascii="David" w:hAnsi="David" w:cs="David"/>
                <w:color w:val="FFFFFF" w:themeColor="background1"/>
                <w:sz w:val="24"/>
                <w:rtl/>
              </w:rPr>
              <w:t>ריק</w:t>
            </w:r>
          </w:p>
        </w:tc>
        <w:tc>
          <w:tcPr>
            <w:tcW w:w="2694" w:type="dxa"/>
            <w:hideMark/>
          </w:tcPr>
          <w:p w14:paraId="1C24CD67" w14:textId="77777777" w:rsidR="009066DE" w:rsidRPr="00F92036" w:rsidRDefault="009066DE" w:rsidP="00E7773A">
            <w:pPr>
              <w:pBdr>
                <w:bottom w:val="single" w:sz="4" w:space="1" w:color="auto"/>
              </w:pBdr>
              <w:spacing w:line="240" w:lineRule="auto"/>
              <w:jc w:val="center"/>
              <w:rPr>
                <w:rFonts w:ascii="David" w:hAnsi="David" w:cs="David"/>
                <w:color w:val="FFFFFF" w:themeColor="background1"/>
                <w:sz w:val="24"/>
              </w:rPr>
            </w:pPr>
            <w:r w:rsidRPr="00F92036">
              <w:rPr>
                <w:rFonts w:ascii="David" w:hAnsi="David" w:cs="David"/>
                <w:color w:val="FFFFFF" w:themeColor="background1"/>
                <w:sz w:val="24"/>
                <w:rtl/>
              </w:rPr>
              <w:t>ריק</w:t>
            </w:r>
          </w:p>
        </w:tc>
      </w:tr>
    </w:tbl>
    <w:p w14:paraId="587AD452" w14:textId="77777777" w:rsidR="009066DE" w:rsidRPr="00F92036" w:rsidRDefault="009066DE" w:rsidP="009066DE">
      <w:pPr>
        <w:spacing w:line="240" w:lineRule="auto"/>
        <w:jc w:val="center"/>
        <w:rPr>
          <w:rFonts w:ascii="David" w:hAnsi="David" w:cs="David"/>
          <w:sz w:val="24"/>
        </w:rPr>
      </w:pPr>
    </w:p>
    <w:p w14:paraId="7B3028C0" w14:textId="77777777" w:rsidR="009066DE" w:rsidRPr="00F92036" w:rsidRDefault="009066DE" w:rsidP="009066DE">
      <w:pPr>
        <w:spacing w:line="240" w:lineRule="auto"/>
        <w:jc w:val="center"/>
        <w:rPr>
          <w:rFonts w:ascii="David" w:hAnsi="David" w:cs="David"/>
          <w:b/>
          <w:bCs/>
          <w:sz w:val="24"/>
        </w:rPr>
      </w:pPr>
      <w:r w:rsidRPr="00F92036">
        <w:rPr>
          <w:rFonts w:ascii="David" w:hAnsi="David" w:cs="David"/>
          <w:b/>
          <w:bCs/>
          <w:sz w:val="24"/>
          <w:rtl/>
        </w:rPr>
        <w:t>אישור עורך דין</w:t>
      </w:r>
    </w:p>
    <w:p w14:paraId="01983B39" w14:textId="77777777" w:rsidR="009066DE" w:rsidRPr="00F92036" w:rsidRDefault="009066DE" w:rsidP="009066DE">
      <w:pPr>
        <w:spacing w:line="240" w:lineRule="auto"/>
        <w:rPr>
          <w:rFonts w:ascii="David" w:hAnsi="David" w:cs="David"/>
          <w:sz w:val="24"/>
        </w:rPr>
      </w:pPr>
      <w:r w:rsidRPr="00F92036">
        <w:rPr>
          <w:rFonts w:ascii="David" w:hAnsi="David" w:cs="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824BBB8" w14:textId="77777777" w:rsidR="009066DE" w:rsidRPr="00F92036" w:rsidRDefault="009066DE" w:rsidP="009066DE">
      <w:pPr>
        <w:spacing w:line="240" w:lineRule="auto"/>
        <w:rPr>
          <w:rFonts w:ascii="David" w:hAnsi="David" w:cs="David"/>
          <w:sz w:val="24"/>
          <w:rtl/>
        </w:rPr>
      </w:pPr>
    </w:p>
    <w:tbl>
      <w:tblPr>
        <w:tblStyle w:val="29"/>
        <w:bidiVisual/>
        <w:tblW w:w="9427" w:type="dxa"/>
        <w:jc w:val="righ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9066DE" w:rsidRPr="00F92036" w14:paraId="5B4C19ED" w14:textId="77777777" w:rsidTr="00E7773A">
        <w:trPr>
          <w:tblHeader/>
          <w:jc w:val="right"/>
        </w:trPr>
        <w:tc>
          <w:tcPr>
            <w:tcW w:w="2721" w:type="dxa"/>
            <w:tcBorders>
              <w:top w:val="nil"/>
              <w:left w:val="nil"/>
              <w:bottom w:val="nil"/>
              <w:right w:val="nil"/>
            </w:tcBorders>
            <w:hideMark/>
          </w:tcPr>
          <w:p w14:paraId="44425CA8" w14:textId="77777777" w:rsidR="009066DE" w:rsidRPr="00F92036" w:rsidRDefault="009066DE" w:rsidP="00E7773A">
            <w:pPr>
              <w:spacing w:line="240" w:lineRule="auto"/>
              <w:ind w:left="4"/>
              <w:jc w:val="center"/>
              <w:rPr>
                <w:rFonts w:ascii="David" w:hAnsi="David" w:cs="David"/>
                <w:sz w:val="24"/>
              </w:rPr>
            </w:pPr>
            <w:r w:rsidRPr="00F92036">
              <w:rPr>
                <w:rFonts w:ascii="David" w:hAnsi="David" w:cs="David"/>
                <w:color w:val="000000"/>
                <w:sz w:val="24"/>
                <w:rtl/>
              </w:rPr>
              <w:br w:type="page"/>
            </w:r>
            <w:r w:rsidRPr="00F92036">
              <w:rPr>
                <w:rFonts w:ascii="David" w:hAnsi="David" w:cs="David"/>
                <w:sz w:val="24"/>
                <w:rtl/>
              </w:rPr>
              <w:t>תאריך</w:t>
            </w:r>
          </w:p>
        </w:tc>
        <w:tc>
          <w:tcPr>
            <w:tcW w:w="3345" w:type="dxa"/>
            <w:tcBorders>
              <w:top w:val="nil"/>
              <w:left w:val="nil"/>
              <w:bottom w:val="nil"/>
              <w:right w:val="nil"/>
            </w:tcBorders>
            <w:hideMark/>
          </w:tcPr>
          <w:p w14:paraId="40E98407" w14:textId="77777777" w:rsidR="009066DE" w:rsidRPr="00F92036" w:rsidRDefault="009066DE" w:rsidP="00E7773A">
            <w:pPr>
              <w:spacing w:line="240" w:lineRule="auto"/>
              <w:jc w:val="center"/>
              <w:rPr>
                <w:rFonts w:ascii="David" w:hAnsi="David" w:cs="David"/>
                <w:sz w:val="24"/>
              </w:rPr>
            </w:pPr>
            <w:r w:rsidRPr="00F92036">
              <w:rPr>
                <w:rFonts w:ascii="David" w:hAnsi="David" w:cs="David"/>
                <w:sz w:val="24"/>
                <w:rtl/>
              </w:rPr>
              <w:t>מספר רישיון</w:t>
            </w:r>
          </w:p>
        </w:tc>
        <w:tc>
          <w:tcPr>
            <w:tcW w:w="3361" w:type="dxa"/>
            <w:tcBorders>
              <w:top w:val="nil"/>
              <w:left w:val="nil"/>
              <w:bottom w:val="nil"/>
              <w:right w:val="nil"/>
            </w:tcBorders>
            <w:hideMark/>
          </w:tcPr>
          <w:p w14:paraId="597AE911" w14:textId="77777777" w:rsidR="009066DE" w:rsidRPr="00F92036" w:rsidRDefault="009066DE" w:rsidP="00E7773A">
            <w:pPr>
              <w:spacing w:line="240" w:lineRule="auto"/>
              <w:jc w:val="center"/>
              <w:rPr>
                <w:rFonts w:ascii="David" w:hAnsi="David" w:cs="David"/>
                <w:sz w:val="24"/>
              </w:rPr>
            </w:pPr>
            <w:r w:rsidRPr="00F92036">
              <w:rPr>
                <w:rFonts w:ascii="David" w:hAnsi="David" w:cs="David"/>
                <w:sz w:val="24"/>
                <w:rtl/>
              </w:rPr>
              <w:t>חתימה וחותמת</w:t>
            </w:r>
          </w:p>
        </w:tc>
      </w:tr>
      <w:tr w:rsidR="009066DE" w:rsidRPr="00F92036" w14:paraId="2B5F5365" w14:textId="77777777" w:rsidTr="00E7773A">
        <w:trPr>
          <w:jc w:val="right"/>
        </w:trPr>
        <w:tc>
          <w:tcPr>
            <w:tcW w:w="2721" w:type="dxa"/>
            <w:tcBorders>
              <w:top w:val="nil"/>
              <w:left w:val="nil"/>
              <w:bottom w:val="nil"/>
              <w:right w:val="nil"/>
            </w:tcBorders>
            <w:hideMark/>
          </w:tcPr>
          <w:p w14:paraId="118B7064" w14:textId="77777777" w:rsidR="009066DE" w:rsidRPr="00F92036" w:rsidRDefault="009066DE" w:rsidP="00E7773A">
            <w:pPr>
              <w:pBdr>
                <w:bottom w:val="single" w:sz="4" w:space="1" w:color="auto"/>
              </w:pBdr>
              <w:spacing w:line="240" w:lineRule="auto"/>
              <w:ind w:left="4"/>
              <w:jc w:val="center"/>
              <w:rPr>
                <w:rFonts w:ascii="David" w:hAnsi="David" w:cs="David"/>
                <w:color w:val="FFFFFF" w:themeColor="background1"/>
                <w:sz w:val="24"/>
              </w:rPr>
            </w:pPr>
            <w:r w:rsidRPr="00F92036">
              <w:rPr>
                <w:rFonts w:ascii="David" w:hAnsi="David" w:cs="David"/>
                <w:color w:val="FFFFFF" w:themeColor="background1"/>
                <w:sz w:val="24"/>
                <w:rtl/>
              </w:rPr>
              <w:t>ריק</w:t>
            </w:r>
          </w:p>
        </w:tc>
        <w:tc>
          <w:tcPr>
            <w:tcW w:w="3345" w:type="dxa"/>
            <w:tcBorders>
              <w:top w:val="nil"/>
              <w:left w:val="nil"/>
              <w:bottom w:val="nil"/>
              <w:right w:val="nil"/>
            </w:tcBorders>
            <w:hideMark/>
          </w:tcPr>
          <w:p w14:paraId="2D637742" w14:textId="77777777" w:rsidR="009066DE" w:rsidRPr="00F92036" w:rsidRDefault="009066DE" w:rsidP="00E7773A">
            <w:pPr>
              <w:pBdr>
                <w:bottom w:val="single" w:sz="4" w:space="1" w:color="auto"/>
              </w:pBdr>
              <w:spacing w:line="240" w:lineRule="auto"/>
              <w:jc w:val="center"/>
              <w:rPr>
                <w:rFonts w:ascii="David" w:hAnsi="David" w:cs="David"/>
                <w:color w:val="FFFFFF" w:themeColor="background1"/>
                <w:sz w:val="24"/>
              </w:rPr>
            </w:pPr>
            <w:r w:rsidRPr="00F92036">
              <w:rPr>
                <w:rFonts w:ascii="David" w:hAnsi="David" w:cs="David"/>
                <w:color w:val="FFFFFF" w:themeColor="background1"/>
                <w:sz w:val="24"/>
                <w:rtl/>
              </w:rPr>
              <w:t>ריק</w:t>
            </w:r>
          </w:p>
        </w:tc>
        <w:tc>
          <w:tcPr>
            <w:tcW w:w="3361" w:type="dxa"/>
            <w:tcBorders>
              <w:top w:val="nil"/>
              <w:left w:val="nil"/>
              <w:bottom w:val="nil"/>
              <w:right w:val="nil"/>
            </w:tcBorders>
            <w:hideMark/>
          </w:tcPr>
          <w:p w14:paraId="5BE2EB07" w14:textId="77777777" w:rsidR="009066DE" w:rsidRPr="00F92036" w:rsidRDefault="009066DE" w:rsidP="00E7773A">
            <w:pPr>
              <w:pBdr>
                <w:bottom w:val="single" w:sz="4" w:space="1" w:color="auto"/>
              </w:pBdr>
              <w:spacing w:line="240" w:lineRule="auto"/>
              <w:jc w:val="center"/>
              <w:rPr>
                <w:rFonts w:ascii="David" w:hAnsi="David" w:cs="David"/>
                <w:color w:val="FFFFFF" w:themeColor="background1"/>
                <w:sz w:val="24"/>
              </w:rPr>
            </w:pPr>
            <w:r w:rsidRPr="00F92036">
              <w:rPr>
                <w:rFonts w:ascii="David" w:hAnsi="David" w:cs="David"/>
                <w:color w:val="FFFFFF" w:themeColor="background1"/>
                <w:sz w:val="24"/>
                <w:rtl/>
              </w:rPr>
              <w:t>ריק</w:t>
            </w:r>
          </w:p>
        </w:tc>
      </w:tr>
    </w:tbl>
    <w:p w14:paraId="030F1A18" w14:textId="77777777" w:rsidR="009066DE" w:rsidRPr="00F92036" w:rsidRDefault="009066DE" w:rsidP="009066DE">
      <w:pPr>
        <w:bidi w:val="0"/>
        <w:rPr>
          <w:rFonts w:ascii="David" w:hAnsi="David" w:cs="David"/>
          <w:b/>
          <w:bCs/>
          <w:sz w:val="24"/>
          <w:u w:val="single"/>
          <w:rtl/>
        </w:rPr>
        <w:sectPr w:rsidR="009066DE" w:rsidRPr="00F92036">
          <w:pgSz w:w="11906" w:h="16838"/>
          <w:pgMar w:top="1134" w:right="1134" w:bottom="1134" w:left="1134" w:header="709" w:footer="709" w:gutter="0"/>
          <w:cols w:space="720"/>
          <w:bidi/>
          <w:rtlGutter/>
        </w:sectPr>
      </w:pPr>
    </w:p>
    <w:p w14:paraId="7568BA5F" w14:textId="77777777" w:rsidR="00707C91" w:rsidRPr="00F92036" w:rsidRDefault="00707C91" w:rsidP="00707C91">
      <w:pPr>
        <w:jc w:val="center"/>
        <w:outlineLvl w:val="1"/>
        <w:rPr>
          <w:rFonts w:ascii="David" w:hAnsi="David" w:cs="David"/>
          <w:b/>
          <w:bCs/>
          <w:sz w:val="24"/>
          <w:szCs w:val="24"/>
          <w:u w:val="single"/>
        </w:rPr>
      </w:pPr>
      <w:r w:rsidRPr="00F92036">
        <w:rPr>
          <w:rFonts w:ascii="David" w:hAnsi="David" w:cs="David"/>
          <w:b/>
          <w:bCs/>
          <w:sz w:val="24"/>
          <w:szCs w:val="24"/>
          <w:u w:val="single"/>
          <w:rtl/>
        </w:rPr>
        <w:lastRenderedPageBreak/>
        <w:t>נספח ב'</w:t>
      </w:r>
      <w:r>
        <w:rPr>
          <w:rFonts w:ascii="David" w:hAnsi="David" w:cs="David" w:hint="cs"/>
          <w:b/>
          <w:bCs/>
          <w:sz w:val="24"/>
          <w:szCs w:val="24"/>
          <w:u w:val="single"/>
          <w:rtl/>
        </w:rPr>
        <w:t>15</w:t>
      </w:r>
      <w:r w:rsidRPr="00F92036">
        <w:rPr>
          <w:rFonts w:ascii="David" w:hAnsi="David" w:cs="David"/>
          <w:b/>
          <w:bCs/>
          <w:sz w:val="24"/>
          <w:szCs w:val="24"/>
          <w:u w:val="single"/>
        </w:rPr>
        <w:t xml:space="preserve"> - </w:t>
      </w:r>
      <w:r w:rsidRPr="00F92036">
        <w:rPr>
          <w:rFonts w:ascii="David" w:hAnsi="David" w:cs="David"/>
          <w:b/>
          <w:bCs/>
          <w:sz w:val="24"/>
          <w:szCs w:val="24"/>
          <w:u w:val="single"/>
          <w:rtl/>
        </w:rPr>
        <w:t>תצהיר בדבר אי תיאום הצעות במכרז</w:t>
      </w:r>
    </w:p>
    <w:p w14:paraId="4DC2BC6F" w14:textId="77777777" w:rsidR="00707C91" w:rsidRPr="00F92036" w:rsidRDefault="00707C91" w:rsidP="00707C91">
      <w:pPr>
        <w:spacing w:line="240" w:lineRule="auto"/>
        <w:rPr>
          <w:rFonts w:ascii="David" w:hAnsi="David" w:cs="David"/>
          <w:sz w:val="24"/>
          <w:szCs w:val="24"/>
          <w:rtl/>
        </w:rPr>
      </w:pPr>
      <w:r w:rsidRPr="00F92036">
        <w:rPr>
          <w:rFonts w:ascii="David" w:hAnsi="David" w:cs="David"/>
          <w:sz w:val="24"/>
          <w:szCs w:val="24"/>
          <w:rtl/>
        </w:rPr>
        <w:t xml:space="preserve">אני, הח"מ _________ מס תעודת זהות _________ העובד אצל המציע ___________ (יש לציין את שם המציע) מצהיר בזאת כי: </w:t>
      </w:r>
    </w:p>
    <w:p w14:paraId="42C3CAB6" w14:textId="77777777" w:rsidR="00707C91" w:rsidRPr="00F92036" w:rsidRDefault="00707C91" w:rsidP="00443B11">
      <w:pPr>
        <w:pStyle w:val="1"/>
        <w:numPr>
          <w:ilvl w:val="0"/>
          <w:numId w:val="34"/>
        </w:numPr>
        <w:spacing w:before="0" w:after="0"/>
        <w:ind w:right="0"/>
        <w:rPr>
          <w:rFonts w:ascii="David" w:hAnsi="David" w:cs="David"/>
          <w:sz w:val="24"/>
          <w:rtl/>
        </w:rPr>
      </w:pPr>
      <w:r w:rsidRPr="00F92036">
        <w:rPr>
          <w:rFonts w:ascii="David" w:hAnsi="David" w:cs="David"/>
          <w:sz w:val="24"/>
          <w:rtl/>
        </w:rPr>
        <w:t xml:space="preserve">אני מוסמך לחתום על תצהיר זה בשם המציע. </w:t>
      </w:r>
    </w:p>
    <w:p w14:paraId="6C448088" w14:textId="0F0D99AF" w:rsidR="00707C91" w:rsidRPr="00F92036" w:rsidRDefault="00707C91" w:rsidP="00443B11">
      <w:pPr>
        <w:pStyle w:val="1"/>
        <w:numPr>
          <w:ilvl w:val="0"/>
          <w:numId w:val="34"/>
        </w:numPr>
        <w:spacing w:before="0" w:after="0"/>
        <w:ind w:right="0"/>
        <w:rPr>
          <w:rFonts w:ascii="David" w:hAnsi="David" w:cs="David"/>
          <w:sz w:val="24"/>
          <w:rtl/>
        </w:rPr>
      </w:pPr>
      <w:r w:rsidRPr="00F92036">
        <w:rPr>
          <w:rFonts w:ascii="David" w:hAnsi="David" w:cs="David"/>
          <w:sz w:val="24"/>
          <w:rtl/>
        </w:rPr>
        <w:t xml:space="preserve">אני נושא המשרה אשר אחראי במציע להצעה המוגשת מטעם המציע </w:t>
      </w:r>
      <w:r w:rsidRPr="00F92036">
        <w:rPr>
          <w:rFonts w:ascii="David" w:hAnsi="David" w:cs="David"/>
          <w:b/>
          <w:bCs/>
          <w:sz w:val="24"/>
          <w:rtl/>
        </w:rPr>
        <w:t>במכרז</w:t>
      </w:r>
      <w:r w:rsidRPr="00F92036">
        <w:rPr>
          <w:rFonts w:ascii="David" w:hAnsi="David" w:cs="David"/>
          <w:sz w:val="24"/>
          <w:rtl/>
        </w:rPr>
        <w:t xml:space="preserve"> </w:t>
      </w:r>
      <w:r w:rsidRPr="00F92036">
        <w:rPr>
          <w:rFonts w:ascii="David" w:hAnsi="David" w:cs="David"/>
          <w:b/>
          <w:bCs/>
          <w:sz w:val="24"/>
          <w:rtl/>
          <w:lang w:eastAsia="en-US"/>
        </w:rPr>
        <w:t xml:space="preserve">מספר </w:t>
      </w:r>
      <w:r w:rsidR="0047220D">
        <w:rPr>
          <w:rFonts w:ascii="David" w:hAnsi="David" w:cs="David" w:hint="cs"/>
          <w:color w:val="auto"/>
          <w:sz w:val="24"/>
          <w:rtl/>
          <w:lang w:eastAsia="en-US"/>
        </w:rPr>
        <w:t>1/2023</w:t>
      </w:r>
      <w:r>
        <w:rPr>
          <w:rFonts w:ascii="David" w:hAnsi="David" w:cs="David" w:hint="cs"/>
          <w:color w:val="auto"/>
          <w:sz w:val="24"/>
          <w:rtl/>
          <w:lang w:eastAsia="en-US"/>
        </w:rPr>
        <w:t xml:space="preserve"> </w:t>
      </w:r>
      <w:r w:rsidRPr="00F92036">
        <w:rPr>
          <w:rFonts w:ascii="David" w:hAnsi="David" w:cs="David"/>
          <w:sz w:val="24"/>
          <w:rtl/>
          <w:lang w:eastAsia="en-US"/>
        </w:rPr>
        <w:t>(להלן: "</w:t>
      </w:r>
      <w:r w:rsidRPr="00F92036">
        <w:rPr>
          <w:rFonts w:ascii="David" w:hAnsi="David" w:cs="David"/>
          <w:b/>
          <w:bCs/>
          <w:sz w:val="24"/>
          <w:rtl/>
          <w:lang w:eastAsia="en-US"/>
        </w:rPr>
        <w:t>המכרז</w:t>
      </w:r>
      <w:r w:rsidRPr="00F92036">
        <w:rPr>
          <w:rFonts w:ascii="David" w:hAnsi="David" w:cs="David"/>
          <w:sz w:val="24"/>
          <w:rtl/>
          <w:lang w:eastAsia="en-US"/>
        </w:rPr>
        <w:t>")</w:t>
      </w:r>
      <w:r w:rsidRPr="00F92036">
        <w:rPr>
          <w:rFonts w:ascii="David" w:hAnsi="David" w:cs="David"/>
          <w:sz w:val="24"/>
          <w:rtl/>
        </w:rPr>
        <w:t xml:space="preserve">. </w:t>
      </w:r>
    </w:p>
    <w:p w14:paraId="1B03C823" w14:textId="77777777" w:rsidR="00707C91" w:rsidRPr="00F92036" w:rsidRDefault="00707C91" w:rsidP="00443B11">
      <w:pPr>
        <w:pStyle w:val="1"/>
        <w:numPr>
          <w:ilvl w:val="0"/>
          <w:numId w:val="34"/>
        </w:numPr>
        <w:spacing w:before="0" w:after="0"/>
        <w:ind w:right="0"/>
        <w:rPr>
          <w:rFonts w:ascii="David" w:hAnsi="David" w:cs="David"/>
          <w:sz w:val="24"/>
          <w:rtl/>
        </w:rPr>
      </w:pPr>
      <w:r w:rsidRPr="00F92036">
        <w:rPr>
          <w:rFonts w:ascii="David" w:hAnsi="David" w:cs="David"/>
          <w:sz w:val="24"/>
          <w:rtl/>
        </w:rPr>
        <w:t>בכוונתי להשתמש, במסגרת הצעה זו בקבלני המשנה המפורטים להלן (יש לפרט את שם התאגיד/עוסק מורשה ופרטי יצירת קשר עמו):</w:t>
      </w:r>
    </w:p>
    <w:tbl>
      <w:tblPr>
        <w:tblStyle w:val="37"/>
        <w:bidiVisual/>
        <w:tblW w:w="9015"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Caption w:val="פרטי קבלני משנה (למילוי)"/>
        <w:tblDescription w:val="פרטי קבלני משנה (למילוי)"/>
      </w:tblPr>
      <w:tblGrid>
        <w:gridCol w:w="3005"/>
        <w:gridCol w:w="3005"/>
        <w:gridCol w:w="3005"/>
      </w:tblGrid>
      <w:tr w:rsidR="00707C91" w:rsidRPr="00F92036" w14:paraId="1579498C" w14:textId="77777777" w:rsidTr="00E7773A">
        <w:trPr>
          <w:trHeight w:val="340"/>
          <w:tblHeader/>
        </w:trPr>
        <w:tc>
          <w:tcPr>
            <w:tcW w:w="3005" w:type="dxa"/>
            <w:hideMark/>
          </w:tcPr>
          <w:p w14:paraId="7B219B63" w14:textId="77777777" w:rsidR="00707C91" w:rsidRPr="00F92036" w:rsidRDefault="00707C91" w:rsidP="00E7773A">
            <w:pPr>
              <w:spacing w:line="240" w:lineRule="auto"/>
              <w:ind w:firstLine="34"/>
              <w:jc w:val="center"/>
              <w:rPr>
                <w:rFonts w:ascii="David" w:hAnsi="David" w:cs="David"/>
                <w:sz w:val="24"/>
                <w:rtl/>
              </w:rPr>
            </w:pPr>
            <w:r w:rsidRPr="00F92036">
              <w:rPr>
                <w:rFonts w:ascii="David" w:hAnsi="David" w:cs="David"/>
                <w:sz w:val="24"/>
                <w:rtl/>
              </w:rPr>
              <w:t>שם התאגיד/עוסק מורשה</w:t>
            </w:r>
          </w:p>
        </w:tc>
        <w:tc>
          <w:tcPr>
            <w:tcW w:w="3005" w:type="dxa"/>
            <w:hideMark/>
          </w:tcPr>
          <w:p w14:paraId="53531967" w14:textId="77777777" w:rsidR="00707C91" w:rsidRPr="00F92036" w:rsidRDefault="00707C91" w:rsidP="00E7773A">
            <w:pPr>
              <w:spacing w:line="240" w:lineRule="auto"/>
              <w:jc w:val="center"/>
              <w:rPr>
                <w:rFonts w:ascii="David" w:hAnsi="David" w:cs="David"/>
                <w:sz w:val="24"/>
                <w:rtl/>
              </w:rPr>
            </w:pPr>
            <w:r w:rsidRPr="00F92036">
              <w:rPr>
                <w:rFonts w:ascii="David" w:hAnsi="David" w:cs="David"/>
                <w:sz w:val="24"/>
                <w:rtl/>
              </w:rPr>
              <w:t>תחום העבודה בו ניתנת קבלנות המשנה</w:t>
            </w:r>
          </w:p>
        </w:tc>
        <w:tc>
          <w:tcPr>
            <w:tcW w:w="3005" w:type="dxa"/>
            <w:hideMark/>
          </w:tcPr>
          <w:p w14:paraId="360268BF" w14:textId="77777777" w:rsidR="00707C91" w:rsidRPr="00F92036" w:rsidRDefault="00707C91" w:rsidP="00E7773A">
            <w:pPr>
              <w:spacing w:line="240" w:lineRule="auto"/>
              <w:jc w:val="center"/>
              <w:rPr>
                <w:rFonts w:ascii="David" w:hAnsi="David" w:cs="David"/>
                <w:sz w:val="24"/>
                <w:rtl/>
              </w:rPr>
            </w:pPr>
            <w:r w:rsidRPr="00F92036">
              <w:rPr>
                <w:rFonts w:ascii="David" w:hAnsi="David" w:cs="David"/>
                <w:sz w:val="24"/>
                <w:rtl/>
              </w:rPr>
              <w:t>פרטי יצירת קשר</w:t>
            </w:r>
          </w:p>
        </w:tc>
      </w:tr>
      <w:tr w:rsidR="00707C91" w:rsidRPr="00F92036" w14:paraId="058E4703" w14:textId="77777777" w:rsidTr="00E7773A">
        <w:trPr>
          <w:trHeight w:val="340"/>
        </w:trPr>
        <w:tc>
          <w:tcPr>
            <w:tcW w:w="3005" w:type="dxa"/>
            <w:hideMark/>
          </w:tcPr>
          <w:p w14:paraId="69073163" w14:textId="77777777" w:rsidR="00707C91" w:rsidRPr="00F92036" w:rsidRDefault="00707C91" w:rsidP="00E7773A">
            <w:pPr>
              <w:pBdr>
                <w:bottom w:val="single" w:sz="4" w:space="1" w:color="auto"/>
              </w:pBdr>
              <w:spacing w:line="240" w:lineRule="auto"/>
              <w:jc w:val="center"/>
              <w:rPr>
                <w:rFonts w:ascii="David" w:hAnsi="David" w:cs="David"/>
                <w:color w:val="FFFFFF" w:themeColor="background1"/>
                <w:sz w:val="24"/>
                <w:rtl/>
              </w:rPr>
            </w:pPr>
            <w:r w:rsidRPr="00F92036">
              <w:rPr>
                <w:rFonts w:ascii="David" w:hAnsi="David" w:cs="David"/>
                <w:color w:val="FFFFFF" w:themeColor="background1"/>
                <w:sz w:val="24"/>
                <w:rtl/>
              </w:rPr>
              <w:t>ריק</w:t>
            </w:r>
          </w:p>
        </w:tc>
        <w:tc>
          <w:tcPr>
            <w:tcW w:w="3005" w:type="dxa"/>
            <w:hideMark/>
          </w:tcPr>
          <w:p w14:paraId="53FE7F47" w14:textId="77777777" w:rsidR="00707C91" w:rsidRPr="00F92036" w:rsidRDefault="00707C91" w:rsidP="00E7773A">
            <w:pPr>
              <w:pBdr>
                <w:bottom w:val="single" w:sz="4" w:space="1" w:color="auto"/>
              </w:pBdr>
              <w:spacing w:line="240" w:lineRule="auto"/>
              <w:jc w:val="center"/>
              <w:rPr>
                <w:rFonts w:ascii="David" w:hAnsi="David" w:cs="David"/>
                <w:color w:val="FFFFFF" w:themeColor="background1"/>
                <w:sz w:val="24"/>
                <w:rtl/>
              </w:rPr>
            </w:pPr>
            <w:r w:rsidRPr="00F92036">
              <w:rPr>
                <w:rFonts w:ascii="David" w:hAnsi="David" w:cs="David"/>
                <w:color w:val="FFFFFF" w:themeColor="background1"/>
                <w:sz w:val="24"/>
                <w:rtl/>
              </w:rPr>
              <w:t>ריק</w:t>
            </w:r>
          </w:p>
        </w:tc>
        <w:tc>
          <w:tcPr>
            <w:tcW w:w="3005" w:type="dxa"/>
            <w:hideMark/>
          </w:tcPr>
          <w:p w14:paraId="6565983D" w14:textId="77777777" w:rsidR="00707C91" w:rsidRPr="00F92036" w:rsidRDefault="00707C91" w:rsidP="00E7773A">
            <w:pPr>
              <w:pBdr>
                <w:bottom w:val="single" w:sz="4" w:space="1" w:color="auto"/>
              </w:pBdr>
              <w:spacing w:line="240" w:lineRule="auto"/>
              <w:jc w:val="center"/>
              <w:rPr>
                <w:rFonts w:ascii="David" w:hAnsi="David" w:cs="David"/>
                <w:color w:val="FFFFFF" w:themeColor="background1"/>
                <w:sz w:val="24"/>
                <w:rtl/>
              </w:rPr>
            </w:pPr>
            <w:r w:rsidRPr="00F92036">
              <w:rPr>
                <w:rFonts w:ascii="David" w:hAnsi="David" w:cs="David"/>
                <w:color w:val="FFFFFF" w:themeColor="background1"/>
                <w:sz w:val="24"/>
                <w:rtl/>
              </w:rPr>
              <w:t>ריק</w:t>
            </w:r>
          </w:p>
        </w:tc>
      </w:tr>
      <w:tr w:rsidR="00707C91" w:rsidRPr="00F92036" w14:paraId="01C75D77" w14:textId="77777777" w:rsidTr="00E7773A">
        <w:trPr>
          <w:trHeight w:val="340"/>
        </w:trPr>
        <w:tc>
          <w:tcPr>
            <w:tcW w:w="3005" w:type="dxa"/>
            <w:hideMark/>
          </w:tcPr>
          <w:p w14:paraId="3E46F251" w14:textId="77777777" w:rsidR="00707C91" w:rsidRPr="00F92036" w:rsidRDefault="00707C91" w:rsidP="00E7773A">
            <w:pPr>
              <w:pBdr>
                <w:bottom w:val="single" w:sz="4" w:space="1" w:color="auto"/>
              </w:pBdr>
              <w:spacing w:line="240" w:lineRule="auto"/>
              <w:jc w:val="center"/>
              <w:rPr>
                <w:rFonts w:ascii="David" w:hAnsi="David" w:cs="David"/>
                <w:color w:val="FFFFFF" w:themeColor="background1"/>
                <w:sz w:val="24"/>
                <w:rtl/>
              </w:rPr>
            </w:pPr>
            <w:r w:rsidRPr="00F92036">
              <w:rPr>
                <w:rFonts w:ascii="David" w:hAnsi="David" w:cs="David"/>
                <w:color w:val="FFFFFF" w:themeColor="background1"/>
                <w:sz w:val="24"/>
                <w:rtl/>
              </w:rPr>
              <w:t>ריק</w:t>
            </w:r>
          </w:p>
        </w:tc>
        <w:tc>
          <w:tcPr>
            <w:tcW w:w="3005" w:type="dxa"/>
            <w:hideMark/>
          </w:tcPr>
          <w:p w14:paraId="42CAD80E" w14:textId="77777777" w:rsidR="00707C91" w:rsidRPr="00F92036" w:rsidRDefault="00707C91" w:rsidP="00E7773A">
            <w:pPr>
              <w:pBdr>
                <w:bottom w:val="single" w:sz="4" w:space="1" w:color="auto"/>
              </w:pBdr>
              <w:spacing w:line="240" w:lineRule="auto"/>
              <w:jc w:val="center"/>
              <w:rPr>
                <w:rFonts w:ascii="David" w:hAnsi="David" w:cs="David"/>
                <w:color w:val="FFFFFF" w:themeColor="background1"/>
                <w:sz w:val="24"/>
                <w:rtl/>
              </w:rPr>
            </w:pPr>
            <w:r w:rsidRPr="00F92036">
              <w:rPr>
                <w:rFonts w:ascii="David" w:hAnsi="David" w:cs="David"/>
                <w:color w:val="FFFFFF" w:themeColor="background1"/>
                <w:sz w:val="24"/>
                <w:rtl/>
              </w:rPr>
              <w:t>ריק</w:t>
            </w:r>
          </w:p>
        </w:tc>
        <w:tc>
          <w:tcPr>
            <w:tcW w:w="3005" w:type="dxa"/>
            <w:hideMark/>
          </w:tcPr>
          <w:p w14:paraId="7ACF67A0" w14:textId="77777777" w:rsidR="00707C91" w:rsidRPr="00F92036" w:rsidRDefault="00707C91" w:rsidP="00E7773A">
            <w:pPr>
              <w:pBdr>
                <w:bottom w:val="single" w:sz="4" w:space="1" w:color="auto"/>
              </w:pBdr>
              <w:spacing w:line="240" w:lineRule="auto"/>
              <w:jc w:val="center"/>
              <w:rPr>
                <w:rFonts w:ascii="David" w:hAnsi="David" w:cs="David"/>
                <w:color w:val="FFFFFF" w:themeColor="background1"/>
                <w:sz w:val="24"/>
                <w:rtl/>
              </w:rPr>
            </w:pPr>
            <w:r w:rsidRPr="00F92036">
              <w:rPr>
                <w:rFonts w:ascii="David" w:hAnsi="David" w:cs="David"/>
                <w:color w:val="FFFFFF" w:themeColor="background1"/>
                <w:sz w:val="24"/>
                <w:rtl/>
              </w:rPr>
              <w:t>ריק</w:t>
            </w:r>
          </w:p>
        </w:tc>
      </w:tr>
    </w:tbl>
    <w:p w14:paraId="585946EA" w14:textId="77777777" w:rsidR="00707C91" w:rsidRPr="00F92036" w:rsidRDefault="00707C91" w:rsidP="00443B11">
      <w:pPr>
        <w:pStyle w:val="1"/>
        <w:numPr>
          <w:ilvl w:val="0"/>
          <w:numId w:val="34"/>
        </w:numPr>
        <w:spacing w:before="0" w:after="0"/>
        <w:ind w:right="0"/>
        <w:rPr>
          <w:rFonts w:ascii="David" w:hAnsi="David" w:cs="David"/>
          <w:sz w:val="24"/>
          <w:rtl/>
        </w:rPr>
      </w:pPr>
      <w:r w:rsidRPr="00F92036">
        <w:rPr>
          <w:rFonts w:ascii="David" w:hAnsi="David" w:cs="David"/>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14:paraId="7402710C" w14:textId="77777777" w:rsidR="00707C91" w:rsidRPr="00F92036" w:rsidRDefault="00707C91" w:rsidP="00443B11">
      <w:pPr>
        <w:pStyle w:val="1"/>
        <w:numPr>
          <w:ilvl w:val="0"/>
          <w:numId w:val="34"/>
        </w:numPr>
        <w:spacing w:before="0" w:after="0"/>
        <w:ind w:right="0"/>
        <w:rPr>
          <w:rFonts w:ascii="David" w:hAnsi="David" w:cs="David"/>
          <w:sz w:val="24"/>
          <w:rtl/>
        </w:rPr>
      </w:pPr>
      <w:r w:rsidRPr="00F92036">
        <w:rPr>
          <w:rFonts w:ascii="David" w:hAnsi="David" w:cs="David"/>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14:paraId="1CB7DBBD" w14:textId="77777777" w:rsidR="00707C91" w:rsidRPr="00F92036" w:rsidRDefault="00707C91" w:rsidP="00443B11">
      <w:pPr>
        <w:pStyle w:val="1"/>
        <w:numPr>
          <w:ilvl w:val="0"/>
          <w:numId w:val="34"/>
        </w:numPr>
        <w:spacing w:before="0" w:after="0"/>
        <w:ind w:right="0"/>
        <w:rPr>
          <w:rFonts w:ascii="David" w:hAnsi="David" w:cs="David"/>
          <w:sz w:val="24"/>
          <w:rtl/>
        </w:rPr>
      </w:pPr>
      <w:r w:rsidRPr="00F92036">
        <w:rPr>
          <w:rFonts w:ascii="David" w:hAnsi="David" w:cs="David"/>
          <w:sz w:val="24"/>
          <w:rtl/>
        </w:rPr>
        <w:t xml:space="preserve">לא הייתי מעורב בניסיון להניא מתחרה אחר מלהגיש הצעות במכרז זה. </w:t>
      </w:r>
    </w:p>
    <w:p w14:paraId="5475973C" w14:textId="77777777" w:rsidR="00707C91" w:rsidRPr="00F92036" w:rsidRDefault="00707C91" w:rsidP="00443B11">
      <w:pPr>
        <w:pStyle w:val="1"/>
        <w:numPr>
          <w:ilvl w:val="0"/>
          <w:numId w:val="34"/>
        </w:numPr>
        <w:spacing w:before="0" w:after="0"/>
        <w:ind w:right="0"/>
        <w:rPr>
          <w:rFonts w:ascii="David" w:hAnsi="David" w:cs="David"/>
          <w:sz w:val="24"/>
        </w:rPr>
      </w:pPr>
      <w:r w:rsidRPr="00F92036">
        <w:rPr>
          <w:rFonts w:ascii="David" w:hAnsi="David" w:cs="David"/>
          <w:sz w:val="24"/>
          <w:rtl/>
        </w:rPr>
        <w:t xml:space="preserve">לא הייתי מעורב בניסיון לגרום למתחרה אחר להגיש הצעה גבוהה או נמוכה יותר מהצעתי זו. </w:t>
      </w:r>
    </w:p>
    <w:p w14:paraId="3E37ADC4" w14:textId="77777777" w:rsidR="00707C91" w:rsidRPr="00F92036" w:rsidRDefault="00707C91" w:rsidP="00443B11">
      <w:pPr>
        <w:pStyle w:val="1"/>
        <w:numPr>
          <w:ilvl w:val="0"/>
          <w:numId w:val="34"/>
        </w:numPr>
        <w:spacing w:before="0" w:after="0"/>
        <w:ind w:right="0"/>
        <w:rPr>
          <w:rFonts w:ascii="David" w:hAnsi="David" w:cs="David"/>
          <w:sz w:val="24"/>
          <w:rtl/>
        </w:rPr>
      </w:pPr>
      <w:r w:rsidRPr="00F92036">
        <w:rPr>
          <w:rFonts w:ascii="David" w:hAnsi="David" w:cs="David"/>
          <w:sz w:val="24"/>
          <w:rtl/>
        </w:rPr>
        <w:t xml:space="preserve">לא הייתי מעורב בניסיון לגרום למתחרה להגיש הצעה בלתי תחרותית מכל סוג שהוא. </w:t>
      </w:r>
    </w:p>
    <w:p w14:paraId="7912114A" w14:textId="77777777" w:rsidR="00707C91" w:rsidRPr="00F92036" w:rsidRDefault="00707C91" w:rsidP="00443B11">
      <w:pPr>
        <w:pStyle w:val="1"/>
        <w:numPr>
          <w:ilvl w:val="0"/>
          <w:numId w:val="34"/>
        </w:numPr>
        <w:spacing w:before="0" w:after="0"/>
        <w:ind w:right="0"/>
        <w:rPr>
          <w:rFonts w:ascii="David" w:hAnsi="David" w:cs="David"/>
          <w:sz w:val="24"/>
          <w:rtl/>
        </w:rPr>
      </w:pPr>
      <w:r w:rsidRPr="00F92036">
        <w:rPr>
          <w:rFonts w:ascii="David" w:hAnsi="David" w:cs="David"/>
          <w:sz w:val="24"/>
          <w:rtl/>
        </w:rPr>
        <w:t xml:space="preserve">הצעה זו של המציע מוגשת בתום לב ולא נעשית בעקבות הסדר או דין ודברים עם מתחרה או מתחרה פוטנציאלי אחר במכרז זה. </w:t>
      </w:r>
    </w:p>
    <w:p w14:paraId="452E42F6" w14:textId="77777777" w:rsidR="00707C91" w:rsidRPr="00F92036" w:rsidRDefault="00707C91" w:rsidP="00707C91">
      <w:pPr>
        <w:spacing w:line="240" w:lineRule="auto"/>
        <w:rPr>
          <w:rFonts w:ascii="David" w:hAnsi="David" w:cs="David"/>
          <w:sz w:val="24"/>
          <w:rtl/>
          <w:lang w:val="x-none" w:eastAsia="x-none"/>
        </w:rPr>
      </w:pPr>
    </w:p>
    <w:p w14:paraId="1ACBB39B" w14:textId="77777777" w:rsidR="00707C91" w:rsidRPr="00F92036" w:rsidRDefault="00707C91" w:rsidP="00707C91">
      <w:pPr>
        <w:spacing w:line="240" w:lineRule="auto"/>
        <w:rPr>
          <w:rFonts w:ascii="David" w:hAnsi="David" w:cs="David"/>
          <w:b/>
          <w:bCs/>
          <w:sz w:val="24"/>
          <w:rtl/>
        </w:rPr>
      </w:pPr>
      <w:r w:rsidRPr="00F92036">
        <w:rPr>
          <w:rFonts w:ascii="David" w:hAnsi="David" w:cs="David"/>
          <w:b/>
          <w:bCs/>
          <w:sz w:val="24"/>
          <w:rtl/>
        </w:rPr>
        <w:t xml:space="preserve">יש לסמן </w:t>
      </w:r>
      <w:r w:rsidRPr="00F92036">
        <w:rPr>
          <w:rFonts w:ascii="David" w:hAnsi="David" w:cs="David"/>
          <w:b/>
          <w:bCs/>
          <w:sz w:val="24"/>
        </w:rPr>
        <w:t>X</w:t>
      </w:r>
      <w:r w:rsidRPr="00F92036">
        <w:rPr>
          <w:rFonts w:ascii="David" w:hAnsi="David" w:cs="David"/>
          <w:b/>
          <w:bCs/>
          <w:sz w:val="24"/>
          <w:rtl/>
        </w:rPr>
        <w:t xml:space="preserve"> במקום המתאים</w:t>
      </w:r>
    </w:p>
    <w:p w14:paraId="13B60BCA" w14:textId="77777777" w:rsidR="00707C91" w:rsidRPr="00F92036" w:rsidRDefault="00707C91" w:rsidP="00443B11">
      <w:pPr>
        <w:numPr>
          <w:ilvl w:val="0"/>
          <w:numId w:val="35"/>
        </w:numPr>
        <w:spacing w:after="0" w:line="240" w:lineRule="auto"/>
        <w:jc w:val="both"/>
        <w:rPr>
          <w:rFonts w:ascii="David" w:hAnsi="David" w:cs="David"/>
          <w:sz w:val="24"/>
        </w:rPr>
      </w:pPr>
      <w:r w:rsidRPr="00F92036">
        <w:rPr>
          <w:rFonts w:ascii="David" w:hAnsi="David" w:cs="David"/>
          <w:sz w:val="24"/>
          <w:rtl/>
        </w:rPr>
        <w:t>למיטב ידיעתי, המציע לא נמצא כרגע תחת חקירה בחשד לתיאום מכרז.</w:t>
      </w:r>
    </w:p>
    <w:p w14:paraId="49EF0CFD" w14:textId="77777777" w:rsidR="00707C91" w:rsidRPr="00F92036" w:rsidRDefault="00707C91" w:rsidP="00443B11">
      <w:pPr>
        <w:numPr>
          <w:ilvl w:val="0"/>
          <w:numId w:val="35"/>
        </w:numPr>
        <w:spacing w:after="0" w:line="240" w:lineRule="auto"/>
        <w:jc w:val="both"/>
        <w:rPr>
          <w:rFonts w:ascii="David" w:hAnsi="David" w:cs="David"/>
          <w:sz w:val="24"/>
        </w:rPr>
      </w:pPr>
      <w:r w:rsidRPr="00F92036">
        <w:rPr>
          <w:rFonts w:ascii="David" w:hAnsi="David" w:cs="David"/>
          <w:sz w:val="24"/>
          <w:rtl/>
        </w:rPr>
        <w:t>המציע נמצא כרגע תחת חקירה בחשד לתיאום מכרז, אנא פרט:</w:t>
      </w:r>
    </w:p>
    <w:p w14:paraId="72D2201F" w14:textId="77777777" w:rsidR="00707C91" w:rsidRPr="00F92036" w:rsidRDefault="00707C91" w:rsidP="00707C91">
      <w:pPr>
        <w:spacing w:line="240" w:lineRule="auto"/>
        <w:rPr>
          <w:rFonts w:ascii="David" w:hAnsi="David" w:cs="David"/>
          <w:sz w:val="24"/>
          <w:rtl/>
        </w:rPr>
      </w:pPr>
      <w:r w:rsidRPr="00F92036">
        <w:rPr>
          <w:rFonts w:ascii="David" w:hAnsi="David" w:cs="David"/>
          <w:sz w:val="24"/>
          <w:rtl/>
        </w:rPr>
        <w:t>__________________________________________________________________________________________________________________________________________________________________________________________________________________</w:t>
      </w:r>
    </w:p>
    <w:p w14:paraId="022739C8" w14:textId="77777777" w:rsidR="00707C91" w:rsidRPr="00F92036" w:rsidRDefault="00707C91" w:rsidP="00707C91">
      <w:pPr>
        <w:spacing w:line="240" w:lineRule="auto"/>
        <w:rPr>
          <w:rFonts w:ascii="David" w:hAnsi="David" w:cs="David"/>
          <w:sz w:val="24"/>
          <w:rtl/>
        </w:rPr>
      </w:pPr>
    </w:p>
    <w:p w14:paraId="35E04C27" w14:textId="77777777" w:rsidR="00707C91" w:rsidRPr="00F92036" w:rsidRDefault="00707C91" w:rsidP="00707C91">
      <w:pPr>
        <w:spacing w:line="240" w:lineRule="auto"/>
        <w:rPr>
          <w:rFonts w:ascii="David" w:hAnsi="David" w:cs="David"/>
          <w:sz w:val="24"/>
          <w:rtl/>
        </w:rPr>
      </w:pPr>
      <w:r w:rsidRPr="00F92036">
        <w:rPr>
          <w:rFonts w:ascii="David" w:hAnsi="David" w:cs="David"/>
          <w:sz w:val="24"/>
          <w:rtl/>
        </w:rPr>
        <w:t xml:space="preserve">אני מודע לכך כי העונש על תיאום מכרז יכול להגיע עד חמש שנות מאסר בפועל לפי סעיף 47א לחוק ההגבלים העסקיים, תשמ"ח-1988. </w:t>
      </w:r>
    </w:p>
    <w:p w14:paraId="78D64B3C" w14:textId="77777777" w:rsidR="00707C91" w:rsidRPr="00F92036" w:rsidRDefault="00707C91" w:rsidP="00707C91">
      <w:pPr>
        <w:spacing w:line="240" w:lineRule="auto"/>
        <w:rPr>
          <w:rFonts w:ascii="David" w:hAnsi="David" w:cs="David"/>
          <w:sz w:val="24"/>
          <w:rtl/>
        </w:rPr>
      </w:pPr>
      <w:r w:rsidRPr="00F92036">
        <w:rPr>
          <w:rFonts w:ascii="David" w:hAnsi="David" w:cs="David"/>
          <w:sz w:val="24"/>
          <w:rtl/>
        </w:rPr>
        <w:t>זהו שמי, להלן חתימתי, ותוכן תצהירי דלעיל אמת</w:t>
      </w:r>
      <w:r w:rsidRPr="00F92036">
        <w:rPr>
          <w:rFonts w:ascii="David" w:hAnsi="David" w:cs="David"/>
          <w:sz w:val="24"/>
        </w:rPr>
        <w:t>.</w:t>
      </w:r>
    </w:p>
    <w:p w14:paraId="50113030" w14:textId="77777777" w:rsidR="00707C91" w:rsidRPr="00F92036" w:rsidRDefault="00707C91" w:rsidP="00707C91">
      <w:pPr>
        <w:spacing w:line="240" w:lineRule="auto"/>
        <w:rPr>
          <w:rFonts w:ascii="David" w:hAnsi="David" w:cs="David"/>
          <w:sz w:val="24"/>
          <w:rtl/>
        </w:rPr>
      </w:pPr>
    </w:p>
    <w:tbl>
      <w:tblPr>
        <w:tblStyle w:val="1d"/>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847"/>
        <w:gridCol w:w="1633"/>
        <w:gridCol w:w="1872"/>
        <w:gridCol w:w="1721"/>
        <w:gridCol w:w="1900"/>
      </w:tblGrid>
      <w:tr w:rsidR="00707C91" w:rsidRPr="00F92036" w14:paraId="7935A2D5" w14:textId="77777777" w:rsidTr="00E7773A">
        <w:trPr>
          <w:tblHeader/>
          <w:jc w:val="center"/>
        </w:trPr>
        <w:tc>
          <w:tcPr>
            <w:tcW w:w="1934" w:type="dxa"/>
            <w:hideMark/>
          </w:tcPr>
          <w:p w14:paraId="3E7270C9" w14:textId="77777777" w:rsidR="00707C91" w:rsidRPr="00F92036" w:rsidRDefault="00707C91" w:rsidP="00E7773A">
            <w:pPr>
              <w:tabs>
                <w:tab w:val="left" w:pos="3400"/>
                <w:tab w:val="left" w:pos="6802"/>
                <w:tab w:val="left" w:leader="underscore" w:pos="9354"/>
              </w:tabs>
              <w:spacing w:line="240" w:lineRule="auto"/>
              <w:jc w:val="center"/>
              <w:rPr>
                <w:rFonts w:ascii="David" w:hAnsi="David" w:cs="David"/>
                <w:color w:val="000000"/>
                <w:sz w:val="24"/>
              </w:rPr>
            </w:pPr>
            <w:r w:rsidRPr="00F92036">
              <w:rPr>
                <w:rFonts w:ascii="David" w:hAnsi="David" w:cs="David"/>
                <w:color w:val="000000"/>
                <w:sz w:val="24"/>
                <w:rtl/>
              </w:rPr>
              <w:t>תאריך</w:t>
            </w:r>
          </w:p>
        </w:tc>
        <w:tc>
          <w:tcPr>
            <w:tcW w:w="1696" w:type="dxa"/>
            <w:hideMark/>
          </w:tcPr>
          <w:p w14:paraId="475DB692" w14:textId="77777777" w:rsidR="00707C91" w:rsidRPr="00F92036" w:rsidRDefault="00707C91" w:rsidP="00E7773A">
            <w:pPr>
              <w:tabs>
                <w:tab w:val="left" w:pos="3400"/>
                <w:tab w:val="left" w:pos="6802"/>
                <w:tab w:val="left" w:leader="underscore" w:pos="9354"/>
              </w:tabs>
              <w:spacing w:line="240" w:lineRule="auto"/>
              <w:jc w:val="center"/>
              <w:rPr>
                <w:rFonts w:ascii="David" w:hAnsi="David" w:cs="David"/>
                <w:color w:val="000000"/>
                <w:sz w:val="24"/>
                <w:rtl/>
              </w:rPr>
            </w:pPr>
            <w:r w:rsidRPr="00F92036">
              <w:rPr>
                <w:rFonts w:ascii="David" w:hAnsi="David" w:cs="David"/>
                <w:color w:val="000000"/>
                <w:sz w:val="24"/>
                <w:rtl/>
              </w:rPr>
              <w:t>שם התאגיד</w:t>
            </w:r>
          </w:p>
        </w:tc>
        <w:tc>
          <w:tcPr>
            <w:tcW w:w="1954" w:type="dxa"/>
            <w:hideMark/>
          </w:tcPr>
          <w:p w14:paraId="7131D9ED" w14:textId="77777777" w:rsidR="00707C91" w:rsidRPr="00F92036" w:rsidRDefault="00707C91" w:rsidP="00E7773A">
            <w:pPr>
              <w:tabs>
                <w:tab w:val="left" w:pos="3400"/>
                <w:tab w:val="left" w:pos="6802"/>
                <w:tab w:val="left" w:leader="underscore" w:pos="9354"/>
              </w:tabs>
              <w:spacing w:line="240" w:lineRule="auto"/>
              <w:jc w:val="center"/>
              <w:rPr>
                <w:rFonts w:ascii="David" w:hAnsi="David" w:cs="David"/>
                <w:color w:val="000000"/>
                <w:sz w:val="24"/>
                <w:rtl/>
              </w:rPr>
            </w:pPr>
            <w:r w:rsidRPr="00F92036">
              <w:rPr>
                <w:rFonts w:ascii="David" w:hAnsi="David" w:cs="David"/>
                <w:color w:val="000000"/>
                <w:sz w:val="24"/>
                <w:rtl/>
              </w:rPr>
              <w:t>חותמת התאגיד</w:t>
            </w:r>
          </w:p>
        </w:tc>
        <w:tc>
          <w:tcPr>
            <w:tcW w:w="1788" w:type="dxa"/>
            <w:hideMark/>
          </w:tcPr>
          <w:p w14:paraId="20823F9A" w14:textId="77777777" w:rsidR="00707C91" w:rsidRPr="00F92036" w:rsidRDefault="00707C91" w:rsidP="00E7773A">
            <w:pPr>
              <w:tabs>
                <w:tab w:val="left" w:pos="3400"/>
                <w:tab w:val="left" w:pos="6802"/>
                <w:tab w:val="left" w:leader="underscore" w:pos="9354"/>
              </w:tabs>
              <w:spacing w:line="240" w:lineRule="auto"/>
              <w:jc w:val="center"/>
              <w:rPr>
                <w:rFonts w:ascii="David" w:hAnsi="David" w:cs="David"/>
                <w:color w:val="000000"/>
                <w:sz w:val="24"/>
                <w:rtl/>
              </w:rPr>
            </w:pPr>
            <w:r w:rsidRPr="00F92036">
              <w:rPr>
                <w:rFonts w:ascii="David" w:hAnsi="David" w:cs="David"/>
                <w:color w:val="000000"/>
                <w:sz w:val="24"/>
                <w:rtl/>
              </w:rPr>
              <w:t>שם המצהיר</w:t>
            </w:r>
          </w:p>
        </w:tc>
        <w:tc>
          <w:tcPr>
            <w:tcW w:w="1982" w:type="dxa"/>
            <w:hideMark/>
          </w:tcPr>
          <w:p w14:paraId="3FCEBD01" w14:textId="77777777" w:rsidR="00707C91" w:rsidRPr="00F92036" w:rsidRDefault="00707C91" w:rsidP="00E7773A">
            <w:pPr>
              <w:tabs>
                <w:tab w:val="left" w:pos="3400"/>
                <w:tab w:val="left" w:pos="6802"/>
                <w:tab w:val="left" w:leader="underscore" w:pos="9354"/>
              </w:tabs>
              <w:spacing w:line="240" w:lineRule="auto"/>
              <w:jc w:val="center"/>
              <w:rPr>
                <w:rFonts w:ascii="David" w:hAnsi="David" w:cs="David"/>
                <w:color w:val="000000"/>
                <w:sz w:val="24"/>
                <w:rtl/>
              </w:rPr>
            </w:pPr>
            <w:r w:rsidRPr="00F92036">
              <w:rPr>
                <w:rFonts w:ascii="David" w:hAnsi="David" w:cs="David"/>
                <w:color w:val="000000"/>
                <w:sz w:val="24"/>
                <w:rtl/>
              </w:rPr>
              <w:t>חתימת המצהיר</w:t>
            </w:r>
          </w:p>
        </w:tc>
      </w:tr>
      <w:tr w:rsidR="00707C91" w:rsidRPr="00F92036" w14:paraId="1C4EB870" w14:textId="77777777" w:rsidTr="00E7773A">
        <w:trPr>
          <w:trHeight w:val="328"/>
          <w:jc w:val="center"/>
        </w:trPr>
        <w:tc>
          <w:tcPr>
            <w:tcW w:w="1934" w:type="dxa"/>
          </w:tcPr>
          <w:p w14:paraId="19B4AC8F" w14:textId="77777777" w:rsidR="00707C91" w:rsidRPr="00F92036" w:rsidRDefault="00707C91" w:rsidP="00E7773A">
            <w:pPr>
              <w:pBdr>
                <w:bottom w:val="single" w:sz="4" w:space="1" w:color="auto"/>
              </w:pBdr>
              <w:spacing w:line="240" w:lineRule="auto"/>
              <w:jc w:val="center"/>
              <w:rPr>
                <w:rFonts w:ascii="David" w:hAnsi="David" w:cs="David"/>
                <w:color w:val="FFFFFF" w:themeColor="background1"/>
                <w:sz w:val="24"/>
                <w:rtl/>
              </w:rPr>
            </w:pPr>
          </w:p>
        </w:tc>
        <w:tc>
          <w:tcPr>
            <w:tcW w:w="1696" w:type="dxa"/>
          </w:tcPr>
          <w:p w14:paraId="434CA212" w14:textId="77777777" w:rsidR="00707C91" w:rsidRPr="00F92036" w:rsidRDefault="00707C91" w:rsidP="00E7773A">
            <w:pPr>
              <w:pBdr>
                <w:bottom w:val="single" w:sz="4" w:space="1" w:color="auto"/>
              </w:pBdr>
              <w:spacing w:line="240" w:lineRule="auto"/>
              <w:jc w:val="center"/>
              <w:rPr>
                <w:rFonts w:ascii="David" w:hAnsi="David" w:cs="David"/>
                <w:color w:val="FFFFFF" w:themeColor="background1"/>
                <w:sz w:val="24"/>
                <w:rtl/>
              </w:rPr>
            </w:pPr>
          </w:p>
        </w:tc>
        <w:tc>
          <w:tcPr>
            <w:tcW w:w="1954" w:type="dxa"/>
            <w:hideMark/>
          </w:tcPr>
          <w:p w14:paraId="6DF26840" w14:textId="77777777" w:rsidR="00707C91" w:rsidRPr="00F92036" w:rsidRDefault="00707C91" w:rsidP="00E7773A">
            <w:pPr>
              <w:pBdr>
                <w:bottom w:val="single" w:sz="4" w:space="1" w:color="auto"/>
              </w:pBdr>
              <w:spacing w:line="240" w:lineRule="auto"/>
              <w:jc w:val="center"/>
              <w:rPr>
                <w:rFonts w:ascii="David" w:hAnsi="David" w:cs="David"/>
                <w:color w:val="FFFFFF" w:themeColor="background1"/>
                <w:sz w:val="24"/>
                <w:rtl/>
              </w:rPr>
            </w:pPr>
            <w:r w:rsidRPr="00F92036">
              <w:rPr>
                <w:rFonts w:ascii="David" w:hAnsi="David" w:cs="David"/>
                <w:color w:val="FFFFFF" w:themeColor="background1"/>
                <w:sz w:val="24"/>
                <w:rtl/>
              </w:rPr>
              <w:t>ריק</w:t>
            </w:r>
          </w:p>
        </w:tc>
        <w:tc>
          <w:tcPr>
            <w:tcW w:w="1788" w:type="dxa"/>
          </w:tcPr>
          <w:p w14:paraId="079645AE" w14:textId="77777777" w:rsidR="00707C91" w:rsidRPr="00F92036" w:rsidRDefault="00707C91" w:rsidP="00E7773A">
            <w:pPr>
              <w:pBdr>
                <w:bottom w:val="single" w:sz="4" w:space="1" w:color="auto"/>
              </w:pBdr>
              <w:spacing w:line="240" w:lineRule="auto"/>
              <w:jc w:val="center"/>
              <w:rPr>
                <w:rFonts w:ascii="David" w:hAnsi="David" w:cs="David"/>
                <w:color w:val="FFFFFF" w:themeColor="background1"/>
                <w:sz w:val="24"/>
              </w:rPr>
            </w:pPr>
          </w:p>
        </w:tc>
        <w:tc>
          <w:tcPr>
            <w:tcW w:w="1982" w:type="dxa"/>
            <w:hideMark/>
          </w:tcPr>
          <w:p w14:paraId="2AFBE361" w14:textId="77777777" w:rsidR="00707C91" w:rsidRPr="00F92036" w:rsidRDefault="00707C91" w:rsidP="00E7773A">
            <w:pPr>
              <w:pBdr>
                <w:bottom w:val="single" w:sz="4" w:space="1" w:color="auto"/>
              </w:pBdr>
              <w:spacing w:line="240" w:lineRule="auto"/>
              <w:jc w:val="center"/>
              <w:rPr>
                <w:rFonts w:ascii="David" w:hAnsi="David" w:cs="David"/>
                <w:color w:val="FFFFFF" w:themeColor="background1"/>
                <w:sz w:val="24"/>
                <w:rtl/>
              </w:rPr>
            </w:pPr>
            <w:r w:rsidRPr="00F92036">
              <w:rPr>
                <w:rFonts w:ascii="David" w:hAnsi="David" w:cs="David"/>
                <w:color w:val="FFFFFF" w:themeColor="background1"/>
                <w:sz w:val="24"/>
                <w:rtl/>
              </w:rPr>
              <w:t>ריק</w:t>
            </w:r>
          </w:p>
        </w:tc>
      </w:tr>
    </w:tbl>
    <w:p w14:paraId="13065D02" w14:textId="77777777" w:rsidR="00707C91" w:rsidRPr="00F92036" w:rsidRDefault="00707C91" w:rsidP="00707C91">
      <w:pPr>
        <w:spacing w:line="240" w:lineRule="auto"/>
        <w:jc w:val="center"/>
        <w:rPr>
          <w:rFonts w:ascii="David" w:hAnsi="David" w:cs="David"/>
          <w:sz w:val="24"/>
        </w:rPr>
      </w:pPr>
    </w:p>
    <w:p w14:paraId="762AD1AB" w14:textId="77777777" w:rsidR="00707C91" w:rsidRPr="00F92036" w:rsidRDefault="00707C91" w:rsidP="00707C91">
      <w:pPr>
        <w:jc w:val="center"/>
        <w:rPr>
          <w:rFonts w:ascii="David" w:hAnsi="David" w:cs="David"/>
          <w:b/>
          <w:bCs/>
          <w:sz w:val="24"/>
        </w:rPr>
      </w:pPr>
      <w:r w:rsidRPr="00F92036">
        <w:rPr>
          <w:rFonts w:ascii="David" w:hAnsi="David" w:cs="David"/>
          <w:b/>
          <w:bCs/>
          <w:sz w:val="24"/>
          <w:rtl/>
        </w:rPr>
        <w:t>אישור עורך דין</w:t>
      </w:r>
    </w:p>
    <w:p w14:paraId="63BA72F2" w14:textId="77777777" w:rsidR="00707C91" w:rsidRPr="00F92036" w:rsidRDefault="00707C91" w:rsidP="00707C91">
      <w:pPr>
        <w:spacing w:line="240" w:lineRule="auto"/>
        <w:rPr>
          <w:rFonts w:ascii="David" w:hAnsi="David" w:cs="David"/>
          <w:sz w:val="24"/>
          <w:rtl/>
        </w:rPr>
      </w:pPr>
      <w:r w:rsidRPr="00F92036">
        <w:rPr>
          <w:rFonts w:ascii="David" w:hAnsi="David" w:cs="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9"/>
        <w:bidiVisual/>
        <w:tblW w:w="9427" w:type="dxa"/>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707C91" w:rsidRPr="00F92036" w14:paraId="1C8259C8" w14:textId="77777777" w:rsidTr="00E7773A">
        <w:trPr>
          <w:tblHeader/>
        </w:trPr>
        <w:tc>
          <w:tcPr>
            <w:tcW w:w="2721" w:type="dxa"/>
            <w:tcBorders>
              <w:top w:val="nil"/>
              <w:left w:val="nil"/>
              <w:bottom w:val="nil"/>
              <w:right w:val="nil"/>
            </w:tcBorders>
            <w:hideMark/>
          </w:tcPr>
          <w:p w14:paraId="02D8A86D" w14:textId="77777777" w:rsidR="00707C91" w:rsidRPr="00F92036" w:rsidRDefault="00707C91" w:rsidP="00E7773A">
            <w:pPr>
              <w:spacing w:line="240" w:lineRule="auto"/>
              <w:ind w:left="4"/>
              <w:jc w:val="center"/>
              <w:rPr>
                <w:rFonts w:ascii="David" w:hAnsi="David" w:cs="David"/>
                <w:sz w:val="24"/>
              </w:rPr>
            </w:pPr>
            <w:r w:rsidRPr="00F92036">
              <w:rPr>
                <w:rFonts w:ascii="David" w:hAnsi="David" w:cs="David"/>
                <w:color w:val="000000"/>
                <w:sz w:val="24"/>
                <w:rtl/>
              </w:rPr>
              <w:br w:type="page"/>
            </w:r>
            <w:r w:rsidRPr="00F92036">
              <w:rPr>
                <w:rFonts w:ascii="David" w:hAnsi="David" w:cs="David"/>
                <w:sz w:val="24"/>
                <w:rtl/>
              </w:rPr>
              <w:t>תאריך</w:t>
            </w:r>
          </w:p>
        </w:tc>
        <w:tc>
          <w:tcPr>
            <w:tcW w:w="3345" w:type="dxa"/>
            <w:tcBorders>
              <w:top w:val="nil"/>
              <w:left w:val="nil"/>
              <w:bottom w:val="nil"/>
              <w:right w:val="nil"/>
            </w:tcBorders>
            <w:hideMark/>
          </w:tcPr>
          <w:p w14:paraId="4CC21066" w14:textId="77777777" w:rsidR="00707C91" w:rsidRPr="00F92036" w:rsidRDefault="00707C91" w:rsidP="00E7773A">
            <w:pPr>
              <w:spacing w:line="240" w:lineRule="auto"/>
              <w:jc w:val="center"/>
              <w:rPr>
                <w:rFonts w:ascii="David" w:hAnsi="David" w:cs="David"/>
                <w:sz w:val="24"/>
              </w:rPr>
            </w:pPr>
            <w:r w:rsidRPr="00F92036">
              <w:rPr>
                <w:rFonts w:ascii="David" w:hAnsi="David" w:cs="David"/>
                <w:sz w:val="24"/>
                <w:rtl/>
              </w:rPr>
              <w:t>מספר רישיון</w:t>
            </w:r>
          </w:p>
        </w:tc>
        <w:tc>
          <w:tcPr>
            <w:tcW w:w="3361" w:type="dxa"/>
            <w:tcBorders>
              <w:top w:val="nil"/>
              <w:left w:val="nil"/>
              <w:bottom w:val="nil"/>
              <w:right w:val="nil"/>
            </w:tcBorders>
            <w:hideMark/>
          </w:tcPr>
          <w:p w14:paraId="4BFBF8BD" w14:textId="77777777" w:rsidR="00707C91" w:rsidRPr="00F92036" w:rsidRDefault="00707C91" w:rsidP="00E7773A">
            <w:pPr>
              <w:spacing w:line="240" w:lineRule="auto"/>
              <w:jc w:val="center"/>
              <w:rPr>
                <w:rFonts w:ascii="David" w:hAnsi="David" w:cs="David"/>
                <w:sz w:val="24"/>
              </w:rPr>
            </w:pPr>
            <w:r w:rsidRPr="00F92036">
              <w:rPr>
                <w:rFonts w:ascii="David" w:hAnsi="David" w:cs="David"/>
                <w:sz w:val="24"/>
                <w:rtl/>
              </w:rPr>
              <w:t>חתימה וחותמת</w:t>
            </w:r>
          </w:p>
        </w:tc>
      </w:tr>
      <w:tr w:rsidR="00707C91" w:rsidRPr="00F92036" w14:paraId="7AACA7FD" w14:textId="77777777" w:rsidTr="00E7773A">
        <w:tc>
          <w:tcPr>
            <w:tcW w:w="2721" w:type="dxa"/>
            <w:tcBorders>
              <w:top w:val="nil"/>
              <w:left w:val="nil"/>
              <w:bottom w:val="nil"/>
              <w:right w:val="nil"/>
            </w:tcBorders>
            <w:hideMark/>
          </w:tcPr>
          <w:p w14:paraId="4FBB0F71" w14:textId="77777777" w:rsidR="00707C91" w:rsidRPr="00F92036" w:rsidRDefault="00707C91" w:rsidP="00E7773A">
            <w:pPr>
              <w:pBdr>
                <w:bottom w:val="single" w:sz="4" w:space="1" w:color="auto"/>
              </w:pBdr>
              <w:spacing w:line="240" w:lineRule="auto"/>
              <w:ind w:left="4"/>
              <w:jc w:val="center"/>
              <w:rPr>
                <w:rFonts w:ascii="David" w:hAnsi="David" w:cs="David"/>
                <w:color w:val="FFFFFF" w:themeColor="background1"/>
                <w:sz w:val="24"/>
              </w:rPr>
            </w:pPr>
            <w:r w:rsidRPr="00F92036">
              <w:rPr>
                <w:rFonts w:ascii="David" w:hAnsi="David" w:cs="David"/>
                <w:color w:val="FFFFFF" w:themeColor="background1"/>
                <w:sz w:val="24"/>
                <w:rtl/>
              </w:rPr>
              <w:t>ריק</w:t>
            </w:r>
          </w:p>
        </w:tc>
        <w:tc>
          <w:tcPr>
            <w:tcW w:w="3345" w:type="dxa"/>
            <w:tcBorders>
              <w:top w:val="nil"/>
              <w:left w:val="nil"/>
              <w:bottom w:val="nil"/>
              <w:right w:val="nil"/>
            </w:tcBorders>
            <w:hideMark/>
          </w:tcPr>
          <w:p w14:paraId="564C4E52" w14:textId="77777777" w:rsidR="00707C91" w:rsidRPr="00F92036" w:rsidRDefault="00707C91" w:rsidP="00E7773A">
            <w:pPr>
              <w:pBdr>
                <w:bottom w:val="single" w:sz="4" w:space="1" w:color="auto"/>
              </w:pBdr>
              <w:spacing w:line="240" w:lineRule="auto"/>
              <w:jc w:val="center"/>
              <w:rPr>
                <w:rFonts w:ascii="David" w:hAnsi="David" w:cs="David"/>
                <w:color w:val="FFFFFF" w:themeColor="background1"/>
                <w:sz w:val="24"/>
              </w:rPr>
            </w:pPr>
            <w:r w:rsidRPr="00F92036">
              <w:rPr>
                <w:rFonts w:ascii="David" w:hAnsi="David" w:cs="David"/>
                <w:color w:val="FFFFFF" w:themeColor="background1"/>
                <w:sz w:val="24"/>
                <w:rtl/>
              </w:rPr>
              <w:t>ריק</w:t>
            </w:r>
          </w:p>
        </w:tc>
        <w:tc>
          <w:tcPr>
            <w:tcW w:w="3361" w:type="dxa"/>
            <w:tcBorders>
              <w:top w:val="nil"/>
              <w:left w:val="nil"/>
              <w:bottom w:val="nil"/>
              <w:right w:val="nil"/>
            </w:tcBorders>
            <w:hideMark/>
          </w:tcPr>
          <w:p w14:paraId="48658BB0" w14:textId="77777777" w:rsidR="00707C91" w:rsidRPr="00F92036" w:rsidRDefault="00707C91" w:rsidP="00E7773A">
            <w:pPr>
              <w:pBdr>
                <w:bottom w:val="single" w:sz="4" w:space="1" w:color="auto"/>
              </w:pBdr>
              <w:spacing w:line="240" w:lineRule="auto"/>
              <w:jc w:val="center"/>
              <w:rPr>
                <w:rFonts w:ascii="David" w:hAnsi="David" w:cs="David"/>
                <w:color w:val="FFFFFF" w:themeColor="background1"/>
                <w:sz w:val="24"/>
              </w:rPr>
            </w:pPr>
            <w:r w:rsidRPr="00F92036">
              <w:rPr>
                <w:rFonts w:ascii="David" w:hAnsi="David" w:cs="David"/>
                <w:color w:val="FFFFFF" w:themeColor="background1"/>
                <w:sz w:val="24"/>
                <w:rtl/>
              </w:rPr>
              <w:t>ריק</w:t>
            </w:r>
          </w:p>
        </w:tc>
      </w:tr>
    </w:tbl>
    <w:p w14:paraId="4CB598EF" w14:textId="4B27EE70" w:rsidR="00522AC0" w:rsidRDefault="00707C91" w:rsidP="008F39A8">
      <w:pPr>
        <w:keepNext/>
        <w:overflowPunct w:val="0"/>
        <w:autoSpaceDE w:val="0"/>
        <w:autoSpaceDN w:val="0"/>
        <w:adjustRightInd w:val="0"/>
        <w:spacing w:line="360" w:lineRule="auto"/>
        <w:ind w:right="708"/>
        <w:jc w:val="center"/>
        <w:textAlignment w:val="baseline"/>
        <w:outlineLvl w:val="1"/>
        <w:rPr>
          <w:rFonts w:ascii="Arial" w:hAnsi="Arial" w:cs="David"/>
          <w:b/>
          <w:bCs/>
          <w:i/>
          <w:u w:val="single"/>
          <w:rtl/>
          <w:lang w:val="x-none" w:eastAsia="he-IL"/>
        </w:rPr>
      </w:pPr>
      <w:r>
        <w:rPr>
          <w:rFonts w:ascii="David" w:hAnsi="David"/>
          <w:b/>
          <w:bCs/>
          <w:sz w:val="24"/>
          <w:u w:val="single"/>
          <w:rtl/>
        </w:rPr>
        <w:br w:type="page"/>
      </w:r>
      <w:r w:rsidRPr="00707C91">
        <w:rPr>
          <w:rFonts w:ascii="David" w:hAnsi="David" w:cs="David" w:hint="cs"/>
          <w:b/>
          <w:bCs/>
          <w:sz w:val="24"/>
          <w:szCs w:val="24"/>
          <w:rtl/>
        </w:rPr>
        <w:lastRenderedPageBreak/>
        <w:t>נספח ב'16</w:t>
      </w:r>
      <w:r w:rsidR="009768C2">
        <w:rPr>
          <w:rFonts w:ascii="David" w:hAnsi="David" w:cs="David" w:hint="cs"/>
          <w:b/>
          <w:bCs/>
          <w:sz w:val="24"/>
          <w:szCs w:val="24"/>
          <w:rtl/>
        </w:rPr>
        <w:t xml:space="preserve"> </w:t>
      </w:r>
      <w:r w:rsidR="009768C2">
        <w:rPr>
          <w:rFonts w:ascii="David" w:hAnsi="David" w:cs="David"/>
          <w:b/>
          <w:bCs/>
          <w:sz w:val="24"/>
          <w:szCs w:val="24"/>
          <w:rtl/>
        </w:rPr>
        <w:t>–</w:t>
      </w:r>
      <w:r w:rsidR="009768C2">
        <w:rPr>
          <w:rFonts w:ascii="David" w:hAnsi="David" w:cs="David" w:hint="cs"/>
          <w:b/>
          <w:bCs/>
          <w:sz w:val="24"/>
          <w:szCs w:val="24"/>
          <w:rtl/>
        </w:rPr>
        <w:t xml:space="preserve"> יש</w:t>
      </w:r>
      <w:r w:rsidRPr="00707C91">
        <w:rPr>
          <w:rFonts w:ascii="David" w:hAnsi="David" w:cs="David" w:hint="cs"/>
          <w:b/>
          <w:bCs/>
          <w:sz w:val="24"/>
          <w:szCs w:val="24"/>
          <w:rtl/>
        </w:rPr>
        <w:t xml:space="preserve"> לצרף מסמכי המכרז (ומסמך ההבהרות) והחוזה ונספחיו (חלק ג</w:t>
      </w:r>
      <w:r w:rsidR="00522AC0">
        <w:rPr>
          <w:rFonts w:ascii="David" w:hAnsi="David" w:cs="David" w:hint="cs"/>
          <w:b/>
          <w:bCs/>
          <w:sz w:val="24"/>
          <w:szCs w:val="24"/>
          <w:rtl/>
        </w:rPr>
        <w:t>'</w:t>
      </w:r>
      <w:r w:rsidRPr="00707C91">
        <w:rPr>
          <w:rFonts w:ascii="David" w:hAnsi="David" w:cs="David" w:hint="cs"/>
          <w:b/>
          <w:bCs/>
          <w:sz w:val="24"/>
          <w:szCs w:val="24"/>
          <w:rtl/>
        </w:rPr>
        <w:t>)</w:t>
      </w:r>
      <w:r w:rsidR="00522AC0">
        <w:rPr>
          <w:rFonts w:ascii="David" w:hAnsi="David" w:cs="David" w:hint="cs"/>
          <w:b/>
          <w:bCs/>
          <w:sz w:val="24"/>
          <w:szCs w:val="24"/>
          <w:rtl/>
        </w:rPr>
        <w:t xml:space="preserve"> </w:t>
      </w:r>
      <w:r w:rsidRPr="00707C91">
        <w:rPr>
          <w:rFonts w:ascii="David" w:hAnsi="David" w:cs="David" w:hint="cs"/>
          <w:b/>
          <w:bCs/>
          <w:sz w:val="24"/>
          <w:szCs w:val="24"/>
          <w:rtl/>
        </w:rPr>
        <w:t xml:space="preserve">חתומים בראשי תיבות בתחתית כל עמוד + טופס הגשת ההצעה והחוזה (חלק ג') ייחתמו על ידי </w:t>
      </w:r>
      <w:proofErr w:type="spellStart"/>
      <w:r w:rsidRPr="00707C91">
        <w:rPr>
          <w:rFonts w:ascii="David" w:hAnsi="David" w:cs="David" w:hint="cs"/>
          <w:b/>
          <w:bCs/>
          <w:sz w:val="24"/>
          <w:szCs w:val="24"/>
          <w:rtl/>
        </w:rPr>
        <w:t>מורשי</w:t>
      </w:r>
      <w:proofErr w:type="spellEnd"/>
      <w:r w:rsidRPr="00707C91">
        <w:rPr>
          <w:rFonts w:ascii="David" w:hAnsi="David" w:cs="David" w:hint="cs"/>
          <w:b/>
          <w:bCs/>
          <w:sz w:val="24"/>
          <w:szCs w:val="24"/>
          <w:rtl/>
        </w:rPr>
        <w:t xml:space="preserve"> החתימה מטעם המציע בצירוף חותמת רשמית של המציע.</w:t>
      </w:r>
      <w:bookmarkStart w:id="99" w:name="_Toc365809131"/>
      <w:bookmarkEnd w:id="97"/>
      <w:bookmarkEnd w:id="98"/>
      <w:r w:rsidR="00522AC0">
        <w:rPr>
          <w:rFonts w:ascii="Arial" w:hAnsi="Arial" w:cs="David"/>
          <w:b/>
          <w:bCs/>
          <w:i/>
          <w:u w:val="single"/>
          <w:rtl/>
          <w:lang w:val="x-none" w:eastAsia="he-IL"/>
        </w:rPr>
        <w:br w:type="page"/>
      </w:r>
    </w:p>
    <w:p w14:paraId="6DB8E4C2" w14:textId="77777777" w:rsidR="008F39A8" w:rsidRPr="00522AC0" w:rsidRDefault="008F39A8" w:rsidP="00522AC0">
      <w:pPr>
        <w:jc w:val="center"/>
        <w:outlineLvl w:val="1"/>
        <w:rPr>
          <w:rFonts w:ascii="David" w:hAnsi="David" w:cs="David"/>
          <w:b/>
          <w:bCs/>
          <w:sz w:val="24"/>
          <w:szCs w:val="24"/>
          <w:u w:val="single"/>
          <w:rtl/>
        </w:rPr>
      </w:pPr>
      <w:r w:rsidRPr="00522AC0">
        <w:rPr>
          <w:rFonts w:ascii="David" w:hAnsi="David" w:cs="David" w:hint="cs"/>
          <w:b/>
          <w:bCs/>
          <w:sz w:val="24"/>
          <w:szCs w:val="24"/>
          <w:u w:val="single"/>
          <w:rtl/>
        </w:rPr>
        <w:lastRenderedPageBreak/>
        <w:t xml:space="preserve">נספח </w:t>
      </w:r>
      <w:r w:rsidR="009066DE" w:rsidRPr="00522AC0">
        <w:rPr>
          <w:rFonts w:ascii="David" w:hAnsi="David" w:cs="David" w:hint="cs"/>
          <w:b/>
          <w:bCs/>
          <w:sz w:val="24"/>
          <w:szCs w:val="24"/>
          <w:u w:val="single"/>
          <w:rtl/>
        </w:rPr>
        <w:t>ב'17</w:t>
      </w:r>
      <w:r w:rsidR="009066DE" w:rsidRPr="00522AC0">
        <w:rPr>
          <w:rFonts w:ascii="David" w:hAnsi="David" w:cs="David"/>
          <w:b/>
          <w:bCs/>
          <w:sz w:val="24"/>
          <w:szCs w:val="24"/>
          <w:u w:val="single"/>
          <w:rtl/>
        </w:rPr>
        <w:t xml:space="preserve"> </w:t>
      </w:r>
      <w:r w:rsidRPr="00522AC0">
        <w:rPr>
          <w:rFonts w:ascii="David" w:hAnsi="David" w:cs="David" w:hint="cs"/>
          <w:b/>
          <w:bCs/>
          <w:sz w:val="24"/>
          <w:szCs w:val="24"/>
          <w:u w:val="single"/>
          <w:rtl/>
        </w:rPr>
        <w:t>- הצעת</w:t>
      </w:r>
      <w:r w:rsidRPr="00522AC0">
        <w:rPr>
          <w:rFonts w:ascii="David" w:hAnsi="David" w:cs="David"/>
          <w:b/>
          <w:bCs/>
          <w:sz w:val="24"/>
          <w:szCs w:val="24"/>
          <w:u w:val="single"/>
          <w:rtl/>
        </w:rPr>
        <w:t xml:space="preserve"> </w:t>
      </w:r>
      <w:r w:rsidRPr="00522AC0">
        <w:rPr>
          <w:rFonts w:ascii="David" w:hAnsi="David" w:cs="David" w:hint="cs"/>
          <w:b/>
          <w:bCs/>
          <w:sz w:val="24"/>
          <w:szCs w:val="24"/>
          <w:u w:val="single"/>
          <w:rtl/>
        </w:rPr>
        <w:t>המחיר</w:t>
      </w:r>
      <w:r w:rsidR="001F3CE4" w:rsidRPr="00522AC0">
        <w:rPr>
          <w:rFonts w:ascii="David" w:hAnsi="David" w:cs="David" w:hint="cs"/>
          <w:b/>
          <w:bCs/>
          <w:sz w:val="24"/>
          <w:szCs w:val="24"/>
          <w:u w:val="single"/>
          <w:rtl/>
        </w:rPr>
        <w:t xml:space="preserve"> (נספח זה יוכנס למעטפה נפרדת מקור והעתק)</w:t>
      </w:r>
    </w:p>
    <w:p w14:paraId="692CE1CE" w14:textId="77777777" w:rsidR="008F39A8" w:rsidRPr="005F23A3" w:rsidRDefault="008F39A8" w:rsidP="00443B11">
      <w:pPr>
        <w:numPr>
          <w:ilvl w:val="0"/>
          <w:numId w:val="21"/>
        </w:numPr>
        <w:overflowPunct w:val="0"/>
        <w:autoSpaceDE w:val="0"/>
        <w:autoSpaceDN w:val="0"/>
        <w:adjustRightInd w:val="0"/>
        <w:spacing w:after="0" w:line="360" w:lineRule="auto"/>
        <w:ind w:left="360"/>
        <w:jc w:val="both"/>
        <w:textAlignment w:val="baseline"/>
        <w:rPr>
          <w:rFonts w:cs="David"/>
          <w:lang w:eastAsia="he-IL"/>
        </w:rPr>
      </w:pPr>
      <w:r w:rsidRPr="005F23A3">
        <w:rPr>
          <w:rFonts w:cs="David"/>
          <w:rtl/>
          <w:lang w:eastAsia="he-IL"/>
        </w:rPr>
        <w:t>י</w:t>
      </w:r>
      <w:r w:rsidRPr="005F23A3">
        <w:rPr>
          <w:rFonts w:cs="David" w:hint="cs"/>
          <w:rtl/>
          <w:lang w:eastAsia="he-IL"/>
        </w:rPr>
        <w:t>ש למלא את הצעת המחיר במלואה, עפ"י המפורט להלן.</w:t>
      </w:r>
    </w:p>
    <w:p w14:paraId="79DF9B70" w14:textId="2B912738" w:rsidR="008F39A8" w:rsidRPr="005F23A3" w:rsidRDefault="008F39A8" w:rsidP="00443B11">
      <w:pPr>
        <w:numPr>
          <w:ilvl w:val="0"/>
          <w:numId w:val="21"/>
        </w:numPr>
        <w:overflowPunct w:val="0"/>
        <w:autoSpaceDE w:val="0"/>
        <w:autoSpaceDN w:val="0"/>
        <w:adjustRightInd w:val="0"/>
        <w:spacing w:after="0" w:line="360" w:lineRule="auto"/>
        <w:ind w:left="360"/>
        <w:jc w:val="both"/>
        <w:textAlignment w:val="baseline"/>
        <w:rPr>
          <w:rFonts w:cs="David"/>
          <w:lang w:eastAsia="he-IL"/>
        </w:rPr>
      </w:pPr>
      <w:r w:rsidRPr="005F23A3">
        <w:rPr>
          <w:rFonts w:cs="David" w:hint="cs"/>
          <w:rtl/>
          <w:lang w:eastAsia="he-IL"/>
        </w:rPr>
        <w:t>הצעת המחיר המפורטת להלן הינה בש"ח וכוללת את כל הוצאות המציע, לרבות הוצאות ישירות ועקיפו</w:t>
      </w:r>
      <w:r>
        <w:rPr>
          <w:rFonts w:cs="David" w:hint="cs"/>
          <w:rtl/>
          <w:lang w:eastAsia="he-IL"/>
        </w:rPr>
        <w:t>ת וכן מיסים ישירים ועקיפים, לרבות</w:t>
      </w:r>
      <w:r w:rsidRPr="005F23A3">
        <w:rPr>
          <w:rFonts w:cs="David" w:hint="cs"/>
          <w:rtl/>
          <w:lang w:eastAsia="he-IL"/>
        </w:rPr>
        <w:t xml:space="preserve"> מס ערך מוסף.</w:t>
      </w:r>
    </w:p>
    <w:p w14:paraId="125AFE58" w14:textId="77777777" w:rsidR="008F39A8" w:rsidRPr="005F23A3" w:rsidRDefault="008F39A8" w:rsidP="00443B11">
      <w:pPr>
        <w:numPr>
          <w:ilvl w:val="0"/>
          <w:numId w:val="21"/>
        </w:numPr>
        <w:overflowPunct w:val="0"/>
        <w:autoSpaceDE w:val="0"/>
        <w:autoSpaceDN w:val="0"/>
        <w:adjustRightInd w:val="0"/>
        <w:spacing w:after="0" w:line="360" w:lineRule="auto"/>
        <w:ind w:left="360"/>
        <w:jc w:val="both"/>
        <w:textAlignment w:val="baseline"/>
        <w:rPr>
          <w:rFonts w:cs="David"/>
          <w:rtl/>
          <w:lang w:eastAsia="he-IL"/>
        </w:rPr>
      </w:pPr>
      <w:r w:rsidRPr="005F23A3">
        <w:rPr>
          <w:rFonts w:cs="David"/>
          <w:rtl/>
          <w:lang w:eastAsia="he-IL"/>
        </w:rPr>
        <w:t>ע</w:t>
      </w:r>
      <w:r w:rsidRPr="005F23A3">
        <w:rPr>
          <w:rFonts w:cs="David" w:hint="cs"/>
          <w:rtl/>
          <w:lang w:eastAsia="he-IL"/>
        </w:rPr>
        <w:t>ל המציע למלא את הטבלאות במלואן, תוך ציון המחירים בכל הסעיפים המפורטים בהן</w:t>
      </w:r>
      <w:r w:rsidR="004469F8">
        <w:rPr>
          <w:rFonts w:cs="David" w:hint="cs"/>
          <w:rtl/>
          <w:lang w:eastAsia="he-IL"/>
        </w:rPr>
        <w:t>, מלבד סעיפים בהם נכתב במפורש שלא למלא</w:t>
      </w:r>
      <w:r w:rsidRPr="005F23A3">
        <w:rPr>
          <w:rFonts w:cs="David" w:hint="cs"/>
          <w:rtl/>
          <w:lang w:eastAsia="he-IL"/>
        </w:rPr>
        <w:t>.</w:t>
      </w:r>
      <w:r w:rsidR="004469F8">
        <w:rPr>
          <w:rFonts w:cs="David" w:hint="cs"/>
          <w:rtl/>
          <w:lang w:eastAsia="he-IL"/>
        </w:rPr>
        <w:t xml:space="preserve"> </w:t>
      </w:r>
    </w:p>
    <w:p w14:paraId="47DC23C0" w14:textId="77777777" w:rsidR="008F39A8" w:rsidRPr="005F23A3" w:rsidRDefault="008F39A8" w:rsidP="00443B11">
      <w:pPr>
        <w:numPr>
          <w:ilvl w:val="0"/>
          <w:numId w:val="21"/>
        </w:numPr>
        <w:overflowPunct w:val="0"/>
        <w:autoSpaceDE w:val="0"/>
        <w:autoSpaceDN w:val="0"/>
        <w:adjustRightInd w:val="0"/>
        <w:spacing w:after="0" w:line="360" w:lineRule="auto"/>
        <w:ind w:left="360"/>
        <w:jc w:val="both"/>
        <w:textAlignment w:val="baseline"/>
        <w:rPr>
          <w:rFonts w:cs="David"/>
          <w:lang w:eastAsia="he-IL"/>
        </w:rPr>
      </w:pPr>
      <w:r w:rsidRPr="005F23A3">
        <w:rPr>
          <w:rFonts w:cs="David" w:hint="cs"/>
          <w:rtl/>
          <w:lang w:eastAsia="he-IL"/>
        </w:rPr>
        <w:t>מציע הפטור מתשלום מע"מ, ירשום סכום זהה בטור "ללא מע"מ" ובטור "כולל מע"מ".</w:t>
      </w:r>
    </w:p>
    <w:p w14:paraId="635455EA" w14:textId="77777777" w:rsidR="008F39A8" w:rsidRPr="005F23A3" w:rsidRDefault="008F39A8" w:rsidP="00443B11">
      <w:pPr>
        <w:numPr>
          <w:ilvl w:val="0"/>
          <w:numId w:val="21"/>
        </w:numPr>
        <w:overflowPunct w:val="0"/>
        <w:autoSpaceDE w:val="0"/>
        <w:autoSpaceDN w:val="0"/>
        <w:adjustRightInd w:val="0"/>
        <w:spacing w:after="0" w:line="360" w:lineRule="auto"/>
        <w:ind w:left="360"/>
        <w:jc w:val="both"/>
        <w:textAlignment w:val="baseline"/>
        <w:rPr>
          <w:rFonts w:cs="David"/>
          <w:b/>
          <w:bCs/>
          <w:rtl/>
          <w:lang w:eastAsia="he-IL"/>
        </w:rPr>
      </w:pPr>
      <w:r w:rsidRPr="005F23A3">
        <w:rPr>
          <w:rFonts w:cs="David" w:hint="cs"/>
          <w:b/>
          <w:bCs/>
          <w:rtl/>
          <w:lang w:eastAsia="he-IL"/>
        </w:rPr>
        <w:t xml:space="preserve">הצעות חלקיות ו/או במתכונת השונה מהטבלאות </w:t>
      </w:r>
      <w:r w:rsidR="0062285E">
        <w:rPr>
          <w:rFonts w:cs="David" w:hint="cs"/>
          <w:b/>
          <w:bCs/>
          <w:rtl/>
          <w:lang w:eastAsia="he-IL"/>
        </w:rPr>
        <w:t>שלהלן</w:t>
      </w:r>
      <w:r w:rsidRPr="005F23A3">
        <w:rPr>
          <w:rFonts w:cs="David" w:hint="cs"/>
          <w:b/>
          <w:bCs/>
          <w:rtl/>
          <w:lang w:eastAsia="he-IL"/>
        </w:rPr>
        <w:t xml:space="preserve"> - לא תיבדקנה</w:t>
      </w:r>
      <w:r w:rsidRPr="005F23A3">
        <w:rPr>
          <w:rFonts w:cs="David"/>
          <w:b/>
          <w:bCs/>
          <w:rtl/>
          <w:lang w:eastAsia="he-IL"/>
        </w:rPr>
        <w:t>.</w:t>
      </w:r>
    </w:p>
    <w:p w14:paraId="3570D1B1" w14:textId="77777777" w:rsidR="008F39A8" w:rsidRPr="005F23A3" w:rsidRDefault="008F39A8" w:rsidP="00443B11">
      <w:pPr>
        <w:numPr>
          <w:ilvl w:val="0"/>
          <w:numId w:val="21"/>
        </w:numPr>
        <w:overflowPunct w:val="0"/>
        <w:autoSpaceDE w:val="0"/>
        <w:autoSpaceDN w:val="0"/>
        <w:adjustRightInd w:val="0"/>
        <w:spacing w:after="0" w:line="360" w:lineRule="auto"/>
        <w:ind w:left="360"/>
        <w:jc w:val="both"/>
        <w:textAlignment w:val="baseline"/>
        <w:rPr>
          <w:rFonts w:cs="David"/>
          <w:b/>
          <w:bCs/>
          <w:lang w:eastAsia="he-IL"/>
        </w:rPr>
      </w:pPr>
      <w:r w:rsidRPr="005F23A3">
        <w:rPr>
          <w:rFonts w:cs="David" w:hint="cs"/>
          <w:b/>
          <w:bCs/>
          <w:rtl/>
          <w:lang w:eastAsia="he-IL"/>
        </w:rPr>
        <w:t>על המציע לקחת בחשבון כי השוואת המחירים בין המציעים כוללת מס ערך מוסף.</w:t>
      </w:r>
    </w:p>
    <w:p w14:paraId="44294B6B" w14:textId="77777777" w:rsidR="008F39A8" w:rsidRPr="005F23A3" w:rsidRDefault="008F39A8" w:rsidP="008F39A8">
      <w:pPr>
        <w:overflowPunct w:val="0"/>
        <w:autoSpaceDE w:val="0"/>
        <w:autoSpaceDN w:val="0"/>
        <w:adjustRightInd w:val="0"/>
        <w:spacing w:line="360" w:lineRule="auto"/>
        <w:ind w:left="360"/>
        <w:jc w:val="both"/>
        <w:textAlignment w:val="baseline"/>
        <w:rPr>
          <w:rFonts w:cs="David"/>
          <w:b/>
          <w:bCs/>
          <w:u w:val="single"/>
          <w:lang w:eastAsia="he-IL"/>
        </w:rPr>
      </w:pPr>
    </w:p>
    <w:p w14:paraId="7F3F12B9" w14:textId="77777777" w:rsidR="008F39A8" w:rsidRPr="005F23A3" w:rsidRDefault="008F39A8" w:rsidP="00443B11">
      <w:pPr>
        <w:numPr>
          <w:ilvl w:val="0"/>
          <w:numId w:val="21"/>
        </w:numPr>
        <w:overflowPunct w:val="0"/>
        <w:autoSpaceDE w:val="0"/>
        <w:autoSpaceDN w:val="0"/>
        <w:adjustRightInd w:val="0"/>
        <w:spacing w:after="0" w:line="360" w:lineRule="auto"/>
        <w:ind w:left="360"/>
        <w:jc w:val="both"/>
        <w:textAlignment w:val="baseline"/>
        <w:rPr>
          <w:rFonts w:cs="David"/>
          <w:b/>
          <w:bCs/>
          <w:u w:val="single"/>
          <w:lang w:eastAsia="he-IL"/>
        </w:rPr>
      </w:pPr>
      <w:r w:rsidRPr="005F23A3">
        <w:rPr>
          <w:rFonts w:cs="David" w:hint="cs"/>
          <w:b/>
          <w:bCs/>
          <w:u w:val="single"/>
          <w:rtl/>
          <w:lang w:eastAsia="he-IL"/>
        </w:rPr>
        <w:t>הצהרות כלליות</w:t>
      </w:r>
    </w:p>
    <w:p w14:paraId="31BE2EA8" w14:textId="77777777" w:rsidR="008F39A8" w:rsidRPr="005F23A3" w:rsidRDefault="008F39A8" w:rsidP="00443B11">
      <w:pPr>
        <w:numPr>
          <w:ilvl w:val="1"/>
          <w:numId w:val="21"/>
        </w:numPr>
        <w:overflowPunct w:val="0"/>
        <w:autoSpaceDE w:val="0"/>
        <w:autoSpaceDN w:val="0"/>
        <w:adjustRightInd w:val="0"/>
        <w:spacing w:after="0" w:line="360" w:lineRule="auto"/>
        <w:ind w:left="729"/>
        <w:jc w:val="both"/>
        <w:textAlignment w:val="baseline"/>
        <w:rPr>
          <w:rFonts w:cs="David"/>
          <w:lang w:eastAsia="he-IL"/>
        </w:rPr>
      </w:pPr>
      <w:r w:rsidRPr="005F23A3">
        <w:rPr>
          <w:rFonts w:cs="David" w:hint="eastAsia"/>
          <w:rtl/>
          <w:lang w:eastAsia="he-IL"/>
        </w:rPr>
        <w:t>לאחר</w:t>
      </w:r>
      <w:r w:rsidRPr="005F23A3">
        <w:rPr>
          <w:rFonts w:cs="David"/>
          <w:rtl/>
          <w:lang w:eastAsia="he-IL"/>
        </w:rPr>
        <w:t xml:space="preserve"> </w:t>
      </w:r>
      <w:r w:rsidRPr="005F23A3">
        <w:rPr>
          <w:rFonts w:cs="David" w:hint="eastAsia"/>
          <w:rtl/>
          <w:lang w:eastAsia="he-IL"/>
        </w:rPr>
        <w:t>שקראתי</w:t>
      </w:r>
      <w:r w:rsidRPr="005F23A3">
        <w:rPr>
          <w:rFonts w:cs="David"/>
          <w:rtl/>
          <w:lang w:eastAsia="he-IL"/>
        </w:rPr>
        <w:t xml:space="preserve"> </w:t>
      </w:r>
      <w:r w:rsidRPr="005F23A3">
        <w:rPr>
          <w:rFonts w:cs="David" w:hint="eastAsia"/>
          <w:rtl/>
          <w:lang w:eastAsia="he-IL"/>
        </w:rPr>
        <w:t>את</w:t>
      </w:r>
      <w:r w:rsidRPr="005F23A3">
        <w:rPr>
          <w:rFonts w:cs="David"/>
          <w:rtl/>
          <w:lang w:eastAsia="he-IL"/>
        </w:rPr>
        <w:t xml:space="preserve"> </w:t>
      </w:r>
      <w:r w:rsidRPr="005F23A3">
        <w:rPr>
          <w:rFonts w:cs="David" w:hint="eastAsia"/>
          <w:rtl/>
          <w:lang w:eastAsia="he-IL"/>
        </w:rPr>
        <w:t>מסמכי</w:t>
      </w:r>
      <w:r w:rsidRPr="005F23A3">
        <w:rPr>
          <w:rFonts w:cs="David"/>
          <w:rtl/>
          <w:lang w:eastAsia="he-IL"/>
        </w:rPr>
        <w:t xml:space="preserve"> </w:t>
      </w:r>
      <w:r w:rsidRPr="005F23A3">
        <w:rPr>
          <w:rFonts w:cs="David" w:hint="eastAsia"/>
          <w:rtl/>
          <w:lang w:eastAsia="he-IL"/>
        </w:rPr>
        <w:t>המכרז</w:t>
      </w:r>
      <w:r w:rsidRPr="005F23A3">
        <w:rPr>
          <w:rFonts w:cs="David"/>
          <w:rtl/>
          <w:lang w:eastAsia="he-IL"/>
        </w:rPr>
        <w:t xml:space="preserve">, </w:t>
      </w:r>
      <w:r w:rsidRPr="005F23A3">
        <w:rPr>
          <w:rFonts w:cs="David" w:hint="eastAsia"/>
          <w:rtl/>
          <w:lang w:eastAsia="he-IL"/>
        </w:rPr>
        <w:t>קיבלתי</w:t>
      </w:r>
      <w:r w:rsidRPr="005F23A3">
        <w:rPr>
          <w:rFonts w:cs="David"/>
          <w:rtl/>
          <w:lang w:eastAsia="he-IL"/>
        </w:rPr>
        <w:t xml:space="preserve"> </w:t>
      </w:r>
      <w:r w:rsidRPr="005F23A3">
        <w:rPr>
          <w:rFonts w:cs="David" w:hint="eastAsia"/>
          <w:rtl/>
          <w:lang w:eastAsia="he-IL"/>
        </w:rPr>
        <w:t>הסברים</w:t>
      </w:r>
      <w:r w:rsidRPr="005F23A3">
        <w:rPr>
          <w:rFonts w:cs="David"/>
          <w:rtl/>
          <w:lang w:eastAsia="he-IL"/>
        </w:rPr>
        <w:t xml:space="preserve">, </w:t>
      </w:r>
      <w:r w:rsidRPr="005F23A3">
        <w:rPr>
          <w:rFonts w:cs="David" w:hint="eastAsia"/>
          <w:rtl/>
          <w:lang w:eastAsia="he-IL"/>
        </w:rPr>
        <w:t>ושאלותיי</w:t>
      </w:r>
      <w:r w:rsidRPr="005F23A3">
        <w:rPr>
          <w:rFonts w:cs="David"/>
          <w:rtl/>
          <w:lang w:eastAsia="he-IL"/>
        </w:rPr>
        <w:t xml:space="preserve">, </w:t>
      </w:r>
      <w:r w:rsidRPr="005F23A3">
        <w:rPr>
          <w:rFonts w:cs="David" w:hint="eastAsia"/>
          <w:rtl/>
          <w:lang w:eastAsia="he-IL"/>
        </w:rPr>
        <w:t>אם</w:t>
      </w:r>
      <w:r w:rsidRPr="005F23A3">
        <w:rPr>
          <w:rFonts w:cs="David"/>
          <w:rtl/>
          <w:lang w:eastAsia="he-IL"/>
        </w:rPr>
        <w:t xml:space="preserve"> </w:t>
      </w:r>
      <w:r w:rsidRPr="005F23A3">
        <w:rPr>
          <w:rFonts w:cs="David" w:hint="eastAsia"/>
          <w:rtl/>
          <w:lang w:eastAsia="he-IL"/>
        </w:rPr>
        <w:t>היו</w:t>
      </w:r>
      <w:r w:rsidRPr="005F23A3">
        <w:rPr>
          <w:rFonts w:cs="David"/>
          <w:rtl/>
          <w:lang w:eastAsia="he-IL"/>
        </w:rPr>
        <w:t xml:space="preserve">, </w:t>
      </w:r>
      <w:r w:rsidRPr="005F23A3">
        <w:rPr>
          <w:rFonts w:cs="David" w:hint="eastAsia"/>
          <w:rtl/>
          <w:lang w:eastAsia="he-IL"/>
        </w:rPr>
        <w:t>נענו</w:t>
      </w:r>
      <w:r w:rsidRPr="005F23A3">
        <w:rPr>
          <w:rFonts w:cs="David"/>
          <w:rtl/>
          <w:lang w:eastAsia="he-IL"/>
        </w:rPr>
        <w:t xml:space="preserve"> </w:t>
      </w:r>
      <w:r w:rsidRPr="005F23A3">
        <w:rPr>
          <w:rFonts w:cs="David" w:hint="eastAsia"/>
          <w:rtl/>
          <w:lang w:eastAsia="he-IL"/>
        </w:rPr>
        <w:t>על</w:t>
      </w:r>
      <w:r w:rsidRPr="005F23A3">
        <w:rPr>
          <w:rFonts w:cs="David"/>
          <w:rtl/>
          <w:lang w:eastAsia="he-IL"/>
        </w:rPr>
        <w:t xml:space="preserve"> </w:t>
      </w:r>
      <w:r w:rsidRPr="005F23A3">
        <w:rPr>
          <w:rFonts w:cs="David" w:hint="eastAsia"/>
          <w:rtl/>
          <w:lang w:eastAsia="he-IL"/>
        </w:rPr>
        <w:t>ידי</w:t>
      </w:r>
      <w:r w:rsidRPr="005F23A3">
        <w:rPr>
          <w:rFonts w:cs="David"/>
          <w:rtl/>
          <w:lang w:eastAsia="he-IL"/>
        </w:rPr>
        <w:t xml:space="preserve"> </w:t>
      </w:r>
      <w:r w:rsidRPr="005F23A3">
        <w:rPr>
          <w:rFonts w:cs="David" w:hint="eastAsia"/>
          <w:rtl/>
          <w:lang w:eastAsia="he-IL"/>
        </w:rPr>
        <w:t>המזמין</w:t>
      </w:r>
      <w:r w:rsidRPr="005F23A3">
        <w:rPr>
          <w:rFonts w:cs="David"/>
          <w:rtl/>
          <w:lang w:eastAsia="he-IL"/>
        </w:rPr>
        <w:t xml:space="preserve">, </w:t>
      </w:r>
      <w:r w:rsidRPr="005F23A3">
        <w:rPr>
          <w:rFonts w:cs="David" w:hint="eastAsia"/>
          <w:rtl/>
          <w:lang w:eastAsia="he-IL"/>
        </w:rPr>
        <w:t>אני</w:t>
      </w:r>
      <w:r w:rsidRPr="005F23A3">
        <w:rPr>
          <w:rFonts w:cs="David"/>
          <w:rtl/>
          <w:lang w:eastAsia="he-IL"/>
        </w:rPr>
        <w:t xml:space="preserve"> </w:t>
      </w:r>
      <w:r w:rsidRPr="005F23A3">
        <w:rPr>
          <w:rFonts w:cs="David" w:hint="eastAsia"/>
          <w:rtl/>
          <w:lang w:eastAsia="he-IL"/>
        </w:rPr>
        <w:t>מגיש</w:t>
      </w:r>
      <w:r w:rsidRPr="005F23A3">
        <w:rPr>
          <w:rFonts w:cs="David"/>
          <w:rtl/>
          <w:lang w:eastAsia="he-IL"/>
        </w:rPr>
        <w:t xml:space="preserve"> </w:t>
      </w:r>
      <w:r w:rsidRPr="005F23A3">
        <w:rPr>
          <w:rFonts w:cs="David" w:hint="eastAsia"/>
          <w:rtl/>
          <w:lang w:eastAsia="he-IL"/>
        </w:rPr>
        <w:t>בזאת</w:t>
      </w:r>
      <w:r w:rsidRPr="005F23A3">
        <w:rPr>
          <w:rFonts w:cs="David"/>
          <w:rtl/>
          <w:lang w:eastAsia="he-IL"/>
        </w:rPr>
        <w:t xml:space="preserve"> </w:t>
      </w:r>
      <w:r w:rsidRPr="005F23A3">
        <w:rPr>
          <w:rFonts w:cs="David" w:hint="eastAsia"/>
          <w:rtl/>
          <w:lang w:eastAsia="he-IL"/>
        </w:rPr>
        <w:t>את</w:t>
      </w:r>
      <w:r w:rsidRPr="005F23A3">
        <w:rPr>
          <w:rFonts w:cs="David"/>
          <w:rtl/>
          <w:lang w:eastAsia="he-IL"/>
        </w:rPr>
        <w:t xml:space="preserve"> </w:t>
      </w:r>
      <w:r w:rsidRPr="005F23A3">
        <w:rPr>
          <w:rFonts w:cs="David" w:hint="eastAsia"/>
          <w:rtl/>
          <w:lang w:eastAsia="he-IL"/>
        </w:rPr>
        <w:t>הצעתי</w:t>
      </w:r>
      <w:r w:rsidRPr="005F23A3">
        <w:rPr>
          <w:rFonts w:cs="David"/>
          <w:rtl/>
          <w:lang w:eastAsia="he-IL"/>
        </w:rPr>
        <w:t xml:space="preserve"> </w:t>
      </w:r>
      <w:r w:rsidRPr="005F23A3">
        <w:rPr>
          <w:rFonts w:cs="David" w:hint="eastAsia"/>
          <w:rtl/>
          <w:lang w:eastAsia="he-IL"/>
        </w:rPr>
        <w:t>לאספקת</w:t>
      </w:r>
      <w:r w:rsidRPr="005F23A3">
        <w:rPr>
          <w:rFonts w:cs="David"/>
          <w:rtl/>
          <w:lang w:eastAsia="he-IL"/>
        </w:rPr>
        <w:t xml:space="preserve"> </w:t>
      </w:r>
      <w:r w:rsidRPr="005F23A3">
        <w:rPr>
          <w:rFonts w:cs="David" w:hint="eastAsia"/>
          <w:rtl/>
          <w:lang w:eastAsia="he-IL"/>
        </w:rPr>
        <w:t>השירותים</w:t>
      </w:r>
      <w:r w:rsidRPr="005F23A3">
        <w:rPr>
          <w:rFonts w:cs="David"/>
          <w:rtl/>
          <w:lang w:eastAsia="he-IL"/>
        </w:rPr>
        <w:t xml:space="preserve"> </w:t>
      </w:r>
      <w:r w:rsidRPr="005F23A3">
        <w:rPr>
          <w:rFonts w:cs="David" w:hint="eastAsia"/>
          <w:rtl/>
          <w:lang w:eastAsia="he-IL"/>
        </w:rPr>
        <w:t>כמפורט</w:t>
      </w:r>
      <w:r w:rsidRPr="005F23A3">
        <w:rPr>
          <w:rFonts w:cs="David"/>
          <w:rtl/>
          <w:lang w:eastAsia="he-IL"/>
        </w:rPr>
        <w:t xml:space="preserve"> </w:t>
      </w:r>
      <w:r w:rsidRPr="005F23A3">
        <w:rPr>
          <w:rFonts w:cs="David" w:hint="eastAsia"/>
          <w:rtl/>
          <w:lang w:eastAsia="he-IL"/>
        </w:rPr>
        <w:t>במסמך</w:t>
      </w:r>
      <w:r w:rsidRPr="005F23A3">
        <w:rPr>
          <w:rFonts w:cs="David"/>
          <w:rtl/>
          <w:lang w:eastAsia="he-IL"/>
        </w:rPr>
        <w:t xml:space="preserve"> </w:t>
      </w:r>
      <w:r w:rsidRPr="005F23A3">
        <w:rPr>
          <w:rFonts w:cs="David" w:hint="eastAsia"/>
          <w:rtl/>
          <w:lang w:eastAsia="he-IL"/>
        </w:rPr>
        <w:t>זה</w:t>
      </w:r>
      <w:r w:rsidRPr="005F23A3">
        <w:rPr>
          <w:rFonts w:cs="David"/>
          <w:rtl/>
          <w:lang w:eastAsia="he-IL"/>
        </w:rPr>
        <w:t>.</w:t>
      </w:r>
    </w:p>
    <w:p w14:paraId="6810A8CA" w14:textId="2CA29405" w:rsidR="008F39A8" w:rsidRPr="005F23A3" w:rsidRDefault="008F39A8" w:rsidP="00443B11">
      <w:pPr>
        <w:numPr>
          <w:ilvl w:val="1"/>
          <w:numId w:val="21"/>
        </w:numPr>
        <w:tabs>
          <w:tab w:val="right" w:pos="729"/>
        </w:tabs>
        <w:overflowPunct w:val="0"/>
        <w:autoSpaceDE w:val="0"/>
        <w:autoSpaceDN w:val="0"/>
        <w:adjustRightInd w:val="0"/>
        <w:spacing w:after="0" w:line="360" w:lineRule="auto"/>
        <w:ind w:left="729"/>
        <w:jc w:val="both"/>
        <w:textAlignment w:val="baseline"/>
        <w:rPr>
          <w:rFonts w:cs="David"/>
          <w:lang w:eastAsia="he-IL"/>
        </w:rPr>
      </w:pPr>
      <w:r w:rsidRPr="005F23A3">
        <w:rPr>
          <w:rFonts w:cs="David" w:hint="eastAsia"/>
          <w:rtl/>
          <w:lang w:eastAsia="he-IL"/>
        </w:rPr>
        <w:t>ידוע</w:t>
      </w:r>
      <w:r w:rsidRPr="005F23A3">
        <w:rPr>
          <w:rFonts w:cs="David"/>
          <w:rtl/>
          <w:lang w:eastAsia="he-IL"/>
        </w:rPr>
        <w:t xml:space="preserve"> </w:t>
      </w:r>
      <w:r w:rsidRPr="005F23A3">
        <w:rPr>
          <w:rFonts w:cs="David" w:hint="eastAsia"/>
          <w:rtl/>
          <w:lang w:eastAsia="he-IL"/>
        </w:rPr>
        <w:t>לי</w:t>
      </w:r>
      <w:r w:rsidRPr="005F23A3">
        <w:rPr>
          <w:rFonts w:cs="David"/>
          <w:rtl/>
          <w:lang w:eastAsia="he-IL"/>
        </w:rPr>
        <w:t xml:space="preserve">, </w:t>
      </w:r>
      <w:r w:rsidRPr="005F23A3">
        <w:rPr>
          <w:rFonts w:cs="David" w:hint="eastAsia"/>
          <w:rtl/>
          <w:lang w:eastAsia="he-IL"/>
        </w:rPr>
        <w:t>כי</w:t>
      </w:r>
      <w:r w:rsidRPr="005F23A3">
        <w:rPr>
          <w:rFonts w:cs="David"/>
          <w:rtl/>
          <w:lang w:eastAsia="he-IL"/>
        </w:rPr>
        <w:t xml:space="preserve"> </w:t>
      </w:r>
      <w:r w:rsidRPr="005F23A3">
        <w:rPr>
          <w:rFonts w:cs="David" w:hint="eastAsia"/>
          <w:rtl/>
          <w:lang w:eastAsia="he-IL"/>
        </w:rPr>
        <w:t>החלטות</w:t>
      </w:r>
      <w:r w:rsidRPr="005F23A3">
        <w:rPr>
          <w:rFonts w:cs="David"/>
          <w:rtl/>
          <w:lang w:eastAsia="he-IL"/>
        </w:rPr>
        <w:t xml:space="preserve"> </w:t>
      </w:r>
      <w:r w:rsidRPr="005F23A3">
        <w:rPr>
          <w:rFonts w:cs="David" w:hint="eastAsia"/>
          <w:rtl/>
          <w:lang w:eastAsia="he-IL"/>
        </w:rPr>
        <w:t>ועדת</w:t>
      </w:r>
      <w:r w:rsidRPr="005F23A3">
        <w:rPr>
          <w:rFonts w:cs="David"/>
          <w:rtl/>
          <w:lang w:eastAsia="he-IL"/>
        </w:rPr>
        <w:t xml:space="preserve"> </w:t>
      </w:r>
      <w:r w:rsidRPr="005F23A3">
        <w:rPr>
          <w:rFonts w:cs="David" w:hint="eastAsia"/>
          <w:rtl/>
          <w:lang w:eastAsia="he-IL"/>
        </w:rPr>
        <w:t>המכרזים</w:t>
      </w:r>
      <w:r w:rsidRPr="005F23A3">
        <w:rPr>
          <w:rFonts w:cs="David"/>
          <w:rtl/>
          <w:lang w:eastAsia="he-IL"/>
        </w:rPr>
        <w:t xml:space="preserve"> </w:t>
      </w:r>
      <w:r w:rsidRPr="005F23A3">
        <w:rPr>
          <w:rFonts w:cs="David" w:hint="eastAsia"/>
          <w:rtl/>
          <w:lang w:eastAsia="he-IL"/>
        </w:rPr>
        <w:t>תתבססנה</w:t>
      </w:r>
      <w:r w:rsidRPr="005F23A3">
        <w:rPr>
          <w:rFonts w:cs="David"/>
          <w:rtl/>
          <w:lang w:eastAsia="he-IL"/>
        </w:rPr>
        <w:t xml:space="preserve"> </w:t>
      </w:r>
      <w:r w:rsidRPr="005F23A3">
        <w:rPr>
          <w:rFonts w:cs="David" w:hint="eastAsia"/>
          <w:rtl/>
          <w:lang w:eastAsia="he-IL"/>
        </w:rPr>
        <w:t>על</w:t>
      </w:r>
      <w:r w:rsidRPr="005F23A3">
        <w:rPr>
          <w:rFonts w:cs="David"/>
          <w:rtl/>
          <w:lang w:eastAsia="he-IL"/>
        </w:rPr>
        <w:t xml:space="preserve"> </w:t>
      </w:r>
      <w:r w:rsidRPr="005F23A3">
        <w:rPr>
          <w:rFonts w:cs="David" w:hint="eastAsia"/>
          <w:rtl/>
          <w:lang w:eastAsia="he-IL"/>
        </w:rPr>
        <w:t>האמור</w:t>
      </w:r>
      <w:r w:rsidRPr="005F23A3">
        <w:rPr>
          <w:rFonts w:cs="David"/>
          <w:rtl/>
          <w:lang w:eastAsia="he-IL"/>
        </w:rPr>
        <w:t xml:space="preserve"> </w:t>
      </w:r>
      <w:r w:rsidRPr="005F23A3">
        <w:rPr>
          <w:rFonts w:cs="David" w:hint="eastAsia"/>
          <w:rtl/>
          <w:lang w:eastAsia="he-IL"/>
        </w:rPr>
        <w:t>בהצעת</w:t>
      </w:r>
      <w:r w:rsidRPr="005F23A3">
        <w:rPr>
          <w:rFonts w:cs="David"/>
          <w:rtl/>
          <w:lang w:eastAsia="he-IL"/>
        </w:rPr>
        <w:t xml:space="preserve"> </w:t>
      </w:r>
      <w:r w:rsidRPr="005F23A3">
        <w:rPr>
          <w:rFonts w:cs="David" w:hint="eastAsia"/>
          <w:rtl/>
          <w:lang w:eastAsia="he-IL"/>
        </w:rPr>
        <w:t>המחיר</w:t>
      </w:r>
      <w:r w:rsidRPr="005F23A3">
        <w:rPr>
          <w:rFonts w:cs="David"/>
          <w:rtl/>
          <w:lang w:eastAsia="he-IL"/>
        </w:rPr>
        <w:t xml:space="preserve"> </w:t>
      </w:r>
      <w:r w:rsidRPr="005F23A3">
        <w:rPr>
          <w:rFonts w:cs="David" w:hint="eastAsia"/>
          <w:rtl/>
          <w:lang w:eastAsia="he-IL"/>
        </w:rPr>
        <w:t>ויתר</w:t>
      </w:r>
      <w:r w:rsidRPr="005F23A3">
        <w:rPr>
          <w:rFonts w:cs="David"/>
          <w:rtl/>
          <w:lang w:eastAsia="he-IL"/>
        </w:rPr>
        <w:t xml:space="preserve"> </w:t>
      </w:r>
      <w:r w:rsidRPr="005F23A3">
        <w:rPr>
          <w:rFonts w:cs="David" w:hint="eastAsia"/>
          <w:rtl/>
          <w:lang w:eastAsia="he-IL"/>
        </w:rPr>
        <w:t>המסמכים</w:t>
      </w:r>
      <w:r w:rsidRPr="005F23A3">
        <w:rPr>
          <w:rFonts w:cs="David"/>
          <w:rtl/>
          <w:lang w:eastAsia="he-IL"/>
        </w:rPr>
        <w:t xml:space="preserve"> </w:t>
      </w:r>
      <w:r w:rsidRPr="005F23A3">
        <w:rPr>
          <w:rFonts w:cs="David" w:hint="eastAsia"/>
          <w:rtl/>
          <w:lang w:eastAsia="he-IL"/>
        </w:rPr>
        <w:t>שצורפו</w:t>
      </w:r>
      <w:r w:rsidRPr="005F23A3">
        <w:rPr>
          <w:rFonts w:cs="David"/>
          <w:rtl/>
          <w:lang w:eastAsia="he-IL"/>
        </w:rPr>
        <w:t xml:space="preserve"> </w:t>
      </w:r>
      <w:r w:rsidRPr="005F23A3">
        <w:rPr>
          <w:rFonts w:cs="David" w:hint="eastAsia"/>
          <w:rtl/>
          <w:lang w:eastAsia="he-IL"/>
        </w:rPr>
        <w:t>להצעה</w:t>
      </w:r>
      <w:r w:rsidRPr="005F23A3">
        <w:rPr>
          <w:rFonts w:cs="David"/>
          <w:rtl/>
          <w:lang w:eastAsia="he-IL"/>
        </w:rPr>
        <w:t xml:space="preserve"> </w:t>
      </w:r>
      <w:r w:rsidRPr="005F23A3">
        <w:rPr>
          <w:rFonts w:cs="David" w:hint="eastAsia"/>
          <w:rtl/>
          <w:lang w:eastAsia="he-IL"/>
        </w:rPr>
        <w:t>זו</w:t>
      </w:r>
      <w:r w:rsidRPr="005F23A3">
        <w:rPr>
          <w:rFonts w:cs="David"/>
          <w:rtl/>
          <w:lang w:eastAsia="he-IL"/>
        </w:rPr>
        <w:t xml:space="preserve">, </w:t>
      </w:r>
      <w:r w:rsidRPr="005F23A3">
        <w:rPr>
          <w:rFonts w:cs="David" w:hint="eastAsia"/>
          <w:rtl/>
          <w:lang w:eastAsia="he-IL"/>
        </w:rPr>
        <w:t>ועל</w:t>
      </w:r>
      <w:r w:rsidRPr="005F23A3">
        <w:rPr>
          <w:rFonts w:cs="David"/>
          <w:rtl/>
          <w:lang w:eastAsia="he-IL"/>
        </w:rPr>
        <w:t xml:space="preserve"> </w:t>
      </w:r>
      <w:r w:rsidRPr="005F23A3">
        <w:rPr>
          <w:rFonts w:cs="David" w:hint="eastAsia"/>
          <w:rtl/>
          <w:lang w:eastAsia="he-IL"/>
        </w:rPr>
        <w:t>אמות</w:t>
      </w:r>
      <w:r w:rsidRPr="005F23A3">
        <w:rPr>
          <w:rFonts w:cs="David"/>
          <w:rtl/>
          <w:lang w:eastAsia="he-IL"/>
        </w:rPr>
        <w:t xml:space="preserve"> </w:t>
      </w:r>
      <w:r w:rsidRPr="005F23A3">
        <w:rPr>
          <w:rFonts w:cs="David" w:hint="eastAsia"/>
          <w:rtl/>
          <w:lang w:eastAsia="he-IL"/>
        </w:rPr>
        <w:t>המידה</w:t>
      </w:r>
      <w:r w:rsidRPr="005F23A3">
        <w:rPr>
          <w:rFonts w:cs="David"/>
          <w:rtl/>
          <w:lang w:eastAsia="he-IL"/>
        </w:rPr>
        <w:t xml:space="preserve"> </w:t>
      </w:r>
      <w:r w:rsidRPr="005F23A3">
        <w:rPr>
          <w:rFonts w:cs="David" w:hint="eastAsia"/>
          <w:rtl/>
          <w:lang w:eastAsia="he-IL"/>
        </w:rPr>
        <w:t>כפי</w:t>
      </w:r>
      <w:r w:rsidRPr="005F23A3">
        <w:rPr>
          <w:rFonts w:cs="David"/>
          <w:rtl/>
          <w:lang w:eastAsia="he-IL"/>
        </w:rPr>
        <w:t xml:space="preserve"> </w:t>
      </w:r>
      <w:r w:rsidRPr="005F23A3">
        <w:rPr>
          <w:rFonts w:cs="David" w:hint="eastAsia"/>
          <w:rtl/>
          <w:lang w:eastAsia="he-IL"/>
        </w:rPr>
        <w:t>שפורטו</w:t>
      </w:r>
      <w:r w:rsidRPr="005F23A3">
        <w:rPr>
          <w:rFonts w:cs="David"/>
          <w:rtl/>
          <w:lang w:eastAsia="he-IL"/>
        </w:rPr>
        <w:t xml:space="preserve"> </w:t>
      </w:r>
      <w:r w:rsidRPr="005F23A3">
        <w:rPr>
          <w:rFonts w:cs="David" w:hint="eastAsia"/>
          <w:rtl/>
          <w:lang w:eastAsia="he-IL"/>
        </w:rPr>
        <w:t>במסמכי</w:t>
      </w:r>
      <w:r w:rsidRPr="005F23A3">
        <w:rPr>
          <w:rFonts w:cs="David"/>
          <w:rtl/>
          <w:lang w:eastAsia="he-IL"/>
        </w:rPr>
        <w:t xml:space="preserve"> </w:t>
      </w:r>
      <w:r w:rsidRPr="005F23A3">
        <w:rPr>
          <w:rFonts w:cs="David" w:hint="eastAsia"/>
          <w:rtl/>
          <w:lang w:eastAsia="he-IL"/>
        </w:rPr>
        <w:t>המכרז</w:t>
      </w:r>
      <w:r w:rsidRPr="005F23A3">
        <w:rPr>
          <w:rFonts w:cs="David"/>
          <w:rtl/>
          <w:lang w:eastAsia="he-IL"/>
        </w:rPr>
        <w:t>.</w:t>
      </w:r>
    </w:p>
    <w:p w14:paraId="62282B57" w14:textId="77777777" w:rsidR="008F39A8" w:rsidRPr="005F23A3" w:rsidRDefault="008F39A8" w:rsidP="00443B11">
      <w:pPr>
        <w:numPr>
          <w:ilvl w:val="1"/>
          <w:numId w:val="21"/>
        </w:numPr>
        <w:tabs>
          <w:tab w:val="right" w:pos="729"/>
        </w:tabs>
        <w:overflowPunct w:val="0"/>
        <w:autoSpaceDE w:val="0"/>
        <w:autoSpaceDN w:val="0"/>
        <w:adjustRightInd w:val="0"/>
        <w:spacing w:after="0" w:line="360" w:lineRule="auto"/>
        <w:ind w:left="729"/>
        <w:jc w:val="both"/>
        <w:textAlignment w:val="baseline"/>
        <w:rPr>
          <w:rFonts w:cs="David"/>
          <w:lang w:eastAsia="he-IL"/>
        </w:rPr>
      </w:pPr>
      <w:r w:rsidRPr="005F23A3">
        <w:rPr>
          <w:rFonts w:cs="David" w:hint="eastAsia"/>
          <w:rtl/>
          <w:lang w:eastAsia="he-IL"/>
        </w:rPr>
        <w:t>ידוע</w:t>
      </w:r>
      <w:r w:rsidRPr="005F23A3">
        <w:rPr>
          <w:rFonts w:cs="David"/>
          <w:rtl/>
          <w:lang w:eastAsia="he-IL"/>
        </w:rPr>
        <w:t xml:space="preserve"> </w:t>
      </w:r>
      <w:r w:rsidRPr="005F23A3">
        <w:rPr>
          <w:rFonts w:cs="David" w:hint="eastAsia"/>
          <w:rtl/>
          <w:lang w:eastAsia="he-IL"/>
        </w:rPr>
        <w:t>לי</w:t>
      </w:r>
      <w:r w:rsidRPr="005F23A3">
        <w:rPr>
          <w:rFonts w:cs="David"/>
          <w:rtl/>
          <w:lang w:eastAsia="he-IL"/>
        </w:rPr>
        <w:t xml:space="preserve">, </w:t>
      </w:r>
      <w:r w:rsidRPr="005F23A3">
        <w:rPr>
          <w:rFonts w:cs="David" w:hint="eastAsia"/>
          <w:rtl/>
          <w:lang w:eastAsia="he-IL"/>
        </w:rPr>
        <w:t>כי</w:t>
      </w:r>
      <w:r w:rsidRPr="005F23A3">
        <w:rPr>
          <w:rFonts w:cs="David"/>
          <w:rtl/>
          <w:lang w:eastAsia="he-IL"/>
        </w:rPr>
        <w:t xml:space="preserve"> </w:t>
      </w:r>
      <w:r w:rsidRPr="005F23A3">
        <w:rPr>
          <w:rFonts w:cs="David" w:hint="eastAsia"/>
          <w:rtl/>
          <w:lang w:eastAsia="he-IL"/>
        </w:rPr>
        <w:t>אם</w:t>
      </w:r>
      <w:r w:rsidRPr="005F23A3">
        <w:rPr>
          <w:rFonts w:cs="David"/>
          <w:rtl/>
          <w:lang w:eastAsia="he-IL"/>
        </w:rPr>
        <w:t xml:space="preserve"> </w:t>
      </w:r>
      <w:r w:rsidRPr="005F23A3">
        <w:rPr>
          <w:rFonts w:cs="David" w:hint="eastAsia"/>
          <w:rtl/>
          <w:lang w:eastAsia="he-IL"/>
        </w:rPr>
        <w:t>הצעת</w:t>
      </w:r>
      <w:r w:rsidRPr="005F23A3">
        <w:rPr>
          <w:rFonts w:cs="David"/>
          <w:rtl/>
          <w:lang w:eastAsia="he-IL"/>
        </w:rPr>
        <w:t xml:space="preserve"> </w:t>
      </w:r>
      <w:r w:rsidRPr="005F23A3">
        <w:rPr>
          <w:rFonts w:cs="David" w:hint="eastAsia"/>
          <w:rtl/>
          <w:lang w:eastAsia="he-IL"/>
        </w:rPr>
        <w:t>המחיר</w:t>
      </w:r>
      <w:r w:rsidRPr="005F23A3">
        <w:rPr>
          <w:rFonts w:cs="David"/>
          <w:rtl/>
          <w:lang w:eastAsia="he-IL"/>
        </w:rPr>
        <w:t xml:space="preserve"> </w:t>
      </w:r>
      <w:r w:rsidRPr="005F23A3">
        <w:rPr>
          <w:rFonts w:cs="David" w:hint="eastAsia"/>
          <w:rtl/>
          <w:lang w:eastAsia="he-IL"/>
        </w:rPr>
        <w:t>שלי</w:t>
      </w:r>
      <w:r w:rsidRPr="005F23A3">
        <w:rPr>
          <w:rFonts w:cs="David"/>
          <w:rtl/>
          <w:lang w:eastAsia="he-IL"/>
        </w:rPr>
        <w:t xml:space="preserve"> </w:t>
      </w:r>
      <w:r w:rsidRPr="005F23A3">
        <w:rPr>
          <w:rFonts w:cs="David" w:hint="eastAsia"/>
          <w:rtl/>
          <w:lang w:eastAsia="he-IL"/>
        </w:rPr>
        <w:t>תהיה</w:t>
      </w:r>
      <w:r w:rsidRPr="005F23A3">
        <w:rPr>
          <w:rFonts w:cs="David"/>
          <w:rtl/>
          <w:lang w:eastAsia="he-IL"/>
        </w:rPr>
        <w:t xml:space="preserve"> </w:t>
      </w:r>
      <w:r w:rsidRPr="005F23A3">
        <w:rPr>
          <w:rFonts w:cs="David" w:hint="eastAsia"/>
          <w:rtl/>
          <w:lang w:eastAsia="he-IL"/>
        </w:rPr>
        <w:t>בלתי</w:t>
      </w:r>
      <w:r w:rsidRPr="005F23A3">
        <w:rPr>
          <w:rFonts w:cs="David"/>
          <w:rtl/>
          <w:lang w:eastAsia="he-IL"/>
        </w:rPr>
        <w:t xml:space="preserve"> </w:t>
      </w:r>
      <w:r w:rsidRPr="005F23A3">
        <w:rPr>
          <w:rFonts w:cs="David" w:hint="eastAsia"/>
          <w:rtl/>
          <w:lang w:eastAsia="he-IL"/>
        </w:rPr>
        <w:t>סבירה</w:t>
      </w:r>
      <w:r w:rsidRPr="005F23A3">
        <w:rPr>
          <w:rFonts w:cs="David"/>
          <w:rtl/>
          <w:lang w:eastAsia="he-IL"/>
        </w:rPr>
        <w:t xml:space="preserve">, </w:t>
      </w:r>
      <w:r w:rsidRPr="005F23A3">
        <w:rPr>
          <w:rFonts w:cs="David" w:hint="eastAsia"/>
          <w:rtl/>
          <w:lang w:eastAsia="he-IL"/>
        </w:rPr>
        <w:t>יהא</w:t>
      </w:r>
      <w:r w:rsidRPr="005F23A3">
        <w:rPr>
          <w:rFonts w:cs="David"/>
          <w:rtl/>
          <w:lang w:eastAsia="he-IL"/>
        </w:rPr>
        <w:t xml:space="preserve"> </w:t>
      </w:r>
      <w:r w:rsidRPr="005F23A3">
        <w:rPr>
          <w:rFonts w:cs="David" w:hint="eastAsia"/>
          <w:rtl/>
          <w:lang w:eastAsia="he-IL"/>
        </w:rPr>
        <w:t>המזמין</w:t>
      </w:r>
      <w:r w:rsidRPr="005F23A3">
        <w:rPr>
          <w:rFonts w:cs="David"/>
          <w:rtl/>
          <w:lang w:eastAsia="he-IL"/>
        </w:rPr>
        <w:t xml:space="preserve"> </w:t>
      </w:r>
      <w:r w:rsidRPr="005F23A3">
        <w:rPr>
          <w:rFonts w:cs="David" w:hint="eastAsia"/>
          <w:rtl/>
          <w:lang w:eastAsia="he-IL"/>
        </w:rPr>
        <w:t>רשאי</w:t>
      </w:r>
      <w:r w:rsidRPr="005F23A3">
        <w:rPr>
          <w:rFonts w:cs="David"/>
          <w:rtl/>
          <w:lang w:eastAsia="he-IL"/>
        </w:rPr>
        <w:t xml:space="preserve"> </w:t>
      </w:r>
      <w:r w:rsidRPr="005F23A3">
        <w:rPr>
          <w:rFonts w:cs="David" w:hint="eastAsia"/>
          <w:rtl/>
          <w:lang w:eastAsia="he-IL"/>
        </w:rPr>
        <w:t>ל</w:t>
      </w:r>
      <w:r w:rsidR="002B6C8D">
        <w:rPr>
          <w:rFonts w:cs="David" w:hint="cs"/>
          <w:rtl/>
          <w:lang w:eastAsia="he-IL"/>
        </w:rPr>
        <w:t>פסול</w:t>
      </w:r>
      <w:r w:rsidRPr="005F23A3">
        <w:rPr>
          <w:rFonts w:cs="David"/>
          <w:rtl/>
          <w:lang w:eastAsia="he-IL"/>
        </w:rPr>
        <w:t xml:space="preserve"> </w:t>
      </w:r>
      <w:r w:rsidRPr="005F23A3">
        <w:rPr>
          <w:rFonts w:cs="David" w:hint="eastAsia"/>
          <w:rtl/>
          <w:lang w:eastAsia="he-IL"/>
        </w:rPr>
        <w:t>את</w:t>
      </w:r>
      <w:r w:rsidRPr="005F23A3">
        <w:rPr>
          <w:rFonts w:cs="David"/>
          <w:rtl/>
          <w:lang w:eastAsia="he-IL"/>
        </w:rPr>
        <w:t xml:space="preserve"> </w:t>
      </w:r>
      <w:r w:rsidRPr="005F23A3">
        <w:rPr>
          <w:rFonts w:cs="David" w:hint="eastAsia"/>
          <w:rtl/>
          <w:lang w:eastAsia="he-IL"/>
        </w:rPr>
        <w:t>הצעתי</w:t>
      </w:r>
      <w:r w:rsidRPr="005F23A3">
        <w:rPr>
          <w:rFonts w:cs="David"/>
          <w:rtl/>
          <w:lang w:eastAsia="he-IL"/>
        </w:rPr>
        <w:t>.</w:t>
      </w:r>
    </w:p>
    <w:p w14:paraId="3A13A044" w14:textId="77777777" w:rsidR="004469F8" w:rsidRDefault="004469F8" w:rsidP="008F39A8">
      <w:pPr>
        <w:tabs>
          <w:tab w:val="right" w:pos="729"/>
        </w:tabs>
        <w:overflowPunct w:val="0"/>
        <w:autoSpaceDE w:val="0"/>
        <w:autoSpaceDN w:val="0"/>
        <w:adjustRightInd w:val="0"/>
        <w:spacing w:line="360" w:lineRule="auto"/>
        <w:ind w:left="729"/>
        <w:jc w:val="both"/>
        <w:textAlignment w:val="baseline"/>
        <w:rPr>
          <w:rFonts w:cs="David"/>
          <w:b/>
          <w:bCs/>
          <w:rtl/>
          <w:lang w:eastAsia="he-IL"/>
        </w:rPr>
        <w:sectPr w:rsidR="004469F8" w:rsidSect="00D43163">
          <w:pgSz w:w="11906" w:h="16838"/>
          <w:pgMar w:top="1440" w:right="1133" w:bottom="1440" w:left="1800" w:header="708" w:footer="708" w:gutter="0"/>
          <w:cols w:space="708"/>
          <w:bidi/>
          <w:rtlGutter/>
          <w:docGrid w:linePitch="360"/>
        </w:sectPr>
      </w:pPr>
    </w:p>
    <w:p w14:paraId="1DF82D9E" w14:textId="77777777" w:rsidR="008F39A8" w:rsidRPr="00485E4D" w:rsidRDefault="008F39A8" w:rsidP="00443B11">
      <w:pPr>
        <w:numPr>
          <w:ilvl w:val="0"/>
          <w:numId w:val="21"/>
        </w:numPr>
        <w:overflowPunct w:val="0"/>
        <w:autoSpaceDE w:val="0"/>
        <w:autoSpaceDN w:val="0"/>
        <w:adjustRightInd w:val="0"/>
        <w:spacing w:after="0" w:line="360" w:lineRule="auto"/>
        <w:ind w:left="360"/>
        <w:jc w:val="both"/>
        <w:textAlignment w:val="baseline"/>
        <w:rPr>
          <w:rFonts w:cs="David"/>
          <w:b/>
          <w:bCs/>
          <w:sz w:val="24"/>
          <w:szCs w:val="24"/>
          <w:u w:val="single"/>
          <w:lang w:eastAsia="he-IL"/>
        </w:rPr>
      </w:pPr>
      <w:r w:rsidRPr="00485E4D">
        <w:rPr>
          <w:rFonts w:cs="David" w:hint="cs"/>
          <w:b/>
          <w:bCs/>
          <w:sz w:val="24"/>
          <w:szCs w:val="24"/>
          <w:u w:val="single"/>
          <w:rtl/>
          <w:lang w:eastAsia="he-IL"/>
        </w:rPr>
        <w:lastRenderedPageBreak/>
        <w:t>מרכיבי הצעת המחיר:</w:t>
      </w:r>
    </w:p>
    <w:p w14:paraId="54FAC2DD" w14:textId="77777777" w:rsidR="00FC4FE5" w:rsidRDefault="00217825" w:rsidP="00217825">
      <w:pPr>
        <w:overflowPunct w:val="0"/>
        <w:autoSpaceDE w:val="0"/>
        <w:autoSpaceDN w:val="0"/>
        <w:adjustRightInd w:val="0"/>
        <w:spacing w:after="0" w:line="360" w:lineRule="auto"/>
        <w:ind w:left="360"/>
        <w:jc w:val="both"/>
        <w:textAlignment w:val="baseline"/>
        <w:rPr>
          <w:rFonts w:cs="David"/>
          <w:b/>
          <w:bCs/>
          <w:sz w:val="24"/>
          <w:szCs w:val="24"/>
          <w:rtl/>
          <w:lang w:eastAsia="he-IL"/>
        </w:rPr>
      </w:pPr>
      <w:r w:rsidRPr="00217825">
        <w:rPr>
          <w:rFonts w:cs="David" w:hint="cs"/>
          <w:b/>
          <w:bCs/>
          <w:sz w:val="24"/>
          <w:szCs w:val="24"/>
          <w:u w:val="single"/>
          <w:rtl/>
          <w:lang w:eastAsia="he-IL"/>
        </w:rPr>
        <w:t xml:space="preserve">רכיב </w:t>
      </w:r>
      <w:r w:rsidRPr="00217825">
        <w:rPr>
          <w:rFonts w:cs="David" w:hint="cs"/>
          <w:b/>
          <w:bCs/>
          <w:sz w:val="24"/>
          <w:szCs w:val="24"/>
          <w:u w:val="single"/>
          <w:lang w:eastAsia="he-IL"/>
        </w:rPr>
        <w:t>A</w:t>
      </w:r>
      <w:r>
        <w:rPr>
          <w:rFonts w:cs="David" w:hint="cs"/>
          <w:b/>
          <w:bCs/>
          <w:sz w:val="24"/>
          <w:szCs w:val="24"/>
          <w:rtl/>
          <w:lang w:eastAsia="he-IL"/>
        </w:rPr>
        <w:t>:</w:t>
      </w:r>
    </w:p>
    <w:p w14:paraId="33128887" w14:textId="74153F15" w:rsidR="00217825" w:rsidRDefault="00217825" w:rsidP="00217825">
      <w:pPr>
        <w:overflowPunct w:val="0"/>
        <w:autoSpaceDE w:val="0"/>
        <w:autoSpaceDN w:val="0"/>
        <w:adjustRightInd w:val="0"/>
        <w:spacing w:after="0" w:line="360" w:lineRule="auto"/>
        <w:ind w:left="360"/>
        <w:jc w:val="both"/>
        <w:textAlignment w:val="baseline"/>
        <w:rPr>
          <w:rFonts w:cs="David"/>
          <w:b/>
          <w:bCs/>
          <w:sz w:val="24"/>
          <w:szCs w:val="24"/>
          <w:rtl/>
          <w:lang w:eastAsia="he-IL"/>
        </w:rPr>
      </w:pPr>
      <w:r>
        <w:rPr>
          <w:rFonts w:cs="David" w:hint="cs"/>
          <w:b/>
          <w:bCs/>
          <w:sz w:val="24"/>
          <w:szCs w:val="24"/>
          <w:rtl/>
          <w:lang w:eastAsia="he-IL"/>
        </w:rPr>
        <w:t xml:space="preserve">(נתונים אלו מובאים לשם מידע אודות ההיקף הכספי של רכיב זה. </w:t>
      </w:r>
      <w:r w:rsidRPr="00217825">
        <w:rPr>
          <w:rFonts w:cs="David" w:hint="cs"/>
          <w:b/>
          <w:bCs/>
          <w:sz w:val="24"/>
          <w:szCs w:val="24"/>
          <w:u w:val="single"/>
          <w:rtl/>
          <w:lang w:eastAsia="he-IL"/>
        </w:rPr>
        <w:t>עבור רכיב זה אין להגיש הצעת מחיר</w:t>
      </w:r>
      <w:r>
        <w:rPr>
          <w:rFonts w:cs="David" w:hint="cs"/>
          <w:b/>
          <w:bCs/>
          <w:sz w:val="24"/>
          <w:szCs w:val="24"/>
          <w:rtl/>
          <w:lang w:eastAsia="he-IL"/>
        </w:rPr>
        <w:t>)</w:t>
      </w:r>
    </w:p>
    <w:p w14:paraId="6E21FC77" w14:textId="2F84E5CE" w:rsidR="002F5855" w:rsidRDefault="002F5855" w:rsidP="00217825">
      <w:pPr>
        <w:overflowPunct w:val="0"/>
        <w:autoSpaceDE w:val="0"/>
        <w:autoSpaceDN w:val="0"/>
        <w:adjustRightInd w:val="0"/>
        <w:spacing w:after="0" w:line="360" w:lineRule="auto"/>
        <w:ind w:left="360"/>
        <w:jc w:val="both"/>
        <w:textAlignment w:val="baseline"/>
        <w:rPr>
          <w:rFonts w:cs="David"/>
          <w:b/>
          <w:bCs/>
          <w:sz w:val="24"/>
          <w:szCs w:val="24"/>
          <w:rtl/>
          <w:lang w:eastAsia="he-IL"/>
        </w:rPr>
      </w:pPr>
      <w:r>
        <w:rPr>
          <w:rFonts w:cs="David" w:hint="cs"/>
          <w:b/>
          <w:bCs/>
          <w:sz w:val="24"/>
          <w:szCs w:val="24"/>
          <w:rtl/>
          <w:lang w:eastAsia="he-IL"/>
        </w:rPr>
        <w:t>(כמו כן יובהר שהסכומים נכונים ליום פרסום המכרז, עשויים להשתנות ואין לראות בהם סכומים סופיים)</w:t>
      </w:r>
    </w:p>
    <w:tbl>
      <w:tblPr>
        <w:bidiVisual/>
        <w:tblW w:w="132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4"/>
        <w:gridCol w:w="1087"/>
        <w:gridCol w:w="6234"/>
        <w:gridCol w:w="3543"/>
        <w:gridCol w:w="1553"/>
      </w:tblGrid>
      <w:tr w:rsidR="00217825" w14:paraId="31369B8E" w14:textId="77777777" w:rsidTr="00217825">
        <w:trPr>
          <w:trHeight w:val="340"/>
          <w:jc w:val="center"/>
        </w:trPr>
        <w:tc>
          <w:tcPr>
            <w:tcW w:w="854" w:type="dxa"/>
            <w:shd w:val="clear" w:color="auto" w:fill="D9D9D9"/>
          </w:tcPr>
          <w:p w14:paraId="690C80A0" w14:textId="77777777" w:rsidR="00217825" w:rsidRPr="00BC5A6E" w:rsidRDefault="00217825" w:rsidP="00AC1F96">
            <w:pPr>
              <w:overflowPunct w:val="0"/>
              <w:autoSpaceDE w:val="0"/>
              <w:autoSpaceDN w:val="0"/>
              <w:adjustRightInd w:val="0"/>
              <w:spacing w:before="100" w:after="100" w:line="360" w:lineRule="auto"/>
              <w:jc w:val="center"/>
              <w:textAlignment w:val="baseline"/>
              <w:rPr>
                <w:rFonts w:cs="David"/>
                <w:b/>
                <w:bCs/>
                <w:rtl/>
                <w:lang w:eastAsia="he-IL"/>
              </w:rPr>
            </w:pPr>
            <w:proofErr w:type="spellStart"/>
            <w:r>
              <w:rPr>
                <w:rFonts w:cs="David" w:hint="cs"/>
                <w:b/>
                <w:bCs/>
                <w:rtl/>
                <w:lang w:eastAsia="he-IL"/>
              </w:rPr>
              <w:t>מס"ד</w:t>
            </w:r>
            <w:proofErr w:type="spellEnd"/>
          </w:p>
        </w:tc>
        <w:tc>
          <w:tcPr>
            <w:tcW w:w="1087" w:type="dxa"/>
            <w:shd w:val="clear" w:color="auto" w:fill="D9D9D9"/>
          </w:tcPr>
          <w:p w14:paraId="1FAF754F" w14:textId="77777777" w:rsidR="00217825" w:rsidRPr="00BC5A6E" w:rsidRDefault="00217825" w:rsidP="00AC1F96">
            <w:pPr>
              <w:overflowPunct w:val="0"/>
              <w:autoSpaceDE w:val="0"/>
              <w:autoSpaceDN w:val="0"/>
              <w:adjustRightInd w:val="0"/>
              <w:spacing w:before="100" w:after="100" w:line="360" w:lineRule="auto"/>
              <w:jc w:val="center"/>
              <w:textAlignment w:val="baseline"/>
              <w:rPr>
                <w:rFonts w:cs="David"/>
                <w:b/>
                <w:bCs/>
                <w:rtl/>
                <w:lang w:eastAsia="he-IL"/>
              </w:rPr>
            </w:pPr>
            <w:r w:rsidRPr="00BC5A6E">
              <w:rPr>
                <w:rFonts w:cs="David" w:hint="cs"/>
                <w:b/>
                <w:bCs/>
                <w:rtl/>
                <w:lang w:eastAsia="he-IL"/>
              </w:rPr>
              <w:t>סעיף במפרט השירותים</w:t>
            </w:r>
          </w:p>
        </w:tc>
        <w:tc>
          <w:tcPr>
            <w:tcW w:w="6234" w:type="dxa"/>
            <w:shd w:val="clear" w:color="auto" w:fill="D9D9D9"/>
          </w:tcPr>
          <w:p w14:paraId="293422DB" w14:textId="77777777" w:rsidR="00217825" w:rsidRPr="00BC5A6E" w:rsidRDefault="00217825" w:rsidP="00AC1F96">
            <w:pPr>
              <w:overflowPunct w:val="0"/>
              <w:autoSpaceDE w:val="0"/>
              <w:autoSpaceDN w:val="0"/>
              <w:adjustRightInd w:val="0"/>
              <w:spacing w:before="100" w:after="100" w:line="360" w:lineRule="auto"/>
              <w:jc w:val="center"/>
              <w:textAlignment w:val="baseline"/>
              <w:rPr>
                <w:rFonts w:cs="David"/>
                <w:b/>
                <w:bCs/>
                <w:rtl/>
                <w:lang w:eastAsia="he-IL"/>
              </w:rPr>
            </w:pPr>
            <w:r w:rsidRPr="00BC5A6E">
              <w:rPr>
                <w:rFonts w:cs="David" w:hint="cs"/>
                <w:b/>
                <w:bCs/>
                <w:rtl/>
                <w:lang w:eastAsia="he-IL"/>
              </w:rPr>
              <w:t>השירות/המוצר</w:t>
            </w:r>
          </w:p>
        </w:tc>
        <w:tc>
          <w:tcPr>
            <w:tcW w:w="3543" w:type="dxa"/>
            <w:shd w:val="clear" w:color="auto" w:fill="D9D9D9"/>
          </w:tcPr>
          <w:p w14:paraId="5029E627" w14:textId="77777777" w:rsidR="00217825" w:rsidRPr="00BC5A6E" w:rsidRDefault="00217825" w:rsidP="00AC1F96">
            <w:pPr>
              <w:overflowPunct w:val="0"/>
              <w:autoSpaceDE w:val="0"/>
              <w:autoSpaceDN w:val="0"/>
              <w:adjustRightInd w:val="0"/>
              <w:spacing w:before="100" w:after="100" w:line="360" w:lineRule="auto"/>
              <w:jc w:val="center"/>
              <w:textAlignment w:val="baseline"/>
              <w:rPr>
                <w:rFonts w:cs="David"/>
                <w:b/>
                <w:bCs/>
                <w:rtl/>
                <w:lang w:eastAsia="he-IL"/>
              </w:rPr>
            </w:pPr>
            <w:r w:rsidRPr="00BC5A6E">
              <w:rPr>
                <w:rFonts w:cs="David" w:hint="cs"/>
                <w:b/>
                <w:bCs/>
                <w:rtl/>
                <w:lang w:eastAsia="he-IL"/>
              </w:rPr>
              <w:t>קטגוריה באתר האינטרנט של הפסטיבל</w:t>
            </w:r>
          </w:p>
        </w:tc>
        <w:tc>
          <w:tcPr>
            <w:tcW w:w="1553" w:type="dxa"/>
            <w:shd w:val="clear" w:color="auto" w:fill="D9D9D9"/>
          </w:tcPr>
          <w:p w14:paraId="726F41A7" w14:textId="77777777" w:rsidR="00217825" w:rsidRPr="00BC5A6E" w:rsidRDefault="00217825" w:rsidP="00217825">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 xml:space="preserve">סה"כ </w:t>
            </w:r>
            <w:r w:rsidRPr="00BC5A6E">
              <w:rPr>
                <w:rFonts w:cs="David" w:hint="cs"/>
                <w:b/>
                <w:bCs/>
                <w:rtl/>
                <w:lang w:eastAsia="he-IL"/>
              </w:rPr>
              <w:t xml:space="preserve">מחיר </w:t>
            </w:r>
            <w:r>
              <w:rPr>
                <w:rFonts w:cs="David" w:hint="cs"/>
                <w:b/>
                <w:bCs/>
                <w:rtl/>
                <w:lang w:eastAsia="he-IL"/>
              </w:rPr>
              <w:t xml:space="preserve"> </w:t>
            </w:r>
            <w:r w:rsidRPr="00BC5A6E">
              <w:rPr>
                <w:rFonts w:cs="David" w:hint="cs"/>
                <w:b/>
                <w:bCs/>
                <w:rtl/>
                <w:lang w:eastAsia="he-IL"/>
              </w:rPr>
              <w:t>(באירו)</w:t>
            </w:r>
            <w:r>
              <w:rPr>
                <w:rFonts w:cs="David" w:hint="cs"/>
                <w:b/>
                <w:bCs/>
                <w:rtl/>
                <w:lang w:eastAsia="he-IL"/>
              </w:rPr>
              <w:t xml:space="preserve"> בקטלוג הפסטיבל</w:t>
            </w:r>
          </w:p>
        </w:tc>
      </w:tr>
      <w:tr w:rsidR="00217825" w:rsidRPr="00AD44AE" w14:paraId="5829E7E1" w14:textId="77777777" w:rsidTr="00217825">
        <w:trPr>
          <w:trHeight w:val="389"/>
          <w:jc w:val="center"/>
        </w:trPr>
        <w:tc>
          <w:tcPr>
            <w:tcW w:w="854" w:type="dxa"/>
            <w:shd w:val="clear" w:color="auto" w:fill="FFFFFF" w:themeFill="background1"/>
          </w:tcPr>
          <w:p w14:paraId="16FA620B" w14:textId="77777777" w:rsidR="00217825" w:rsidRPr="00BC5A6E" w:rsidRDefault="00217825" w:rsidP="00AC1F96">
            <w:pPr>
              <w:overflowPunct w:val="0"/>
              <w:autoSpaceDE w:val="0"/>
              <w:autoSpaceDN w:val="0"/>
              <w:adjustRightInd w:val="0"/>
              <w:spacing w:before="100" w:after="100" w:line="360" w:lineRule="auto"/>
              <w:ind w:left="479"/>
              <w:textAlignment w:val="baseline"/>
              <w:rPr>
                <w:rFonts w:cs="David"/>
                <w:b/>
                <w:bCs/>
                <w:rtl/>
                <w:lang w:eastAsia="he-IL"/>
              </w:rPr>
            </w:pPr>
            <w:r>
              <w:rPr>
                <w:rFonts w:cs="David" w:hint="cs"/>
                <w:b/>
                <w:bCs/>
                <w:rtl/>
                <w:lang w:eastAsia="he-IL"/>
              </w:rPr>
              <w:t xml:space="preserve">1. </w:t>
            </w:r>
          </w:p>
        </w:tc>
        <w:tc>
          <w:tcPr>
            <w:tcW w:w="1087" w:type="dxa"/>
            <w:shd w:val="clear" w:color="auto" w:fill="FFFFFF" w:themeFill="background1"/>
          </w:tcPr>
          <w:p w14:paraId="1E8FF01A" w14:textId="27DEE41C" w:rsidR="00217825" w:rsidRPr="00BC5A6E" w:rsidRDefault="002E1572" w:rsidP="00AC1F96">
            <w:pPr>
              <w:overflowPunct w:val="0"/>
              <w:autoSpaceDE w:val="0"/>
              <w:autoSpaceDN w:val="0"/>
              <w:adjustRightInd w:val="0"/>
              <w:spacing w:before="100" w:after="100" w:line="360" w:lineRule="auto"/>
              <w:jc w:val="center"/>
              <w:textAlignment w:val="baseline"/>
              <w:rPr>
                <w:rFonts w:cs="David"/>
                <w:b/>
                <w:bCs/>
                <w:rtl/>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Ref124074995 \r \h</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1.1.1</w:t>
            </w:r>
            <w:r>
              <w:rPr>
                <w:rFonts w:cs="David"/>
                <w:b/>
                <w:bCs/>
                <w:rtl/>
                <w:lang w:eastAsia="he-IL"/>
              </w:rPr>
              <w:fldChar w:fldCharType="end"/>
            </w:r>
            <w:r>
              <w:rPr>
                <w:rFonts w:cs="David" w:hint="cs"/>
                <w:b/>
                <w:bCs/>
                <w:rtl/>
                <w:lang w:eastAsia="he-IL"/>
              </w:rPr>
              <w:t xml:space="preserve"> - </w:t>
            </w:r>
            <w:r>
              <w:rPr>
                <w:rFonts w:cs="David"/>
                <w:b/>
                <w:bCs/>
                <w:rtl/>
                <w:lang w:eastAsia="he-IL"/>
              </w:rPr>
              <w:fldChar w:fldCharType="begin"/>
            </w:r>
            <w:r>
              <w:rPr>
                <w:rFonts w:cs="David"/>
                <w:b/>
                <w:bCs/>
                <w:rtl/>
                <w:lang w:eastAsia="he-IL"/>
              </w:rPr>
              <w:instrText xml:space="preserve"> </w:instrText>
            </w:r>
            <w:r>
              <w:rPr>
                <w:rFonts w:cs="David" w:hint="cs"/>
                <w:b/>
                <w:bCs/>
                <w:lang w:eastAsia="he-IL"/>
              </w:rPr>
              <w:instrText>REF</w:instrText>
            </w:r>
            <w:r>
              <w:rPr>
                <w:rFonts w:cs="David" w:hint="cs"/>
                <w:b/>
                <w:bCs/>
                <w:rtl/>
                <w:lang w:eastAsia="he-IL"/>
              </w:rPr>
              <w:instrText xml:space="preserve"> _</w:instrText>
            </w:r>
            <w:r>
              <w:rPr>
                <w:rFonts w:cs="David" w:hint="cs"/>
                <w:b/>
                <w:bCs/>
                <w:lang w:eastAsia="he-IL"/>
              </w:rPr>
              <w:instrText>Ref124075000 \r \h</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1.1.2</w:t>
            </w:r>
            <w:r>
              <w:rPr>
                <w:rFonts w:cs="David"/>
                <w:b/>
                <w:bCs/>
                <w:rtl/>
                <w:lang w:eastAsia="he-IL"/>
              </w:rPr>
              <w:fldChar w:fldCharType="end"/>
            </w:r>
          </w:p>
        </w:tc>
        <w:tc>
          <w:tcPr>
            <w:tcW w:w="6234" w:type="dxa"/>
            <w:shd w:val="clear" w:color="auto" w:fill="FFFFFF" w:themeFill="background1"/>
          </w:tcPr>
          <w:p w14:paraId="12FAE074" w14:textId="1888655B" w:rsidR="00217825" w:rsidRPr="00D870CC" w:rsidRDefault="00217825" w:rsidP="00AC1F96">
            <w:pPr>
              <w:overflowPunct w:val="0"/>
              <w:autoSpaceDE w:val="0"/>
              <w:autoSpaceDN w:val="0"/>
              <w:adjustRightInd w:val="0"/>
              <w:spacing w:before="100" w:after="100" w:line="360" w:lineRule="auto"/>
              <w:jc w:val="center"/>
              <w:textAlignment w:val="baseline"/>
              <w:rPr>
                <w:rFonts w:cs="David"/>
                <w:rtl/>
                <w:lang w:eastAsia="he-IL"/>
              </w:rPr>
            </w:pPr>
            <w:r w:rsidRPr="002B012C">
              <w:rPr>
                <w:rFonts w:cs="David" w:hint="cs"/>
                <w:sz w:val="20"/>
                <w:szCs w:val="20"/>
                <w:rtl/>
                <w:lang w:eastAsia="he-IL"/>
              </w:rPr>
              <w:t>אוהל, עמוד</w:t>
            </w:r>
            <w:r w:rsidRPr="002B012C">
              <w:rPr>
                <w:rFonts w:cs="David"/>
                <w:sz w:val="20"/>
                <w:szCs w:val="20"/>
                <w:rtl/>
                <w:lang w:eastAsia="he-IL"/>
              </w:rPr>
              <w:t xml:space="preserve"> </w:t>
            </w:r>
            <w:r w:rsidRPr="002B012C">
              <w:rPr>
                <w:rFonts w:cs="David" w:hint="cs"/>
                <w:sz w:val="20"/>
                <w:szCs w:val="20"/>
                <w:rtl/>
                <w:lang w:eastAsia="he-IL"/>
              </w:rPr>
              <w:t>דגל</w:t>
            </w:r>
            <w:r w:rsidRPr="002B012C">
              <w:rPr>
                <w:rFonts w:cs="David"/>
                <w:sz w:val="20"/>
                <w:szCs w:val="20"/>
                <w:rtl/>
                <w:lang w:eastAsia="he-IL"/>
              </w:rPr>
              <w:t xml:space="preserve">, </w:t>
            </w:r>
            <w:r w:rsidRPr="002B012C">
              <w:rPr>
                <w:rFonts w:cs="David" w:hint="cs"/>
                <w:sz w:val="20"/>
                <w:szCs w:val="20"/>
                <w:rtl/>
                <w:lang w:eastAsia="he-IL"/>
              </w:rPr>
              <w:t>שילוט</w:t>
            </w:r>
            <w:r w:rsidRPr="002B012C">
              <w:rPr>
                <w:rFonts w:cs="David"/>
                <w:sz w:val="20"/>
                <w:szCs w:val="20"/>
                <w:rtl/>
                <w:lang w:eastAsia="he-IL"/>
              </w:rPr>
              <w:t xml:space="preserve"> </w:t>
            </w:r>
            <w:r w:rsidRPr="002B012C">
              <w:rPr>
                <w:rFonts w:cs="David" w:hint="cs"/>
                <w:sz w:val="20"/>
                <w:szCs w:val="20"/>
                <w:rtl/>
                <w:lang w:eastAsia="he-IL"/>
              </w:rPr>
              <w:t>מדינה</w:t>
            </w:r>
            <w:r w:rsidRPr="002B012C">
              <w:rPr>
                <w:rFonts w:cs="David"/>
                <w:sz w:val="20"/>
                <w:szCs w:val="20"/>
                <w:rtl/>
                <w:lang w:eastAsia="he-IL"/>
              </w:rPr>
              <w:t xml:space="preserve">, </w:t>
            </w:r>
            <w:r w:rsidRPr="002B012C">
              <w:rPr>
                <w:rFonts w:cs="David" w:hint="cs"/>
                <w:sz w:val="20"/>
                <w:szCs w:val="20"/>
                <w:rtl/>
                <w:lang w:eastAsia="he-IL"/>
              </w:rPr>
              <w:t>חשמל</w:t>
            </w:r>
            <w:r w:rsidRPr="002B012C">
              <w:rPr>
                <w:rFonts w:cs="David"/>
                <w:sz w:val="20"/>
                <w:szCs w:val="20"/>
                <w:rtl/>
                <w:lang w:eastAsia="he-IL"/>
              </w:rPr>
              <w:t xml:space="preserve">, </w:t>
            </w:r>
            <w:r>
              <w:rPr>
                <w:rFonts w:cs="David" w:hint="cs"/>
                <w:sz w:val="20"/>
                <w:szCs w:val="20"/>
                <w:rtl/>
                <w:lang w:eastAsia="he-IL"/>
              </w:rPr>
              <w:t xml:space="preserve">מיזוג, הגברה ותוספות תאורה, </w:t>
            </w:r>
            <w:r w:rsidRPr="002B012C">
              <w:rPr>
                <w:rFonts w:cs="David" w:hint="cs"/>
                <w:sz w:val="20"/>
                <w:szCs w:val="20"/>
                <w:rtl/>
                <w:lang w:eastAsia="he-IL"/>
              </w:rPr>
              <w:t>קו</w:t>
            </w:r>
            <w:r w:rsidRPr="002B012C">
              <w:rPr>
                <w:rFonts w:cs="David"/>
                <w:sz w:val="20"/>
                <w:szCs w:val="20"/>
                <w:rtl/>
                <w:lang w:eastAsia="he-IL"/>
              </w:rPr>
              <w:t xml:space="preserve"> </w:t>
            </w:r>
            <w:r w:rsidRPr="002B012C">
              <w:rPr>
                <w:rFonts w:cs="David" w:hint="cs"/>
                <w:sz w:val="20"/>
                <w:szCs w:val="20"/>
                <w:rtl/>
                <w:lang w:eastAsia="he-IL"/>
              </w:rPr>
              <w:t>טלפון</w:t>
            </w:r>
            <w:r w:rsidRPr="002B012C">
              <w:rPr>
                <w:rFonts w:cs="David"/>
                <w:sz w:val="20"/>
                <w:szCs w:val="20"/>
                <w:rtl/>
                <w:lang w:eastAsia="he-IL"/>
              </w:rPr>
              <w:t>,</w:t>
            </w:r>
            <w:r w:rsidRPr="002B012C">
              <w:rPr>
                <w:rFonts w:cs="David" w:hint="cs"/>
                <w:sz w:val="20"/>
                <w:szCs w:val="20"/>
                <w:rtl/>
                <w:lang w:eastAsia="he-IL"/>
              </w:rPr>
              <w:t xml:space="preserve"> שמירת</w:t>
            </w:r>
            <w:r w:rsidRPr="002B012C">
              <w:rPr>
                <w:rFonts w:cs="David"/>
                <w:sz w:val="20"/>
                <w:szCs w:val="20"/>
                <w:rtl/>
                <w:lang w:eastAsia="he-IL"/>
              </w:rPr>
              <w:t xml:space="preserve"> </w:t>
            </w:r>
            <w:r w:rsidRPr="002B012C">
              <w:rPr>
                <w:rFonts w:cs="David" w:hint="cs"/>
                <w:sz w:val="20"/>
                <w:szCs w:val="20"/>
                <w:rtl/>
                <w:lang w:eastAsia="he-IL"/>
              </w:rPr>
              <w:t>לילה</w:t>
            </w:r>
            <w:r w:rsidRPr="002B012C">
              <w:rPr>
                <w:rFonts w:cs="David"/>
                <w:sz w:val="20"/>
                <w:szCs w:val="20"/>
                <w:rtl/>
                <w:lang w:eastAsia="he-IL"/>
              </w:rPr>
              <w:t xml:space="preserve">, </w:t>
            </w:r>
            <w:r w:rsidRPr="002B012C">
              <w:rPr>
                <w:rFonts w:cs="David" w:hint="cs"/>
                <w:sz w:val="20"/>
                <w:szCs w:val="20"/>
                <w:rtl/>
                <w:lang w:eastAsia="he-IL"/>
              </w:rPr>
              <w:t>ניקיון</w:t>
            </w:r>
            <w:r w:rsidRPr="002B012C">
              <w:rPr>
                <w:rFonts w:cs="David"/>
                <w:sz w:val="20"/>
                <w:szCs w:val="20"/>
                <w:rtl/>
                <w:lang w:eastAsia="he-IL"/>
              </w:rPr>
              <w:t xml:space="preserve">, </w:t>
            </w:r>
            <w:r w:rsidRPr="002B012C">
              <w:rPr>
                <w:rFonts w:cs="David" w:hint="cs"/>
                <w:sz w:val="20"/>
                <w:szCs w:val="20"/>
                <w:rtl/>
                <w:lang w:eastAsia="he-IL"/>
              </w:rPr>
              <w:t>פינוי</w:t>
            </w:r>
            <w:r w:rsidRPr="002B012C">
              <w:rPr>
                <w:rFonts w:cs="David"/>
                <w:sz w:val="20"/>
                <w:szCs w:val="20"/>
                <w:rtl/>
                <w:lang w:eastAsia="he-IL"/>
              </w:rPr>
              <w:t xml:space="preserve"> </w:t>
            </w:r>
            <w:r w:rsidRPr="002B012C">
              <w:rPr>
                <w:rFonts w:cs="David" w:hint="cs"/>
                <w:sz w:val="20"/>
                <w:szCs w:val="20"/>
                <w:rtl/>
                <w:lang w:eastAsia="he-IL"/>
              </w:rPr>
              <w:t>אשפה</w:t>
            </w:r>
            <w:r w:rsidRPr="002B012C">
              <w:rPr>
                <w:rFonts w:cs="David"/>
                <w:sz w:val="20"/>
                <w:szCs w:val="20"/>
                <w:rtl/>
                <w:lang w:eastAsia="he-IL"/>
              </w:rPr>
              <w:t xml:space="preserve">, </w:t>
            </w:r>
            <w:r w:rsidRPr="002B012C">
              <w:rPr>
                <w:rFonts w:cs="David" w:hint="cs"/>
                <w:sz w:val="20"/>
                <w:szCs w:val="20"/>
                <w:rtl/>
                <w:lang w:eastAsia="he-IL"/>
              </w:rPr>
              <w:t>ביטוח</w:t>
            </w:r>
            <w:r w:rsidRPr="002B012C">
              <w:rPr>
                <w:rFonts w:cs="David"/>
                <w:sz w:val="20"/>
                <w:szCs w:val="20"/>
                <w:rtl/>
                <w:lang w:eastAsia="he-IL"/>
              </w:rPr>
              <w:t xml:space="preserve"> </w:t>
            </w:r>
            <w:r w:rsidRPr="002B012C">
              <w:rPr>
                <w:rFonts w:cs="David" w:hint="cs"/>
                <w:sz w:val="20"/>
                <w:szCs w:val="20"/>
                <w:rtl/>
                <w:lang w:eastAsia="he-IL"/>
              </w:rPr>
              <w:t>למשך</w:t>
            </w:r>
            <w:r w:rsidRPr="002B012C">
              <w:rPr>
                <w:rFonts w:cs="David"/>
                <w:sz w:val="20"/>
                <w:szCs w:val="20"/>
                <w:rtl/>
                <w:lang w:eastAsia="he-IL"/>
              </w:rPr>
              <w:t xml:space="preserve"> 10 </w:t>
            </w:r>
            <w:r w:rsidRPr="002B012C">
              <w:rPr>
                <w:rFonts w:cs="David" w:hint="cs"/>
                <w:sz w:val="20"/>
                <w:szCs w:val="20"/>
                <w:rtl/>
                <w:lang w:eastAsia="he-IL"/>
              </w:rPr>
              <w:t>ימי</w:t>
            </w:r>
            <w:r w:rsidRPr="002B012C">
              <w:rPr>
                <w:rFonts w:cs="David"/>
                <w:sz w:val="20"/>
                <w:szCs w:val="20"/>
                <w:rtl/>
                <w:lang w:eastAsia="he-IL"/>
              </w:rPr>
              <w:t xml:space="preserve"> </w:t>
            </w:r>
            <w:r w:rsidRPr="002B012C">
              <w:rPr>
                <w:rFonts w:cs="David" w:hint="cs"/>
                <w:sz w:val="20"/>
                <w:szCs w:val="20"/>
                <w:rtl/>
                <w:lang w:eastAsia="he-IL"/>
              </w:rPr>
              <w:t>הפסטיבל</w:t>
            </w:r>
            <w:r w:rsidRPr="002B012C">
              <w:rPr>
                <w:rFonts w:cs="David"/>
                <w:sz w:val="20"/>
                <w:szCs w:val="20"/>
                <w:rtl/>
                <w:lang w:eastAsia="he-IL"/>
              </w:rPr>
              <w:t xml:space="preserve">, </w:t>
            </w:r>
            <w:r w:rsidRPr="002B012C">
              <w:rPr>
                <w:rFonts w:cs="David" w:hint="cs"/>
                <w:sz w:val="20"/>
                <w:szCs w:val="20"/>
                <w:rtl/>
                <w:lang w:eastAsia="he-IL"/>
              </w:rPr>
              <w:t>ייצוג</w:t>
            </w:r>
            <w:r w:rsidRPr="002B012C">
              <w:rPr>
                <w:rFonts w:cs="David"/>
                <w:sz w:val="20"/>
                <w:szCs w:val="20"/>
                <w:rtl/>
                <w:lang w:eastAsia="he-IL"/>
              </w:rPr>
              <w:t xml:space="preserve"> </w:t>
            </w:r>
            <w:r w:rsidRPr="002B012C">
              <w:rPr>
                <w:rFonts w:cs="David" w:hint="cs"/>
                <w:sz w:val="20"/>
                <w:szCs w:val="20"/>
                <w:rtl/>
                <w:lang w:eastAsia="he-IL"/>
              </w:rPr>
              <w:t>ישראל</w:t>
            </w:r>
            <w:r w:rsidRPr="002B012C">
              <w:rPr>
                <w:rFonts w:cs="David"/>
                <w:sz w:val="20"/>
                <w:szCs w:val="20"/>
                <w:rtl/>
                <w:lang w:eastAsia="he-IL"/>
              </w:rPr>
              <w:t xml:space="preserve"> </w:t>
            </w:r>
            <w:r w:rsidRPr="002B012C">
              <w:rPr>
                <w:rFonts w:cs="David" w:hint="cs"/>
                <w:sz w:val="20"/>
                <w:szCs w:val="20"/>
                <w:rtl/>
                <w:lang w:eastAsia="he-IL"/>
              </w:rPr>
              <w:t>בקטלוג</w:t>
            </w:r>
            <w:r w:rsidRPr="002B012C">
              <w:rPr>
                <w:rFonts w:cs="David"/>
                <w:sz w:val="20"/>
                <w:szCs w:val="20"/>
                <w:rtl/>
                <w:lang w:eastAsia="he-IL"/>
              </w:rPr>
              <w:t xml:space="preserve"> </w:t>
            </w:r>
            <w:r w:rsidRPr="002B012C">
              <w:rPr>
                <w:rFonts w:cs="David" w:hint="cs"/>
                <w:sz w:val="20"/>
                <w:szCs w:val="20"/>
                <w:rtl/>
                <w:lang w:eastAsia="he-IL"/>
              </w:rPr>
              <w:t>הפסטיבל</w:t>
            </w:r>
            <w:r w:rsidRPr="002B012C">
              <w:rPr>
                <w:rFonts w:cs="David"/>
                <w:sz w:val="20"/>
                <w:szCs w:val="20"/>
                <w:rtl/>
                <w:lang w:eastAsia="he-IL"/>
              </w:rPr>
              <w:t xml:space="preserve">, </w:t>
            </w:r>
            <w:r w:rsidRPr="002B012C">
              <w:rPr>
                <w:rFonts w:cs="David" w:hint="cs"/>
                <w:sz w:val="20"/>
                <w:szCs w:val="20"/>
                <w:rtl/>
                <w:lang w:eastAsia="he-IL"/>
              </w:rPr>
              <w:t>רישום</w:t>
            </w:r>
            <w:r w:rsidRPr="002B012C">
              <w:rPr>
                <w:rFonts w:cs="David"/>
                <w:sz w:val="20"/>
                <w:szCs w:val="20"/>
                <w:rtl/>
                <w:lang w:eastAsia="he-IL"/>
              </w:rPr>
              <w:t xml:space="preserve"> </w:t>
            </w:r>
            <w:r w:rsidRPr="002B012C">
              <w:rPr>
                <w:rFonts w:cs="David" w:hint="cs"/>
                <w:sz w:val="20"/>
                <w:szCs w:val="20"/>
                <w:rtl/>
                <w:lang w:eastAsia="he-IL"/>
              </w:rPr>
              <w:t>משתתפים</w:t>
            </w:r>
            <w:r w:rsidRPr="002B012C">
              <w:rPr>
                <w:rFonts w:cs="David"/>
                <w:sz w:val="20"/>
                <w:szCs w:val="20"/>
                <w:rtl/>
                <w:lang w:eastAsia="he-IL"/>
              </w:rPr>
              <w:t xml:space="preserve"> </w:t>
            </w:r>
            <w:r w:rsidRPr="002B012C">
              <w:rPr>
                <w:rFonts w:cs="David" w:hint="cs"/>
                <w:sz w:val="20"/>
                <w:szCs w:val="20"/>
                <w:rtl/>
                <w:lang w:eastAsia="he-IL"/>
              </w:rPr>
              <w:t>בפסטיבל</w:t>
            </w:r>
            <w:r w:rsidRPr="002B012C">
              <w:rPr>
                <w:rFonts w:cs="David"/>
                <w:sz w:val="20"/>
                <w:szCs w:val="20"/>
                <w:rtl/>
                <w:lang w:eastAsia="he-IL"/>
              </w:rPr>
              <w:t xml:space="preserve"> </w:t>
            </w:r>
            <w:r w:rsidRPr="002B012C">
              <w:rPr>
                <w:rFonts w:cs="David" w:hint="cs"/>
                <w:sz w:val="20"/>
                <w:szCs w:val="20"/>
                <w:rtl/>
                <w:lang w:eastAsia="he-IL"/>
              </w:rPr>
              <w:t>כולל</w:t>
            </w:r>
            <w:r w:rsidRPr="002B012C">
              <w:rPr>
                <w:rFonts w:cs="David"/>
                <w:sz w:val="20"/>
                <w:szCs w:val="20"/>
                <w:rtl/>
                <w:lang w:eastAsia="he-IL"/>
              </w:rPr>
              <w:t xml:space="preserve"> 10 </w:t>
            </w:r>
            <w:r w:rsidRPr="002B012C">
              <w:rPr>
                <w:rFonts w:cs="David" w:hint="cs"/>
                <w:sz w:val="20"/>
                <w:szCs w:val="20"/>
                <w:rtl/>
                <w:lang w:eastAsia="he-IL"/>
              </w:rPr>
              <w:t>תגי</w:t>
            </w:r>
            <w:r w:rsidRPr="002B012C">
              <w:rPr>
                <w:rFonts w:cs="David"/>
                <w:sz w:val="20"/>
                <w:szCs w:val="20"/>
                <w:rtl/>
                <w:lang w:eastAsia="he-IL"/>
              </w:rPr>
              <w:t xml:space="preserve"> </w:t>
            </w:r>
            <w:r w:rsidRPr="002B012C">
              <w:rPr>
                <w:rFonts w:cs="David" w:hint="cs"/>
                <w:sz w:val="20"/>
                <w:szCs w:val="20"/>
                <w:rtl/>
                <w:lang w:eastAsia="he-IL"/>
              </w:rPr>
              <w:t>משתתף</w:t>
            </w:r>
            <w:r w:rsidRPr="002B012C">
              <w:rPr>
                <w:rFonts w:cs="David"/>
                <w:sz w:val="20"/>
                <w:szCs w:val="20"/>
                <w:rtl/>
                <w:lang w:eastAsia="he-IL"/>
              </w:rPr>
              <w:t xml:space="preserve"> </w:t>
            </w:r>
            <w:r w:rsidRPr="002B012C">
              <w:rPr>
                <w:rFonts w:cs="David" w:hint="cs"/>
                <w:sz w:val="20"/>
                <w:szCs w:val="20"/>
                <w:rtl/>
                <w:lang w:eastAsia="he-IL"/>
              </w:rPr>
              <w:t>והזמנות</w:t>
            </w:r>
            <w:r w:rsidRPr="002B012C">
              <w:rPr>
                <w:rFonts w:cs="David"/>
                <w:sz w:val="20"/>
                <w:szCs w:val="20"/>
                <w:rtl/>
                <w:lang w:eastAsia="he-IL"/>
              </w:rPr>
              <w:t xml:space="preserve"> </w:t>
            </w:r>
            <w:r w:rsidRPr="002B012C">
              <w:rPr>
                <w:rFonts w:cs="David" w:hint="cs"/>
                <w:sz w:val="20"/>
                <w:szCs w:val="20"/>
                <w:rtl/>
                <w:lang w:eastAsia="he-IL"/>
              </w:rPr>
              <w:t>להקרנות</w:t>
            </w:r>
            <w:r w:rsidRPr="002B012C">
              <w:rPr>
                <w:rFonts w:cs="David"/>
                <w:sz w:val="20"/>
                <w:szCs w:val="20"/>
                <w:rtl/>
                <w:lang w:eastAsia="he-IL"/>
              </w:rPr>
              <w:t xml:space="preserve"> </w:t>
            </w:r>
            <w:r w:rsidRPr="002B012C">
              <w:rPr>
                <w:rFonts w:cs="David" w:hint="cs"/>
                <w:sz w:val="20"/>
                <w:szCs w:val="20"/>
                <w:rtl/>
                <w:lang w:eastAsia="he-IL"/>
              </w:rPr>
              <w:t>בכורה</w:t>
            </w:r>
            <w:r w:rsidRPr="002B012C">
              <w:rPr>
                <w:rFonts w:cs="David"/>
                <w:sz w:val="20"/>
                <w:szCs w:val="20"/>
                <w:rtl/>
                <w:lang w:eastAsia="he-IL"/>
              </w:rPr>
              <w:t xml:space="preserve"> </w:t>
            </w:r>
            <w:r w:rsidRPr="002B012C">
              <w:rPr>
                <w:rFonts w:cs="David" w:hint="cs"/>
                <w:sz w:val="20"/>
                <w:szCs w:val="20"/>
                <w:rtl/>
                <w:lang w:eastAsia="he-IL"/>
              </w:rPr>
              <w:t>בפסטיבל</w:t>
            </w:r>
            <w:r w:rsidRPr="002B012C">
              <w:rPr>
                <w:rFonts w:cs="David"/>
                <w:sz w:val="20"/>
                <w:szCs w:val="20"/>
                <w:rtl/>
                <w:lang w:eastAsia="he-IL"/>
              </w:rPr>
              <w:t xml:space="preserve">. </w:t>
            </w:r>
            <w:proofErr w:type="spellStart"/>
            <w:r w:rsidRPr="002B012C">
              <w:rPr>
                <w:rFonts w:cs="David" w:hint="cs"/>
                <w:sz w:val="20"/>
                <w:szCs w:val="20"/>
                <w:rtl/>
                <w:lang w:eastAsia="he-IL"/>
              </w:rPr>
              <w:t>דטה</w:t>
            </w:r>
            <w:proofErr w:type="spellEnd"/>
            <w:r w:rsidRPr="002B012C">
              <w:rPr>
                <w:rFonts w:cs="David"/>
                <w:sz w:val="20"/>
                <w:szCs w:val="20"/>
                <w:rtl/>
                <w:lang w:eastAsia="he-IL"/>
              </w:rPr>
              <w:t xml:space="preserve"> </w:t>
            </w:r>
            <w:r w:rsidRPr="002B012C">
              <w:rPr>
                <w:rFonts w:cs="David" w:hint="cs"/>
                <w:sz w:val="20"/>
                <w:szCs w:val="20"/>
                <w:rtl/>
                <w:lang w:eastAsia="he-IL"/>
              </w:rPr>
              <w:t>בייט</w:t>
            </w:r>
            <w:r w:rsidRPr="002B012C">
              <w:rPr>
                <w:rFonts w:cs="David"/>
                <w:sz w:val="20"/>
                <w:szCs w:val="20"/>
                <w:rtl/>
                <w:lang w:eastAsia="he-IL"/>
              </w:rPr>
              <w:t xml:space="preserve"> - </w:t>
            </w:r>
            <w:r w:rsidRPr="002B012C">
              <w:rPr>
                <w:rFonts w:cs="David" w:hint="cs"/>
                <w:sz w:val="20"/>
                <w:szCs w:val="20"/>
                <w:rtl/>
                <w:lang w:eastAsia="he-IL"/>
              </w:rPr>
              <w:t>רישום</w:t>
            </w:r>
            <w:r w:rsidRPr="002B012C">
              <w:rPr>
                <w:rFonts w:cs="David"/>
                <w:sz w:val="20"/>
                <w:szCs w:val="20"/>
                <w:rtl/>
                <w:lang w:eastAsia="he-IL"/>
              </w:rPr>
              <w:t xml:space="preserve"> </w:t>
            </w:r>
            <w:r w:rsidRPr="002B012C">
              <w:rPr>
                <w:rFonts w:cs="David" w:hint="cs"/>
                <w:sz w:val="20"/>
                <w:szCs w:val="20"/>
                <w:rtl/>
                <w:lang w:eastAsia="he-IL"/>
              </w:rPr>
              <w:t>של</w:t>
            </w:r>
            <w:r w:rsidRPr="002B012C">
              <w:rPr>
                <w:rFonts w:cs="David"/>
                <w:sz w:val="20"/>
                <w:szCs w:val="20"/>
                <w:rtl/>
                <w:lang w:eastAsia="he-IL"/>
              </w:rPr>
              <w:t xml:space="preserve"> </w:t>
            </w:r>
            <w:r w:rsidRPr="002B012C">
              <w:rPr>
                <w:rFonts w:cs="David" w:hint="cs"/>
                <w:sz w:val="20"/>
                <w:szCs w:val="20"/>
                <w:rtl/>
                <w:lang w:eastAsia="he-IL"/>
              </w:rPr>
              <w:t>כל</w:t>
            </w:r>
            <w:r w:rsidRPr="002B012C">
              <w:rPr>
                <w:rFonts w:cs="David"/>
                <w:sz w:val="20"/>
                <w:szCs w:val="20"/>
                <w:rtl/>
                <w:lang w:eastAsia="he-IL"/>
              </w:rPr>
              <w:t xml:space="preserve"> </w:t>
            </w:r>
            <w:r w:rsidRPr="002B012C">
              <w:rPr>
                <w:rFonts w:cs="David" w:hint="cs"/>
                <w:sz w:val="20"/>
                <w:szCs w:val="20"/>
                <w:rtl/>
                <w:lang w:eastAsia="he-IL"/>
              </w:rPr>
              <w:t>הפרטים</w:t>
            </w:r>
            <w:r w:rsidRPr="002B012C">
              <w:rPr>
                <w:rFonts w:cs="David"/>
                <w:sz w:val="20"/>
                <w:szCs w:val="20"/>
                <w:rtl/>
                <w:lang w:eastAsia="he-IL"/>
              </w:rPr>
              <w:t xml:space="preserve"> </w:t>
            </w:r>
            <w:r w:rsidRPr="002B012C">
              <w:rPr>
                <w:rFonts w:cs="David" w:hint="cs"/>
                <w:sz w:val="20"/>
                <w:szCs w:val="20"/>
                <w:rtl/>
                <w:lang w:eastAsia="he-IL"/>
              </w:rPr>
              <w:t>של</w:t>
            </w:r>
            <w:r w:rsidRPr="002B012C">
              <w:rPr>
                <w:rFonts w:cs="David"/>
                <w:sz w:val="20"/>
                <w:szCs w:val="20"/>
                <w:rtl/>
                <w:lang w:eastAsia="he-IL"/>
              </w:rPr>
              <w:t xml:space="preserve"> </w:t>
            </w:r>
            <w:r w:rsidRPr="002B012C">
              <w:rPr>
                <w:rFonts w:cs="David" w:hint="cs"/>
                <w:sz w:val="20"/>
                <w:szCs w:val="20"/>
                <w:rtl/>
                <w:lang w:eastAsia="he-IL"/>
              </w:rPr>
              <w:t>ישראל</w:t>
            </w:r>
            <w:r w:rsidRPr="002B012C">
              <w:rPr>
                <w:rFonts w:cs="David"/>
                <w:sz w:val="20"/>
                <w:szCs w:val="20"/>
                <w:rtl/>
                <w:lang w:eastAsia="he-IL"/>
              </w:rPr>
              <w:t xml:space="preserve"> </w:t>
            </w:r>
            <w:r w:rsidRPr="002B012C">
              <w:rPr>
                <w:rFonts w:cs="David" w:hint="cs"/>
                <w:sz w:val="20"/>
                <w:szCs w:val="20"/>
                <w:rtl/>
                <w:lang w:eastAsia="he-IL"/>
              </w:rPr>
              <w:t>באתר</w:t>
            </w:r>
            <w:r w:rsidRPr="002B012C">
              <w:rPr>
                <w:rFonts w:cs="David"/>
                <w:sz w:val="20"/>
                <w:szCs w:val="20"/>
                <w:rtl/>
                <w:lang w:eastAsia="he-IL"/>
              </w:rPr>
              <w:t xml:space="preserve"> </w:t>
            </w:r>
            <w:r w:rsidRPr="002B012C">
              <w:rPr>
                <w:rFonts w:cs="David" w:hint="cs"/>
                <w:sz w:val="20"/>
                <w:szCs w:val="20"/>
                <w:rtl/>
                <w:lang w:eastAsia="he-IL"/>
              </w:rPr>
              <w:t>תקשורת</w:t>
            </w:r>
            <w:r w:rsidRPr="002B012C">
              <w:rPr>
                <w:rFonts w:cs="David"/>
                <w:sz w:val="20"/>
                <w:szCs w:val="20"/>
                <w:rtl/>
                <w:lang w:eastAsia="he-IL"/>
              </w:rPr>
              <w:t xml:space="preserve"> </w:t>
            </w:r>
            <w:r w:rsidRPr="002B012C">
              <w:rPr>
                <w:rFonts w:cs="David" w:hint="cs"/>
                <w:sz w:val="20"/>
                <w:szCs w:val="20"/>
                <w:rtl/>
                <w:lang w:eastAsia="he-IL"/>
              </w:rPr>
              <w:t>ישירה</w:t>
            </w:r>
            <w:r w:rsidRPr="002B012C">
              <w:rPr>
                <w:rFonts w:cs="David"/>
                <w:sz w:val="20"/>
                <w:szCs w:val="20"/>
                <w:rtl/>
                <w:lang w:eastAsia="he-IL"/>
              </w:rPr>
              <w:t xml:space="preserve"> </w:t>
            </w:r>
            <w:r w:rsidRPr="002B012C">
              <w:rPr>
                <w:rFonts w:cs="David" w:hint="cs"/>
                <w:sz w:val="20"/>
                <w:szCs w:val="20"/>
                <w:rtl/>
                <w:lang w:eastAsia="he-IL"/>
              </w:rPr>
              <w:t>עם</w:t>
            </w:r>
            <w:r w:rsidRPr="002B012C">
              <w:rPr>
                <w:rFonts w:cs="David"/>
                <w:sz w:val="20"/>
                <w:szCs w:val="20"/>
                <w:rtl/>
                <w:lang w:eastAsia="he-IL"/>
              </w:rPr>
              <w:t xml:space="preserve"> </w:t>
            </w:r>
            <w:r w:rsidRPr="002B012C">
              <w:rPr>
                <w:rFonts w:cs="David" w:hint="cs"/>
                <w:sz w:val="20"/>
                <w:szCs w:val="20"/>
                <w:rtl/>
                <w:lang w:eastAsia="he-IL"/>
              </w:rPr>
              <w:t>החברות</w:t>
            </w:r>
            <w:r w:rsidRPr="002B012C">
              <w:rPr>
                <w:rFonts w:cs="David"/>
                <w:sz w:val="20"/>
                <w:szCs w:val="20"/>
                <w:rtl/>
                <w:lang w:eastAsia="he-IL"/>
              </w:rPr>
              <w:t xml:space="preserve"> </w:t>
            </w:r>
            <w:r w:rsidRPr="002B012C">
              <w:rPr>
                <w:rFonts w:cs="David" w:hint="cs"/>
                <w:sz w:val="20"/>
                <w:szCs w:val="20"/>
                <w:rtl/>
                <w:lang w:eastAsia="he-IL"/>
              </w:rPr>
              <w:t>ואנשי</w:t>
            </w:r>
            <w:r w:rsidRPr="002B012C">
              <w:rPr>
                <w:rFonts w:cs="David"/>
                <w:sz w:val="20"/>
                <w:szCs w:val="20"/>
                <w:rtl/>
                <w:lang w:eastAsia="he-IL"/>
              </w:rPr>
              <w:t xml:space="preserve"> </w:t>
            </w:r>
            <w:r w:rsidRPr="002B012C">
              <w:rPr>
                <w:rFonts w:cs="David" w:hint="cs"/>
                <w:sz w:val="20"/>
                <w:szCs w:val="20"/>
                <w:rtl/>
                <w:lang w:eastAsia="he-IL"/>
              </w:rPr>
              <w:t>מקצוע</w:t>
            </w:r>
            <w:r w:rsidRPr="002B012C">
              <w:rPr>
                <w:rFonts w:cs="David"/>
                <w:sz w:val="20"/>
                <w:szCs w:val="20"/>
                <w:rtl/>
                <w:lang w:eastAsia="he-IL"/>
              </w:rPr>
              <w:t xml:space="preserve"> </w:t>
            </w:r>
            <w:r w:rsidRPr="002B012C">
              <w:rPr>
                <w:rFonts w:cs="David" w:hint="cs"/>
                <w:sz w:val="20"/>
                <w:szCs w:val="20"/>
                <w:rtl/>
                <w:lang w:eastAsia="he-IL"/>
              </w:rPr>
              <w:t>בין</w:t>
            </w:r>
            <w:r w:rsidRPr="002B012C">
              <w:rPr>
                <w:rFonts w:cs="David"/>
                <w:sz w:val="20"/>
                <w:szCs w:val="20"/>
                <w:rtl/>
                <w:lang w:eastAsia="he-IL"/>
              </w:rPr>
              <w:t xml:space="preserve"> </w:t>
            </w:r>
            <w:r w:rsidRPr="002B012C">
              <w:rPr>
                <w:rFonts w:cs="David" w:hint="cs"/>
                <w:sz w:val="20"/>
                <w:szCs w:val="20"/>
                <w:rtl/>
                <w:lang w:eastAsia="he-IL"/>
              </w:rPr>
              <w:t>ישראל</w:t>
            </w:r>
            <w:r w:rsidRPr="002B012C">
              <w:rPr>
                <w:rFonts w:cs="David"/>
                <w:sz w:val="20"/>
                <w:szCs w:val="20"/>
                <w:rtl/>
                <w:lang w:eastAsia="he-IL"/>
              </w:rPr>
              <w:t xml:space="preserve"> </w:t>
            </w:r>
            <w:r w:rsidRPr="002B012C">
              <w:rPr>
                <w:rFonts w:cs="David" w:hint="cs"/>
                <w:sz w:val="20"/>
                <w:szCs w:val="20"/>
                <w:rtl/>
                <w:lang w:eastAsia="he-IL"/>
              </w:rPr>
              <w:t>לעולם</w:t>
            </w:r>
            <w:r w:rsidRPr="002B012C">
              <w:rPr>
                <w:rFonts w:cs="David"/>
                <w:sz w:val="20"/>
                <w:szCs w:val="20"/>
                <w:rtl/>
                <w:lang w:eastAsia="he-IL"/>
              </w:rPr>
              <w:t xml:space="preserve"> </w:t>
            </w:r>
            <w:r w:rsidRPr="002B012C">
              <w:rPr>
                <w:rFonts w:cs="David" w:hint="cs"/>
                <w:sz w:val="20"/>
                <w:szCs w:val="20"/>
                <w:rtl/>
                <w:lang w:eastAsia="he-IL"/>
              </w:rPr>
              <w:t>למשך</w:t>
            </w:r>
            <w:r w:rsidRPr="002B012C">
              <w:rPr>
                <w:rFonts w:cs="David"/>
                <w:sz w:val="20"/>
                <w:szCs w:val="20"/>
                <w:rtl/>
                <w:lang w:eastAsia="he-IL"/>
              </w:rPr>
              <w:t xml:space="preserve"> </w:t>
            </w:r>
            <w:r w:rsidRPr="002B012C">
              <w:rPr>
                <w:rFonts w:cs="David" w:hint="cs"/>
                <w:sz w:val="20"/>
                <w:szCs w:val="20"/>
                <w:rtl/>
                <w:lang w:eastAsia="he-IL"/>
              </w:rPr>
              <w:t>שנה</w:t>
            </w:r>
            <w:r w:rsidRPr="002B012C">
              <w:rPr>
                <w:rFonts w:cs="David"/>
                <w:sz w:val="20"/>
                <w:szCs w:val="20"/>
                <w:rtl/>
                <w:lang w:eastAsia="he-IL"/>
              </w:rPr>
              <w:t>.</w:t>
            </w:r>
          </w:p>
        </w:tc>
        <w:tc>
          <w:tcPr>
            <w:tcW w:w="3543" w:type="dxa"/>
            <w:shd w:val="clear" w:color="auto" w:fill="FFFFFF" w:themeFill="background1"/>
          </w:tcPr>
          <w:p w14:paraId="3D816ECC" w14:textId="77777777" w:rsidR="00217825" w:rsidRPr="00217825" w:rsidRDefault="00217825" w:rsidP="00217825">
            <w:pPr>
              <w:bidi w:val="0"/>
              <w:spacing w:line="276" w:lineRule="auto"/>
              <w:jc w:val="center"/>
              <w:rPr>
                <w:rFonts w:ascii="Bell MT" w:hAnsi="Bell MT" w:cs="Times New Roman"/>
                <w:color w:val="000000"/>
              </w:rPr>
            </w:pPr>
            <w:r w:rsidRPr="00C406A5">
              <w:rPr>
                <w:rFonts w:ascii="Bell MT" w:hAnsi="Bell MT" w:cs="Times New Roman"/>
                <w:color w:val="000000"/>
              </w:rPr>
              <w:t>pavilion</w:t>
            </w:r>
          </w:p>
        </w:tc>
        <w:tc>
          <w:tcPr>
            <w:tcW w:w="1553" w:type="dxa"/>
            <w:shd w:val="clear" w:color="auto" w:fill="FFFFFF" w:themeFill="background1"/>
          </w:tcPr>
          <w:p w14:paraId="29846BD7" w14:textId="54F7D3B5" w:rsidR="00217825" w:rsidRPr="0072664B" w:rsidRDefault="002F5855" w:rsidP="00AC1F96">
            <w:pPr>
              <w:overflowPunct w:val="0"/>
              <w:autoSpaceDE w:val="0"/>
              <w:autoSpaceDN w:val="0"/>
              <w:adjustRightInd w:val="0"/>
              <w:spacing w:before="100" w:after="100" w:line="360" w:lineRule="auto"/>
              <w:jc w:val="center"/>
              <w:textAlignment w:val="baseline"/>
              <w:rPr>
                <w:rFonts w:ascii="Times New Roman" w:hAnsi="Times New Roman" w:cs="Times New Roman"/>
                <w:lang w:eastAsia="he-IL"/>
              </w:rPr>
            </w:pPr>
            <w:r>
              <w:rPr>
                <w:rFonts w:ascii="Times New Roman" w:hAnsi="Times New Roman" w:cs="Times New Roman" w:hint="cs"/>
                <w:rtl/>
                <w:lang w:eastAsia="he-IL"/>
              </w:rPr>
              <w:t>34</w:t>
            </w:r>
            <w:r w:rsidR="00217825">
              <w:rPr>
                <w:rFonts w:ascii="Times New Roman" w:hAnsi="Times New Roman" w:cs="Times New Roman" w:hint="cs"/>
                <w:rtl/>
                <w:lang w:eastAsia="he-IL"/>
              </w:rPr>
              <w:t>,</w:t>
            </w:r>
            <w:r>
              <w:rPr>
                <w:rFonts w:ascii="Times New Roman" w:hAnsi="Times New Roman" w:cs="Times New Roman" w:hint="cs"/>
                <w:rtl/>
                <w:lang w:eastAsia="he-IL"/>
              </w:rPr>
              <w:t>309</w:t>
            </w:r>
            <w:r w:rsidR="00217825" w:rsidRPr="0072664B">
              <w:rPr>
                <w:rFonts w:ascii="Times New Roman" w:hAnsi="Times New Roman" w:cs="Times New Roman" w:hint="cs"/>
                <w:rtl/>
                <w:lang w:eastAsia="he-IL"/>
              </w:rPr>
              <w:t xml:space="preserve"> </w:t>
            </w:r>
            <w:r w:rsidR="00217825" w:rsidRPr="0072664B">
              <w:rPr>
                <w:rFonts w:ascii="Times New Roman" w:hAnsi="Times New Roman" w:cs="Times New Roman"/>
                <w:rtl/>
                <w:lang w:eastAsia="he-IL"/>
              </w:rPr>
              <w:t>€</w:t>
            </w:r>
          </w:p>
        </w:tc>
      </w:tr>
      <w:tr w:rsidR="00217825" w:rsidRPr="00AD44AE" w14:paraId="349B5D31" w14:textId="77777777" w:rsidTr="00217825">
        <w:trPr>
          <w:trHeight w:val="567"/>
          <w:jc w:val="center"/>
        </w:trPr>
        <w:tc>
          <w:tcPr>
            <w:tcW w:w="854" w:type="dxa"/>
            <w:shd w:val="clear" w:color="auto" w:fill="FFFFFF" w:themeFill="background1"/>
          </w:tcPr>
          <w:p w14:paraId="5AB1753C" w14:textId="77777777" w:rsidR="00217825" w:rsidRPr="00BC5A6E" w:rsidRDefault="00217825" w:rsidP="00F55D2A">
            <w:pPr>
              <w:numPr>
                <w:ilvl w:val="0"/>
                <w:numId w:val="58"/>
              </w:numPr>
              <w:overflowPunct w:val="0"/>
              <w:autoSpaceDE w:val="0"/>
              <w:autoSpaceDN w:val="0"/>
              <w:adjustRightInd w:val="0"/>
              <w:spacing w:before="100" w:after="100" w:line="360" w:lineRule="auto"/>
              <w:jc w:val="center"/>
              <w:textAlignment w:val="baseline"/>
              <w:rPr>
                <w:rFonts w:cs="David"/>
                <w:b/>
                <w:bCs/>
                <w:rtl/>
                <w:lang w:eastAsia="he-IL"/>
              </w:rPr>
            </w:pPr>
            <w:bookmarkStart w:id="100" w:name="_Ref468189332"/>
          </w:p>
        </w:tc>
        <w:bookmarkEnd w:id="100"/>
        <w:tc>
          <w:tcPr>
            <w:tcW w:w="1087" w:type="dxa"/>
            <w:shd w:val="clear" w:color="auto" w:fill="FFFFFF" w:themeFill="background1"/>
          </w:tcPr>
          <w:p w14:paraId="64EB581C" w14:textId="6C0BD66C" w:rsidR="00217825" w:rsidRPr="00BC5A6E" w:rsidRDefault="00E534D3" w:rsidP="00AC1F96">
            <w:pPr>
              <w:overflowPunct w:val="0"/>
              <w:autoSpaceDE w:val="0"/>
              <w:autoSpaceDN w:val="0"/>
              <w:adjustRightInd w:val="0"/>
              <w:spacing w:before="100" w:after="100" w:line="360" w:lineRule="auto"/>
              <w:jc w:val="center"/>
              <w:textAlignment w:val="baseline"/>
              <w:rPr>
                <w:rFonts w:cs="David"/>
                <w:b/>
                <w:bCs/>
                <w:rtl/>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Ref124076083 \r \h</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1.1.6</w:t>
            </w:r>
            <w:r>
              <w:rPr>
                <w:rFonts w:cs="David"/>
                <w:b/>
                <w:bCs/>
                <w:rtl/>
                <w:lang w:eastAsia="he-IL"/>
              </w:rPr>
              <w:fldChar w:fldCharType="end"/>
            </w:r>
          </w:p>
        </w:tc>
        <w:tc>
          <w:tcPr>
            <w:tcW w:w="6234" w:type="dxa"/>
            <w:shd w:val="clear" w:color="auto" w:fill="FFFFFF" w:themeFill="background1"/>
          </w:tcPr>
          <w:p w14:paraId="33A017CB" w14:textId="36401145" w:rsidR="00217825" w:rsidRPr="00D870CC" w:rsidRDefault="00217825" w:rsidP="00AC1F96">
            <w:pPr>
              <w:overflowPunct w:val="0"/>
              <w:autoSpaceDE w:val="0"/>
              <w:autoSpaceDN w:val="0"/>
              <w:adjustRightInd w:val="0"/>
              <w:spacing w:before="100" w:after="100" w:line="360" w:lineRule="auto"/>
              <w:jc w:val="center"/>
              <w:textAlignment w:val="baseline"/>
              <w:rPr>
                <w:rFonts w:cs="David"/>
                <w:rtl/>
                <w:lang w:eastAsia="he-IL"/>
              </w:rPr>
            </w:pPr>
            <w:r w:rsidRPr="00D870CC">
              <w:rPr>
                <w:rFonts w:cs="David" w:hint="cs"/>
                <w:rtl/>
                <w:lang w:eastAsia="he-IL"/>
              </w:rPr>
              <w:t>אינטרנט אלחוטי</w:t>
            </w:r>
            <w:r w:rsidR="00E534D3">
              <w:rPr>
                <w:rFonts w:cs="David" w:hint="cs"/>
                <w:rtl/>
                <w:lang w:eastAsia="he-IL"/>
              </w:rPr>
              <w:t xml:space="preserve"> מהיר</w:t>
            </w:r>
          </w:p>
        </w:tc>
        <w:tc>
          <w:tcPr>
            <w:tcW w:w="3543" w:type="dxa"/>
            <w:shd w:val="clear" w:color="auto" w:fill="FFFFFF" w:themeFill="background1"/>
          </w:tcPr>
          <w:p w14:paraId="1FBD969F" w14:textId="77777777" w:rsidR="00217825" w:rsidRPr="00C406A5" w:rsidRDefault="00217825" w:rsidP="00AC1F96">
            <w:pPr>
              <w:bidi w:val="0"/>
              <w:jc w:val="center"/>
              <w:rPr>
                <w:rFonts w:ascii="Bell MT" w:hAnsi="Bell MT" w:cs="Times New Roman"/>
                <w:color w:val="000000"/>
              </w:rPr>
            </w:pPr>
            <w:r w:rsidRPr="00C406A5">
              <w:rPr>
                <w:rFonts w:ascii="Bell MT" w:hAnsi="Bell MT" w:cs="Times New Roman"/>
                <w:color w:val="000000"/>
              </w:rPr>
              <w:t>internet ac</w:t>
            </w:r>
            <w:r>
              <w:rPr>
                <w:rFonts w:ascii="Bell MT" w:hAnsi="Bell MT" w:cs="Times New Roman"/>
                <w:color w:val="000000"/>
              </w:rPr>
              <w:t>c</w:t>
            </w:r>
            <w:r w:rsidRPr="00C406A5">
              <w:rPr>
                <w:rFonts w:ascii="Bell MT" w:hAnsi="Bell MT" w:cs="Times New Roman"/>
                <w:color w:val="000000"/>
              </w:rPr>
              <w:t>ess</w:t>
            </w:r>
          </w:p>
        </w:tc>
        <w:tc>
          <w:tcPr>
            <w:tcW w:w="1553" w:type="dxa"/>
            <w:shd w:val="clear" w:color="auto" w:fill="FFFFFF" w:themeFill="background1"/>
          </w:tcPr>
          <w:p w14:paraId="47481D5D" w14:textId="77777777" w:rsidR="00217825" w:rsidRPr="0072664B" w:rsidRDefault="00217825" w:rsidP="00AC1F96">
            <w:pPr>
              <w:overflowPunct w:val="0"/>
              <w:autoSpaceDE w:val="0"/>
              <w:autoSpaceDN w:val="0"/>
              <w:adjustRightInd w:val="0"/>
              <w:spacing w:before="100" w:after="100" w:line="360" w:lineRule="auto"/>
              <w:jc w:val="center"/>
              <w:textAlignment w:val="baseline"/>
              <w:rPr>
                <w:rFonts w:ascii="Times New Roman" w:hAnsi="Times New Roman" w:cs="Times New Roman"/>
                <w:rtl/>
                <w:lang w:eastAsia="he-IL"/>
              </w:rPr>
            </w:pPr>
            <w:r>
              <w:rPr>
                <w:rFonts w:ascii="Times New Roman" w:hAnsi="Times New Roman" w:cs="Times New Roman" w:hint="cs"/>
                <w:rtl/>
                <w:lang w:eastAsia="he-IL"/>
              </w:rPr>
              <w:t>924</w:t>
            </w:r>
            <w:r w:rsidRPr="0072664B">
              <w:rPr>
                <w:rFonts w:ascii="Times New Roman" w:hAnsi="Times New Roman" w:cs="Times New Roman" w:hint="cs"/>
                <w:rtl/>
                <w:lang w:eastAsia="he-IL"/>
              </w:rPr>
              <w:t xml:space="preserve"> </w:t>
            </w:r>
            <w:r w:rsidRPr="0072664B">
              <w:rPr>
                <w:rFonts w:ascii="Times New Roman" w:hAnsi="Times New Roman" w:cs="Times New Roman"/>
                <w:rtl/>
                <w:lang w:eastAsia="he-IL"/>
              </w:rPr>
              <w:t>€</w:t>
            </w:r>
          </w:p>
        </w:tc>
      </w:tr>
      <w:tr w:rsidR="00217825" w:rsidRPr="00AD44AE" w14:paraId="39ADEFA6" w14:textId="77777777" w:rsidTr="00217825">
        <w:trPr>
          <w:trHeight w:val="508"/>
          <w:jc w:val="center"/>
        </w:trPr>
        <w:tc>
          <w:tcPr>
            <w:tcW w:w="854" w:type="dxa"/>
            <w:shd w:val="clear" w:color="auto" w:fill="FFFFFF" w:themeFill="background1"/>
          </w:tcPr>
          <w:p w14:paraId="4752E390" w14:textId="77777777" w:rsidR="00217825" w:rsidRPr="00BC5A6E" w:rsidRDefault="00217825" w:rsidP="00F55D2A">
            <w:pPr>
              <w:numPr>
                <w:ilvl w:val="0"/>
                <w:numId w:val="58"/>
              </w:numPr>
              <w:overflowPunct w:val="0"/>
              <w:autoSpaceDE w:val="0"/>
              <w:autoSpaceDN w:val="0"/>
              <w:adjustRightInd w:val="0"/>
              <w:spacing w:before="100" w:after="100" w:line="360" w:lineRule="auto"/>
              <w:jc w:val="center"/>
              <w:textAlignment w:val="baseline"/>
              <w:rPr>
                <w:rFonts w:cs="David"/>
                <w:b/>
                <w:bCs/>
                <w:rtl/>
                <w:lang w:eastAsia="he-IL"/>
              </w:rPr>
            </w:pPr>
          </w:p>
        </w:tc>
        <w:tc>
          <w:tcPr>
            <w:tcW w:w="1087" w:type="dxa"/>
            <w:shd w:val="clear" w:color="auto" w:fill="FFFFFF" w:themeFill="background1"/>
          </w:tcPr>
          <w:p w14:paraId="51F0DF15" w14:textId="0199A5E0" w:rsidR="00217825" w:rsidRPr="00BC5A6E" w:rsidRDefault="002E1572" w:rsidP="00AC1F96">
            <w:pPr>
              <w:overflowPunct w:val="0"/>
              <w:autoSpaceDE w:val="0"/>
              <w:autoSpaceDN w:val="0"/>
              <w:adjustRightInd w:val="0"/>
              <w:spacing w:before="100" w:after="100" w:line="360" w:lineRule="auto"/>
              <w:jc w:val="center"/>
              <w:textAlignment w:val="baseline"/>
              <w:rPr>
                <w:rFonts w:cs="David"/>
                <w:b/>
                <w:bCs/>
                <w:rtl/>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Ref124075038 \r \h</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1.4.6</w:t>
            </w:r>
            <w:r>
              <w:rPr>
                <w:rFonts w:cs="David"/>
                <w:b/>
                <w:bCs/>
                <w:rtl/>
                <w:lang w:eastAsia="he-IL"/>
              </w:rPr>
              <w:fldChar w:fldCharType="end"/>
            </w:r>
          </w:p>
        </w:tc>
        <w:tc>
          <w:tcPr>
            <w:tcW w:w="6234" w:type="dxa"/>
            <w:shd w:val="clear" w:color="auto" w:fill="FFFFFF" w:themeFill="background1"/>
          </w:tcPr>
          <w:p w14:paraId="20AB0551" w14:textId="77777777" w:rsidR="00217825" w:rsidRPr="00D870CC" w:rsidRDefault="00217825" w:rsidP="00AC1F96">
            <w:pPr>
              <w:overflowPunct w:val="0"/>
              <w:autoSpaceDE w:val="0"/>
              <w:autoSpaceDN w:val="0"/>
              <w:adjustRightInd w:val="0"/>
              <w:spacing w:before="100" w:after="100" w:line="360" w:lineRule="auto"/>
              <w:jc w:val="center"/>
              <w:textAlignment w:val="baseline"/>
              <w:rPr>
                <w:rFonts w:cs="David"/>
                <w:rtl/>
                <w:lang w:eastAsia="he-IL"/>
              </w:rPr>
            </w:pPr>
            <w:r w:rsidRPr="00D870CC">
              <w:rPr>
                <w:rFonts w:cs="David" w:hint="cs"/>
                <w:rtl/>
                <w:lang w:eastAsia="he-IL"/>
              </w:rPr>
              <w:t>קייטרינג</w:t>
            </w:r>
            <w:r>
              <w:rPr>
                <w:rFonts w:cs="David" w:hint="cs"/>
                <w:rtl/>
                <w:lang w:eastAsia="he-IL"/>
              </w:rPr>
              <w:t xml:space="preserve"> (כולל מלצרים)</w:t>
            </w:r>
          </w:p>
        </w:tc>
        <w:tc>
          <w:tcPr>
            <w:tcW w:w="3543" w:type="dxa"/>
            <w:shd w:val="clear" w:color="auto" w:fill="FFFFFF" w:themeFill="background1"/>
          </w:tcPr>
          <w:p w14:paraId="5BF7C25A" w14:textId="77777777" w:rsidR="00217825" w:rsidRPr="00C406A5" w:rsidRDefault="00217825" w:rsidP="00AC1F96">
            <w:pPr>
              <w:bidi w:val="0"/>
              <w:jc w:val="center"/>
              <w:rPr>
                <w:rFonts w:ascii="Bell MT" w:hAnsi="Bell MT" w:cs="Times New Roman"/>
                <w:color w:val="000000"/>
              </w:rPr>
            </w:pPr>
            <w:r w:rsidRPr="00C406A5">
              <w:rPr>
                <w:rFonts w:ascii="Bell MT" w:hAnsi="Bell MT" w:cs="Times New Roman"/>
                <w:lang w:eastAsia="he-IL"/>
              </w:rPr>
              <w:t>Lunch reservation</w:t>
            </w:r>
          </w:p>
        </w:tc>
        <w:tc>
          <w:tcPr>
            <w:tcW w:w="1553" w:type="dxa"/>
            <w:shd w:val="clear" w:color="auto" w:fill="FFFFFF" w:themeFill="background1"/>
          </w:tcPr>
          <w:p w14:paraId="4AE7CCF0" w14:textId="77777777" w:rsidR="00217825" w:rsidRPr="0072664B" w:rsidRDefault="00217825" w:rsidP="00AC1F96">
            <w:pPr>
              <w:overflowPunct w:val="0"/>
              <w:autoSpaceDE w:val="0"/>
              <w:autoSpaceDN w:val="0"/>
              <w:adjustRightInd w:val="0"/>
              <w:spacing w:before="100" w:after="100" w:line="360" w:lineRule="auto"/>
              <w:jc w:val="center"/>
              <w:textAlignment w:val="baseline"/>
              <w:rPr>
                <w:rFonts w:ascii="Times New Roman" w:hAnsi="Times New Roman" w:cs="Times New Roman"/>
                <w:rtl/>
                <w:lang w:eastAsia="he-IL"/>
              </w:rPr>
            </w:pPr>
            <w:r>
              <w:rPr>
                <w:rFonts w:ascii="Times New Roman" w:hAnsi="Times New Roman" w:cs="Times New Roman" w:hint="cs"/>
                <w:rtl/>
                <w:lang w:eastAsia="he-IL"/>
              </w:rPr>
              <w:t>2,450</w:t>
            </w:r>
            <w:r w:rsidRPr="0072664B">
              <w:rPr>
                <w:rFonts w:ascii="Times New Roman" w:hAnsi="Times New Roman" w:cs="Times New Roman" w:hint="cs"/>
                <w:rtl/>
                <w:lang w:eastAsia="he-IL"/>
              </w:rPr>
              <w:t xml:space="preserve"> </w:t>
            </w:r>
            <w:r w:rsidRPr="0072664B">
              <w:rPr>
                <w:rFonts w:ascii="Times New Roman" w:hAnsi="Times New Roman" w:cs="Times New Roman"/>
                <w:rtl/>
                <w:lang w:eastAsia="he-IL"/>
              </w:rPr>
              <w:t>€</w:t>
            </w:r>
          </w:p>
        </w:tc>
      </w:tr>
      <w:tr w:rsidR="00E534D3" w:rsidRPr="00910DCC" w14:paraId="2AE3E314" w14:textId="77777777" w:rsidTr="001342EA">
        <w:trPr>
          <w:trHeight w:val="389"/>
          <w:jc w:val="center"/>
        </w:trPr>
        <w:tc>
          <w:tcPr>
            <w:tcW w:w="11718" w:type="dxa"/>
            <w:gridSpan w:val="4"/>
            <w:shd w:val="clear" w:color="auto" w:fill="EDEDED"/>
          </w:tcPr>
          <w:p w14:paraId="660E1453" w14:textId="44675C8D" w:rsidR="00E534D3" w:rsidRPr="002C1C31" w:rsidRDefault="00E534D3" w:rsidP="00AC1F96">
            <w:pPr>
              <w:overflowPunct w:val="0"/>
              <w:autoSpaceDE w:val="0"/>
              <w:autoSpaceDN w:val="0"/>
              <w:adjustRightInd w:val="0"/>
              <w:spacing w:before="100" w:after="100" w:line="360" w:lineRule="auto"/>
              <w:jc w:val="center"/>
              <w:textAlignment w:val="baseline"/>
              <w:rPr>
                <w:rFonts w:cs="David"/>
                <w:b/>
                <w:bCs/>
                <w:sz w:val="28"/>
                <w:szCs w:val="28"/>
                <w:lang w:eastAsia="he-IL"/>
              </w:rPr>
            </w:pPr>
            <w:r w:rsidRPr="002C1C31">
              <w:rPr>
                <w:rFonts w:cs="David" w:hint="cs"/>
                <w:b/>
                <w:bCs/>
                <w:sz w:val="28"/>
                <w:szCs w:val="28"/>
                <w:rtl/>
                <w:lang w:eastAsia="he-IL"/>
              </w:rPr>
              <w:t xml:space="preserve">סה"כ </w:t>
            </w:r>
          </w:p>
        </w:tc>
        <w:tc>
          <w:tcPr>
            <w:tcW w:w="1553" w:type="dxa"/>
            <w:shd w:val="clear" w:color="auto" w:fill="EDEDED"/>
          </w:tcPr>
          <w:p w14:paraId="452EAE5C" w14:textId="31939F9C" w:rsidR="00E534D3" w:rsidRPr="002C1C31" w:rsidRDefault="00E534D3" w:rsidP="00AC1F96">
            <w:pPr>
              <w:overflowPunct w:val="0"/>
              <w:autoSpaceDE w:val="0"/>
              <w:autoSpaceDN w:val="0"/>
              <w:adjustRightInd w:val="0"/>
              <w:spacing w:before="100" w:after="100" w:line="360" w:lineRule="auto"/>
              <w:jc w:val="center"/>
              <w:textAlignment w:val="baseline"/>
              <w:rPr>
                <w:rFonts w:cs="David"/>
                <w:b/>
                <w:bCs/>
                <w:sz w:val="28"/>
                <w:szCs w:val="28"/>
                <w:lang w:eastAsia="he-IL"/>
              </w:rPr>
            </w:pPr>
            <w:r>
              <w:rPr>
                <w:rFonts w:ascii="David" w:hAnsi="David" w:cs="David" w:hint="cs"/>
                <w:b/>
                <w:bCs/>
                <w:sz w:val="28"/>
                <w:szCs w:val="28"/>
                <w:rtl/>
                <w:lang w:eastAsia="he-IL"/>
              </w:rPr>
              <w:t>37,683</w:t>
            </w:r>
            <w:r>
              <w:rPr>
                <w:rFonts w:hint="cs"/>
                <w:b/>
                <w:bCs/>
                <w:sz w:val="28"/>
                <w:szCs w:val="28"/>
                <w:rtl/>
                <w:lang w:eastAsia="he-IL"/>
              </w:rPr>
              <w:t xml:space="preserve"> </w:t>
            </w:r>
            <w:r>
              <w:rPr>
                <w:b/>
                <w:bCs/>
                <w:sz w:val="28"/>
                <w:szCs w:val="28"/>
                <w:rtl/>
                <w:lang w:eastAsia="he-IL"/>
              </w:rPr>
              <w:t>€</w:t>
            </w:r>
          </w:p>
        </w:tc>
      </w:tr>
    </w:tbl>
    <w:p w14:paraId="038B4013" w14:textId="77777777" w:rsidR="00AC1F96" w:rsidRDefault="00AC1F96" w:rsidP="00485E4D">
      <w:pPr>
        <w:overflowPunct w:val="0"/>
        <w:autoSpaceDE w:val="0"/>
        <w:autoSpaceDN w:val="0"/>
        <w:adjustRightInd w:val="0"/>
        <w:spacing w:after="0" w:line="360" w:lineRule="auto"/>
        <w:jc w:val="both"/>
        <w:textAlignment w:val="baseline"/>
        <w:rPr>
          <w:rFonts w:cs="David"/>
          <w:b/>
          <w:bCs/>
          <w:sz w:val="24"/>
          <w:szCs w:val="24"/>
          <w:rtl/>
          <w:lang w:eastAsia="he-IL"/>
        </w:rPr>
      </w:pPr>
    </w:p>
    <w:p w14:paraId="1025C929" w14:textId="77777777" w:rsidR="00217825" w:rsidRDefault="00217825" w:rsidP="00485E4D">
      <w:pPr>
        <w:overflowPunct w:val="0"/>
        <w:autoSpaceDE w:val="0"/>
        <w:autoSpaceDN w:val="0"/>
        <w:adjustRightInd w:val="0"/>
        <w:spacing w:after="0" w:line="360" w:lineRule="auto"/>
        <w:jc w:val="both"/>
        <w:textAlignment w:val="baseline"/>
        <w:rPr>
          <w:rFonts w:cs="David"/>
          <w:b/>
          <w:bCs/>
          <w:sz w:val="24"/>
          <w:szCs w:val="24"/>
          <w:rtl/>
          <w:lang w:eastAsia="he-IL"/>
        </w:rPr>
      </w:pPr>
      <w:r>
        <w:rPr>
          <w:rFonts w:cs="David"/>
          <w:b/>
          <w:bCs/>
          <w:sz w:val="24"/>
          <w:szCs w:val="24"/>
          <w:rtl/>
          <w:lang w:eastAsia="he-IL"/>
        </w:rPr>
        <w:br w:type="page"/>
      </w:r>
    </w:p>
    <w:p w14:paraId="14A2DC79" w14:textId="77777777" w:rsidR="00217825" w:rsidRDefault="003C3CEC" w:rsidP="00217825">
      <w:pPr>
        <w:overflowPunct w:val="0"/>
        <w:autoSpaceDE w:val="0"/>
        <w:autoSpaceDN w:val="0"/>
        <w:adjustRightInd w:val="0"/>
        <w:spacing w:after="0" w:line="360" w:lineRule="auto"/>
        <w:ind w:left="360"/>
        <w:jc w:val="both"/>
        <w:textAlignment w:val="baseline"/>
        <w:rPr>
          <w:rFonts w:cs="David"/>
          <w:b/>
          <w:bCs/>
          <w:sz w:val="24"/>
          <w:szCs w:val="24"/>
          <w:rtl/>
          <w:lang w:eastAsia="he-IL"/>
        </w:rPr>
      </w:pPr>
      <w:r w:rsidRPr="00217825">
        <w:rPr>
          <w:rFonts w:cs="David" w:hint="cs"/>
          <w:b/>
          <w:bCs/>
          <w:sz w:val="24"/>
          <w:szCs w:val="24"/>
          <w:u w:val="single"/>
          <w:rtl/>
          <w:lang w:eastAsia="he-IL"/>
        </w:rPr>
        <w:lastRenderedPageBreak/>
        <w:t>רכיב</w:t>
      </w:r>
      <w:r w:rsidR="00217825" w:rsidRPr="00217825">
        <w:rPr>
          <w:rFonts w:cs="David" w:hint="cs"/>
          <w:b/>
          <w:bCs/>
          <w:sz w:val="24"/>
          <w:szCs w:val="24"/>
          <w:u w:val="single"/>
          <w:rtl/>
          <w:lang w:eastAsia="he-IL"/>
        </w:rPr>
        <w:t xml:space="preserve"> </w:t>
      </w:r>
      <w:r w:rsidR="00217825" w:rsidRPr="00217825">
        <w:rPr>
          <w:rFonts w:cs="David" w:hint="cs"/>
          <w:b/>
          <w:bCs/>
          <w:sz w:val="24"/>
          <w:szCs w:val="24"/>
          <w:u w:val="single"/>
          <w:lang w:eastAsia="he-IL"/>
        </w:rPr>
        <w:t>B</w:t>
      </w:r>
      <w:r w:rsidR="00217825">
        <w:rPr>
          <w:rFonts w:cs="David" w:hint="cs"/>
          <w:b/>
          <w:bCs/>
          <w:sz w:val="24"/>
          <w:szCs w:val="24"/>
          <w:rtl/>
          <w:lang w:eastAsia="he-IL"/>
        </w:rPr>
        <w:t>:</w:t>
      </w:r>
    </w:p>
    <w:p w14:paraId="016C2E11" w14:textId="4FEDC64F" w:rsidR="002777D6" w:rsidRPr="002777D6" w:rsidRDefault="002777D6" w:rsidP="002777D6">
      <w:pPr>
        <w:overflowPunct w:val="0"/>
        <w:autoSpaceDE w:val="0"/>
        <w:autoSpaceDN w:val="0"/>
        <w:adjustRightInd w:val="0"/>
        <w:spacing w:after="0" w:line="360" w:lineRule="auto"/>
        <w:ind w:left="360"/>
        <w:jc w:val="both"/>
        <w:textAlignment w:val="baseline"/>
        <w:rPr>
          <w:rFonts w:cs="David"/>
          <w:b/>
          <w:bCs/>
          <w:sz w:val="24"/>
          <w:szCs w:val="24"/>
          <w:rtl/>
          <w:lang w:eastAsia="he-IL"/>
        </w:rPr>
      </w:pPr>
      <w:r>
        <w:rPr>
          <w:rFonts w:cs="David" w:hint="cs"/>
          <w:b/>
          <w:bCs/>
          <w:sz w:val="24"/>
          <w:szCs w:val="24"/>
          <w:rtl/>
          <w:lang w:eastAsia="he-IL"/>
        </w:rPr>
        <w:t>(</w:t>
      </w:r>
      <w:r w:rsidRPr="002777D6">
        <w:rPr>
          <w:rFonts w:cs="David"/>
          <w:b/>
          <w:bCs/>
          <w:sz w:val="24"/>
          <w:szCs w:val="24"/>
          <w:rtl/>
          <w:lang w:eastAsia="he-IL"/>
        </w:rPr>
        <w:t xml:space="preserve">המשרד שומר לעצמו את הזכות שלא לממש את כל הפריטים שתומחרו ברכיב </w:t>
      </w:r>
      <w:r w:rsidRPr="002777D6">
        <w:rPr>
          <w:rFonts w:cs="David"/>
          <w:b/>
          <w:bCs/>
          <w:sz w:val="24"/>
          <w:szCs w:val="24"/>
          <w:lang w:eastAsia="he-IL"/>
        </w:rPr>
        <w:t>B</w:t>
      </w:r>
      <w:r w:rsidRPr="002777D6">
        <w:rPr>
          <w:rFonts w:cs="David"/>
          <w:b/>
          <w:bCs/>
          <w:sz w:val="24"/>
          <w:szCs w:val="24"/>
          <w:rtl/>
          <w:lang w:eastAsia="he-IL"/>
        </w:rPr>
        <w:t xml:space="preserve"> </w:t>
      </w:r>
      <w:r w:rsidRPr="002777D6">
        <w:rPr>
          <w:rFonts w:cs="David" w:hint="cs"/>
          <w:b/>
          <w:bCs/>
          <w:sz w:val="24"/>
          <w:szCs w:val="24"/>
          <w:rtl/>
          <w:lang w:eastAsia="he-IL"/>
        </w:rPr>
        <w:t>ו/</w:t>
      </w:r>
      <w:r w:rsidRPr="002777D6">
        <w:rPr>
          <w:rFonts w:cs="David"/>
          <w:b/>
          <w:bCs/>
          <w:sz w:val="24"/>
          <w:szCs w:val="24"/>
          <w:rtl/>
          <w:lang w:eastAsia="he-IL"/>
        </w:rPr>
        <w:t>או את ההיקף המלא של הכמ</w:t>
      </w:r>
      <w:r w:rsidRPr="002777D6">
        <w:rPr>
          <w:rFonts w:cs="David" w:hint="cs"/>
          <w:b/>
          <w:bCs/>
          <w:sz w:val="24"/>
          <w:szCs w:val="24"/>
          <w:rtl/>
          <w:lang w:eastAsia="he-IL"/>
        </w:rPr>
        <w:t xml:space="preserve">ויות המפורטות בנספח </w:t>
      </w:r>
      <w:r>
        <w:rPr>
          <w:rFonts w:cs="David" w:hint="cs"/>
          <w:b/>
          <w:bCs/>
          <w:sz w:val="24"/>
          <w:szCs w:val="24"/>
          <w:rtl/>
          <w:lang w:eastAsia="he-IL"/>
        </w:rPr>
        <w:t>זה)</w:t>
      </w:r>
    </w:p>
    <w:p w14:paraId="46F0D8BC" w14:textId="45DB1973" w:rsidR="008F39A8" w:rsidRPr="00217825" w:rsidRDefault="008F39A8" w:rsidP="002777D6">
      <w:pPr>
        <w:overflowPunct w:val="0"/>
        <w:autoSpaceDE w:val="0"/>
        <w:autoSpaceDN w:val="0"/>
        <w:adjustRightInd w:val="0"/>
        <w:spacing w:before="120" w:after="0" w:line="360" w:lineRule="auto"/>
        <w:ind w:left="357"/>
        <w:jc w:val="both"/>
        <w:textAlignment w:val="baseline"/>
        <w:rPr>
          <w:rFonts w:cs="David"/>
          <w:b/>
          <w:bCs/>
          <w:sz w:val="24"/>
          <w:szCs w:val="24"/>
          <w:lang w:eastAsia="he-IL"/>
        </w:rPr>
      </w:pPr>
      <w:r w:rsidRPr="00217825">
        <w:rPr>
          <w:rFonts w:cs="David" w:hint="cs"/>
          <w:b/>
          <w:bCs/>
          <w:sz w:val="24"/>
          <w:szCs w:val="24"/>
          <w:rtl/>
          <w:lang w:eastAsia="he-IL"/>
        </w:rPr>
        <w:t>הצעת המחיר לשירותים שיספק ה</w:t>
      </w:r>
      <w:r w:rsidR="00F5299D" w:rsidRPr="00217825">
        <w:rPr>
          <w:rFonts w:cs="David" w:hint="cs"/>
          <w:b/>
          <w:bCs/>
          <w:sz w:val="24"/>
          <w:szCs w:val="24"/>
          <w:rtl/>
          <w:lang w:eastAsia="he-IL"/>
        </w:rPr>
        <w:t>ספק</w:t>
      </w:r>
      <w:r w:rsidRPr="00217825">
        <w:rPr>
          <w:rFonts w:cs="David" w:hint="cs"/>
          <w:b/>
          <w:bCs/>
          <w:sz w:val="24"/>
          <w:szCs w:val="24"/>
          <w:rtl/>
          <w:lang w:eastAsia="he-IL"/>
        </w:rPr>
        <w:t xml:space="preserve"> </w:t>
      </w:r>
      <w:r w:rsidRPr="00217825">
        <w:rPr>
          <w:rFonts w:cs="David"/>
          <w:b/>
          <w:bCs/>
          <w:sz w:val="24"/>
          <w:szCs w:val="24"/>
          <w:rtl/>
          <w:lang w:eastAsia="he-IL"/>
        </w:rPr>
        <w:t>–</w:t>
      </w:r>
      <w:r w:rsidRPr="00217825">
        <w:rPr>
          <w:rFonts w:cs="David" w:hint="cs"/>
          <w:b/>
          <w:bCs/>
          <w:sz w:val="24"/>
          <w:szCs w:val="24"/>
          <w:rtl/>
          <w:lang w:eastAsia="he-IL"/>
        </w:rPr>
        <w:t xml:space="preserve"> יש למלא בעמודות אלה את הצעת המציע:</w:t>
      </w:r>
    </w:p>
    <w:tbl>
      <w:tblPr>
        <w:bidiVisual/>
        <w:tblW w:w="11052" w:type="dxa"/>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19"/>
        <w:gridCol w:w="815"/>
        <w:gridCol w:w="1069"/>
        <w:gridCol w:w="1872"/>
        <w:gridCol w:w="1441"/>
        <w:gridCol w:w="941"/>
        <w:gridCol w:w="1281"/>
        <w:gridCol w:w="14"/>
        <w:gridCol w:w="1100"/>
        <w:gridCol w:w="231"/>
        <w:gridCol w:w="2269"/>
      </w:tblGrid>
      <w:tr w:rsidR="004D2E8A" w:rsidRPr="002E7246" w14:paraId="437B8714" w14:textId="77777777" w:rsidTr="00893DBE">
        <w:trPr>
          <w:gridBefore w:val="1"/>
          <w:wBefore w:w="19" w:type="dxa"/>
          <w:trHeight w:val="406"/>
          <w:jc w:val="center"/>
        </w:trPr>
        <w:tc>
          <w:tcPr>
            <w:tcW w:w="815" w:type="dxa"/>
            <w:tcBorders>
              <w:top w:val="single" w:sz="12" w:space="0" w:color="auto"/>
              <w:left w:val="single" w:sz="12" w:space="0" w:color="auto"/>
              <w:bottom w:val="single" w:sz="4" w:space="0" w:color="auto"/>
            </w:tcBorders>
            <w:shd w:val="clear" w:color="auto" w:fill="D9D9D9"/>
          </w:tcPr>
          <w:p w14:paraId="20B788C7" w14:textId="77777777" w:rsidR="004D2E8A" w:rsidRDefault="004D2E8A" w:rsidP="00286EEA">
            <w:pPr>
              <w:overflowPunct w:val="0"/>
              <w:autoSpaceDE w:val="0"/>
              <w:autoSpaceDN w:val="0"/>
              <w:adjustRightInd w:val="0"/>
              <w:spacing w:before="100" w:after="100" w:line="360" w:lineRule="auto"/>
              <w:jc w:val="center"/>
              <w:textAlignment w:val="baseline"/>
              <w:rPr>
                <w:rFonts w:cs="David"/>
                <w:b/>
                <w:bCs/>
                <w:sz w:val="28"/>
                <w:szCs w:val="28"/>
                <w:lang w:eastAsia="he-IL"/>
              </w:rPr>
            </w:pPr>
          </w:p>
        </w:tc>
        <w:tc>
          <w:tcPr>
            <w:tcW w:w="1069" w:type="dxa"/>
            <w:tcBorders>
              <w:top w:val="single" w:sz="12" w:space="0" w:color="auto"/>
              <w:left w:val="single" w:sz="12" w:space="0" w:color="auto"/>
              <w:bottom w:val="single" w:sz="4" w:space="0" w:color="auto"/>
            </w:tcBorders>
            <w:shd w:val="clear" w:color="auto" w:fill="D9D9D9"/>
          </w:tcPr>
          <w:p w14:paraId="3C070406" w14:textId="77777777" w:rsidR="004D2E8A" w:rsidRDefault="004D2E8A" w:rsidP="00286EEA">
            <w:pPr>
              <w:overflowPunct w:val="0"/>
              <w:autoSpaceDE w:val="0"/>
              <w:autoSpaceDN w:val="0"/>
              <w:adjustRightInd w:val="0"/>
              <w:spacing w:before="100" w:after="100" w:line="360" w:lineRule="auto"/>
              <w:jc w:val="center"/>
              <w:textAlignment w:val="baseline"/>
              <w:rPr>
                <w:rFonts w:cs="David"/>
                <w:b/>
                <w:bCs/>
                <w:sz w:val="28"/>
                <w:szCs w:val="28"/>
                <w:lang w:eastAsia="he-IL"/>
              </w:rPr>
            </w:pPr>
          </w:p>
        </w:tc>
        <w:tc>
          <w:tcPr>
            <w:tcW w:w="9149" w:type="dxa"/>
            <w:gridSpan w:val="8"/>
            <w:tcBorders>
              <w:top w:val="single" w:sz="12" w:space="0" w:color="auto"/>
              <w:left w:val="single" w:sz="12" w:space="0" w:color="auto"/>
              <w:bottom w:val="single" w:sz="4" w:space="0" w:color="auto"/>
              <w:right w:val="single" w:sz="12" w:space="0" w:color="auto"/>
            </w:tcBorders>
            <w:shd w:val="clear" w:color="auto" w:fill="D9D9D9"/>
          </w:tcPr>
          <w:p w14:paraId="743229D3" w14:textId="77777777" w:rsidR="004D2E8A" w:rsidRPr="00BC5A6E" w:rsidRDefault="004D2E8A" w:rsidP="00286EEA">
            <w:pPr>
              <w:overflowPunct w:val="0"/>
              <w:autoSpaceDE w:val="0"/>
              <w:autoSpaceDN w:val="0"/>
              <w:adjustRightInd w:val="0"/>
              <w:spacing w:before="100" w:after="100" w:line="360" w:lineRule="auto"/>
              <w:jc w:val="center"/>
              <w:textAlignment w:val="baseline"/>
              <w:rPr>
                <w:rFonts w:cs="David"/>
                <w:b/>
                <w:bCs/>
                <w:sz w:val="28"/>
                <w:szCs w:val="28"/>
                <w:lang w:eastAsia="he-IL"/>
              </w:rPr>
            </w:pPr>
            <w:r>
              <w:rPr>
                <w:rFonts w:cs="David" w:hint="cs"/>
                <w:b/>
                <w:bCs/>
                <w:sz w:val="28"/>
                <w:szCs w:val="28"/>
                <w:lang w:eastAsia="he-IL"/>
              </w:rPr>
              <w:t>B</w:t>
            </w:r>
            <w:r>
              <w:rPr>
                <w:rFonts w:cs="David" w:hint="cs"/>
                <w:b/>
                <w:bCs/>
                <w:sz w:val="28"/>
                <w:szCs w:val="28"/>
                <w:rtl/>
                <w:lang w:eastAsia="he-IL"/>
              </w:rPr>
              <w:t xml:space="preserve"> </w:t>
            </w:r>
            <w:r>
              <w:rPr>
                <w:rFonts w:cs="David"/>
                <w:b/>
                <w:bCs/>
                <w:sz w:val="28"/>
                <w:szCs w:val="28"/>
                <w:rtl/>
                <w:lang w:eastAsia="he-IL"/>
              </w:rPr>
              <w:t>–</w:t>
            </w:r>
            <w:r>
              <w:rPr>
                <w:rFonts w:cs="David" w:hint="cs"/>
                <w:b/>
                <w:bCs/>
                <w:sz w:val="28"/>
                <w:szCs w:val="28"/>
                <w:rtl/>
                <w:lang w:eastAsia="he-IL"/>
              </w:rPr>
              <w:t xml:space="preserve"> מחיר לשירותי הקמה ותפעול הביתן</w:t>
            </w:r>
          </w:p>
        </w:tc>
      </w:tr>
      <w:tr w:rsidR="00E95D69" w:rsidRPr="002E7246" w14:paraId="05D66D02" w14:textId="77777777" w:rsidTr="00893DBE">
        <w:trPr>
          <w:gridBefore w:val="1"/>
          <w:wBefore w:w="19" w:type="dxa"/>
          <w:trHeight w:val="1101"/>
          <w:jc w:val="center"/>
        </w:trPr>
        <w:tc>
          <w:tcPr>
            <w:tcW w:w="815" w:type="dxa"/>
            <w:tcBorders>
              <w:top w:val="single" w:sz="4" w:space="0" w:color="auto"/>
              <w:left w:val="single" w:sz="12" w:space="0" w:color="auto"/>
              <w:bottom w:val="single" w:sz="8" w:space="0" w:color="auto"/>
            </w:tcBorders>
            <w:shd w:val="pct5" w:color="auto" w:fill="auto"/>
          </w:tcPr>
          <w:p w14:paraId="74F9D4D1" w14:textId="77777777" w:rsidR="00D31F60" w:rsidRPr="00BC5A6E" w:rsidRDefault="00D31F60" w:rsidP="00D31F60">
            <w:pPr>
              <w:overflowPunct w:val="0"/>
              <w:autoSpaceDE w:val="0"/>
              <w:autoSpaceDN w:val="0"/>
              <w:adjustRightInd w:val="0"/>
              <w:spacing w:before="100" w:after="100" w:line="360" w:lineRule="auto"/>
              <w:jc w:val="center"/>
              <w:textAlignment w:val="baseline"/>
              <w:rPr>
                <w:rFonts w:cs="David"/>
                <w:b/>
                <w:bCs/>
                <w:rtl/>
                <w:lang w:eastAsia="he-IL"/>
              </w:rPr>
            </w:pPr>
            <w:proofErr w:type="spellStart"/>
            <w:r>
              <w:rPr>
                <w:rFonts w:cs="David" w:hint="cs"/>
                <w:b/>
                <w:bCs/>
                <w:rtl/>
                <w:lang w:eastAsia="he-IL"/>
              </w:rPr>
              <w:t>מס"ד</w:t>
            </w:r>
            <w:proofErr w:type="spellEnd"/>
          </w:p>
        </w:tc>
        <w:tc>
          <w:tcPr>
            <w:tcW w:w="1069" w:type="dxa"/>
            <w:tcBorders>
              <w:top w:val="single" w:sz="4" w:space="0" w:color="auto"/>
              <w:left w:val="single" w:sz="12" w:space="0" w:color="auto"/>
              <w:bottom w:val="single" w:sz="8" w:space="0" w:color="auto"/>
            </w:tcBorders>
            <w:shd w:val="pct5" w:color="auto" w:fill="auto"/>
          </w:tcPr>
          <w:p w14:paraId="2F664BDD" w14:textId="77777777" w:rsidR="00D31F60" w:rsidRPr="00BC5A6E" w:rsidRDefault="00D31F60" w:rsidP="00D31F60">
            <w:pPr>
              <w:overflowPunct w:val="0"/>
              <w:autoSpaceDE w:val="0"/>
              <w:autoSpaceDN w:val="0"/>
              <w:adjustRightInd w:val="0"/>
              <w:spacing w:before="100" w:after="100" w:line="360" w:lineRule="auto"/>
              <w:jc w:val="center"/>
              <w:textAlignment w:val="baseline"/>
              <w:rPr>
                <w:rFonts w:cs="David"/>
                <w:b/>
                <w:bCs/>
                <w:rtl/>
                <w:lang w:eastAsia="he-IL"/>
              </w:rPr>
            </w:pPr>
            <w:r w:rsidRPr="00BC5A6E">
              <w:rPr>
                <w:rFonts w:cs="David" w:hint="cs"/>
                <w:b/>
                <w:bCs/>
                <w:rtl/>
                <w:lang w:eastAsia="he-IL"/>
              </w:rPr>
              <w:t>סעיף במפרט השירותים</w:t>
            </w:r>
          </w:p>
        </w:tc>
        <w:tc>
          <w:tcPr>
            <w:tcW w:w="1872" w:type="dxa"/>
            <w:tcBorders>
              <w:top w:val="single" w:sz="4" w:space="0" w:color="auto"/>
              <w:left w:val="single" w:sz="12" w:space="0" w:color="auto"/>
              <w:bottom w:val="single" w:sz="8" w:space="0" w:color="auto"/>
              <w:right w:val="single" w:sz="12" w:space="0" w:color="auto"/>
            </w:tcBorders>
            <w:shd w:val="pct5" w:color="auto" w:fill="auto"/>
          </w:tcPr>
          <w:p w14:paraId="02793388" w14:textId="77777777" w:rsidR="00D31F60" w:rsidRPr="00BC5A6E" w:rsidRDefault="00D31F60" w:rsidP="00D31F60">
            <w:pPr>
              <w:overflowPunct w:val="0"/>
              <w:autoSpaceDE w:val="0"/>
              <w:autoSpaceDN w:val="0"/>
              <w:adjustRightInd w:val="0"/>
              <w:spacing w:before="100" w:after="100" w:line="360" w:lineRule="auto"/>
              <w:jc w:val="center"/>
              <w:textAlignment w:val="baseline"/>
              <w:rPr>
                <w:rFonts w:cs="David"/>
                <w:b/>
                <w:bCs/>
                <w:rtl/>
                <w:lang w:eastAsia="he-IL"/>
              </w:rPr>
            </w:pPr>
            <w:r w:rsidRPr="00BC5A6E">
              <w:rPr>
                <w:rFonts w:cs="David" w:hint="cs"/>
                <w:b/>
                <w:bCs/>
                <w:rtl/>
                <w:lang w:eastAsia="he-IL"/>
              </w:rPr>
              <w:t>השירות/המוצר</w:t>
            </w:r>
          </w:p>
        </w:tc>
        <w:tc>
          <w:tcPr>
            <w:tcW w:w="1441" w:type="dxa"/>
            <w:tcBorders>
              <w:top w:val="single" w:sz="4" w:space="0" w:color="auto"/>
              <w:left w:val="single" w:sz="12" w:space="0" w:color="auto"/>
              <w:bottom w:val="single" w:sz="8" w:space="0" w:color="auto"/>
              <w:right w:val="single" w:sz="12" w:space="0" w:color="auto"/>
            </w:tcBorders>
            <w:shd w:val="pct5" w:color="auto" w:fill="auto"/>
          </w:tcPr>
          <w:p w14:paraId="7EBA9E80" w14:textId="77777777" w:rsidR="00D31F60" w:rsidRPr="00BC5A6E" w:rsidRDefault="00D31F60" w:rsidP="00D31F60">
            <w:pPr>
              <w:overflowPunct w:val="0"/>
              <w:autoSpaceDE w:val="0"/>
              <w:autoSpaceDN w:val="0"/>
              <w:adjustRightInd w:val="0"/>
              <w:spacing w:before="100" w:after="100" w:line="360" w:lineRule="auto"/>
              <w:jc w:val="center"/>
              <w:textAlignment w:val="baseline"/>
              <w:rPr>
                <w:rFonts w:cs="David"/>
                <w:b/>
                <w:bCs/>
                <w:rtl/>
                <w:lang w:eastAsia="he-IL"/>
              </w:rPr>
            </w:pPr>
            <w:r w:rsidRPr="00BC5A6E">
              <w:rPr>
                <w:rFonts w:cs="David" w:hint="cs"/>
                <w:b/>
                <w:bCs/>
                <w:rtl/>
                <w:lang w:eastAsia="he-IL"/>
              </w:rPr>
              <w:t>כמות</w:t>
            </w:r>
            <w:r>
              <w:rPr>
                <w:rFonts w:cs="David" w:hint="cs"/>
                <w:b/>
                <w:bCs/>
                <w:rtl/>
                <w:lang w:eastAsia="he-IL"/>
              </w:rPr>
              <w:t xml:space="preserve"> (</w:t>
            </w:r>
            <w:r>
              <w:rPr>
                <w:rFonts w:cs="David" w:hint="cs"/>
                <w:b/>
                <w:bCs/>
                <w:lang w:eastAsia="he-IL"/>
              </w:rPr>
              <w:t>Q</w:t>
            </w:r>
            <w:r>
              <w:rPr>
                <w:rFonts w:cs="David" w:hint="cs"/>
                <w:b/>
                <w:bCs/>
                <w:rtl/>
                <w:lang w:eastAsia="he-IL"/>
              </w:rPr>
              <w:t>)</w:t>
            </w:r>
          </w:p>
        </w:tc>
        <w:tc>
          <w:tcPr>
            <w:tcW w:w="941" w:type="dxa"/>
            <w:tcBorders>
              <w:top w:val="single" w:sz="4" w:space="0" w:color="auto"/>
              <w:left w:val="single" w:sz="12" w:space="0" w:color="auto"/>
              <w:bottom w:val="single" w:sz="8" w:space="0" w:color="auto"/>
              <w:right w:val="single" w:sz="12" w:space="0" w:color="auto"/>
            </w:tcBorders>
            <w:shd w:val="pct5" w:color="auto" w:fill="auto"/>
          </w:tcPr>
          <w:p w14:paraId="585F9A40" w14:textId="77777777" w:rsidR="00D31F60" w:rsidRDefault="00D31F60" w:rsidP="00D31F60">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יחידת מידה</w:t>
            </w:r>
          </w:p>
        </w:tc>
        <w:tc>
          <w:tcPr>
            <w:tcW w:w="1295" w:type="dxa"/>
            <w:gridSpan w:val="2"/>
            <w:tcBorders>
              <w:top w:val="single" w:sz="4" w:space="0" w:color="auto"/>
              <w:left w:val="single" w:sz="12" w:space="0" w:color="auto"/>
              <w:bottom w:val="single" w:sz="8" w:space="0" w:color="auto"/>
            </w:tcBorders>
            <w:shd w:val="pct5" w:color="auto" w:fill="auto"/>
          </w:tcPr>
          <w:p w14:paraId="66AD5C7E" w14:textId="4DFB547D" w:rsidR="00D31F60" w:rsidRPr="00BC5A6E" w:rsidRDefault="00D31F60" w:rsidP="00D31F60">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 xml:space="preserve">מחיר </w:t>
            </w:r>
            <w:r w:rsidRPr="00BC5A6E">
              <w:rPr>
                <w:rFonts w:cs="David" w:hint="cs"/>
                <w:b/>
                <w:bCs/>
                <w:rtl/>
                <w:lang w:eastAsia="he-IL"/>
              </w:rPr>
              <w:t>לא כולל מע"מ</w:t>
            </w:r>
            <w:r w:rsidR="00A75836">
              <w:rPr>
                <w:rFonts w:cs="David" w:hint="cs"/>
                <w:b/>
                <w:bCs/>
                <w:rtl/>
                <w:lang w:eastAsia="he-IL"/>
              </w:rPr>
              <w:t xml:space="preserve"> (</w:t>
            </w:r>
            <w:r w:rsidR="00A75836">
              <w:rPr>
                <w:rFonts w:cs="David" w:hint="cs"/>
                <w:b/>
                <w:bCs/>
                <w:lang w:eastAsia="he-IL"/>
              </w:rPr>
              <w:t>B</w:t>
            </w:r>
            <w:r w:rsidR="00A75836">
              <w:rPr>
                <w:rFonts w:cs="David" w:hint="cs"/>
                <w:b/>
                <w:bCs/>
                <w:rtl/>
                <w:lang w:eastAsia="he-IL"/>
              </w:rPr>
              <w:t>)</w:t>
            </w:r>
          </w:p>
        </w:tc>
        <w:tc>
          <w:tcPr>
            <w:tcW w:w="1100" w:type="dxa"/>
            <w:tcBorders>
              <w:top w:val="single" w:sz="4" w:space="0" w:color="auto"/>
              <w:bottom w:val="single" w:sz="8" w:space="0" w:color="auto"/>
            </w:tcBorders>
            <w:shd w:val="pct5" w:color="auto" w:fill="auto"/>
          </w:tcPr>
          <w:p w14:paraId="23C24669" w14:textId="4A67AE11" w:rsidR="00D31F60" w:rsidRPr="00BC5A6E" w:rsidRDefault="00D31F60" w:rsidP="00D31F60">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 xml:space="preserve">מחיר כולל </w:t>
            </w:r>
            <w:r w:rsidRPr="00BC5A6E">
              <w:rPr>
                <w:rFonts w:cs="David" w:hint="cs"/>
                <w:b/>
                <w:bCs/>
                <w:rtl/>
                <w:lang w:eastAsia="he-IL"/>
              </w:rPr>
              <w:t>מע"מ (17%)</w:t>
            </w:r>
            <w:r>
              <w:rPr>
                <w:rFonts w:cs="David" w:hint="cs"/>
                <w:b/>
                <w:bCs/>
                <w:rtl/>
                <w:lang w:eastAsia="he-IL"/>
              </w:rPr>
              <w:t xml:space="preserve"> </w:t>
            </w:r>
            <w:r w:rsidR="00A75836">
              <w:rPr>
                <w:rFonts w:cs="David" w:hint="cs"/>
                <w:b/>
                <w:bCs/>
                <w:rtl/>
                <w:lang w:eastAsia="he-IL"/>
              </w:rPr>
              <w:t xml:space="preserve"> * </w:t>
            </w:r>
            <w:r>
              <w:rPr>
                <w:rFonts w:cs="David" w:hint="cs"/>
                <w:b/>
                <w:bCs/>
                <w:rtl/>
                <w:lang w:eastAsia="he-IL"/>
              </w:rPr>
              <w:t>(</w:t>
            </w:r>
            <w:r>
              <w:rPr>
                <w:rFonts w:cs="David" w:hint="cs"/>
                <w:b/>
                <w:bCs/>
                <w:lang w:eastAsia="he-IL"/>
              </w:rPr>
              <w:t>B</w:t>
            </w:r>
            <w:r>
              <w:rPr>
                <w:rFonts w:cs="David" w:hint="cs"/>
                <w:b/>
                <w:bCs/>
                <w:rtl/>
                <w:lang w:eastAsia="he-IL"/>
              </w:rPr>
              <w:t xml:space="preserve">) </w:t>
            </w:r>
          </w:p>
        </w:tc>
        <w:tc>
          <w:tcPr>
            <w:tcW w:w="2500" w:type="dxa"/>
            <w:gridSpan w:val="2"/>
            <w:tcBorders>
              <w:top w:val="single" w:sz="4" w:space="0" w:color="auto"/>
              <w:bottom w:val="single" w:sz="8" w:space="0" w:color="auto"/>
              <w:right w:val="single" w:sz="12" w:space="0" w:color="auto"/>
            </w:tcBorders>
            <w:shd w:val="pct5" w:color="auto" w:fill="auto"/>
          </w:tcPr>
          <w:p w14:paraId="6F13EE8D" w14:textId="77777777" w:rsidR="00D31F60" w:rsidRDefault="00D31F60" w:rsidP="00D31F60">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 xml:space="preserve">מחיר </w:t>
            </w:r>
            <w:r w:rsidRPr="00BC5A6E">
              <w:rPr>
                <w:rFonts w:cs="David" w:hint="cs"/>
                <w:b/>
                <w:bCs/>
                <w:rtl/>
                <w:lang w:eastAsia="he-IL"/>
              </w:rPr>
              <w:t>כולל מע"מ*</w:t>
            </w:r>
            <w:r>
              <w:rPr>
                <w:rFonts w:cs="David" w:hint="cs"/>
                <w:b/>
                <w:bCs/>
                <w:rtl/>
                <w:lang w:eastAsia="he-IL"/>
              </w:rPr>
              <w:t xml:space="preserve"> </w:t>
            </w:r>
          </w:p>
          <w:p w14:paraId="6AB39134" w14:textId="77777777" w:rsidR="00D31F60" w:rsidRPr="00BC5A6E" w:rsidRDefault="00D31F60" w:rsidP="00D31F60">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 xml:space="preserve"> (</w:t>
            </w:r>
            <w:r>
              <w:rPr>
                <w:rFonts w:cs="David" w:hint="cs"/>
                <w:b/>
                <w:bCs/>
                <w:lang w:eastAsia="he-IL"/>
              </w:rPr>
              <w:t>Q</w:t>
            </w:r>
            <w:r>
              <w:rPr>
                <w:rFonts w:cs="David" w:hint="cs"/>
                <w:b/>
                <w:bCs/>
                <w:rtl/>
                <w:lang w:eastAsia="he-IL"/>
              </w:rPr>
              <w:t>*</w:t>
            </w:r>
            <w:r>
              <w:rPr>
                <w:rFonts w:cs="David" w:hint="cs"/>
                <w:b/>
                <w:bCs/>
                <w:lang w:eastAsia="he-IL"/>
              </w:rPr>
              <w:t>B</w:t>
            </w:r>
            <w:r>
              <w:rPr>
                <w:rFonts w:cs="David" w:hint="cs"/>
                <w:b/>
                <w:bCs/>
                <w:rtl/>
                <w:lang w:eastAsia="he-IL"/>
              </w:rPr>
              <w:t>)</w:t>
            </w:r>
          </w:p>
        </w:tc>
      </w:tr>
      <w:tr w:rsidR="00E95D69" w:rsidRPr="002E7246" w14:paraId="371B0209" w14:textId="77777777" w:rsidTr="00893DBE">
        <w:trPr>
          <w:gridBefore w:val="1"/>
          <w:wBefore w:w="19" w:type="dxa"/>
          <w:trHeight w:val="254"/>
          <w:jc w:val="center"/>
        </w:trPr>
        <w:tc>
          <w:tcPr>
            <w:tcW w:w="815" w:type="dxa"/>
            <w:tcBorders>
              <w:top w:val="single" w:sz="8" w:space="0" w:color="auto"/>
              <w:left w:val="single" w:sz="12" w:space="0" w:color="auto"/>
              <w:bottom w:val="single" w:sz="8" w:space="0" w:color="auto"/>
            </w:tcBorders>
          </w:tcPr>
          <w:p w14:paraId="0E209589" w14:textId="77777777" w:rsidR="00E95D69" w:rsidRPr="00BC5A6E" w:rsidRDefault="00E95D69" w:rsidP="00E95D69">
            <w:pPr>
              <w:numPr>
                <w:ilvl w:val="0"/>
                <w:numId w:val="55"/>
              </w:numPr>
              <w:overflowPunct w:val="0"/>
              <w:autoSpaceDE w:val="0"/>
              <w:autoSpaceDN w:val="0"/>
              <w:adjustRightInd w:val="0"/>
              <w:spacing w:before="100" w:after="100" w:line="360" w:lineRule="auto"/>
              <w:jc w:val="center"/>
              <w:textAlignment w:val="baseline"/>
              <w:rPr>
                <w:rFonts w:cs="David"/>
                <w:b/>
                <w:bCs/>
                <w:rtl/>
                <w:lang w:eastAsia="he-IL"/>
              </w:rPr>
            </w:pPr>
          </w:p>
        </w:tc>
        <w:tc>
          <w:tcPr>
            <w:tcW w:w="1069" w:type="dxa"/>
            <w:tcBorders>
              <w:top w:val="single" w:sz="8" w:space="0" w:color="auto"/>
              <w:left w:val="single" w:sz="12" w:space="0" w:color="auto"/>
              <w:bottom w:val="single" w:sz="8" w:space="0" w:color="auto"/>
            </w:tcBorders>
          </w:tcPr>
          <w:p w14:paraId="131557E7" w14:textId="24E6999A"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Ref124076226 \r \h</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1.1.5</w:t>
            </w:r>
            <w:r>
              <w:rPr>
                <w:rFonts w:cs="David"/>
                <w:b/>
                <w:bCs/>
                <w:rtl/>
                <w:lang w:eastAsia="he-IL"/>
              </w:rPr>
              <w:fldChar w:fldCharType="end"/>
            </w:r>
          </w:p>
        </w:tc>
        <w:tc>
          <w:tcPr>
            <w:tcW w:w="1872" w:type="dxa"/>
            <w:tcBorders>
              <w:top w:val="single" w:sz="8" w:space="0" w:color="auto"/>
              <w:left w:val="single" w:sz="12" w:space="0" w:color="auto"/>
              <w:bottom w:val="single" w:sz="8" w:space="0" w:color="auto"/>
              <w:right w:val="single" w:sz="12" w:space="0" w:color="auto"/>
            </w:tcBorders>
          </w:tcPr>
          <w:p w14:paraId="34D9F60F" w14:textId="32CC82DC" w:rsidR="00E95D69" w:rsidRPr="00BC5A6E" w:rsidRDefault="00E95D69" w:rsidP="00E95D69">
            <w:pPr>
              <w:overflowPunct w:val="0"/>
              <w:autoSpaceDE w:val="0"/>
              <w:autoSpaceDN w:val="0"/>
              <w:adjustRightInd w:val="0"/>
              <w:spacing w:before="100" w:line="360" w:lineRule="auto"/>
              <w:jc w:val="center"/>
              <w:textAlignment w:val="baseline"/>
              <w:rPr>
                <w:rFonts w:cs="David"/>
                <w:lang w:eastAsia="he-IL"/>
              </w:rPr>
            </w:pPr>
            <w:r>
              <w:rPr>
                <w:rFonts w:cs="David" w:hint="cs"/>
                <w:rtl/>
                <w:lang w:eastAsia="he-IL"/>
              </w:rPr>
              <w:t>כסאות לביתן</w:t>
            </w:r>
          </w:p>
        </w:tc>
        <w:tc>
          <w:tcPr>
            <w:tcW w:w="1441" w:type="dxa"/>
            <w:tcBorders>
              <w:top w:val="single" w:sz="8" w:space="0" w:color="auto"/>
              <w:left w:val="single" w:sz="12" w:space="0" w:color="auto"/>
              <w:bottom w:val="single" w:sz="8" w:space="0" w:color="auto"/>
              <w:right w:val="single" w:sz="12" w:space="0" w:color="auto"/>
            </w:tcBorders>
          </w:tcPr>
          <w:p w14:paraId="28C17FAF" w14:textId="24278C1A"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60</w:t>
            </w:r>
          </w:p>
        </w:tc>
        <w:tc>
          <w:tcPr>
            <w:tcW w:w="941" w:type="dxa"/>
            <w:tcBorders>
              <w:top w:val="single" w:sz="8" w:space="0" w:color="auto"/>
              <w:left w:val="single" w:sz="12" w:space="0" w:color="auto"/>
              <w:bottom w:val="single" w:sz="8" w:space="0" w:color="auto"/>
              <w:right w:val="single" w:sz="12" w:space="0" w:color="auto"/>
            </w:tcBorders>
          </w:tcPr>
          <w:p w14:paraId="224C1513" w14:textId="0CCA5E4D" w:rsidR="00E95D69" w:rsidRPr="00B33ACA" w:rsidRDefault="00E95D69" w:rsidP="00E95D69">
            <w:pPr>
              <w:overflowPunct w:val="0"/>
              <w:autoSpaceDE w:val="0"/>
              <w:autoSpaceDN w:val="0"/>
              <w:adjustRightInd w:val="0"/>
              <w:spacing w:before="100" w:after="100" w:line="360" w:lineRule="auto"/>
              <w:jc w:val="center"/>
              <w:textAlignment w:val="baseline"/>
              <w:rPr>
                <w:rFonts w:cs="David"/>
                <w:rtl/>
                <w:lang w:eastAsia="he-IL"/>
              </w:rPr>
            </w:pPr>
            <w:proofErr w:type="spellStart"/>
            <w:r>
              <w:rPr>
                <w:rFonts w:cs="David" w:hint="cs"/>
                <w:rtl/>
                <w:lang w:eastAsia="he-IL"/>
              </w:rPr>
              <w:t>כסא</w:t>
            </w:r>
            <w:proofErr w:type="spellEnd"/>
          </w:p>
        </w:tc>
        <w:tc>
          <w:tcPr>
            <w:tcW w:w="1295" w:type="dxa"/>
            <w:gridSpan w:val="2"/>
            <w:tcBorders>
              <w:top w:val="single" w:sz="8" w:space="0" w:color="auto"/>
              <w:left w:val="single" w:sz="12" w:space="0" w:color="auto"/>
              <w:bottom w:val="single" w:sz="8" w:space="0" w:color="auto"/>
            </w:tcBorders>
          </w:tcPr>
          <w:p w14:paraId="5BD12BBA" w14:textId="18E9F47D"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_______ ₪</w:t>
            </w:r>
          </w:p>
        </w:tc>
        <w:tc>
          <w:tcPr>
            <w:tcW w:w="1100" w:type="dxa"/>
            <w:tcBorders>
              <w:top w:val="single" w:sz="8" w:space="0" w:color="auto"/>
              <w:bottom w:val="single" w:sz="8" w:space="0" w:color="auto"/>
            </w:tcBorders>
          </w:tcPr>
          <w:p w14:paraId="028776C2" w14:textId="73B42C4A"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______ ₪</w:t>
            </w:r>
          </w:p>
        </w:tc>
        <w:tc>
          <w:tcPr>
            <w:tcW w:w="2500" w:type="dxa"/>
            <w:gridSpan w:val="2"/>
            <w:tcBorders>
              <w:top w:val="single" w:sz="8" w:space="0" w:color="auto"/>
              <w:bottom w:val="single" w:sz="8" w:space="0" w:color="auto"/>
              <w:right w:val="single" w:sz="12" w:space="0" w:color="auto"/>
            </w:tcBorders>
          </w:tcPr>
          <w:p w14:paraId="21E3B171" w14:textId="1269FF95"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w:t>
            </w:r>
            <w:r w:rsidR="00893DBE">
              <w:rPr>
                <w:rFonts w:cs="David" w:hint="cs"/>
                <w:b/>
                <w:bCs/>
                <w:rtl/>
                <w:lang w:eastAsia="he-IL"/>
              </w:rPr>
              <w:t>__</w:t>
            </w:r>
            <w:r>
              <w:rPr>
                <w:rFonts w:cs="David" w:hint="cs"/>
                <w:b/>
                <w:bCs/>
                <w:rtl/>
                <w:lang w:eastAsia="he-IL"/>
              </w:rPr>
              <w:t>____ ₪</w:t>
            </w:r>
          </w:p>
        </w:tc>
      </w:tr>
      <w:tr w:rsidR="00893DBE" w:rsidRPr="002E7246" w14:paraId="2AD3336E" w14:textId="77777777" w:rsidTr="00893DBE">
        <w:trPr>
          <w:gridBefore w:val="1"/>
          <w:wBefore w:w="19" w:type="dxa"/>
          <w:trHeight w:val="334"/>
          <w:jc w:val="center"/>
        </w:trPr>
        <w:tc>
          <w:tcPr>
            <w:tcW w:w="815" w:type="dxa"/>
            <w:tcBorders>
              <w:top w:val="single" w:sz="8" w:space="0" w:color="auto"/>
              <w:left w:val="single" w:sz="12" w:space="0" w:color="auto"/>
              <w:bottom w:val="single" w:sz="8" w:space="0" w:color="auto"/>
            </w:tcBorders>
          </w:tcPr>
          <w:p w14:paraId="4901814A" w14:textId="77777777" w:rsidR="00893DBE" w:rsidRPr="00BC5A6E" w:rsidRDefault="00893DBE" w:rsidP="00893DBE">
            <w:pPr>
              <w:numPr>
                <w:ilvl w:val="0"/>
                <w:numId w:val="55"/>
              </w:numPr>
              <w:overflowPunct w:val="0"/>
              <w:autoSpaceDE w:val="0"/>
              <w:autoSpaceDN w:val="0"/>
              <w:adjustRightInd w:val="0"/>
              <w:spacing w:before="100" w:after="100" w:line="360" w:lineRule="auto"/>
              <w:jc w:val="center"/>
              <w:textAlignment w:val="baseline"/>
              <w:rPr>
                <w:rFonts w:cs="David"/>
                <w:b/>
                <w:bCs/>
                <w:rtl/>
                <w:lang w:eastAsia="he-IL"/>
              </w:rPr>
            </w:pPr>
          </w:p>
        </w:tc>
        <w:tc>
          <w:tcPr>
            <w:tcW w:w="1069" w:type="dxa"/>
            <w:tcBorders>
              <w:top w:val="single" w:sz="8" w:space="0" w:color="auto"/>
              <w:left w:val="single" w:sz="12" w:space="0" w:color="auto"/>
              <w:bottom w:val="single" w:sz="8" w:space="0" w:color="auto"/>
            </w:tcBorders>
          </w:tcPr>
          <w:p w14:paraId="59C9D6B6" w14:textId="29F37B81"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Ref124076226 \r \h</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1.1.5</w:t>
            </w:r>
            <w:r>
              <w:rPr>
                <w:rFonts w:cs="David"/>
                <w:b/>
                <w:bCs/>
                <w:rtl/>
                <w:lang w:eastAsia="he-IL"/>
              </w:rPr>
              <w:fldChar w:fldCharType="end"/>
            </w:r>
          </w:p>
        </w:tc>
        <w:tc>
          <w:tcPr>
            <w:tcW w:w="1872" w:type="dxa"/>
            <w:tcBorders>
              <w:top w:val="single" w:sz="8" w:space="0" w:color="auto"/>
              <w:left w:val="single" w:sz="12" w:space="0" w:color="auto"/>
              <w:bottom w:val="single" w:sz="8" w:space="0" w:color="auto"/>
              <w:right w:val="single" w:sz="12" w:space="0" w:color="auto"/>
            </w:tcBorders>
          </w:tcPr>
          <w:p w14:paraId="2F3EF45C" w14:textId="0DC3361F" w:rsidR="00893DBE" w:rsidRDefault="00893DBE" w:rsidP="00893DBE">
            <w:pPr>
              <w:overflowPunct w:val="0"/>
              <w:autoSpaceDE w:val="0"/>
              <w:autoSpaceDN w:val="0"/>
              <w:adjustRightInd w:val="0"/>
              <w:spacing w:before="100" w:line="360" w:lineRule="auto"/>
              <w:jc w:val="center"/>
              <w:textAlignment w:val="baseline"/>
              <w:rPr>
                <w:rFonts w:cs="David"/>
                <w:rtl/>
                <w:lang w:eastAsia="he-IL"/>
              </w:rPr>
            </w:pPr>
            <w:r>
              <w:rPr>
                <w:rFonts w:cs="David" w:hint="cs"/>
                <w:rtl/>
                <w:lang w:eastAsia="he-IL"/>
              </w:rPr>
              <w:t>שולחנות בר</w:t>
            </w:r>
          </w:p>
        </w:tc>
        <w:tc>
          <w:tcPr>
            <w:tcW w:w="1441" w:type="dxa"/>
            <w:tcBorders>
              <w:top w:val="single" w:sz="8" w:space="0" w:color="auto"/>
              <w:left w:val="single" w:sz="12" w:space="0" w:color="auto"/>
              <w:bottom w:val="single" w:sz="8" w:space="0" w:color="auto"/>
              <w:right w:val="single" w:sz="12" w:space="0" w:color="auto"/>
            </w:tcBorders>
          </w:tcPr>
          <w:p w14:paraId="1D314B02" w14:textId="3B531AB4"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4</w:t>
            </w:r>
          </w:p>
        </w:tc>
        <w:tc>
          <w:tcPr>
            <w:tcW w:w="941" w:type="dxa"/>
            <w:tcBorders>
              <w:top w:val="single" w:sz="8" w:space="0" w:color="auto"/>
              <w:left w:val="single" w:sz="12" w:space="0" w:color="auto"/>
              <w:bottom w:val="single" w:sz="8" w:space="0" w:color="auto"/>
              <w:right w:val="single" w:sz="12" w:space="0" w:color="auto"/>
            </w:tcBorders>
          </w:tcPr>
          <w:p w14:paraId="0717608D" w14:textId="037CE894" w:rsidR="00893DBE" w:rsidRDefault="00893DBE" w:rsidP="00893DBE">
            <w:pPr>
              <w:overflowPunct w:val="0"/>
              <w:autoSpaceDE w:val="0"/>
              <w:autoSpaceDN w:val="0"/>
              <w:adjustRightInd w:val="0"/>
              <w:spacing w:before="100" w:after="100" w:line="360" w:lineRule="auto"/>
              <w:jc w:val="center"/>
              <w:textAlignment w:val="baseline"/>
              <w:rPr>
                <w:rFonts w:cs="David"/>
                <w:rtl/>
                <w:lang w:eastAsia="he-IL"/>
              </w:rPr>
            </w:pPr>
            <w:r>
              <w:rPr>
                <w:rFonts w:cs="David" w:hint="cs"/>
                <w:rtl/>
                <w:lang w:eastAsia="he-IL"/>
              </w:rPr>
              <w:t>שולחן</w:t>
            </w:r>
          </w:p>
        </w:tc>
        <w:tc>
          <w:tcPr>
            <w:tcW w:w="1295" w:type="dxa"/>
            <w:gridSpan w:val="2"/>
            <w:tcBorders>
              <w:top w:val="single" w:sz="8" w:space="0" w:color="auto"/>
              <w:left w:val="single" w:sz="12" w:space="0" w:color="auto"/>
              <w:bottom w:val="single" w:sz="8" w:space="0" w:color="auto"/>
            </w:tcBorders>
          </w:tcPr>
          <w:p w14:paraId="26DFA604" w14:textId="71671FFE"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_______ ₪</w:t>
            </w:r>
          </w:p>
        </w:tc>
        <w:tc>
          <w:tcPr>
            <w:tcW w:w="1100" w:type="dxa"/>
            <w:tcBorders>
              <w:top w:val="single" w:sz="8" w:space="0" w:color="auto"/>
              <w:bottom w:val="single" w:sz="8" w:space="0" w:color="auto"/>
            </w:tcBorders>
          </w:tcPr>
          <w:p w14:paraId="6CF0A20B" w14:textId="1C434C83"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______ ₪</w:t>
            </w:r>
          </w:p>
        </w:tc>
        <w:tc>
          <w:tcPr>
            <w:tcW w:w="2500" w:type="dxa"/>
            <w:gridSpan w:val="2"/>
            <w:tcBorders>
              <w:top w:val="single" w:sz="8" w:space="0" w:color="auto"/>
              <w:bottom w:val="single" w:sz="8" w:space="0" w:color="auto"/>
              <w:right w:val="single" w:sz="12" w:space="0" w:color="auto"/>
            </w:tcBorders>
          </w:tcPr>
          <w:p w14:paraId="668581D8" w14:textId="416FB3C7"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sidRPr="0096062A">
              <w:rPr>
                <w:rFonts w:cs="David" w:hint="cs"/>
                <w:b/>
                <w:bCs/>
                <w:rtl/>
                <w:lang w:eastAsia="he-IL"/>
              </w:rPr>
              <w:t>__________ ₪</w:t>
            </w:r>
          </w:p>
        </w:tc>
      </w:tr>
      <w:tr w:rsidR="00893DBE" w:rsidRPr="002E7246" w14:paraId="3EB1171E" w14:textId="77777777" w:rsidTr="00893DBE">
        <w:trPr>
          <w:gridBefore w:val="1"/>
          <w:wBefore w:w="19" w:type="dxa"/>
          <w:trHeight w:val="300"/>
          <w:jc w:val="center"/>
        </w:trPr>
        <w:tc>
          <w:tcPr>
            <w:tcW w:w="815" w:type="dxa"/>
            <w:tcBorders>
              <w:top w:val="single" w:sz="8" w:space="0" w:color="auto"/>
              <w:left w:val="single" w:sz="12" w:space="0" w:color="auto"/>
              <w:bottom w:val="single" w:sz="8" w:space="0" w:color="auto"/>
            </w:tcBorders>
          </w:tcPr>
          <w:p w14:paraId="37A2BB5E" w14:textId="77777777" w:rsidR="00893DBE" w:rsidRPr="00BC5A6E" w:rsidRDefault="00893DBE" w:rsidP="00893DBE">
            <w:pPr>
              <w:numPr>
                <w:ilvl w:val="0"/>
                <w:numId w:val="55"/>
              </w:numPr>
              <w:overflowPunct w:val="0"/>
              <w:autoSpaceDE w:val="0"/>
              <w:autoSpaceDN w:val="0"/>
              <w:adjustRightInd w:val="0"/>
              <w:spacing w:before="100" w:after="100" w:line="360" w:lineRule="auto"/>
              <w:jc w:val="center"/>
              <w:textAlignment w:val="baseline"/>
              <w:rPr>
                <w:rFonts w:cs="David"/>
                <w:b/>
                <w:bCs/>
                <w:rtl/>
                <w:lang w:eastAsia="he-IL"/>
              </w:rPr>
            </w:pPr>
          </w:p>
        </w:tc>
        <w:tc>
          <w:tcPr>
            <w:tcW w:w="1069" w:type="dxa"/>
            <w:tcBorders>
              <w:top w:val="single" w:sz="8" w:space="0" w:color="auto"/>
              <w:left w:val="single" w:sz="12" w:space="0" w:color="auto"/>
              <w:bottom w:val="single" w:sz="8" w:space="0" w:color="auto"/>
            </w:tcBorders>
          </w:tcPr>
          <w:p w14:paraId="78FAC9B4" w14:textId="3362172B"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Ref124076226 \r \h</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1.1.5</w:t>
            </w:r>
            <w:r>
              <w:rPr>
                <w:rFonts w:cs="David"/>
                <w:b/>
                <w:bCs/>
                <w:rtl/>
                <w:lang w:eastAsia="he-IL"/>
              </w:rPr>
              <w:fldChar w:fldCharType="end"/>
            </w:r>
          </w:p>
        </w:tc>
        <w:tc>
          <w:tcPr>
            <w:tcW w:w="1872" w:type="dxa"/>
            <w:tcBorders>
              <w:top w:val="single" w:sz="8" w:space="0" w:color="auto"/>
              <w:left w:val="single" w:sz="12" w:space="0" w:color="auto"/>
              <w:bottom w:val="single" w:sz="8" w:space="0" w:color="auto"/>
              <w:right w:val="single" w:sz="12" w:space="0" w:color="auto"/>
            </w:tcBorders>
          </w:tcPr>
          <w:p w14:paraId="4819064F" w14:textId="02223594" w:rsidR="00893DBE" w:rsidRDefault="00893DBE" w:rsidP="00893DBE">
            <w:pPr>
              <w:overflowPunct w:val="0"/>
              <w:autoSpaceDE w:val="0"/>
              <w:autoSpaceDN w:val="0"/>
              <w:adjustRightInd w:val="0"/>
              <w:spacing w:before="100" w:line="360" w:lineRule="auto"/>
              <w:jc w:val="center"/>
              <w:textAlignment w:val="baseline"/>
              <w:rPr>
                <w:rFonts w:cs="David"/>
                <w:rtl/>
                <w:lang w:eastAsia="he-IL"/>
              </w:rPr>
            </w:pPr>
            <w:r>
              <w:rPr>
                <w:rFonts w:cs="David" w:hint="cs"/>
                <w:rtl/>
                <w:lang w:eastAsia="he-IL"/>
              </w:rPr>
              <w:t>שולחנות רגילים</w:t>
            </w:r>
          </w:p>
        </w:tc>
        <w:tc>
          <w:tcPr>
            <w:tcW w:w="1441" w:type="dxa"/>
            <w:tcBorders>
              <w:top w:val="single" w:sz="8" w:space="0" w:color="auto"/>
              <w:left w:val="single" w:sz="12" w:space="0" w:color="auto"/>
              <w:bottom w:val="single" w:sz="8" w:space="0" w:color="auto"/>
              <w:right w:val="single" w:sz="12" w:space="0" w:color="auto"/>
            </w:tcBorders>
          </w:tcPr>
          <w:p w14:paraId="0313F1B9" w14:textId="1CF67845"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5</w:t>
            </w:r>
          </w:p>
        </w:tc>
        <w:tc>
          <w:tcPr>
            <w:tcW w:w="941" w:type="dxa"/>
            <w:tcBorders>
              <w:top w:val="single" w:sz="8" w:space="0" w:color="auto"/>
              <w:left w:val="single" w:sz="12" w:space="0" w:color="auto"/>
              <w:bottom w:val="single" w:sz="8" w:space="0" w:color="auto"/>
              <w:right w:val="single" w:sz="12" w:space="0" w:color="auto"/>
            </w:tcBorders>
          </w:tcPr>
          <w:p w14:paraId="2F2D04B3" w14:textId="0FF728E0" w:rsidR="00893DBE" w:rsidRDefault="00893DBE" w:rsidP="00893DBE">
            <w:pPr>
              <w:overflowPunct w:val="0"/>
              <w:autoSpaceDE w:val="0"/>
              <w:autoSpaceDN w:val="0"/>
              <w:adjustRightInd w:val="0"/>
              <w:spacing w:before="100" w:after="100" w:line="360" w:lineRule="auto"/>
              <w:jc w:val="center"/>
              <w:textAlignment w:val="baseline"/>
              <w:rPr>
                <w:rFonts w:cs="David"/>
                <w:rtl/>
                <w:lang w:eastAsia="he-IL"/>
              </w:rPr>
            </w:pPr>
            <w:r>
              <w:rPr>
                <w:rFonts w:cs="David" w:hint="cs"/>
                <w:rtl/>
                <w:lang w:eastAsia="he-IL"/>
              </w:rPr>
              <w:t>שולחן</w:t>
            </w:r>
          </w:p>
        </w:tc>
        <w:tc>
          <w:tcPr>
            <w:tcW w:w="1295" w:type="dxa"/>
            <w:gridSpan w:val="2"/>
            <w:tcBorders>
              <w:top w:val="single" w:sz="8" w:space="0" w:color="auto"/>
              <w:left w:val="single" w:sz="12" w:space="0" w:color="auto"/>
              <w:bottom w:val="single" w:sz="8" w:space="0" w:color="auto"/>
            </w:tcBorders>
          </w:tcPr>
          <w:p w14:paraId="6D1A0D3C" w14:textId="12DE069C"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_______ ₪</w:t>
            </w:r>
          </w:p>
        </w:tc>
        <w:tc>
          <w:tcPr>
            <w:tcW w:w="1100" w:type="dxa"/>
            <w:tcBorders>
              <w:top w:val="single" w:sz="8" w:space="0" w:color="auto"/>
              <w:bottom w:val="single" w:sz="8" w:space="0" w:color="auto"/>
            </w:tcBorders>
          </w:tcPr>
          <w:p w14:paraId="1B7AAF36" w14:textId="6AB05B06"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______ ₪</w:t>
            </w:r>
          </w:p>
        </w:tc>
        <w:tc>
          <w:tcPr>
            <w:tcW w:w="2500" w:type="dxa"/>
            <w:gridSpan w:val="2"/>
            <w:tcBorders>
              <w:top w:val="single" w:sz="8" w:space="0" w:color="auto"/>
              <w:bottom w:val="single" w:sz="8" w:space="0" w:color="auto"/>
              <w:right w:val="single" w:sz="12" w:space="0" w:color="auto"/>
            </w:tcBorders>
          </w:tcPr>
          <w:p w14:paraId="4CA05A32" w14:textId="344E0D04"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sidRPr="0096062A">
              <w:rPr>
                <w:rFonts w:cs="David" w:hint="cs"/>
                <w:b/>
                <w:bCs/>
                <w:rtl/>
                <w:lang w:eastAsia="he-IL"/>
              </w:rPr>
              <w:t>__________ ₪</w:t>
            </w:r>
          </w:p>
        </w:tc>
      </w:tr>
      <w:tr w:rsidR="00893DBE" w:rsidRPr="002E7246" w14:paraId="7D5B1907" w14:textId="77777777" w:rsidTr="00893DBE">
        <w:trPr>
          <w:gridBefore w:val="1"/>
          <w:wBefore w:w="19" w:type="dxa"/>
          <w:trHeight w:val="238"/>
          <w:jc w:val="center"/>
        </w:trPr>
        <w:tc>
          <w:tcPr>
            <w:tcW w:w="815" w:type="dxa"/>
            <w:tcBorders>
              <w:top w:val="single" w:sz="8" w:space="0" w:color="auto"/>
              <w:left w:val="single" w:sz="12" w:space="0" w:color="auto"/>
              <w:bottom w:val="single" w:sz="8" w:space="0" w:color="auto"/>
            </w:tcBorders>
          </w:tcPr>
          <w:p w14:paraId="2AD0A368" w14:textId="77777777" w:rsidR="00893DBE" w:rsidRPr="00BC5A6E" w:rsidRDefault="00893DBE" w:rsidP="00893DBE">
            <w:pPr>
              <w:numPr>
                <w:ilvl w:val="0"/>
                <w:numId w:val="55"/>
              </w:numPr>
              <w:overflowPunct w:val="0"/>
              <w:autoSpaceDE w:val="0"/>
              <w:autoSpaceDN w:val="0"/>
              <w:adjustRightInd w:val="0"/>
              <w:spacing w:before="100" w:after="100" w:line="360" w:lineRule="auto"/>
              <w:jc w:val="center"/>
              <w:textAlignment w:val="baseline"/>
              <w:rPr>
                <w:rFonts w:cs="David"/>
                <w:b/>
                <w:bCs/>
                <w:rtl/>
                <w:lang w:eastAsia="he-IL"/>
              </w:rPr>
            </w:pPr>
          </w:p>
        </w:tc>
        <w:tc>
          <w:tcPr>
            <w:tcW w:w="1069" w:type="dxa"/>
            <w:tcBorders>
              <w:top w:val="single" w:sz="8" w:space="0" w:color="auto"/>
              <w:left w:val="single" w:sz="12" w:space="0" w:color="auto"/>
              <w:bottom w:val="single" w:sz="8" w:space="0" w:color="auto"/>
            </w:tcBorders>
          </w:tcPr>
          <w:p w14:paraId="21198787" w14:textId="37C96AFE"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Ref124076226 \r \h</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1.1.5</w:t>
            </w:r>
            <w:r>
              <w:rPr>
                <w:rFonts w:cs="David"/>
                <w:b/>
                <w:bCs/>
                <w:rtl/>
                <w:lang w:eastAsia="he-IL"/>
              </w:rPr>
              <w:fldChar w:fldCharType="end"/>
            </w:r>
          </w:p>
        </w:tc>
        <w:tc>
          <w:tcPr>
            <w:tcW w:w="1872" w:type="dxa"/>
            <w:tcBorders>
              <w:top w:val="single" w:sz="8" w:space="0" w:color="auto"/>
              <w:left w:val="single" w:sz="12" w:space="0" w:color="auto"/>
              <w:bottom w:val="single" w:sz="8" w:space="0" w:color="auto"/>
              <w:right w:val="single" w:sz="12" w:space="0" w:color="auto"/>
            </w:tcBorders>
          </w:tcPr>
          <w:p w14:paraId="6B71091A" w14:textId="79DE0790" w:rsidR="00893DBE" w:rsidRDefault="00893DBE" w:rsidP="00893DBE">
            <w:pPr>
              <w:overflowPunct w:val="0"/>
              <w:autoSpaceDE w:val="0"/>
              <w:autoSpaceDN w:val="0"/>
              <w:adjustRightInd w:val="0"/>
              <w:spacing w:before="100" w:line="360" w:lineRule="auto"/>
              <w:jc w:val="center"/>
              <w:textAlignment w:val="baseline"/>
              <w:rPr>
                <w:rFonts w:cs="David"/>
                <w:rtl/>
                <w:lang w:eastAsia="he-IL"/>
              </w:rPr>
            </w:pPr>
            <w:r>
              <w:rPr>
                <w:rFonts w:cs="David" w:hint="cs"/>
                <w:rtl/>
                <w:lang w:eastAsia="he-IL"/>
              </w:rPr>
              <w:t>שולחן ישיבות</w:t>
            </w:r>
          </w:p>
        </w:tc>
        <w:tc>
          <w:tcPr>
            <w:tcW w:w="1441" w:type="dxa"/>
            <w:tcBorders>
              <w:top w:val="single" w:sz="8" w:space="0" w:color="auto"/>
              <w:left w:val="single" w:sz="12" w:space="0" w:color="auto"/>
              <w:bottom w:val="single" w:sz="8" w:space="0" w:color="auto"/>
              <w:right w:val="single" w:sz="12" w:space="0" w:color="auto"/>
            </w:tcBorders>
          </w:tcPr>
          <w:p w14:paraId="6A771A16" w14:textId="6F97CEFA"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1</w:t>
            </w:r>
          </w:p>
        </w:tc>
        <w:tc>
          <w:tcPr>
            <w:tcW w:w="941" w:type="dxa"/>
            <w:tcBorders>
              <w:top w:val="single" w:sz="8" w:space="0" w:color="auto"/>
              <w:left w:val="single" w:sz="12" w:space="0" w:color="auto"/>
              <w:bottom w:val="single" w:sz="8" w:space="0" w:color="auto"/>
              <w:right w:val="single" w:sz="12" w:space="0" w:color="auto"/>
            </w:tcBorders>
          </w:tcPr>
          <w:p w14:paraId="7630B0B4" w14:textId="2E35839B" w:rsidR="00893DBE" w:rsidRDefault="00893DBE" w:rsidP="00893DBE">
            <w:pPr>
              <w:overflowPunct w:val="0"/>
              <w:autoSpaceDE w:val="0"/>
              <w:autoSpaceDN w:val="0"/>
              <w:adjustRightInd w:val="0"/>
              <w:spacing w:before="100" w:after="100" w:line="360" w:lineRule="auto"/>
              <w:jc w:val="center"/>
              <w:textAlignment w:val="baseline"/>
              <w:rPr>
                <w:rFonts w:cs="David"/>
                <w:rtl/>
                <w:lang w:eastAsia="he-IL"/>
              </w:rPr>
            </w:pPr>
            <w:r>
              <w:rPr>
                <w:rFonts w:cs="David" w:hint="cs"/>
                <w:rtl/>
                <w:lang w:eastAsia="he-IL"/>
              </w:rPr>
              <w:t>-</w:t>
            </w:r>
          </w:p>
        </w:tc>
        <w:tc>
          <w:tcPr>
            <w:tcW w:w="1295" w:type="dxa"/>
            <w:gridSpan w:val="2"/>
            <w:tcBorders>
              <w:top w:val="single" w:sz="8" w:space="0" w:color="auto"/>
              <w:left w:val="single" w:sz="12" w:space="0" w:color="auto"/>
              <w:bottom w:val="single" w:sz="8" w:space="0" w:color="auto"/>
            </w:tcBorders>
          </w:tcPr>
          <w:p w14:paraId="44F7ED1D" w14:textId="116F913D"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_______ ₪</w:t>
            </w:r>
          </w:p>
        </w:tc>
        <w:tc>
          <w:tcPr>
            <w:tcW w:w="1100" w:type="dxa"/>
            <w:tcBorders>
              <w:top w:val="single" w:sz="8" w:space="0" w:color="auto"/>
              <w:bottom w:val="single" w:sz="8" w:space="0" w:color="auto"/>
            </w:tcBorders>
          </w:tcPr>
          <w:p w14:paraId="765057F6" w14:textId="002396FF"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______ ₪</w:t>
            </w:r>
          </w:p>
        </w:tc>
        <w:tc>
          <w:tcPr>
            <w:tcW w:w="2500" w:type="dxa"/>
            <w:gridSpan w:val="2"/>
            <w:tcBorders>
              <w:top w:val="single" w:sz="8" w:space="0" w:color="auto"/>
              <w:bottom w:val="single" w:sz="8" w:space="0" w:color="auto"/>
              <w:right w:val="single" w:sz="12" w:space="0" w:color="auto"/>
            </w:tcBorders>
          </w:tcPr>
          <w:p w14:paraId="034B5DD3" w14:textId="4FF9E16C"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sidRPr="0096062A">
              <w:rPr>
                <w:rFonts w:cs="David" w:hint="cs"/>
                <w:b/>
                <w:bCs/>
                <w:rtl/>
                <w:lang w:eastAsia="he-IL"/>
              </w:rPr>
              <w:t>__________ ₪</w:t>
            </w:r>
          </w:p>
        </w:tc>
      </w:tr>
      <w:tr w:rsidR="00893DBE" w:rsidRPr="002E7246" w14:paraId="47069715" w14:textId="77777777" w:rsidTr="00893DBE">
        <w:trPr>
          <w:gridBefore w:val="1"/>
          <w:wBefore w:w="19" w:type="dxa"/>
          <w:trHeight w:val="190"/>
          <w:jc w:val="center"/>
        </w:trPr>
        <w:tc>
          <w:tcPr>
            <w:tcW w:w="815" w:type="dxa"/>
            <w:tcBorders>
              <w:top w:val="single" w:sz="8" w:space="0" w:color="auto"/>
              <w:left w:val="single" w:sz="12" w:space="0" w:color="auto"/>
              <w:bottom w:val="single" w:sz="8" w:space="0" w:color="auto"/>
            </w:tcBorders>
          </w:tcPr>
          <w:p w14:paraId="3AB2DADE" w14:textId="77777777" w:rsidR="00893DBE" w:rsidRPr="00BC5A6E" w:rsidRDefault="00893DBE" w:rsidP="00893DBE">
            <w:pPr>
              <w:numPr>
                <w:ilvl w:val="0"/>
                <w:numId w:val="55"/>
              </w:numPr>
              <w:overflowPunct w:val="0"/>
              <w:autoSpaceDE w:val="0"/>
              <w:autoSpaceDN w:val="0"/>
              <w:adjustRightInd w:val="0"/>
              <w:spacing w:before="100" w:after="100" w:line="360" w:lineRule="auto"/>
              <w:jc w:val="center"/>
              <w:textAlignment w:val="baseline"/>
              <w:rPr>
                <w:rFonts w:cs="David"/>
                <w:b/>
                <w:bCs/>
                <w:rtl/>
                <w:lang w:eastAsia="he-IL"/>
              </w:rPr>
            </w:pPr>
          </w:p>
        </w:tc>
        <w:tc>
          <w:tcPr>
            <w:tcW w:w="1069" w:type="dxa"/>
            <w:tcBorders>
              <w:top w:val="single" w:sz="8" w:space="0" w:color="auto"/>
              <w:left w:val="single" w:sz="12" w:space="0" w:color="auto"/>
              <w:bottom w:val="single" w:sz="8" w:space="0" w:color="auto"/>
            </w:tcBorders>
          </w:tcPr>
          <w:p w14:paraId="7A835BE0" w14:textId="1F84BF4C"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Ref124076226 \r \h</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1.1.5</w:t>
            </w:r>
            <w:r>
              <w:rPr>
                <w:rFonts w:cs="David"/>
                <w:b/>
                <w:bCs/>
                <w:rtl/>
                <w:lang w:eastAsia="he-IL"/>
              </w:rPr>
              <w:fldChar w:fldCharType="end"/>
            </w:r>
          </w:p>
        </w:tc>
        <w:tc>
          <w:tcPr>
            <w:tcW w:w="1872" w:type="dxa"/>
            <w:tcBorders>
              <w:top w:val="single" w:sz="8" w:space="0" w:color="auto"/>
              <w:left w:val="single" w:sz="12" w:space="0" w:color="auto"/>
              <w:bottom w:val="single" w:sz="8" w:space="0" w:color="auto"/>
              <w:right w:val="single" w:sz="12" w:space="0" w:color="auto"/>
            </w:tcBorders>
          </w:tcPr>
          <w:p w14:paraId="1C68896D" w14:textId="158D617F" w:rsidR="00893DBE" w:rsidRDefault="00893DBE" w:rsidP="00893DBE">
            <w:pPr>
              <w:overflowPunct w:val="0"/>
              <w:autoSpaceDE w:val="0"/>
              <w:autoSpaceDN w:val="0"/>
              <w:adjustRightInd w:val="0"/>
              <w:spacing w:before="100" w:line="360" w:lineRule="auto"/>
              <w:jc w:val="center"/>
              <w:textAlignment w:val="baseline"/>
              <w:rPr>
                <w:rFonts w:cs="David"/>
                <w:rtl/>
                <w:lang w:eastAsia="he-IL"/>
              </w:rPr>
            </w:pPr>
            <w:r>
              <w:rPr>
                <w:rFonts w:cs="David" w:hint="cs"/>
                <w:rtl/>
                <w:lang w:eastAsia="he-IL"/>
              </w:rPr>
              <w:t>דלפק כניסה</w:t>
            </w:r>
          </w:p>
        </w:tc>
        <w:tc>
          <w:tcPr>
            <w:tcW w:w="1441" w:type="dxa"/>
            <w:tcBorders>
              <w:top w:val="single" w:sz="8" w:space="0" w:color="auto"/>
              <w:left w:val="single" w:sz="12" w:space="0" w:color="auto"/>
              <w:bottom w:val="single" w:sz="8" w:space="0" w:color="auto"/>
              <w:right w:val="single" w:sz="12" w:space="0" w:color="auto"/>
            </w:tcBorders>
          </w:tcPr>
          <w:p w14:paraId="716CE78C" w14:textId="6BE21156"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1</w:t>
            </w:r>
          </w:p>
        </w:tc>
        <w:tc>
          <w:tcPr>
            <w:tcW w:w="941" w:type="dxa"/>
            <w:tcBorders>
              <w:top w:val="single" w:sz="8" w:space="0" w:color="auto"/>
              <w:left w:val="single" w:sz="12" w:space="0" w:color="auto"/>
              <w:bottom w:val="single" w:sz="8" w:space="0" w:color="auto"/>
              <w:right w:val="single" w:sz="12" w:space="0" w:color="auto"/>
            </w:tcBorders>
          </w:tcPr>
          <w:p w14:paraId="79FBD49A" w14:textId="56069292" w:rsidR="00893DBE" w:rsidRDefault="00893DBE" w:rsidP="00893DBE">
            <w:pPr>
              <w:overflowPunct w:val="0"/>
              <w:autoSpaceDE w:val="0"/>
              <w:autoSpaceDN w:val="0"/>
              <w:adjustRightInd w:val="0"/>
              <w:spacing w:before="100" w:after="100" w:line="360" w:lineRule="auto"/>
              <w:jc w:val="center"/>
              <w:textAlignment w:val="baseline"/>
              <w:rPr>
                <w:rFonts w:cs="David"/>
                <w:rtl/>
                <w:lang w:eastAsia="he-IL"/>
              </w:rPr>
            </w:pPr>
            <w:r>
              <w:rPr>
                <w:rFonts w:cs="David" w:hint="cs"/>
                <w:rtl/>
                <w:lang w:eastAsia="he-IL"/>
              </w:rPr>
              <w:t>-</w:t>
            </w:r>
          </w:p>
        </w:tc>
        <w:tc>
          <w:tcPr>
            <w:tcW w:w="1295" w:type="dxa"/>
            <w:gridSpan w:val="2"/>
            <w:tcBorders>
              <w:top w:val="single" w:sz="8" w:space="0" w:color="auto"/>
              <w:left w:val="single" w:sz="12" w:space="0" w:color="auto"/>
              <w:bottom w:val="single" w:sz="8" w:space="0" w:color="auto"/>
            </w:tcBorders>
          </w:tcPr>
          <w:p w14:paraId="4D1803C4" w14:textId="1BD678F0"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_______ ₪</w:t>
            </w:r>
          </w:p>
        </w:tc>
        <w:tc>
          <w:tcPr>
            <w:tcW w:w="1100" w:type="dxa"/>
            <w:tcBorders>
              <w:top w:val="single" w:sz="8" w:space="0" w:color="auto"/>
              <w:bottom w:val="single" w:sz="8" w:space="0" w:color="auto"/>
            </w:tcBorders>
          </w:tcPr>
          <w:p w14:paraId="2D555EBB" w14:textId="0DEA60CA"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______ ₪</w:t>
            </w:r>
          </w:p>
        </w:tc>
        <w:tc>
          <w:tcPr>
            <w:tcW w:w="2500" w:type="dxa"/>
            <w:gridSpan w:val="2"/>
            <w:tcBorders>
              <w:top w:val="single" w:sz="8" w:space="0" w:color="auto"/>
              <w:bottom w:val="single" w:sz="8" w:space="0" w:color="auto"/>
              <w:right w:val="single" w:sz="12" w:space="0" w:color="auto"/>
            </w:tcBorders>
          </w:tcPr>
          <w:p w14:paraId="3F1FEE52" w14:textId="67692DC8"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sidRPr="0096062A">
              <w:rPr>
                <w:rFonts w:cs="David" w:hint="cs"/>
                <w:b/>
                <w:bCs/>
                <w:rtl/>
                <w:lang w:eastAsia="he-IL"/>
              </w:rPr>
              <w:t>__________ ₪</w:t>
            </w:r>
          </w:p>
        </w:tc>
      </w:tr>
      <w:tr w:rsidR="00893DBE" w:rsidRPr="002E7246" w14:paraId="3008C820" w14:textId="77777777" w:rsidTr="00893DBE">
        <w:trPr>
          <w:gridBefore w:val="1"/>
          <w:wBefore w:w="19" w:type="dxa"/>
          <w:trHeight w:val="142"/>
          <w:jc w:val="center"/>
        </w:trPr>
        <w:tc>
          <w:tcPr>
            <w:tcW w:w="815" w:type="dxa"/>
            <w:tcBorders>
              <w:top w:val="single" w:sz="8" w:space="0" w:color="auto"/>
              <w:left w:val="single" w:sz="12" w:space="0" w:color="auto"/>
              <w:bottom w:val="single" w:sz="8" w:space="0" w:color="auto"/>
            </w:tcBorders>
          </w:tcPr>
          <w:p w14:paraId="62DECB8E" w14:textId="77777777" w:rsidR="00893DBE" w:rsidRPr="00BC5A6E" w:rsidRDefault="00893DBE" w:rsidP="00893DBE">
            <w:pPr>
              <w:numPr>
                <w:ilvl w:val="0"/>
                <w:numId w:val="55"/>
              </w:numPr>
              <w:overflowPunct w:val="0"/>
              <w:autoSpaceDE w:val="0"/>
              <w:autoSpaceDN w:val="0"/>
              <w:adjustRightInd w:val="0"/>
              <w:spacing w:before="100" w:after="100" w:line="360" w:lineRule="auto"/>
              <w:jc w:val="center"/>
              <w:textAlignment w:val="baseline"/>
              <w:rPr>
                <w:rFonts w:cs="David"/>
                <w:b/>
                <w:bCs/>
                <w:rtl/>
                <w:lang w:eastAsia="he-IL"/>
              </w:rPr>
            </w:pPr>
          </w:p>
        </w:tc>
        <w:tc>
          <w:tcPr>
            <w:tcW w:w="1069" w:type="dxa"/>
            <w:tcBorders>
              <w:top w:val="single" w:sz="8" w:space="0" w:color="auto"/>
              <w:left w:val="single" w:sz="12" w:space="0" w:color="auto"/>
              <w:bottom w:val="single" w:sz="8" w:space="0" w:color="auto"/>
            </w:tcBorders>
          </w:tcPr>
          <w:p w14:paraId="1833F901" w14:textId="4C3A38D4"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Ref124076226 \r \h</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1.1.5</w:t>
            </w:r>
            <w:r>
              <w:rPr>
                <w:rFonts w:cs="David"/>
                <w:b/>
                <w:bCs/>
                <w:rtl/>
                <w:lang w:eastAsia="he-IL"/>
              </w:rPr>
              <w:fldChar w:fldCharType="end"/>
            </w:r>
          </w:p>
        </w:tc>
        <w:tc>
          <w:tcPr>
            <w:tcW w:w="1872" w:type="dxa"/>
            <w:tcBorders>
              <w:top w:val="single" w:sz="8" w:space="0" w:color="auto"/>
              <w:left w:val="single" w:sz="12" w:space="0" w:color="auto"/>
              <w:bottom w:val="single" w:sz="8" w:space="0" w:color="auto"/>
              <w:right w:val="single" w:sz="12" w:space="0" w:color="auto"/>
            </w:tcBorders>
          </w:tcPr>
          <w:p w14:paraId="1CE45CDA" w14:textId="22F2E86E" w:rsidR="00893DBE" w:rsidRDefault="00893DBE" w:rsidP="00893DBE">
            <w:pPr>
              <w:overflowPunct w:val="0"/>
              <w:autoSpaceDE w:val="0"/>
              <w:autoSpaceDN w:val="0"/>
              <w:adjustRightInd w:val="0"/>
              <w:spacing w:before="100" w:line="360" w:lineRule="auto"/>
              <w:jc w:val="center"/>
              <w:textAlignment w:val="baseline"/>
              <w:rPr>
                <w:rFonts w:cs="David"/>
                <w:rtl/>
                <w:lang w:eastAsia="he-IL"/>
              </w:rPr>
            </w:pPr>
            <w:r>
              <w:rPr>
                <w:rFonts w:cs="David" w:hint="cs"/>
                <w:rtl/>
                <w:lang w:eastAsia="he-IL"/>
              </w:rPr>
              <w:t>מזגן</w:t>
            </w:r>
          </w:p>
        </w:tc>
        <w:tc>
          <w:tcPr>
            <w:tcW w:w="1441" w:type="dxa"/>
            <w:tcBorders>
              <w:top w:val="single" w:sz="8" w:space="0" w:color="auto"/>
              <w:left w:val="single" w:sz="12" w:space="0" w:color="auto"/>
              <w:bottom w:val="single" w:sz="8" w:space="0" w:color="auto"/>
              <w:right w:val="single" w:sz="12" w:space="0" w:color="auto"/>
            </w:tcBorders>
          </w:tcPr>
          <w:p w14:paraId="7FCAE797" w14:textId="5BCB7A6F"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1</w:t>
            </w:r>
          </w:p>
        </w:tc>
        <w:tc>
          <w:tcPr>
            <w:tcW w:w="941" w:type="dxa"/>
            <w:tcBorders>
              <w:top w:val="single" w:sz="8" w:space="0" w:color="auto"/>
              <w:left w:val="single" w:sz="12" w:space="0" w:color="auto"/>
              <w:bottom w:val="single" w:sz="8" w:space="0" w:color="auto"/>
              <w:right w:val="single" w:sz="12" w:space="0" w:color="auto"/>
            </w:tcBorders>
          </w:tcPr>
          <w:p w14:paraId="2623883D" w14:textId="5531CCE5" w:rsidR="00893DBE" w:rsidRDefault="00893DBE" w:rsidP="00893DBE">
            <w:pPr>
              <w:overflowPunct w:val="0"/>
              <w:autoSpaceDE w:val="0"/>
              <w:autoSpaceDN w:val="0"/>
              <w:adjustRightInd w:val="0"/>
              <w:spacing w:before="100" w:after="100" w:line="360" w:lineRule="auto"/>
              <w:jc w:val="center"/>
              <w:textAlignment w:val="baseline"/>
              <w:rPr>
                <w:rFonts w:cs="David"/>
                <w:rtl/>
                <w:lang w:eastAsia="he-IL"/>
              </w:rPr>
            </w:pPr>
            <w:r>
              <w:rPr>
                <w:rFonts w:cs="David" w:hint="cs"/>
                <w:rtl/>
                <w:lang w:eastAsia="he-IL"/>
              </w:rPr>
              <w:t>-</w:t>
            </w:r>
          </w:p>
        </w:tc>
        <w:tc>
          <w:tcPr>
            <w:tcW w:w="1295" w:type="dxa"/>
            <w:gridSpan w:val="2"/>
            <w:tcBorders>
              <w:top w:val="single" w:sz="8" w:space="0" w:color="auto"/>
              <w:left w:val="single" w:sz="12" w:space="0" w:color="auto"/>
              <w:bottom w:val="single" w:sz="8" w:space="0" w:color="auto"/>
            </w:tcBorders>
          </w:tcPr>
          <w:p w14:paraId="3C2E53B8" w14:textId="30582309"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_______ ₪</w:t>
            </w:r>
          </w:p>
        </w:tc>
        <w:tc>
          <w:tcPr>
            <w:tcW w:w="1100" w:type="dxa"/>
            <w:tcBorders>
              <w:top w:val="single" w:sz="8" w:space="0" w:color="auto"/>
              <w:bottom w:val="single" w:sz="8" w:space="0" w:color="auto"/>
            </w:tcBorders>
          </w:tcPr>
          <w:p w14:paraId="584E7F3A" w14:textId="4044CE03"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______ ₪</w:t>
            </w:r>
          </w:p>
        </w:tc>
        <w:tc>
          <w:tcPr>
            <w:tcW w:w="2500" w:type="dxa"/>
            <w:gridSpan w:val="2"/>
            <w:tcBorders>
              <w:top w:val="single" w:sz="8" w:space="0" w:color="auto"/>
              <w:bottom w:val="single" w:sz="8" w:space="0" w:color="auto"/>
              <w:right w:val="single" w:sz="12" w:space="0" w:color="auto"/>
            </w:tcBorders>
          </w:tcPr>
          <w:p w14:paraId="5673B58D" w14:textId="432290B8"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sidRPr="0096062A">
              <w:rPr>
                <w:rFonts w:cs="David" w:hint="cs"/>
                <w:b/>
                <w:bCs/>
                <w:rtl/>
                <w:lang w:eastAsia="he-IL"/>
              </w:rPr>
              <w:t>__________ ₪</w:t>
            </w:r>
          </w:p>
        </w:tc>
      </w:tr>
      <w:tr w:rsidR="00893DBE" w:rsidRPr="002E7246" w14:paraId="5EFE5B4E" w14:textId="77777777" w:rsidTr="00893DBE">
        <w:trPr>
          <w:gridBefore w:val="1"/>
          <w:wBefore w:w="19" w:type="dxa"/>
          <w:trHeight w:val="236"/>
          <w:jc w:val="center"/>
        </w:trPr>
        <w:tc>
          <w:tcPr>
            <w:tcW w:w="815" w:type="dxa"/>
            <w:tcBorders>
              <w:top w:val="single" w:sz="8" w:space="0" w:color="auto"/>
              <w:left w:val="single" w:sz="12" w:space="0" w:color="auto"/>
              <w:bottom w:val="single" w:sz="8" w:space="0" w:color="auto"/>
            </w:tcBorders>
          </w:tcPr>
          <w:p w14:paraId="5BF24EA9" w14:textId="77777777" w:rsidR="00893DBE" w:rsidRPr="00BC5A6E" w:rsidRDefault="00893DBE" w:rsidP="00893DBE">
            <w:pPr>
              <w:numPr>
                <w:ilvl w:val="0"/>
                <w:numId w:val="55"/>
              </w:numPr>
              <w:overflowPunct w:val="0"/>
              <w:autoSpaceDE w:val="0"/>
              <w:autoSpaceDN w:val="0"/>
              <w:adjustRightInd w:val="0"/>
              <w:spacing w:before="100" w:after="100" w:line="360" w:lineRule="auto"/>
              <w:jc w:val="center"/>
              <w:textAlignment w:val="baseline"/>
              <w:rPr>
                <w:rFonts w:cs="David"/>
                <w:b/>
                <w:bCs/>
                <w:rtl/>
                <w:lang w:eastAsia="he-IL"/>
              </w:rPr>
            </w:pPr>
          </w:p>
        </w:tc>
        <w:tc>
          <w:tcPr>
            <w:tcW w:w="1069" w:type="dxa"/>
            <w:tcBorders>
              <w:top w:val="single" w:sz="8" w:space="0" w:color="auto"/>
              <w:left w:val="single" w:sz="12" w:space="0" w:color="auto"/>
              <w:bottom w:val="single" w:sz="8" w:space="0" w:color="auto"/>
            </w:tcBorders>
          </w:tcPr>
          <w:p w14:paraId="79C09DD4" w14:textId="396EA401"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Ref124076226 \r \h</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1.1.5</w:t>
            </w:r>
            <w:r>
              <w:rPr>
                <w:rFonts w:cs="David"/>
                <w:b/>
                <w:bCs/>
                <w:rtl/>
                <w:lang w:eastAsia="he-IL"/>
              </w:rPr>
              <w:fldChar w:fldCharType="end"/>
            </w:r>
          </w:p>
        </w:tc>
        <w:tc>
          <w:tcPr>
            <w:tcW w:w="1872" w:type="dxa"/>
            <w:tcBorders>
              <w:top w:val="single" w:sz="8" w:space="0" w:color="auto"/>
              <w:left w:val="single" w:sz="12" w:space="0" w:color="auto"/>
              <w:bottom w:val="single" w:sz="8" w:space="0" w:color="auto"/>
              <w:right w:val="single" w:sz="12" w:space="0" w:color="auto"/>
            </w:tcBorders>
          </w:tcPr>
          <w:p w14:paraId="6D73D88E" w14:textId="6FAF985F" w:rsidR="00893DBE" w:rsidRDefault="00893DBE" w:rsidP="00893DBE">
            <w:pPr>
              <w:overflowPunct w:val="0"/>
              <w:autoSpaceDE w:val="0"/>
              <w:autoSpaceDN w:val="0"/>
              <w:adjustRightInd w:val="0"/>
              <w:spacing w:before="100" w:line="360" w:lineRule="auto"/>
              <w:jc w:val="center"/>
              <w:textAlignment w:val="baseline"/>
              <w:rPr>
                <w:rFonts w:cs="David"/>
                <w:rtl/>
                <w:lang w:eastAsia="he-IL"/>
              </w:rPr>
            </w:pPr>
            <w:r>
              <w:rPr>
                <w:rFonts w:cs="David" w:hint="cs"/>
                <w:rtl/>
                <w:lang w:eastAsia="he-IL"/>
              </w:rPr>
              <w:t>מערכת הגברה</w:t>
            </w:r>
          </w:p>
        </w:tc>
        <w:tc>
          <w:tcPr>
            <w:tcW w:w="1441" w:type="dxa"/>
            <w:tcBorders>
              <w:top w:val="single" w:sz="8" w:space="0" w:color="auto"/>
              <w:left w:val="single" w:sz="12" w:space="0" w:color="auto"/>
              <w:bottom w:val="single" w:sz="8" w:space="0" w:color="auto"/>
              <w:right w:val="single" w:sz="12" w:space="0" w:color="auto"/>
            </w:tcBorders>
          </w:tcPr>
          <w:p w14:paraId="1047BA3F" w14:textId="2DBBBD0C"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1</w:t>
            </w:r>
          </w:p>
        </w:tc>
        <w:tc>
          <w:tcPr>
            <w:tcW w:w="941" w:type="dxa"/>
            <w:tcBorders>
              <w:top w:val="single" w:sz="8" w:space="0" w:color="auto"/>
              <w:left w:val="single" w:sz="12" w:space="0" w:color="auto"/>
              <w:bottom w:val="single" w:sz="8" w:space="0" w:color="auto"/>
              <w:right w:val="single" w:sz="12" w:space="0" w:color="auto"/>
            </w:tcBorders>
          </w:tcPr>
          <w:p w14:paraId="2AC0C3B4" w14:textId="4354F805" w:rsidR="00893DBE" w:rsidRDefault="00893DBE" w:rsidP="00893DBE">
            <w:pPr>
              <w:overflowPunct w:val="0"/>
              <w:autoSpaceDE w:val="0"/>
              <w:autoSpaceDN w:val="0"/>
              <w:adjustRightInd w:val="0"/>
              <w:spacing w:before="100" w:after="100" w:line="360" w:lineRule="auto"/>
              <w:jc w:val="center"/>
              <w:textAlignment w:val="baseline"/>
              <w:rPr>
                <w:rFonts w:cs="David"/>
                <w:rtl/>
                <w:lang w:eastAsia="he-IL"/>
              </w:rPr>
            </w:pPr>
            <w:r>
              <w:rPr>
                <w:rFonts w:cs="David" w:hint="cs"/>
                <w:rtl/>
                <w:lang w:eastAsia="he-IL"/>
              </w:rPr>
              <w:t>-</w:t>
            </w:r>
          </w:p>
        </w:tc>
        <w:tc>
          <w:tcPr>
            <w:tcW w:w="1295" w:type="dxa"/>
            <w:gridSpan w:val="2"/>
            <w:tcBorders>
              <w:top w:val="single" w:sz="8" w:space="0" w:color="auto"/>
              <w:left w:val="single" w:sz="12" w:space="0" w:color="auto"/>
              <w:bottom w:val="single" w:sz="8" w:space="0" w:color="auto"/>
            </w:tcBorders>
          </w:tcPr>
          <w:p w14:paraId="40208870" w14:textId="15EB2B10"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_______ ₪</w:t>
            </w:r>
          </w:p>
        </w:tc>
        <w:tc>
          <w:tcPr>
            <w:tcW w:w="1100" w:type="dxa"/>
            <w:tcBorders>
              <w:top w:val="single" w:sz="8" w:space="0" w:color="auto"/>
              <w:bottom w:val="single" w:sz="8" w:space="0" w:color="auto"/>
            </w:tcBorders>
          </w:tcPr>
          <w:p w14:paraId="3B1F056F" w14:textId="79DFB789"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______ ₪</w:t>
            </w:r>
          </w:p>
        </w:tc>
        <w:tc>
          <w:tcPr>
            <w:tcW w:w="2500" w:type="dxa"/>
            <w:gridSpan w:val="2"/>
            <w:tcBorders>
              <w:top w:val="single" w:sz="8" w:space="0" w:color="auto"/>
              <w:bottom w:val="single" w:sz="8" w:space="0" w:color="auto"/>
              <w:right w:val="single" w:sz="12" w:space="0" w:color="auto"/>
            </w:tcBorders>
          </w:tcPr>
          <w:p w14:paraId="30203783" w14:textId="21856BF1"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sidRPr="0096062A">
              <w:rPr>
                <w:rFonts w:cs="David" w:hint="cs"/>
                <w:b/>
                <w:bCs/>
                <w:rtl/>
                <w:lang w:eastAsia="he-IL"/>
              </w:rPr>
              <w:t>__________ ₪</w:t>
            </w:r>
          </w:p>
        </w:tc>
      </w:tr>
      <w:tr w:rsidR="00893DBE" w:rsidRPr="002E7246" w14:paraId="591A5449" w14:textId="77777777" w:rsidTr="00893DBE">
        <w:trPr>
          <w:gridBefore w:val="1"/>
          <w:wBefore w:w="19" w:type="dxa"/>
          <w:trHeight w:val="409"/>
          <w:jc w:val="center"/>
        </w:trPr>
        <w:tc>
          <w:tcPr>
            <w:tcW w:w="815" w:type="dxa"/>
            <w:tcBorders>
              <w:top w:val="single" w:sz="8" w:space="0" w:color="auto"/>
              <w:left w:val="single" w:sz="12" w:space="0" w:color="auto"/>
              <w:bottom w:val="single" w:sz="8" w:space="0" w:color="auto"/>
            </w:tcBorders>
          </w:tcPr>
          <w:p w14:paraId="5F019A72" w14:textId="77777777" w:rsidR="00893DBE" w:rsidRPr="00BC5A6E" w:rsidRDefault="00893DBE" w:rsidP="00893DBE">
            <w:pPr>
              <w:numPr>
                <w:ilvl w:val="0"/>
                <w:numId w:val="55"/>
              </w:numPr>
              <w:overflowPunct w:val="0"/>
              <w:autoSpaceDE w:val="0"/>
              <w:autoSpaceDN w:val="0"/>
              <w:adjustRightInd w:val="0"/>
              <w:spacing w:before="100" w:after="100" w:line="360" w:lineRule="auto"/>
              <w:jc w:val="center"/>
              <w:textAlignment w:val="baseline"/>
              <w:rPr>
                <w:rFonts w:cs="David"/>
                <w:b/>
                <w:bCs/>
                <w:rtl/>
                <w:lang w:eastAsia="he-IL"/>
              </w:rPr>
            </w:pPr>
          </w:p>
        </w:tc>
        <w:tc>
          <w:tcPr>
            <w:tcW w:w="1069" w:type="dxa"/>
            <w:tcBorders>
              <w:top w:val="single" w:sz="8" w:space="0" w:color="auto"/>
              <w:left w:val="single" w:sz="12" w:space="0" w:color="auto"/>
              <w:bottom w:val="single" w:sz="8" w:space="0" w:color="auto"/>
            </w:tcBorders>
          </w:tcPr>
          <w:p w14:paraId="5B8F02D2" w14:textId="7E16F3B3"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Ref124076226 \r \h</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1.1.5</w:t>
            </w:r>
            <w:r>
              <w:rPr>
                <w:rFonts w:cs="David"/>
                <w:b/>
                <w:bCs/>
                <w:rtl/>
                <w:lang w:eastAsia="he-IL"/>
              </w:rPr>
              <w:fldChar w:fldCharType="end"/>
            </w:r>
          </w:p>
        </w:tc>
        <w:tc>
          <w:tcPr>
            <w:tcW w:w="1872" w:type="dxa"/>
            <w:tcBorders>
              <w:top w:val="single" w:sz="8" w:space="0" w:color="auto"/>
              <w:left w:val="single" w:sz="12" w:space="0" w:color="auto"/>
              <w:bottom w:val="single" w:sz="8" w:space="0" w:color="auto"/>
              <w:right w:val="single" w:sz="12" w:space="0" w:color="auto"/>
            </w:tcBorders>
          </w:tcPr>
          <w:p w14:paraId="186C125A" w14:textId="1574CDB0" w:rsidR="00893DBE" w:rsidRDefault="00893DBE" w:rsidP="00893DBE">
            <w:pPr>
              <w:overflowPunct w:val="0"/>
              <w:autoSpaceDE w:val="0"/>
              <w:autoSpaceDN w:val="0"/>
              <w:adjustRightInd w:val="0"/>
              <w:spacing w:before="100" w:line="360" w:lineRule="auto"/>
              <w:jc w:val="center"/>
              <w:textAlignment w:val="baseline"/>
              <w:rPr>
                <w:rFonts w:cs="David"/>
                <w:rtl/>
                <w:lang w:eastAsia="he-IL"/>
              </w:rPr>
            </w:pPr>
            <w:r>
              <w:rPr>
                <w:rFonts w:cs="David" w:hint="cs"/>
                <w:rtl/>
                <w:lang w:eastAsia="he-IL"/>
              </w:rPr>
              <w:t>מיקרופון</w:t>
            </w:r>
          </w:p>
        </w:tc>
        <w:tc>
          <w:tcPr>
            <w:tcW w:w="1441" w:type="dxa"/>
            <w:tcBorders>
              <w:top w:val="single" w:sz="8" w:space="0" w:color="auto"/>
              <w:left w:val="single" w:sz="12" w:space="0" w:color="auto"/>
              <w:bottom w:val="single" w:sz="8" w:space="0" w:color="auto"/>
              <w:right w:val="single" w:sz="12" w:space="0" w:color="auto"/>
            </w:tcBorders>
          </w:tcPr>
          <w:p w14:paraId="0508B4EE" w14:textId="3D038585"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2</w:t>
            </w:r>
          </w:p>
        </w:tc>
        <w:tc>
          <w:tcPr>
            <w:tcW w:w="941" w:type="dxa"/>
            <w:tcBorders>
              <w:top w:val="single" w:sz="8" w:space="0" w:color="auto"/>
              <w:left w:val="single" w:sz="12" w:space="0" w:color="auto"/>
              <w:bottom w:val="single" w:sz="8" w:space="0" w:color="auto"/>
              <w:right w:val="single" w:sz="12" w:space="0" w:color="auto"/>
            </w:tcBorders>
          </w:tcPr>
          <w:p w14:paraId="3A11C4B6" w14:textId="2DBA9761" w:rsidR="00893DBE" w:rsidRDefault="00893DBE" w:rsidP="00893DBE">
            <w:pPr>
              <w:overflowPunct w:val="0"/>
              <w:autoSpaceDE w:val="0"/>
              <w:autoSpaceDN w:val="0"/>
              <w:adjustRightInd w:val="0"/>
              <w:spacing w:before="100" w:after="100" w:line="360" w:lineRule="auto"/>
              <w:jc w:val="center"/>
              <w:textAlignment w:val="baseline"/>
              <w:rPr>
                <w:rFonts w:cs="David"/>
                <w:rtl/>
                <w:lang w:eastAsia="he-IL"/>
              </w:rPr>
            </w:pPr>
            <w:r>
              <w:rPr>
                <w:rFonts w:cs="David" w:hint="cs"/>
                <w:rtl/>
                <w:lang w:eastAsia="he-IL"/>
              </w:rPr>
              <w:t>מיקרופון</w:t>
            </w:r>
          </w:p>
        </w:tc>
        <w:tc>
          <w:tcPr>
            <w:tcW w:w="1295" w:type="dxa"/>
            <w:gridSpan w:val="2"/>
            <w:tcBorders>
              <w:top w:val="single" w:sz="8" w:space="0" w:color="auto"/>
              <w:left w:val="single" w:sz="12" w:space="0" w:color="auto"/>
              <w:bottom w:val="single" w:sz="8" w:space="0" w:color="auto"/>
            </w:tcBorders>
          </w:tcPr>
          <w:p w14:paraId="56B44113" w14:textId="400AA5EE"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_______ ₪</w:t>
            </w:r>
          </w:p>
        </w:tc>
        <w:tc>
          <w:tcPr>
            <w:tcW w:w="1100" w:type="dxa"/>
            <w:tcBorders>
              <w:top w:val="single" w:sz="8" w:space="0" w:color="auto"/>
              <w:bottom w:val="single" w:sz="8" w:space="0" w:color="auto"/>
            </w:tcBorders>
          </w:tcPr>
          <w:p w14:paraId="5C315044" w14:textId="738C603E"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______ ₪</w:t>
            </w:r>
          </w:p>
        </w:tc>
        <w:tc>
          <w:tcPr>
            <w:tcW w:w="2500" w:type="dxa"/>
            <w:gridSpan w:val="2"/>
            <w:tcBorders>
              <w:top w:val="single" w:sz="8" w:space="0" w:color="auto"/>
              <w:bottom w:val="single" w:sz="8" w:space="0" w:color="auto"/>
              <w:right w:val="single" w:sz="12" w:space="0" w:color="auto"/>
            </w:tcBorders>
          </w:tcPr>
          <w:p w14:paraId="6AE11CCA" w14:textId="62928293"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sidRPr="0096062A">
              <w:rPr>
                <w:rFonts w:cs="David" w:hint="cs"/>
                <w:b/>
                <w:bCs/>
                <w:rtl/>
                <w:lang w:eastAsia="he-IL"/>
              </w:rPr>
              <w:t>__________ ₪</w:t>
            </w:r>
          </w:p>
        </w:tc>
      </w:tr>
      <w:tr w:rsidR="00893DBE" w:rsidRPr="002E7246" w14:paraId="256F22E6" w14:textId="77777777" w:rsidTr="00893DBE">
        <w:trPr>
          <w:gridBefore w:val="1"/>
          <w:wBefore w:w="19" w:type="dxa"/>
          <w:trHeight w:val="409"/>
          <w:jc w:val="center"/>
        </w:trPr>
        <w:tc>
          <w:tcPr>
            <w:tcW w:w="815" w:type="dxa"/>
            <w:tcBorders>
              <w:top w:val="single" w:sz="8" w:space="0" w:color="auto"/>
              <w:left w:val="single" w:sz="12" w:space="0" w:color="auto"/>
              <w:bottom w:val="single" w:sz="8" w:space="0" w:color="auto"/>
            </w:tcBorders>
          </w:tcPr>
          <w:p w14:paraId="1ADA9185" w14:textId="77777777" w:rsidR="00893DBE" w:rsidRPr="00BC5A6E" w:rsidRDefault="00893DBE" w:rsidP="00893DBE">
            <w:pPr>
              <w:numPr>
                <w:ilvl w:val="0"/>
                <w:numId w:val="55"/>
              </w:numPr>
              <w:overflowPunct w:val="0"/>
              <w:autoSpaceDE w:val="0"/>
              <w:autoSpaceDN w:val="0"/>
              <w:adjustRightInd w:val="0"/>
              <w:spacing w:before="100" w:after="100" w:line="360" w:lineRule="auto"/>
              <w:jc w:val="center"/>
              <w:textAlignment w:val="baseline"/>
              <w:rPr>
                <w:rFonts w:cs="David"/>
                <w:b/>
                <w:bCs/>
                <w:rtl/>
                <w:lang w:eastAsia="he-IL"/>
              </w:rPr>
            </w:pPr>
          </w:p>
        </w:tc>
        <w:tc>
          <w:tcPr>
            <w:tcW w:w="1069" w:type="dxa"/>
            <w:tcBorders>
              <w:top w:val="single" w:sz="8" w:space="0" w:color="auto"/>
              <w:left w:val="single" w:sz="12" w:space="0" w:color="auto"/>
              <w:bottom w:val="single" w:sz="8" w:space="0" w:color="auto"/>
            </w:tcBorders>
          </w:tcPr>
          <w:p w14:paraId="4E0D5FE0" w14:textId="1FA462AF"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Ref124076226 \r \h</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1.1.5</w:t>
            </w:r>
            <w:r>
              <w:rPr>
                <w:rFonts w:cs="David"/>
                <w:b/>
                <w:bCs/>
                <w:rtl/>
                <w:lang w:eastAsia="he-IL"/>
              </w:rPr>
              <w:fldChar w:fldCharType="end"/>
            </w:r>
          </w:p>
        </w:tc>
        <w:tc>
          <w:tcPr>
            <w:tcW w:w="1872" w:type="dxa"/>
            <w:tcBorders>
              <w:top w:val="single" w:sz="8" w:space="0" w:color="auto"/>
              <w:left w:val="single" w:sz="12" w:space="0" w:color="auto"/>
              <w:bottom w:val="single" w:sz="8" w:space="0" w:color="auto"/>
              <w:right w:val="single" w:sz="12" w:space="0" w:color="auto"/>
            </w:tcBorders>
          </w:tcPr>
          <w:p w14:paraId="7223F5EE" w14:textId="09D63872" w:rsidR="00893DBE" w:rsidRDefault="00893DBE" w:rsidP="00893DBE">
            <w:pPr>
              <w:overflowPunct w:val="0"/>
              <w:autoSpaceDE w:val="0"/>
              <w:autoSpaceDN w:val="0"/>
              <w:adjustRightInd w:val="0"/>
              <w:spacing w:before="100" w:line="360" w:lineRule="auto"/>
              <w:jc w:val="center"/>
              <w:textAlignment w:val="baseline"/>
              <w:rPr>
                <w:rFonts w:cs="David"/>
                <w:rtl/>
                <w:lang w:eastAsia="he-IL"/>
              </w:rPr>
            </w:pPr>
            <w:r>
              <w:rPr>
                <w:rFonts w:cs="David" w:hint="cs"/>
                <w:rtl/>
                <w:lang w:eastAsia="he-IL"/>
              </w:rPr>
              <w:t xml:space="preserve">שידור פאנלים בזום </w:t>
            </w:r>
            <w:r>
              <w:rPr>
                <w:rFonts w:cs="David"/>
                <w:rtl/>
                <w:lang w:eastAsia="he-IL"/>
              </w:rPr>
              <w:t>–</w:t>
            </w:r>
            <w:r>
              <w:rPr>
                <w:rFonts w:cs="David" w:hint="cs"/>
                <w:rtl/>
                <w:lang w:eastAsia="he-IL"/>
              </w:rPr>
              <w:t xml:space="preserve"> צלם ואיש טכני</w:t>
            </w:r>
          </w:p>
        </w:tc>
        <w:tc>
          <w:tcPr>
            <w:tcW w:w="1441" w:type="dxa"/>
            <w:tcBorders>
              <w:top w:val="single" w:sz="8" w:space="0" w:color="auto"/>
              <w:left w:val="single" w:sz="12" w:space="0" w:color="auto"/>
              <w:bottom w:val="single" w:sz="8" w:space="0" w:color="auto"/>
              <w:right w:val="single" w:sz="12" w:space="0" w:color="auto"/>
            </w:tcBorders>
          </w:tcPr>
          <w:p w14:paraId="689E9854" w14:textId="09AAB776"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8</w:t>
            </w:r>
          </w:p>
        </w:tc>
        <w:tc>
          <w:tcPr>
            <w:tcW w:w="941" w:type="dxa"/>
            <w:tcBorders>
              <w:top w:val="single" w:sz="8" w:space="0" w:color="auto"/>
              <w:left w:val="single" w:sz="12" w:space="0" w:color="auto"/>
              <w:bottom w:val="single" w:sz="8" w:space="0" w:color="auto"/>
              <w:right w:val="single" w:sz="12" w:space="0" w:color="auto"/>
            </w:tcBorders>
          </w:tcPr>
          <w:p w14:paraId="2746CBDF" w14:textId="1FAF17D6" w:rsidR="00893DBE" w:rsidRDefault="00893DBE" w:rsidP="00893DBE">
            <w:pPr>
              <w:overflowPunct w:val="0"/>
              <w:autoSpaceDE w:val="0"/>
              <w:autoSpaceDN w:val="0"/>
              <w:adjustRightInd w:val="0"/>
              <w:spacing w:before="100" w:after="100" w:line="360" w:lineRule="auto"/>
              <w:jc w:val="center"/>
              <w:textAlignment w:val="baseline"/>
              <w:rPr>
                <w:rFonts w:cs="David"/>
                <w:rtl/>
                <w:lang w:eastAsia="he-IL"/>
              </w:rPr>
            </w:pPr>
            <w:r>
              <w:rPr>
                <w:rFonts w:cs="David" w:hint="cs"/>
                <w:rtl/>
                <w:lang w:eastAsia="he-IL"/>
              </w:rPr>
              <w:t>שידור</w:t>
            </w:r>
          </w:p>
        </w:tc>
        <w:tc>
          <w:tcPr>
            <w:tcW w:w="1295" w:type="dxa"/>
            <w:gridSpan w:val="2"/>
            <w:tcBorders>
              <w:top w:val="single" w:sz="8" w:space="0" w:color="auto"/>
              <w:left w:val="single" w:sz="12" w:space="0" w:color="auto"/>
              <w:bottom w:val="single" w:sz="8" w:space="0" w:color="auto"/>
            </w:tcBorders>
          </w:tcPr>
          <w:p w14:paraId="6207FF6E" w14:textId="7CC44507"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_______ ₪</w:t>
            </w:r>
          </w:p>
        </w:tc>
        <w:tc>
          <w:tcPr>
            <w:tcW w:w="1100" w:type="dxa"/>
            <w:tcBorders>
              <w:top w:val="single" w:sz="8" w:space="0" w:color="auto"/>
              <w:bottom w:val="single" w:sz="8" w:space="0" w:color="auto"/>
            </w:tcBorders>
          </w:tcPr>
          <w:p w14:paraId="67DEFB7F" w14:textId="10991AFA"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______ ₪</w:t>
            </w:r>
          </w:p>
        </w:tc>
        <w:tc>
          <w:tcPr>
            <w:tcW w:w="2500" w:type="dxa"/>
            <w:gridSpan w:val="2"/>
            <w:tcBorders>
              <w:top w:val="single" w:sz="8" w:space="0" w:color="auto"/>
              <w:bottom w:val="single" w:sz="8" w:space="0" w:color="auto"/>
              <w:right w:val="single" w:sz="12" w:space="0" w:color="auto"/>
            </w:tcBorders>
          </w:tcPr>
          <w:p w14:paraId="70631D7C" w14:textId="29A82788"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sidRPr="0096062A">
              <w:rPr>
                <w:rFonts w:cs="David" w:hint="cs"/>
                <w:b/>
                <w:bCs/>
                <w:rtl/>
                <w:lang w:eastAsia="he-IL"/>
              </w:rPr>
              <w:t>__________ ₪</w:t>
            </w:r>
          </w:p>
        </w:tc>
      </w:tr>
      <w:tr w:rsidR="00893DBE" w:rsidRPr="002E7246" w14:paraId="1F8752EA" w14:textId="77777777" w:rsidTr="00893DBE">
        <w:trPr>
          <w:gridBefore w:val="1"/>
          <w:wBefore w:w="19" w:type="dxa"/>
          <w:trHeight w:val="409"/>
          <w:jc w:val="center"/>
        </w:trPr>
        <w:tc>
          <w:tcPr>
            <w:tcW w:w="815" w:type="dxa"/>
            <w:tcBorders>
              <w:top w:val="single" w:sz="8" w:space="0" w:color="auto"/>
              <w:left w:val="single" w:sz="12" w:space="0" w:color="auto"/>
              <w:bottom w:val="single" w:sz="8" w:space="0" w:color="auto"/>
            </w:tcBorders>
          </w:tcPr>
          <w:p w14:paraId="79D7DB6D" w14:textId="77777777" w:rsidR="00893DBE" w:rsidRPr="00BC5A6E" w:rsidRDefault="00893DBE" w:rsidP="00893DBE">
            <w:pPr>
              <w:numPr>
                <w:ilvl w:val="0"/>
                <w:numId w:val="55"/>
              </w:numPr>
              <w:overflowPunct w:val="0"/>
              <w:autoSpaceDE w:val="0"/>
              <w:autoSpaceDN w:val="0"/>
              <w:adjustRightInd w:val="0"/>
              <w:spacing w:before="100" w:after="100" w:line="360" w:lineRule="auto"/>
              <w:jc w:val="center"/>
              <w:textAlignment w:val="baseline"/>
              <w:rPr>
                <w:rFonts w:cs="David"/>
                <w:b/>
                <w:bCs/>
                <w:rtl/>
                <w:lang w:eastAsia="he-IL"/>
              </w:rPr>
            </w:pPr>
          </w:p>
        </w:tc>
        <w:tc>
          <w:tcPr>
            <w:tcW w:w="1069" w:type="dxa"/>
            <w:tcBorders>
              <w:top w:val="single" w:sz="8" w:space="0" w:color="auto"/>
              <w:left w:val="single" w:sz="12" w:space="0" w:color="auto"/>
              <w:bottom w:val="single" w:sz="8" w:space="0" w:color="auto"/>
            </w:tcBorders>
          </w:tcPr>
          <w:p w14:paraId="6909DF67" w14:textId="141914E3"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Ref124076226 \r \h</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1.1.5</w:t>
            </w:r>
            <w:r>
              <w:rPr>
                <w:rFonts w:cs="David"/>
                <w:b/>
                <w:bCs/>
                <w:rtl/>
                <w:lang w:eastAsia="he-IL"/>
              </w:rPr>
              <w:fldChar w:fldCharType="end"/>
            </w:r>
          </w:p>
        </w:tc>
        <w:tc>
          <w:tcPr>
            <w:tcW w:w="1872" w:type="dxa"/>
            <w:tcBorders>
              <w:top w:val="single" w:sz="8" w:space="0" w:color="auto"/>
              <w:left w:val="single" w:sz="12" w:space="0" w:color="auto"/>
              <w:bottom w:val="single" w:sz="8" w:space="0" w:color="auto"/>
              <w:right w:val="single" w:sz="12" w:space="0" w:color="auto"/>
            </w:tcBorders>
          </w:tcPr>
          <w:p w14:paraId="3ACC6788" w14:textId="32FBDE50" w:rsidR="00893DBE" w:rsidRDefault="00893DBE" w:rsidP="00893DBE">
            <w:pPr>
              <w:overflowPunct w:val="0"/>
              <w:autoSpaceDE w:val="0"/>
              <w:autoSpaceDN w:val="0"/>
              <w:adjustRightInd w:val="0"/>
              <w:spacing w:before="100" w:line="360" w:lineRule="auto"/>
              <w:jc w:val="center"/>
              <w:textAlignment w:val="baseline"/>
              <w:rPr>
                <w:rFonts w:cs="David"/>
                <w:rtl/>
                <w:lang w:eastAsia="he-IL"/>
              </w:rPr>
            </w:pPr>
            <w:r>
              <w:rPr>
                <w:rFonts w:cs="David" w:hint="cs"/>
                <w:rtl/>
                <w:lang w:eastAsia="he-IL"/>
              </w:rPr>
              <w:t>הצללה למרפסת</w:t>
            </w:r>
          </w:p>
        </w:tc>
        <w:tc>
          <w:tcPr>
            <w:tcW w:w="1441" w:type="dxa"/>
            <w:tcBorders>
              <w:top w:val="single" w:sz="8" w:space="0" w:color="auto"/>
              <w:left w:val="single" w:sz="12" w:space="0" w:color="auto"/>
              <w:bottom w:val="single" w:sz="8" w:space="0" w:color="auto"/>
              <w:right w:val="single" w:sz="12" w:space="0" w:color="auto"/>
            </w:tcBorders>
          </w:tcPr>
          <w:p w14:paraId="4EACA293" w14:textId="038C6A40"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1</w:t>
            </w:r>
          </w:p>
        </w:tc>
        <w:tc>
          <w:tcPr>
            <w:tcW w:w="941" w:type="dxa"/>
            <w:tcBorders>
              <w:top w:val="single" w:sz="8" w:space="0" w:color="auto"/>
              <w:left w:val="single" w:sz="12" w:space="0" w:color="auto"/>
              <w:bottom w:val="single" w:sz="8" w:space="0" w:color="auto"/>
              <w:right w:val="single" w:sz="12" w:space="0" w:color="auto"/>
            </w:tcBorders>
          </w:tcPr>
          <w:p w14:paraId="4FE5B6E5" w14:textId="3CD4BBCB" w:rsidR="00893DBE" w:rsidRDefault="00893DBE" w:rsidP="00893DBE">
            <w:pPr>
              <w:overflowPunct w:val="0"/>
              <w:autoSpaceDE w:val="0"/>
              <w:autoSpaceDN w:val="0"/>
              <w:adjustRightInd w:val="0"/>
              <w:spacing w:before="100" w:after="100" w:line="360" w:lineRule="auto"/>
              <w:jc w:val="center"/>
              <w:textAlignment w:val="baseline"/>
              <w:rPr>
                <w:rFonts w:cs="David"/>
                <w:rtl/>
                <w:lang w:eastAsia="he-IL"/>
              </w:rPr>
            </w:pPr>
            <w:r>
              <w:rPr>
                <w:rFonts w:cs="David" w:hint="cs"/>
                <w:rtl/>
                <w:lang w:eastAsia="he-IL"/>
              </w:rPr>
              <w:t>-</w:t>
            </w:r>
          </w:p>
        </w:tc>
        <w:tc>
          <w:tcPr>
            <w:tcW w:w="1295" w:type="dxa"/>
            <w:gridSpan w:val="2"/>
            <w:tcBorders>
              <w:top w:val="single" w:sz="8" w:space="0" w:color="auto"/>
              <w:left w:val="single" w:sz="12" w:space="0" w:color="auto"/>
              <w:bottom w:val="single" w:sz="8" w:space="0" w:color="auto"/>
            </w:tcBorders>
          </w:tcPr>
          <w:p w14:paraId="3AA652B2" w14:textId="5CAC9EFE"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_______ ₪</w:t>
            </w:r>
          </w:p>
        </w:tc>
        <w:tc>
          <w:tcPr>
            <w:tcW w:w="1100" w:type="dxa"/>
            <w:tcBorders>
              <w:top w:val="single" w:sz="8" w:space="0" w:color="auto"/>
              <w:bottom w:val="single" w:sz="8" w:space="0" w:color="auto"/>
            </w:tcBorders>
          </w:tcPr>
          <w:p w14:paraId="19BF58E6" w14:textId="655C5CA0"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______ ₪</w:t>
            </w:r>
          </w:p>
        </w:tc>
        <w:tc>
          <w:tcPr>
            <w:tcW w:w="2500" w:type="dxa"/>
            <w:gridSpan w:val="2"/>
            <w:tcBorders>
              <w:top w:val="single" w:sz="8" w:space="0" w:color="auto"/>
              <w:bottom w:val="single" w:sz="8" w:space="0" w:color="auto"/>
              <w:right w:val="single" w:sz="12" w:space="0" w:color="auto"/>
            </w:tcBorders>
          </w:tcPr>
          <w:p w14:paraId="5CC2280D" w14:textId="330155FD"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sidRPr="0096062A">
              <w:rPr>
                <w:rFonts w:cs="David" w:hint="cs"/>
                <w:b/>
                <w:bCs/>
                <w:rtl/>
                <w:lang w:eastAsia="he-IL"/>
              </w:rPr>
              <w:t>__________ ₪</w:t>
            </w:r>
          </w:p>
        </w:tc>
      </w:tr>
      <w:tr w:rsidR="00893DBE" w:rsidRPr="002E7246" w14:paraId="7FBB2BE6" w14:textId="77777777" w:rsidTr="00893DBE">
        <w:trPr>
          <w:gridBefore w:val="1"/>
          <w:wBefore w:w="19" w:type="dxa"/>
          <w:trHeight w:val="409"/>
          <w:jc w:val="center"/>
        </w:trPr>
        <w:tc>
          <w:tcPr>
            <w:tcW w:w="815" w:type="dxa"/>
            <w:tcBorders>
              <w:top w:val="single" w:sz="8" w:space="0" w:color="auto"/>
              <w:left w:val="single" w:sz="12" w:space="0" w:color="auto"/>
              <w:bottom w:val="single" w:sz="8" w:space="0" w:color="auto"/>
            </w:tcBorders>
          </w:tcPr>
          <w:p w14:paraId="07811259" w14:textId="77777777" w:rsidR="00893DBE" w:rsidRPr="00BC5A6E" w:rsidRDefault="00893DBE" w:rsidP="00893DBE">
            <w:pPr>
              <w:numPr>
                <w:ilvl w:val="0"/>
                <w:numId w:val="55"/>
              </w:numPr>
              <w:overflowPunct w:val="0"/>
              <w:autoSpaceDE w:val="0"/>
              <w:autoSpaceDN w:val="0"/>
              <w:adjustRightInd w:val="0"/>
              <w:spacing w:before="100" w:after="100" w:line="360" w:lineRule="auto"/>
              <w:jc w:val="center"/>
              <w:textAlignment w:val="baseline"/>
              <w:rPr>
                <w:rFonts w:cs="David"/>
                <w:b/>
                <w:bCs/>
                <w:rtl/>
                <w:lang w:eastAsia="he-IL"/>
              </w:rPr>
            </w:pPr>
          </w:p>
        </w:tc>
        <w:tc>
          <w:tcPr>
            <w:tcW w:w="1069" w:type="dxa"/>
            <w:tcBorders>
              <w:top w:val="single" w:sz="8" w:space="0" w:color="auto"/>
              <w:left w:val="single" w:sz="12" w:space="0" w:color="auto"/>
              <w:bottom w:val="single" w:sz="8" w:space="0" w:color="auto"/>
            </w:tcBorders>
          </w:tcPr>
          <w:p w14:paraId="7DA98412" w14:textId="21974BED"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Ref124076226 \r \h</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1.1.5</w:t>
            </w:r>
            <w:r>
              <w:rPr>
                <w:rFonts w:cs="David"/>
                <w:b/>
                <w:bCs/>
                <w:rtl/>
                <w:lang w:eastAsia="he-IL"/>
              </w:rPr>
              <w:fldChar w:fldCharType="end"/>
            </w:r>
          </w:p>
        </w:tc>
        <w:tc>
          <w:tcPr>
            <w:tcW w:w="1872" w:type="dxa"/>
            <w:tcBorders>
              <w:top w:val="single" w:sz="8" w:space="0" w:color="auto"/>
              <w:left w:val="single" w:sz="12" w:space="0" w:color="auto"/>
              <w:bottom w:val="single" w:sz="8" w:space="0" w:color="auto"/>
              <w:right w:val="single" w:sz="12" w:space="0" w:color="auto"/>
            </w:tcBorders>
          </w:tcPr>
          <w:p w14:paraId="6B3C9907" w14:textId="2908F3DA" w:rsidR="00893DBE" w:rsidRDefault="00893DBE" w:rsidP="00893DBE">
            <w:pPr>
              <w:overflowPunct w:val="0"/>
              <w:autoSpaceDE w:val="0"/>
              <w:autoSpaceDN w:val="0"/>
              <w:adjustRightInd w:val="0"/>
              <w:spacing w:before="100" w:line="360" w:lineRule="auto"/>
              <w:jc w:val="center"/>
              <w:textAlignment w:val="baseline"/>
              <w:rPr>
                <w:rFonts w:cs="David"/>
                <w:rtl/>
                <w:lang w:eastAsia="he-IL"/>
              </w:rPr>
            </w:pPr>
            <w:r>
              <w:rPr>
                <w:rFonts w:cs="David" w:hint="cs"/>
                <w:rtl/>
                <w:lang w:eastAsia="he-IL"/>
              </w:rPr>
              <w:t>מאוורר גדול למרפסת</w:t>
            </w:r>
          </w:p>
        </w:tc>
        <w:tc>
          <w:tcPr>
            <w:tcW w:w="1441" w:type="dxa"/>
            <w:tcBorders>
              <w:top w:val="single" w:sz="8" w:space="0" w:color="auto"/>
              <w:left w:val="single" w:sz="12" w:space="0" w:color="auto"/>
              <w:bottom w:val="single" w:sz="8" w:space="0" w:color="auto"/>
              <w:right w:val="single" w:sz="12" w:space="0" w:color="auto"/>
            </w:tcBorders>
          </w:tcPr>
          <w:p w14:paraId="0EC7905E" w14:textId="577FC032"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2</w:t>
            </w:r>
          </w:p>
        </w:tc>
        <w:tc>
          <w:tcPr>
            <w:tcW w:w="941" w:type="dxa"/>
            <w:tcBorders>
              <w:top w:val="single" w:sz="8" w:space="0" w:color="auto"/>
              <w:left w:val="single" w:sz="12" w:space="0" w:color="auto"/>
              <w:bottom w:val="single" w:sz="8" w:space="0" w:color="auto"/>
              <w:right w:val="single" w:sz="12" w:space="0" w:color="auto"/>
            </w:tcBorders>
          </w:tcPr>
          <w:p w14:paraId="18FA0C24" w14:textId="42F68C97" w:rsidR="00893DBE" w:rsidRDefault="00893DBE" w:rsidP="00893DBE">
            <w:pPr>
              <w:overflowPunct w:val="0"/>
              <w:autoSpaceDE w:val="0"/>
              <w:autoSpaceDN w:val="0"/>
              <w:adjustRightInd w:val="0"/>
              <w:spacing w:before="100" w:after="100" w:line="360" w:lineRule="auto"/>
              <w:jc w:val="center"/>
              <w:textAlignment w:val="baseline"/>
              <w:rPr>
                <w:rFonts w:cs="David"/>
                <w:rtl/>
                <w:lang w:eastAsia="he-IL"/>
              </w:rPr>
            </w:pPr>
            <w:r>
              <w:rPr>
                <w:rFonts w:cs="David" w:hint="cs"/>
                <w:rtl/>
                <w:lang w:eastAsia="he-IL"/>
              </w:rPr>
              <w:t>מאוורר</w:t>
            </w:r>
          </w:p>
        </w:tc>
        <w:tc>
          <w:tcPr>
            <w:tcW w:w="1295" w:type="dxa"/>
            <w:gridSpan w:val="2"/>
            <w:tcBorders>
              <w:top w:val="single" w:sz="8" w:space="0" w:color="auto"/>
              <w:left w:val="single" w:sz="12" w:space="0" w:color="auto"/>
              <w:bottom w:val="single" w:sz="8" w:space="0" w:color="auto"/>
            </w:tcBorders>
          </w:tcPr>
          <w:p w14:paraId="4BB07813" w14:textId="235A449D"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_______ ₪</w:t>
            </w:r>
          </w:p>
        </w:tc>
        <w:tc>
          <w:tcPr>
            <w:tcW w:w="1100" w:type="dxa"/>
            <w:tcBorders>
              <w:top w:val="single" w:sz="8" w:space="0" w:color="auto"/>
              <w:bottom w:val="single" w:sz="8" w:space="0" w:color="auto"/>
            </w:tcBorders>
          </w:tcPr>
          <w:p w14:paraId="4BFB572E" w14:textId="5906F062"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______ ₪</w:t>
            </w:r>
          </w:p>
        </w:tc>
        <w:tc>
          <w:tcPr>
            <w:tcW w:w="2500" w:type="dxa"/>
            <w:gridSpan w:val="2"/>
            <w:tcBorders>
              <w:top w:val="single" w:sz="8" w:space="0" w:color="auto"/>
              <w:bottom w:val="single" w:sz="8" w:space="0" w:color="auto"/>
              <w:right w:val="single" w:sz="12" w:space="0" w:color="auto"/>
            </w:tcBorders>
          </w:tcPr>
          <w:p w14:paraId="044C573B" w14:textId="554C8C9F" w:rsidR="00893DBE" w:rsidRDefault="00893DBE" w:rsidP="00893DBE">
            <w:pPr>
              <w:overflowPunct w:val="0"/>
              <w:autoSpaceDE w:val="0"/>
              <w:autoSpaceDN w:val="0"/>
              <w:adjustRightInd w:val="0"/>
              <w:spacing w:before="100" w:after="100" w:line="360" w:lineRule="auto"/>
              <w:jc w:val="center"/>
              <w:textAlignment w:val="baseline"/>
              <w:rPr>
                <w:rFonts w:cs="David"/>
                <w:b/>
                <w:bCs/>
                <w:rtl/>
                <w:lang w:eastAsia="he-IL"/>
              </w:rPr>
            </w:pPr>
            <w:r w:rsidRPr="0096062A">
              <w:rPr>
                <w:rFonts w:cs="David" w:hint="cs"/>
                <w:b/>
                <w:bCs/>
                <w:rtl/>
                <w:lang w:eastAsia="he-IL"/>
              </w:rPr>
              <w:t>__________ ₪</w:t>
            </w:r>
          </w:p>
        </w:tc>
      </w:tr>
      <w:tr w:rsidR="00E95D69" w:rsidRPr="002E7246" w14:paraId="64044EF4" w14:textId="77777777" w:rsidTr="00893DBE">
        <w:trPr>
          <w:gridBefore w:val="1"/>
          <w:wBefore w:w="19" w:type="dxa"/>
          <w:trHeight w:val="375"/>
          <w:jc w:val="center"/>
        </w:trPr>
        <w:tc>
          <w:tcPr>
            <w:tcW w:w="815" w:type="dxa"/>
            <w:tcBorders>
              <w:top w:val="single" w:sz="8" w:space="0" w:color="auto"/>
              <w:left w:val="single" w:sz="12" w:space="0" w:color="auto"/>
              <w:bottom w:val="single" w:sz="8" w:space="0" w:color="auto"/>
            </w:tcBorders>
          </w:tcPr>
          <w:p w14:paraId="2229F6C7" w14:textId="77777777" w:rsidR="00E95D69" w:rsidRPr="00BC5A6E" w:rsidRDefault="00E95D69" w:rsidP="00E95D69">
            <w:pPr>
              <w:numPr>
                <w:ilvl w:val="0"/>
                <w:numId w:val="55"/>
              </w:numPr>
              <w:overflowPunct w:val="0"/>
              <w:autoSpaceDE w:val="0"/>
              <w:autoSpaceDN w:val="0"/>
              <w:adjustRightInd w:val="0"/>
              <w:spacing w:before="100" w:after="100" w:line="360" w:lineRule="auto"/>
              <w:jc w:val="center"/>
              <w:textAlignment w:val="baseline"/>
              <w:rPr>
                <w:rFonts w:cs="David"/>
                <w:b/>
                <w:bCs/>
                <w:rtl/>
                <w:lang w:eastAsia="he-IL"/>
              </w:rPr>
            </w:pPr>
          </w:p>
        </w:tc>
        <w:tc>
          <w:tcPr>
            <w:tcW w:w="1069" w:type="dxa"/>
            <w:tcBorders>
              <w:top w:val="single" w:sz="8" w:space="0" w:color="auto"/>
              <w:left w:val="single" w:sz="12" w:space="0" w:color="auto"/>
              <w:bottom w:val="single" w:sz="8" w:space="0" w:color="auto"/>
            </w:tcBorders>
          </w:tcPr>
          <w:p w14:paraId="3EECEC29" w14:textId="2C1A9A14"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rtl/>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Ref121663811 \r \h</w:instrText>
            </w:r>
            <w:r>
              <w:rPr>
                <w:rFonts w:cs="David"/>
                <w:b/>
                <w:bCs/>
                <w:rtl/>
                <w:lang w:eastAsia="he-IL"/>
              </w:rPr>
              <w:instrText xml:space="preserve">  \* </w:instrText>
            </w:r>
            <w:r>
              <w:rPr>
                <w:rFonts w:cs="David"/>
                <w:b/>
                <w:bCs/>
                <w:lang w:eastAsia="he-IL"/>
              </w:rPr>
              <w:instrText>MERGEFORMAT</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1.2</w:t>
            </w:r>
            <w:r>
              <w:rPr>
                <w:rFonts w:cs="David"/>
                <w:b/>
                <w:bCs/>
                <w:rtl/>
                <w:lang w:eastAsia="he-IL"/>
              </w:rPr>
              <w:fldChar w:fldCharType="end"/>
            </w:r>
          </w:p>
        </w:tc>
        <w:tc>
          <w:tcPr>
            <w:tcW w:w="1872" w:type="dxa"/>
            <w:tcBorders>
              <w:top w:val="single" w:sz="8" w:space="0" w:color="auto"/>
              <w:left w:val="single" w:sz="12" w:space="0" w:color="auto"/>
              <w:bottom w:val="single" w:sz="8" w:space="0" w:color="auto"/>
              <w:right w:val="single" w:sz="12" w:space="0" w:color="auto"/>
            </w:tcBorders>
          </w:tcPr>
          <w:p w14:paraId="222CBFC2" w14:textId="77777777" w:rsidR="00E95D69" w:rsidRPr="00BC5A6E" w:rsidRDefault="00E95D69" w:rsidP="00E95D69">
            <w:pPr>
              <w:overflowPunct w:val="0"/>
              <w:autoSpaceDE w:val="0"/>
              <w:autoSpaceDN w:val="0"/>
              <w:adjustRightInd w:val="0"/>
              <w:spacing w:before="100" w:line="360" w:lineRule="auto"/>
              <w:jc w:val="center"/>
              <w:textAlignment w:val="baseline"/>
              <w:rPr>
                <w:rFonts w:cs="David"/>
                <w:rtl/>
                <w:lang w:eastAsia="he-IL"/>
              </w:rPr>
            </w:pPr>
            <w:r w:rsidRPr="00BC5A6E">
              <w:rPr>
                <w:rFonts w:cs="David" w:hint="cs"/>
                <w:rtl/>
                <w:lang w:eastAsia="he-IL"/>
              </w:rPr>
              <w:t>שירותי מיתוג</w:t>
            </w:r>
          </w:p>
        </w:tc>
        <w:tc>
          <w:tcPr>
            <w:tcW w:w="1441" w:type="dxa"/>
            <w:tcBorders>
              <w:top w:val="single" w:sz="8" w:space="0" w:color="auto"/>
              <w:left w:val="single" w:sz="12" w:space="0" w:color="auto"/>
              <w:bottom w:val="single" w:sz="8" w:space="0" w:color="auto"/>
              <w:right w:val="single" w:sz="12" w:space="0" w:color="auto"/>
            </w:tcBorders>
          </w:tcPr>
          <w:p w14:paraId="29C5274E" w14:textId="77777777"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rtl/>
                <w:lang w:eastAsia="he-IL"/>
              </w:rPr>
            </w:pPr>
            <w:r w:rsidRPr="00BC5A6E">
              <w:rPr>
                <w:rFonts w:cs="David" w:hint="cs"/>
                <w:b/>
                <w:bCs/>
                <w:rtl/>
                <w:lang w:eastAsia="he-IL"/>
              </w:rPr>
              <w:t>1</w:t>
            </w:r>
          </w:p>
        </w:tc>
        <w:tc>
          <w:tcPr>
            <w:tcW w:w="941" w:type="dxa"/>
            <w:tcBorders>
              <w:top w:val="single" w:sz="8" w:space="0" w:color="auto"/>
              <w:left w:val="single" w:sz="12" w:space="0" w:color="auto"/>
              <w:bottom w:val="single" w:sz="8" w:space="0" w:color="auto"/>
              <w:right w:val="single" w:sz="12" w:space="0" w:color="auto"/>
            </w:tcBorders>
          </w:tcPr>
          <w:p w14:paraId="0B81AD29" w14:textId="77777777" w:rsidR="00E95D69" w:rsidRPr="00E95D69" w:rsidRDefault="00E95D69" w:rsidP="00E95D69">
            <w:pPr>
              <w:overflowPunct w:val="0"/>
              <w:autoSpaceDE w:val="0"/>
              <w:autoSpaceDN w:val="0"/>
              <w:adjustRightInd w:val="0"/>
              <w:spacing w:before="100" w:after="100" w:line="360" w:lineRule="auto"/>
              <w:jc w:val="center"/>
              <w:textAlignment w:val="baseline"/>
              <w:rPr>
                <w:rFonts w:cs="David"/>
                <w:rtl/>
                <w:lang w:eastAsia="he-IL"/>
              </w:rPr>
            </w:pPr>
            <w:r w:rsidRPr="00E95D69">
              <w:rPr>
                <w:rFonts w:cs="David" w:hint="cs"/>
                <w:rtl/>
                <w:lang w:eastAsia="he-IL"/>
              </w:rPr>
              <w:t>-</w:t>
            </w:r>
          </w:p>
        </w:tc>
        <w:tc>
          <w:tcPr>
            <w:tcW w:w="1295" w:type="dxa"/>
            <w:gridSpan w:val="2"/>
            <w:tcBorders>
              <w:top w:val="single" w:sz="8" w:space="0" w:color="auto"/>
              <w:left w:val="single" w:sz="12" w:space="0" w:color="auto"/>
              <w:bottom w:val="single" w:sz="8" w:space="0" w:color="auto"/>
            </w:tcBorders>
          </w:tcPr>
          <w:p w14:paraId="08DCBEDC" w14:textId="4935DA35"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_______ ₪</w:t>
            </w:r>
          </w:p>
        </w:tc>
        <w:tc>
          <w:tcPr>
            <w:tcW w:w="1100" w:type="dxa"/>
            <w:tcBorders>
              <w:top w:val="single" w:sz="8" w:space="0" w:color="auto"/>
              <w:bottom w:val="single" w:sz="8" w:space="0" w:color="auto"/>
            </w:tcBorders>
          </w:tcPr>
          <w:p w14:paraId="1792C3E8" w14:textId="37AB7F0D"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______ ₪</w:t>
            </w:r>
          </w:p>
        </w:tc>
        <w:tc>
          <w:tcPr>
            <w:tcW w:w="2500" w:type="dxa"/>
            <w:gridSpan w:val="2"/>
            <w:tcBorders>
              <w:top w:val="single" w:sz="8" w:space="0" w:color="auto"/>
              <w:bottom w:val="single" w:sz="8" w:space="0" w:color="auto"/>
              <w:right w:val="single" w:sz="12" w:space="0" w:color="auto"/>
            </w:tcBorders>
          </w:tcPr>
          <w:p w14:paraId="747267C8" w14:textId="416EDE27"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w:t>
            </w:r>
            <w:r w:rsidR="00893DBE">
              <w:rPr>
                <w:rFonts w:cs="David" w:hint="cs"/>
                <w:b/>
                <w:bCs/>
                <w:rtl/>
                <w:lang w:eastAsia="he-IL"/>
              </w:rPr>
              <w:t>__</w:t>
            </w:r>
            <w:r>
              <w:rPr>
                <w:rFonts w:cs="David" w:hint="cs"/>
                <w:b/>
                <w:bCs/>
                <w:rtl/>
                <w:lang w:eastAsia="he-IL"/>
              </w:rPr>
              <w:t>______ ₪</w:t>
            </w:r>
          </w:p>
        </w:tc>
      </w:tr>
      <w:tr w:rsidR="00E95D69" w:rsidRPr="002E7246" w14:paraId="39E856C1" w14:textId="77777777" w:rsidTr="00893DBE">
        <w:trPr>
          <w:gridBefore w:val="1"/>
          <w:wBefore w:w="19" w:type="dxa"/>
          <w:trHeight w:val="666"/>
          <w:jc w:val="center"/>
        </w:trPr>
        <w:tc>
          <w:tcPr>
            <w:tcW w:w="815" w:type="dxa"/>
            <w:tcBorders>
              <w:top w:val="single" w:sz="8" w:space="0" w:color="auto"/>
              <w:left w:val="single" w:sz="12" w:space="0" w:color="auto"/>
              <w:bottom w:val="single" w:sz="8" w:space="0" w:color="auto"/>
            </w:tcBorders>
          </w:tcPr>
          <w:p w14:paraId="1455C4AE" w14:textId="77777777" w:rsidR="00E95D69" w:rsidRPr="00BC5A6E" w:rsidRDefault="00E95D69" w:rsidP="00E95D69">
            <w:pPr>
              <w:numPr>
                <w:ilvl w:val="0"/>
                <w:numId w:val="55"/>
              </w:numPr>
              <w:overflowPunct w:val="0"/>
              <w:autoSpaceDE w:val="0"/>
              <w:autoSpaceDN w:val="0"/>
              <w:adjustRightInd w:val="0"/>
              <w:spacing w:before="100" w:after="100" w:line="360" w:lineRule="auto"/>
              <w:jc w:val="center"/>
              <w:textAlignment w:val="baseline"/>
              <w:rPr>
                <w:rFonts w:cs="David"/>
                <w:b/>
                <w:bCs/>
                <w:rtl/>
                <w:lang w:eastAsia="he-IL"/>
              </w:rPr>
            </w:pPr>
          </w:p>
        </w:tc>
        <w:tc>
          <w:tcPr>
            <w:tcW w:w="1069" w:type="dxa"/>
            <w:tcBorders>
              <w:top w:val="single" w:sz="8" w:space="0" w:color="auto"/>
              <w:left w:val="single" w:sz="12" w:space="0" w:color="auto"/>
              <w:bottom w:val="single" w:sz="8" w:space="0" w:color="auto"/>
            </w:tcBorders>
          </w:tcPr>
          <w:p w14:paraId="3966F91D" w14:textId="72DA50C8"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rtl/>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Ref121663823 \r \h</w:instrText>
            </w:r>
            <w:r>
              <w:rPr>
                <w:rFonts w:cs="David"/>
                <w:b/>
                <w:bCs/>
                <w:rtl/>
                <w:lang w:eastAsia="he-IL"/>
              </w:rPr>
              <w:instrText xml:space="preserve">  \* </w:instrText>
            </w:r>
            <w:r>
              <w:rPr>
                <w:rFonts w:cs="David"/>
                <w:b/>
                <w:bCs/>
                <w:lang w:eastAsia="he-IL"/>
              </w:rPr>
              <w:instrText>MERGEFORMAT</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1.3</w:t>
            </w:r>
            <w:r>
              <w:rPr>
                <w:rFonts w:cs="David"/>
                <w:b/>
                <w:bCs/>
                <w:rtl/>
                <w:lang w:eastAsia="he-IL"/>
              </w:rPr>
              <w:fldChar w:fldCharType="end"/>
            </w:r>
          </w:p>
        </w:tc>
        <w:tc>
          <w:tcPr>
            <w:tcW w:w="1872" w:type="dxa"/>
            <w:tcBorders>
              <w:top w:val="single" w:sz="8" w:space="0" w:color="auto"/>
              <w:left w:val="single" w:sz="12" w:space="0" w:color="auto"/>
              <w:bottom w:val="single" w:sz="8" w:space="0" w:color="auto"/>
              <w:right w:val="single" w:sz="12" w:space="0" w:color="auto"/>
            </w:tcBorders>
          </w:tcPr>
          <w:p w14:paraId="3E6FA653" w14:textId="77777777" w:rsidR="00E95D69" w:rsidRPr="00BC5A6E" w:rsidRDefault="00E95D69" w:rsidP="00E95D69">
            <w:pPr>
              <w:overflowPunct w:val="0"/>
              <w:autoSpaceDE w:val="0"/>
              <w:autoSpaceDN w:val="0"/>
              <w:adjustRightInd w:val="0"/>
              <w:spacing w:before="100" w:line="360" w:lineRule="auto"/>
              <w:jc w:val="center"/>
              <w:textAlignment w:val="baseline"/>
              <w:rPr>
                <w:rFonts w:cs="David"/>
                <w:rtl/>
                <w:lang w:eastAsia="he-IL"/>
              </w:rPr>
            </w:pPr>
            <w:r>
              <w:rPr>
                <w:rFonts w:cs="David" w:hint="cs"/>
                <w:rtl/>
                <w:lang w:eastAsia="he-IL"/>
              </w:rPr>
              <w:t>עיצוב פנים (</w:t>
            </w:r>
            <w:r w:rsidRPr="00BC5A6E">
              <w:rPr>
                <w:rFonts w:cs="David" w:hint="cs"/>
                <w:rtl/>
                <w:lang w:eastAsia="he-IL"/>
              </w:rPr>
              <w:t>שכר מעצב הפנים</w:t>
            </w:r>
            <w:r>
              <w:rPr>
                <w:rFonts w:cs="David" w:hint="cs"/>
                <w:rtl/>
                <w:lang w:eastAsia="he-IL"/>
              </w:rPr>
              <w:t>,  ציוד ואביזרים)</w:t>
            </w:r>
          </w:p>
        </w:tc>
        <w:tc>
          <w:tcPr>
            <w:tcW w:w="1441" w:type="dxa"/>
            <w:tcBorders>
              <w:top w:val="single" w:sz="8" w:space="0" w:color="auto"/>
              <w:left w:val="single" w:sz="12" w:space="0" w:color="auto"/>
              <w:bottom w:val="single" w:sz="8" w:space="0" w:color="auto"/>
              <w:right w:val="single" w:sz="12" w:space="0" w:color="auto"/>
            </w:tcBorders>
          </w:tcPr>
          <w:p w14:paraId="5C4CA15B" w14:textId="77777777"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rtl/>
                <w:lang w:eastAsia="he-IL"/>
              </w:rPr>
            </w:pPr>
            <w:r w:rsidRPr="00BC5A6E">
              <w:rPr>
                <w:rFonts w:cs="David" w:hint="cs"/>
                <w:b/>
                <w:bCs/>
                <w:rtl/>
                <w:lang w:eastAsia="he-IL"/>
              </w:rPr>
              <w:t>1</w:t>
            </w:r>
          </w:p>
        </w:tc>
        <w:tc>
          <w:tcPr>
            <w:tcW w:w="941" w:type="dxa"/>
            <w:tcBorders>
              <w:top w:val="single" w:sz="8" w:space="0" w:color="auto"/>
              <w:left w:val="single" w:sz="12" w:space="0" w:color="auto"/>
              <w:bottom w:val="single" w:sz="8" w:space="0" w:color="auto"/>
              <w:right w:val="single" w:sz="12" w:space="0" w:color="auto"/>
            </w:tcBorders>
          </w:tcPr>
          <w:p w14:paraId="02D70CC9" w14:textId="77777777" w:rsidR="00E95D69" w:rsidRPr="00E95D69" w:rsidRDefault="00E95D69" w:rsidP="00E95D69">
            <w:pPr>
              <w:overflowPunct w:val="0"/>
              <w:autoSpaceDE w:val="0"/>
              <w:autoSpaceDN w:val="0"/>
              <w:adjustRightInd w:val="0"/>
              <w:spacing w:before="100" w:after="100" w:line="360" w:lineRule="auto"/>
              <w:jc w:val="center"/>
              <w:textAlignment w:val="baseline"/>
              <w:rPr>
                <w:rFonts w:cs="David"/>
                <w:rtl/>
                <w:lang w:eastAsia="he-IL"/>
              </w:rPr>
            </w:pPr>
            <w:r w:rsidRPr="00E95D69">
              <w:rPr>
                <w:rFonts w:cs="David" w:hint="cs"/>
                <w:rtl/>
                <w:lang w:eastAsia="he-IL"/>
              </w:rPr>
              <w:t>-</w:t>
            </w:r>
          </w:p>
        </w:tc>
        <w:tc>
          <w:tcPr>
            <w:tcW w:w="1295" w:type="dxa"/>
            <w:gridSpan w:val="2"/>
            <w:tcBorders>
              <w:top w:val="single" w:sz="8" w:space="0" w:color="auto"/>
              <w:left w:val="single" w:sz="12" w:space="0" w:color="auto"/>
              <w:bottom w:val="single" w:sz="8" w:space="0" w:color="auto"/>
            </w:tcBorders>
          </w:tcPr>
          <w:p w14:paraId="0F121DA4" w14:textId="3200FDD8"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_______ ₪</w:t>
            </w:r>
          </w:p>
        </w:tc>
        <w:tc>
          <w:tcPr>
            <w:tcW w:w="1100" w:type="dxa"/>
            <w:tcBorders>
              <w:top w:val="single" w:sz="8" w:space="0" w:color="auto"/>
              <w:bottom w:val="single" w:sz="8" w:space="0" w:color="auto"/>
            </w:tcBorders>
          </w:tcPr>
          <w:p w14:paraId="4507CCE9" w14:textId="6F1E1F9F"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______ ₪</w:t>
            </w:r>
          </w:p>
        </w:tc>
        <w:tc>
          <w:tcPr>
            <w:tcW w:w="2500" w:type="dxa"/>
            <w:gridSpan w:val="2"/>
            <w:tcBorders>
              <w:top w:val="single" w:sz="8" w:space="0" w:color="auto"/>
              <w:bottom w:val="single" w:sz="8" w:space="0" w:color="auto"/>
              <w:right w:val="single" w:sz="12" w:space="0" w:color="auto"/>
            </w:tcBorders>
          </w:tcPr>
          <w:p w14:paraId="574CD731" w14:textId="6E94586B"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w:t>
            </w:r>
            <w:r w:rsidR="00893DBE">
              <w:rPr>
                <w:rFonts w:cs="David" w:hint="cs"/>
                <w:b/>
                <w:bCs/>
                <w:rtl/>
                <w:lang w:eastAsia="he-IL"/>
              </w:rPr>
              <w:t>__</w:t>
            </w:r>
            <w:r>
              <w:rPr>
                <w:rFonts w:cs="David" w:hint="cs"/>
                <w:b/>
                <w:bCs/>
                <w:rtl/>
                <w:lang w:eastAsia="he-IL"/>
              </w:rPr>
              <w:t>_____ ₪</w:t>
            </w:r>
          </w:p>
        </w:tc>
      </w:tr>
      <w:tr w:rsidR="00E95D69" w:rsidRPr="002E7246" w14:paraId="1504D4E2" w14:textId="77777777" w:rsidTr="00893DBE">
        <w:trPr>
          <w:gridBefore w:val="1"/>
          <w:wBefore w:w="19" w:type="dxa"/>
          <w:trHeight w:val="1033"/>
          <w:jc w:val="center"/>
        </w:trPr>
        <w:tc>
          <w:tcPr>
            <w:tcW w:w="815" w:type="dxa"/>
            <w:tcBorders>
              <w:top w:val="single" w:sz="8" w:space="0" w:color="auto"/>
              <w:left w:val="single" w:sz="12" w:space="0" w:color="auto"/>
              <w:bottom w:val="single" w:sz="8" w:space="0" w:color="auto"/>
            </w:tcBorders>
          </w:tcPr>
          <w:p w14:paraId="21550FCB" w14:textId="77777777" w:rsidR="00E95D69" w:rsidRPr="00BC5A6E" w:rsidRDefault="00E95D69" w:rsidP="00E95D69">
            <w:pPr>
              <w:numPr>
                <w:ilvl w:val="0"/>
                <w:numId w:val="55"/>
              </w:numPr>
              <w:overflowPunct w:val="0"/>
              <w:autoSpaceDE w:val="0"/>
              <w:autoSpaceDN w:val="0"/>
              <w:adjustRightInd w:val="0"/>
              <w:spacing w:before="100" w:after="100" w:line="360" w:lineRule="auto"/>
              <w:jc w:val="center"/>
              <w:textAlignment w:val="baseline"/>
              <w:rPr>
                <w:rFonts w:cs="David"/>
                <w:b/>
                <w:bCs/>
                <w:rtl/>
                <w:lang w:eastAsia="he-IL"/>
              </w:rPr>
            </w:pPr>
          </w:p>
        </w:tc>
        <w:tc>
          <w:tcPr>
            <w:tcW w:w="1069" w:type="dxa"/>
            <w:tcBorders>
              <w:top w:val="single" w:sz="8" w:space="0" w:color="auto"/>
              <w:left w:val="single" w:sz="12" w:space="0" w:color="auto"/>
              <w:bottom w:val="single" w:sz="8" w:space="0" w:color="auto"/>
            </w:tcBorders>
          </w:tcPr>
          <w:p w14:paraId="574BA4E1" w14:textId="643B1B4B"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Ref121663843 \r \h</w:instrText>
            </w:r>
            <w:r>
              <w:rPr>
                <w:rFonts w:cs="David"/>
                <w:b/>
                <w:bCs/>
                <w:rtl/>
                <w:lang w:eastAsia="he-IL"/>
              </w:rPr>
              <w:instrText xml:space="preserve">  \* </w:instrText>
            </w:r>
            <w:r>
              <w:rPr>
                <w:rFonts w:cs="David"/>
                <w:b/>
                <w:bCs/>
                <w:lang w:eastAsia="he-IL"/>
              </w:rPr>
              <w:instrText>MERGEFORMAT</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1.5</w:t>
            </w:r>
            <w:r>
              <w:rPr>
                <w:rFonts w:cs="David"/>
                <w:b/>
                <w:bCs/>
                <w:rtl/>
                <w:lang w:eastAsia="he-IL"/>
              </w:rPr>
              <w:fldChar w:fldCharType="end"/>
            </w:r>
          </w:p>
        </w:tc>
        <w:tc>
          <w:tcPr>
            <w:tcW w:w="1872" w:type="dxa"/>
            <w:tcBorders>
              <w:top w:val="single" w:sz="8" w:space="0" w:color="auto"/>
              <w:left w:val="single" w:sz="12" w:space="0" w:color="auto"/>
              <w:bottom w:val="single" w:sz="8" w:space="0" w:color="auto"/>
              <w:right w:val="single" w:sz="12" w:space="0" w:color="auto"/>
            </w:tcBorders>
          </w:tcPr>
          <w:p w14:paraId="0C01262E" w14:textId="77777777" w:rsidR="00E95D69" w:rsidRPr="00BC5A6E" w:rsidRDefault="00E95D69" w:rsidP="00E95D69">
            <w:pPr>
              <w:overflowPunct w:val="0"/>
              <w:autoSpaceDE w:val="0"/>
              <w:autoSpaceDN w:val="0"/>
              <w:adjustRightInd w:val="0"/>
              <w:spacing w:before="100" w:line="360" w:lineRule="auto"/>
              <w:jc w:val="center"/>
              <w:textAlignment w:val="baseline"/>
              <w:rPr>
                <w:rFonts w:cs="David"/>
                <w:lang w:eastAsia="he-IL"/>
              </w:rPr>
            </w:pPr>
            <w:r w:rsidRPr="00BC5A6E">
              <w:rPr>
                <w:rFonts w:cs="David" w:hint="cs"/>
                <w:rtl/>
                <w:lang w:eastAsia="he-IL"/>
              </w:rPr>
              <w:t>שיווק</w:t>
            </w:r>
            <w:r>
              <w:rPr>
                <w:rFonts w:cs="David" w:hint="cs"/>
                <w:rtl/>
                <w:lang w:eastAsia="he-IL"/>
              </w:rPr>
              <w:t xml:space="preserve"> </w:t>
            </w:r>
            <w:r w:rsidRPr="00BC5A6E">
              <w:rPr>
                <w:rFonts w:cs="David" w:hint="cs"/>
                <w:rtl/>
                <w:lang w:eastAsia="he-IL"/>
              </w:rPr>
              <w:t>- קמפיין יח"צ</w:t>
            </w:r>
            <w:r>
              <w:rPr>
                <w:rFonts w:cs="David" w:hint="cs"/>
                <w:rtl/>
                <w:lang w:eastAsia="he-IL"/>
              </w:rPr>
              <w:t xml:space="preserve"> (כולל פרסום בעיתונות ובאינטרנט)</w:t>
            </w:r>
          </w:p>
        </w:tc>
        <w:tc>
          <w:tcPr>
            <w:tcW w:w="1441" w:type="dxa"/>
            <w:tcBorders>
              <w:top w:val="single" w:sz="8" w:space="0" w:color="auto"/>
              <w:left w:val="single" w:sz="12" w:space="0" w:color="auto"/>
              <w:bottom w:val="single" w:sz="8" w:space="0" w:color="auto"/>
              <w:right w:val="single" w:sz="12" w:space="0" w:color="auto"/>
            </w:tcBorders>
          </w:tcPr>
          <w:p w14:paraId="23226F68" w14:textId="77777777"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sidRPr="00BC5A6E">
              <w:rPr>
                <w:rFonts w:cs="David" w:hint="cs"/>
                <w:b/>
                <w:bCs/>
                <w:rtl/>
                <w:lang w:eastAsia="he-IL"/>
              </w:rPr>
              <w:t>1</w:t>
            </w:r>
          </w:p>
        </w:tc>
        <w:tc>
          <w:tcPr>
            <w:tcW w:w="941" w:type="dxa"/>
            <w:tcBorders>
              <w:top w:val="single" w:sz="8" w:space="0" w:color="auto"/>
              <w:left w:val="single" w:sz="12" w:space="0" w:color="auto"/>
              <w:bottom w:val="single" w:sz="8" w:space="0" w:color="auto"/>
              <w:right w:val="single" w:sz="12" w:space="0" w:color="auto"/>
            </w:tcBorders>
          </w:tcPr>
          <w:p w14:paraId="7B18A133" w14:textId="77777777" w:rsidR="00E95D69" w:rsidRPr="00E95D69" w:rsidRDefault="00E95D69" w:rsidP="00E95D69">
            <w:pPr>
              <w:overflowPunct w:val="0"/>
              <w:autoSpaceDE w:val="0"/>
              <w:autoSpaceDN w:val="0"/>
              <w:adjustRightInd w:val="0"/>
              <w:spacing w:before="100" w:after="100" w:line="360" w:lineRule="auto"/>
              <w:jc w:val="center"/>
              <w:textAlignment w:val="baseline"/>
              <w:rPr>
                <w:rFonts w:cs="David"/>
                <w:rtl/>
                <w:lang w:eastAsia="he-IL"/>
              </w:rPr>
            </w:pPr>
            <w:r w:rsidRPr="00E95D69">
              <w:rPr>
                <w:rFonts w:cs="David" w:hint="cs"/>
                <w:rtl/>
                <w:lang w:eastAsia="he-IL"/>
              </w:rPr>
              <w:t>-</w:t>
            </w:r>
          </w:p>
        </w:tc>
        <w:tc>
          <w:tcPr>
            <w:tcW w:w="1295" w:type="dxa"/>
            <w:gridSpan w:val="2"/>
            <w:tcBorders>
              <w:top w:val="single" w:sz="8" w:space="0" w:color="auto"/>
              <w:left w:val="single" w:sz="12" w:space="0" w:color="auto"/>
              <w:bottom w:val="single" w:sz="8" w:space="0" w:color="auto"/>
            </w:tcBorders>
          </w:tcPr>
          <w:p w14:paraId="7AED191C" w14:textId="42BBCB20"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_______ ₪</w:t>
            </w:r>
          </w:p>
        </w:tc>
        <w:tc>
          <w:tcPr>
            <w:tcW w:w="1100" w:type="dxa"/>
            <w:tcBorders>
              <w:top w:val="single" w:sz="8" w:space="0" w:color="auto"/>
              <w:bottom w:val="single" w:sz="8" w:space="0" w:color="auto"/>
            </w:tcBorders>
          </w:tcPr>
          <w:p w14:paraId="74E9437A" w14:textId="0A42E0EE"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______ ₪</w:t>
            </w:r>
          </w:p>
        </w:tc>
        <w:tc>
          <w:tcPr>
            <w:tcW w:w="2500" w:type="dxa"/>
            <w:gridSpan w:val="2"/>
            <w:tcBorders>
              <w:top w:val="single" w:sz="8" w:space="0" w:color="auto"/>
              <w:bottom w:val="single" w:sz="8" w:space="0" w:color="auto"/>
              <w:right w:val="single" w:sz="12" w:space="0" w:color="auto"/>
            </w:tcBorders>
          </w:tcPr>
          <w:p w14:paraId="33CE8659" w14:textId="3320C566"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w:t>
            </w:r>
            <w:r w:rsidR="00893DBE">
              <w:rPr>
                <w:rFonts w:cs="David" w:hint="cs"/>
                <w:b/>
                <w:bCs/>
                <w:rtl/>
                <w:lang w:eastAsia="he-IL"/>
              </w:rPr>
              <w:t>__</w:t>
            </w:r>
            <w:r>
              <w:rPr>
                <w:rFonts w:cs="David" w:hint="cs"/>
                <w:b/>
                <w:bCs/>
                <w:rtl/>
                <w:lang w:eastAsia="he-IL"/>
              </w:rPr>
              <w:t>_____ ₪</w:t>
            </w:r>
          </w:p>
        </w:tc>
      </w:tr>
      <w:tr w:rsidR="00E95D69" w:rsidRPr="002E7246" w14:paraId="47777925" w14:textId="77777777" w:rsidTr="00893DBE">
        <w:trPr>
          <w:gridBefore w:val="1"/>
          <w:wBefore w:w="19" w:type="dxa"/>
          <w:trHeight w:val="375"/>
          <w:jc w:val="center"/>
        </w:trPr>
        <w:tc>
          <w:tcPr>
            <w:tcW w:w="815" w:type="dxa"/>
            <w:tcBorders>
              <w:top w:val="single" w:sz="8" w:space="0" w:color="auto"/>
              <w:left w:val="single" w:sz="12" w:space="0" w:color="auto"/>
              <w:bottom w:val="single" w:sz="8" w:space="0" w:color="auto"/>
            </w:tcBorders>
          </w:tcPr>
          <w:p w14:paraId="75679FB1" w14:textId="77777777" w:rsidR="00E95D69" w:rsidRPr="00BC5A6E" w:rsidRDefault="00E95D69" w:rsidP="00E95D69">
            <w:pPr>
              <w:numPr>
                <w:ilvl w:val="0"/>
                <w:numId w:val="55"/>
              </w:numPr>
              <w:overflowPunct w:val="0"/>
              <w:autoSpaceDE w:val="0"/>
              <w:autoSpaceDN w:val="0"/>
              <w:adjustRightInd w:val="0"/>
              <w:spacing w:before="100" w:after="100" w:line="360" w:lineRule="auto"/>
              <w:jc w:val="center"/>
              <w:textAlignment w:val="baseline"/>
              <w:rPr>
                <w:rFonts w:cs="David"/>
                <w:b/>
                <w:bCs/>
                <w:rtl/>
                <w:lang w:eastAsia="he-IL"/>
              </w:rPr>
            </w:pPr>
          </w:p>
        </w:tc>
        <w:tc>
          <w:tcPr>
            <w:tcW w:w="1069" w:type="dxa"/>
            <w:tcBorders>
              <w:top w:val="single" w:sz="8" w:space="0" w:color="auto"/>
              <w:left w:val="single" w:sz="12" w:space="0" w:color="auto"/>
              <w:bottom w:val="single" w:sz="8" w:space="0" w:color="auto"/>
            </w:tcBorders>
          </w:tcPr>
          <w:p w14:paraId="23662EFB" w14:textId="00D3C8B2"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Ref121663897 \r \h</w:instrText>
            </w:r>
            <w:r>
              <w:rPr>
                <w:rFonts w:cs="David"/>
                <w:b/>
                <w:bCs/>
                <w:rtl/>
                <w:lang w:eastAsia="he-IL"/>
              </w:rPr>
              <w:instrText xml:space="preserve">  \* </w:instrText>
            </w:r>
            <w:r>
              <w:rPr>
                <w:rFonts w:cs="David"/>
                <w:b/>
                <w:bCs/>
                <w:lang w:eastAsia="he-IL"/>
              </w:rPr>
              <w:instrText>MERGEFORMAT</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1.5.3</w:t>
            </w:r>
            <w:r>
              <w:rPr>
                <w:rFonts w:cs="David"/>
                <w:b/>
                <w:bCs/>
                <w:rtl/>
                <w:lang w:eastAsia="he-IL"/>
              </w:rPr>
              <w:fldChar w:fldCharType="end"/>
            </w:r>
          </w:p>
        </w:tc>
        <w:tc>
          <w:tcPr>
            <w:tcW w:w="1872" w:type="dxa"/>
            <w:tcBorders>
              <w:top w:val="single" w:sz="8" w:space="0" w:color="auto"/>
              <w:left w:val="single" w:sz="12" w:space="0" w:color="auto"/>
              <w:bottom w:val="single" w:sz="8" w:space="0" w:color="auto"/>
              <w:right w:val="single" w:sz="12" w:space="0" w:color="auto"/>
            </w:tcBorders>
          </w:tcPr>
          <w:p w14:paraId="22251965" w14:textId="77777777" w:rsidR="00E95D69" w:rsidRPr="00BC5A6E" w:rsidRDefault="00E95D69" w:rsidP="00E95D69">
            <w:pPr>
              <w:overflowPunct w:val="0"/>
              <w:autoSpaceDE w:val="0"/>
              <w:autoSpaceDN w:val="0"/>
              <w:adjustRightInd w:val="0"/>
              <w:spacing w:before="100" w:line="360" w:lineRule="auto"/>
              <w:jc w:val="center"/>
              <w:textAlignment w:val="baseline"/>
              <w:rPr>
                <w:rFonts w:cs="David"/>
                <w:lang w:eastAsia="he-IL"/>
              </w:rPr>
            </w:pPr>
            <w:r w:rsidRPr="00BC5A6E">
              <w:rPr>
                <w:rFonts w:cs="David" w:hint="cs"/>
                <w:rtl/>
                <w:lang w:eastAsia="he-IL"/>
              </w:rPr>
              <w:t>סרטון תדמית</w:t>
            </w:r>
          </w:p>
        </w:tc>
        <w:tc>
          <w:tcPr>
            <w:tcW w:w="1441" w:type="dxa"/>
            <w:tcBorders>
              <w:top w:val="single" w:sz="8" w:space="0" w:color="auto"/>
              <w:left w:val="single" w:sz="12" w:space="0" w:color="auto"/>
              <w:bottom w:val="single" w:sz="8" w:space="0" w:color="auto"/>
              <w:right w:val="single" w:sz="12" w:space="0" w:color="auto"/>
            </w:tcBorders>
          </w:tcPr>
          <w:p w14:paraId="044BF2BD" w14:textId="77777777"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sidRPr="00BC5A6E">
              <w:rPr>
                <w:rFonts w:cs="David" w:hint="cs"/>
                <w:b/>
                <w:bCs/>
                <w:rtl/>
                <w:lang w:eastAsia="he-IL"/>
              </w:rPr>
              <w:t>1</w:t>
            </w:r>
          </w:p>
        </w:tc>
        <w:tc>
          <w:tcPr>
            <w:tcW w:w="941" w:type="dxa"/>
            <w:tcBorders>
              <w:top w:val="single" w:sz="8" w:space="0" w:color="auto"/>
              <w:left w:val="single" w:sz="12" w:space="0" w:color="auto"/>
              <w:bottom w:val="single" w:sz="8" w:space="0" w:color="auto"/>
              <w:right w:val="single" w:sz="12" w:space="0" w:color="auto"/>
            </w:tcBorders>
          </w:tcPr>
          <w:p w14:paraId="70ABF53A" w14:textId="77777777" w:rsidR="00E95D69" w:rsidRPr="00E95D69" w:rsidRDefault="00E95D69" w:rsidP="00E95D69">
            <w:pPr>
              <w:overflowPunct w:val="0"/>
              <w:autoSpaceDE w:val="0"/>
              <w:autoSpaceDN w:val="0"/>
              <w:adjustRightInd w:val="0"/>
              <w:spacing w:before="100" w:after="100" w:line="360" w:lineRule="auto"/>
              <w:jc w:val="center"/>
              <w:textAlignment w:val="baseline"/>
              <w:rPr>
                <w:rFonts w:cs="David"/>
                <w:rtl/>
                <w:lang w:eastAsia="he-IL"/>
              </w:rPr>
            </w:pPr>
            <w:r w:rsidRPr="00E95D69">
              <w:rPr>
                <w:rFonts w:ascii="Times New Roman" w:hAnsi="Times New Roman" w:cs="David" w:hint="cs"/>
                <w:color w:val="000000"/>
                <w:rtl/>
              </w:rPr>
              <w:t>-</w:t>
            </w:r>
          </w:p>
        </w:tc>
        <w:tc>
          <w:tcPr>
            <w:tcW w:w="1295" w:type="dxa"/>
            <w:gridSpan w:val="2"/>
            <w:tcBorders>
              <w:top w:val="single" w:sz="8" w:space="0" w:color="auto"/>
              <w:left w:val="single" w:sz="12" w:space="0" w:color="auto"/>
              <w:bottom w:val="single" w:sz="8" w:space="0" w:color="auto"/>
            </w:tcBorders>
          </w:tcPr>
          <w:p w14:paraId="0FEBB799" w14:textId="618294F9"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_______ ₪</w:t>
            </w:r>
          </w:p>
        </w:tc>
        <w:tc>
          <w:tcPr>
            <w:tcW w:w="1100" w:type="dxa"/>
            <w:tcBorders>
              <w:top w:val="single" w:sz="8" w:space="0" w:color="auto"/>
              <w:bottom w:val="single" w:sz="8" w:space="0" w:color="auto"/>
            </w:tcBorders>
          </w:tcPr>
          <w:p w14:paraId="60EF1011" w14:textId="0CEFAB12"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______ ₪</w:t>
            </w:r>
          </w:p>
        </w:tc>
        <w:tc>
          <w:tcPr>
            <w:tcW w:w="2500" w:type="dxa"/>
            <w:gridSpan w:val="2"/>
            <w:tcBorders>
              <w:top w:val="single" w:sz="8" w:space="0" w:color="auto"/>
              <w:bottom w:val="single" w:sz="8" w:space="0" w:color="auto"/>
              <w:right w:val="single" w:sz="12" w:space="0" w:color="auto"/>
            </w:tcBorders>
          </w:tcPr>
          <w:p w14:paraId="4E4851D0" w14:textId="3D05F7A7"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w:t>
            </w:r>
            <w:r w:rsidR="00893DBE">
              <w:rPr>
                <w:rFonts w:cs="David" w:hint="cs"/>
                <w:b/>
                <w:bCs/>
                <w:rtl/>
                <w:lang w:eastAsia="he-IL"/>
              </w:rPr>
              <w:t>__</w:t>
            </w:r>
            <w:r>
              <w:rPr>
                <w:rFonts w:cs="David" w:hint="cs"/>
                <w:b/>
                <w:bCs/>
                <w:rtl/>
                <w:lang w:eastAsia="he-IL"/>
              </w:rPr>
              <w:t>______ ₪</w:t>
            </w:r>
          </w:p>
        </w:tc>
      </w:tr>
      <w:tr w:rsidR="00E95D69" w:rsidRPr="002E7246" w14:paraId="4156FB7F" w14:textId="77777777" w:rsidTr="00893DBE">
        <w:trPr>
          <w:gridBefore w:val="1"/>
          <w:wBefore w:w="19" w:type="dxa"/>
          <w:trHeight w:val="375"/>
          <w:jc w:val="center"/>
        </w:trPr>
        <w:tc>
          <w:tcPr>
            <w:tcW w:w="815" w:type="dxa"/>
            <w:tcBorders>
              <w:top w:val="single" w:sz="8" w:space="0" w:color="auto"/>
              <w:left w:val="single" w:sz="12" w:space="0" w:color="auto"/>
              <w:bottom w:val="single" w:sz="8" w:space="0" w:color="auto"/>
            </w:tcBorders>
          </w:tcPr>
          <w:p w14:paraId="4D6F5F73" w14:textId="77777777" w:rsidR="00E95D69" w:rsidRPr="00BC5A6E" w:rsidRDefault="00E95D69" w:rsidP="00E95D69">
            <w:pPr>
              <w:numPr>
                <w:ilvl w:val="0"/>
                <w:numId w:val="55"/>
              </w:numPr>
              <w:overflowPunct w:val="0"/>
              <w:autoSpaceDE w:val="0"/>
              <w:autoSpaceDN w:val="0"/>
              <w:adjustRightInd w:val="0"/>
              <w:spacing w:before="100" w:after="100" w:line="360" w:lineRule="auto"/>
              <w:jc w:val="center"/>
              <w:textAlignment w:val="baseline"/>
              <w:rPr>
                <w:rFonts w:cs="David"/>
                <w:b/>
                <w:bCs/>
                <w:rtl/>
                <w:lang w:eastAsia="he-IL"/>
              </w:rPr>
            </w:pPr>
          </w:p>
        </w:tc>
        <w:tc>
          <w:tcPr>
            <w:tcW w:w="1069" w:type="dxa"/>
            <w:tcBorders>
              <w:top w:val="single" w:sz="8" w:space="0" w:color="auto"/>
              <w:left w:val="single" w:sz="12" w:space="0" w:color="auto"/>
              <w:bottom w:val="single" w:sz="8" w:space="0" w:color="auto"/>
            </w:tcBorders>
          </w:tcPr>
          <w:p w14:paraId="44ADA4E8" w14:textId="06CA1EB3"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Ref468281783 \r \h</w:instrText>
            </w:r>
            <w:r>
              <w:rPr>
                <w:rFonts w:cs="David"/>
                <w:b/>
                <w:bCs/>
                <w:rtl/>
                <w:lang w:eastAsia="he-IL"/>
              </w:rPr>
              <w:instrText xml:space="preserve">  \* </w:instrText>
            </w:r>
            <w:r>
              <w:rPr>
                <w:rFonts w:cs="David"/>
                <w:b/>
                <w:bCs/>
                <w:lang w:eastAsia="he-IL"/>
              </w:rPr>
              <w:instrText>MERGEFORMAT</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1.4.7</w:t>
            </w:r>
            <w:r>
              <w:rPr>
                <w:rFonts w:cs="David"/>
                <w:b/>
                <w:bCs/>
                <w:rtl/>
                <w:lang w:eastAsia="he-IL"/>
              </w:rPr>
              <w:fldChar w:fldCharType="end"/>
            </w:r>
          </w:p>
        </w:tc>
        <w:tc>
          <w:tcPr>
            <w:tcW w:w="1872" w:type="dxa"/>
            <w:tcBorders>
              <w:top w:val="single" w:sz="8" w:space="0" w:color="auto"/>
              <w:left w:val="single" w:sz="12" w:space="0" w:color="auto"/>
              <w:bottom w:val="single" w:sz="8" w:space="0" w:color="auto"/>
              <w:right w:val="single" w:sz="12" w:space="0" w:color="auto"/>
            </w:tcBorders>
          </w:tcPr>
          <w:p w14:paraId="549C21DC" w14:textId="77777777" w:rsidR="00E95D69" w:rsidRPr="00BC5A6E" w:rsidRDefault="00E95D69" w:rsidP="00E95D69">
            <w:pPr>
              <w:overflowPunct w:val="0"/>
              <w:autoSpaceDE w:val="0"/>
              <w:autoSpaceDN w:val="0"/>
              <w:adjustRightInd w:val="0"/>
              <w:spacing w:before="100" w:line="360" w:lineRule="auto"/>
              <w:jc w:val="center"/>
              <w:textAlignment w:val="baseline"/>
              <w:rPr>
                <w:rFonts w:cs="David"/>
                <w:lang w:eastAsia="he-IL"/>
              </w:rPr>
            </w:pPr>
            <w:r w:rsidRPr="00BC5A6E">
              <w:rPr>
                <w:rFonts w:cs="David" w:hint="cs"/>
                <w:rtl/>
                <w:lang w:eastAsia="he-IL"/>
              </w:rPr>
              <w:t>צלם</w:t>
            </w:r>
          </w:p>
        </w:tc>
        <w:tc>
          <w:tcPr>
            <w:tcW w:w="1441" w:type="dxa"/>
            <w:tcBorders>
              <w:top w:val="single" w:sz="8" w:space="0" w:color="auto"/>
              <w:left w:val="single" w:sz="12" w:space="0" w:color="auto"/>
              <w:bottom w:val="single" w:sz="8" w:space="0" w:color="auto"/>
              <w:right w:val="single" w:sz="12" w:space="0" w:color="auto"/>
            </w:tcBorders>
          </w:tcPr>
          <w:p w14:paraId="04CBDD00" w14:textId="77777777"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5</w:t>
            </w:r>
          </w:p>
        </w:tc>
        <w:tc>
          <w:tcPr>
            <w:tcW w:w="941" w:type="dxa"/>
            <w:tcBorders>
              <w:top w:val="single" w:sz="8" w:space="0" w:color="auto"/>
              <w:left w:val="single" w:sz="12" w:space="0" w:color="auto"/>
              <w:bottom w:val="single" w:sz="8" w:space="0" w:color="auto"/>
              <w:right w:val="single" w:sz="12" w:space="0" w:color="auto"/>
            </w:tcBorders>
          </w:tcPr>
          <w:p w14:paraId="1BEA07F1" w14:textId="77777777" w:rsidR="00E95D69" w:rsidRPr="00E95D69" w:rsidRDefault="00E95D69" w:rsidP="00E95D69">
            <w:pPr>
              <w:overflowPunct w:val="0"/>
              <w:autoSpaceDE w:val="0"/>
              <w:autoSpaceDN w:val="0"/>
              <w:adjustRightInd w:val="0"/>
              <w:spacing w:before="100" w:after="100" w:line="360" w:lineRule="auto"/>
              <w:jc w:val="center"/>
              <w:textAlignment w:val="baseline"/>
              <w:rPr>
                <w:rFonts w:cs="David"/>
                <w:rtl/>
                <w:lang w:eastAsia="he-IL"/>
              </w:rPr>
            </w:pPr>
            <w:r w:rsidRPr="00E95D69">
              <w:rPr>
                <w:rFonts w:cs="David" w:hint="cs"/>
                <w:sz w:val="20"/>
                <w:szCs w:val="20"/>
                <w:rtl/>
                <w:lang w:eastAsia="he-IL"/>
              </w:rPr>
              <w:t>יום נוכחות צלם בביתן כולל העלאת תכנים.</w:t>
            </w:r>
          </w:p>
        </w:tc>
        <w:tc>
          <w:tcPr>
            <w:tcW w:w="1295" w:type="dxa"/>
            <w:gridSpan w:val="2"/>
            <w:tcBorders>
              <w:top w:val="single" w:sz="8" w:space="0" w:color="auto"/>
              <w:left w:val="single" w:sz="12" w:space="0" w:color="auto"/>
              <w:bottom w:val="single" w:sz="8" w:space="0" w:color="auto"/>
            </w:tcBorders>
          </w:tcPr>
          <w:p w14:paraId="7C3F7234" w14:textId="466FAFDE"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_______ ₪</w:t>
            </w:r>
          </w:p>
        </w:tc>
        <w:tc>
          <w:tcPr>
            <w:tcW w:w="1100" w:type="dxa"/>
            <w:tcBorders>
              <w:top w:val="single" w:sz="8" w:space="0" w:color="auto"/>
              <w:bottom w:val="single" w:sz="8" w:space="0" w:color="auto"/>
            </w:tcBorders>
          </w:tcPr>
          <w:p w14:paraId="290D23F0" w14:textId="54150BBA"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______ ₪</w:t>
            </w:r>
          </w:p>
        </w:tc>
        <w:tc>
          <w:tcPr>
            <w:tcW w:w="2500" w:type="dxa"/>
            <w:gridSpan w:val="2"/>
            <w:tcBorders>
              <w:top w:val="single" w:sz="8" w:space="0" w:color="auto"/>
              <w:bottom w:val="single" w:sz="8" w:space="0" w:color="auto"/>
              <w:right w:val="single" w:sz="12" w:space="0" w:color="auto"/>
            </w:tcBorders>
          </w:tcPr>
          <w:p w14:paraId="78286927" w14:textId="35F1B903"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w:t>
            </w:r>
            <w:r w:rsidR="00893DBE">
              <w:rPr>
                <w:rFonts w:cs="David" w:hint="cs"/>
                <w:b/>
                <w:bCs/>
                <w:rtl/>
                <w:lang w:eastAsia="he-IL"/>
              </w:rPr>
              <w:t>__</w:t>
            </w:r>
            <w:r>
              <w:rPr>
                <w:rFonts w:cs="David" w:hint="cs"/>
                <w:b/>
                <w:bCs/>
                <w:rtl/>
                <w:lang w:eastAsia="he-IL"/>
              </w:rPr>
              <w:t>____ ₪</w:t>
            </w:r>
          </w:p>
        </w:tc>
      </w:tr>
      <w:tr w:rsidR="00E95D69" w:rsidRPr="002E7246" w14:paraId="46068AAE" w14:textId="77777777" w:rsidTr="00893DBE">
        <w:trPr>
          <w:gridBefore w:val="1"/>
          <w:wBefore w:w="19" w:type="dxa"/>
          <w:trHeight w:val="941"/>
          <w:jc w:val="center"/>
        </w:trPr>
        <w:tc>
          <w:tcPr>
            <w:tcW w:w="815" w:type="dxa"/>
            <w:tcBorders>
              <w:top w:val="single" w:sz="8" w:space="0" w:color="auto"/>
              <w:left w:val="single" w:sz="12" w:space="0" w:color="auto"/>
              <w:bottom w:val="single" w:sz="8" w:space="0" w:color="auto"/>
            </w:tcBorders>
          </w:tcPr>
          <w:p w14:paraId="40FB1A91" w14:textId="77777777" w:rsidR="00E95D69" w:rsidRPr="00BC5A6E" w:rsidRDefault="00E95D69" w:rsidP="00E95D69">
            <w:pPr>
              <w:numPr>
                <w:ilvl w:val="0"/>
                <w:numId w:val="55"/>
              </w:numPr>
              <w:overflowPunct w:val="0"/>
              <w:autoSpaceDE w:val="0"/>
              <w:autoSpaceDN w:val="0"/>
              <w:adjustRightInd w:val="0"/>
              <w:spacing w:before="100" w:after="100" w:line="360" w:lineRule="auto"/>
              <w:jc w:val="center"/>
              <w:textAlignment w:val="baseline"/>
              <w:rPr>
                <w:rFonts w:cs="David"/>
                <w:b/>
                <w:bCs/>
                <w:rtl/>
                <w:lang w:eastAsia="he-IL"/>
              </w:rPr>
            </w:pPr>
          </w:p>
        </w:tc>
        <w:tc>
          <w:tcPr>
            <w:tcW w:w="1069" w:type="dxa"/>
            <w:tcBorders>
              <w:top w:val="single" w:sz="8" w:space="0" w:color="auto"/>
              <w:left w:val="single" w:sz="12" w:space="0" w:color="auto"/>
              <w:bottom w:val="single" w:sz="8" w:space="0" w:color="auto"/>
            </w:tcBorders>
          </w:tcPr>
          <w:p w14:paraId="7C3707EF" w14:textId="442EEE6F"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Ref121663994 \r \h</w:instrText>
            </w:r>
            <w:r>
              <w:rPr>
                <w:rFonts w:cs="David"/>
                <w:b/>
                <w:bCs/>
                <w:rtl/>
                <w:lang w:eastAsia="he-IL"/>
              </w:rPr>
              <w:instrText xml:space="preserve">  \* </w:instrText>
            </w:r>
            <w:r>
              <w:rPr>
                <w:rFonts w:cs="David"/>
                <w:b/>
                <w:bCs/>
                <w:lang w:eastAsia="he-IL"/>
              </w:rPr>
              <w:instrText>MERGEFORMAT</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1.6.1</w:t>
            </w:r>
            <w:r>
              <w:rPr>
                <w:rFonts w:cs="David"/>
                <w:b/>
                <w:bCs/>
                <w:rtl/>
                <w:lang w:eastAsia="he-IL"/>
              </w:rPr>
              <w:fldChar w:fldCharType="end"/>
            </w:r>
          </w:p>
        </w:tc>
        <w:tc>
          <w:tcPr>
            <w:tcW w:w="1872" w:type="dxa"/>
            <w:tcBorders>
              <w:top w:val="single" w:sz="8" w:space="0" w:color="auto"/>
              <w:left w:val="single" w:sz="12" w:space="0" w:color="auto"/>
              <w:bottom w:val="single" w:sz="8" w:space="0" w:color="auto"/>
              <w:right w:val="single" w:sz="12" w:space="0" w:color="auto"/>
            </w:tcBorders>
          </w:tcPr>
          <w:p w14:paraId="6638652A" w14:textId="77777777" w:rsidR="00E95D69" w:rsidRPr="00BC5A6E" w:rsidRDefault="00E95D69" w:rsidP="00E95D69">
            <w:pPr>
              <w:overflowPunct w:val="0"/>
              <w:autoSpaceDE w:val="0"/>
              <w:autoSpaceDN w:val="0"/>
              <w:adjustRightInd w:val="0"/>
              <w:spacing w:before="100" w:line="360" w:lineRule="auto"/>
              <w:jc w:val="center"/>
              <w:textAlignment w:val="baseline"/>
              <w:rPr>
                <w:rFonts w:cs="David"/>
                <w:lang w:eastAsia="he-IL"/>
              </w:rPr>
            </w:pPr>
            <w:r w:rsidRPr="00BC5A6E">
              <w:rPr>
                <w:rFonts w:cs="David" w:hint="cs"/>
                <w:rtl/>
                <w:lang w:eastAsia="he-IL"/>
              </w:rPr>
              <w:t>עיצוב ודפוס- הזמנות לאירוע הפתיחה וקבלות הפנים</w:t>
            </w:r>
          </w:p>
        </w:tc>
        <w:tc>
          <w:tcPr>
            <w:tcW w:w="1441" w:type="dxa"/>
            <w:tcBorders>
              <w:top w:val="single" w:sz="8" w:space="0" w:color="auto"/>
              <w:left w:val="single" w:sz="12" w:space="0" w:color="auto"/>
              <w:bottom w:val="single" w:sz="8" w:space="0" w:color="auto"/>
              <w:right w:val="single" w:sz="12" w:space="0" w:color="auto"/>
            </w:tcBorders>
          </w:tcPr>
          <w:p w14:paraId="1C8DFA84" w14:textId="77777777"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6</w:t>
            </w:r>
            <w:r w:rsidRPr="00BC5A6E">
              <w:rPr>
                <w:rFonts w:cs="David" w:hint="cs"/>
                <w:b/>
                <w:bCs/>
                <w:rtl/>
                <w:lang w:eastAsia="he-IL"/>
              </w:rPr>
              <w:t>00</w:t>
            </w:r>
          </w:p>
        </w:tc>
        <w:tc>
          <w:tcPr>
            <w:tcW w:w="941" w:type="dxa"/>
            <w:tcBorders>
              <w:top w:val="single" w:sz="8" w:space="0" w:color="auto"/>
              <w:left w:val="single" w:sz="12" w:space="0" w:color="auto"/>
              <w:bottom w:val="single" w:sz="8" w:space="0" w:color="auto"/>
              <w:right w:val="single" w:sz="12" w:space="0" w:color="auto"/>
            </w:tcBorders>
          </w:tcPr>
          <w:p w14:paraId="0DD04FE8" w14:textId="77777777" w:rsidR="00E95D69" w:rsidRPr="00E95D69" w:rsidRDefault="00E95D69" w:rsidP="00E95D69">
            <w:pPr>
              <w:overflowPunct w:val="0"/>
              <w:autoSpaceDE w:val="0"/>
              <w:autoSpaceDN w:val="0"/>
              <w:adjustRightInd w:val="0"/>
              <w:spacing w:before="100" w:after="100" w:line="360" w:lineRule="auto"/>
              <w:jc w:val="center"/>
              <w:textAlignment w:val="baseline"/>
              <w:rPr>
                <w:rFonts w:cs="David"/>
                <w:rtl/>
                <w:lang w:eastAsia="he-IL"/>
              </w:rPr>
            </w:pPr>
            <w:r w:rsidRPr="00E95D69">
              <w:rPr>
                <w:rFonts w:cs="David" w:hint="cs"/>
                <w:rtl/>
                <w:lang w:eastAsia="he-IL"/>
              </w:rPr>
              <w:t>הזמנה</w:t>
            </w:r>
          </w:p>
        </w:tc>
        <w:tc>
          <w:tcPr>
            <w:tcW w:w="1295" w:type="dxa"/>
            <w:gridSpan w:val="2"/>
            <w:tcBorders>
              <w:top w:val="single" w:sz="8" w:space="0" w:color="auto"/>
              <w:left w:val="single" w:sz="12" w:space="0" w:color="auto"/>
              <w:bottom w:val="single" w:sz="8" w:space="0" w:color="auto"/>
            </w:tcBorders>
          </w:tcPr>
          <w:p w14:paraId="0B96225E" w14:textId="70FD2688"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_______ ₪</w:t>
            </w:r>
          </w:p>
        </w:tc>
        <w:tc>
          <w:tcPr>
            <w:tcW w:w="1100" w:type="dxa"/>
            <w:tcBorders>
              <w:top w:val="single" w:sz="8" w:space="0" w:color="auto"/>
              <w:bottom w:val="single" w:sz="8" w:space="0" w:color="auto"/>
            </w:tcBorders>
          </w:tcPr>
          <w:p w14:paraId="19B134A3" w14:textId="26ADB4C8"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______ ₪</w:t>
            </w:r>
          </w:p>
        </w:tc>
        <w:tc>
          <w:tcPr>
            <w:tcW w:w="2500" w:type="dxa"/>
            <w:gridSpan w:val="2"/>
            <w:tcBorders>
              <w:top w:val="single" w:sz="8" w:space="0" w:color="auto"/>
              <w:bottom w:val="single" w:sz="8" w:space="0" w:color="auto"/>
              <w:right w:val="single" w:sz="12" w:space="0" w:color="auto"/>
            </w:tcBorders>
          </w:tcPr>
          <w:p w14:paraId="3E3D0571" w14:textId="4B885E22"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w:t>
            </w:r>
            <w:r w:rsidR="00893DBE">
              <w:rPr>
                <w:rFonts w:cs="David" w:hint="cs"/>
                <w:b/>
                <w:bCs/>
                <w:rtl/>
                <w:lang w:eastAsia="he-IL"/>
              </w:rPr>
              <w:t>__</w:t>
            </w:r>
            <w:r>
              <w:rPr>
                <w:rFonts w:cs="David" w:hint="cs"/>
                <w:b/>
                <w:bCs/>
                <w:rtl/>
                <w:lang w:eastAsia="he-IL"/>
              </w:rPr>
              <w:t>_____ ₪</w:t>
            </w:r>
          </w:p>
        </w:tc>
      </w:tr>
      <w:tr w:rsidR="00E95D69" w:rsidRPr="002E7246" w14:paraId="7F295DCA" w14:textId="77777777" w:rsidTr="00893DBE">
        <w:trPr>
          <w:gridBefore w:val="1"/>
          <w:wBefore w:w="19" w:type="dxa"/>
          <w:trHeight w:val="375"/>
          <w:jc w:val="center"/>
        </w:trPr>
        <w:tc>
          <w:tcPr>
            <w:tcW w:w="815" w:type="dxa"/>
            <w:tcBorders>
              <w:top w:val="single" w:sz="8" w:space="0" w:color="auto"/>
              <w:left w:val="single" w:sz="12" w:space="0" w:color="auto"/>
              <w:bottom w:val="single" w:sz="8" w:space="0" w:color="auto"/>
            </w:tcBorders>
          </w:tcPr>
          <w:p w14:paraId="1F14411C" w14:textId="77777777" w:rsidR="00E95D69" w:rsidRPr="00BC5A6E" w:rsidRDefault="00E95D69" w:rsidP="00E95D69">
            <w:pPr>
              <w:numPr>
                <w:ilvl w:val="0"/>
                <w:numId w:val="55"/>
              </w:numPr>
              <w:overflowPunct w:val="0"/>
              <w:autoSpaceDE w:val="0"/>
              <w:autoSpaceDN w:val="0"/>
              <w:adjustRightInd w:val="0"/>
              <w:spacing w:before="100" w:after="100" w:line="360" w:lineRule="auto"/>
              <w:jc w:val="center"/>
              <w:textAlignment w:val="baseline"/>
              <w:rPr>
                <w:rFonts w:cs="David"/>
                <w:b/>
                <w:bCs/>
                <w:rtl/>
                <w:lang w:eastAsia="he-IL"/>
              </w:rPr>
            </w:pPr>
          </w:p>
        </w:tc>
        <w:tc>
          <w:tcPr>
            <w:tcW w:w="1069" w:type="dxa"/>
            <w:tcBorders>
              <w:top w:val="single" w:sz="8" w:space="0" w:color="auto"/>
              <w:left w:val="single" w:sz="12" w:space="0" w:color="auto"/>
              <w:bottom w:val="single" w:sz="8" w:space="0" w:color="auto"/>
            </w:tcBorders>
          </w:tcPr>
          <w:p w14:paraId="671281E5" w14:textId="15024F78"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b/>
                <w:bCs/>
                <w:rtl/>
                <w:lang w:eastAsia="he-IL"/>
              </w:rPr>
              <w:fldChar w:fldCharType="begin"/>
            </w:r>
            <w:r>
              <w:rPr>
                <w:rFonts w:cs="David"/>
                <w:b/>
                <w:bCs/>
                <w:rtl/>
                <w:lang w:eastAsia="he-IL"/>
              </w:rPr>
              <w:instrText xml:space="preserve"> </w:instrText>
            </w:r>
            <w:r>
              <w:rPr>
                <w:rFonts w:cs="David" w:hint="cs"/>
                <w:b/>
                <w:bCs/>
                <w:lang w:eastAsia="he-IL"/>
              </w:rPr>
              <w:instrText>REF</w:instrText>
            </w:r>
            <w:r>
              <w:rPr>
                <w:rFonts w:cs="David" w:hint="cs"/>
                <w:b/>
                <w:bCs/>
                <w:rtl/>
                <w:lang w:eastAsia="he-IL"/>
              </w:rPr>
              <w:instrText xml:space="preserve"> _</w:instrText>
            </w:r>
            <w:r>
              <w:rPr>
                <w:rFonts w:cs="David" w:hint="cs"/>
                <w:b/>
                <w:bCs/>
                <w:lang w:eastAsia="he-IL"/>
              </w:rPr>
              <w:instrText>Ref124074766 \r \h</w:instrText>
            </w:r>
            <w:r>
              <w:rPr>
                <w:rFonts w:cs="David"/>
                <w:b/>
                <w:bCs/>
                <w:rtl/>
                <w:lang w:eastAsia="he-IL"/>
              </w:rPr>
              <w:instrText xml:space="preserve">  \* </w:instrText>
            </w:r>
            <w:r>
              <w:rPr>
                <w:rFonts w:cs="David"/>
                <w:b/>
                <w:bCs/>
                <w:lang w:eastAsia="he-IL"/>
              </w:rPr>
              <w:instrText>MERGEFORMAT</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1.6.2</w:t>
            </w:r>
            <w:r>
              <w:rPr>
                <w:rFonts w:cs="David"/>
                <w:b/>
                <w:bCs/>
                <w:rtl/>
                <w:lang w:eastAsia="he-IL"/>
              </w:rPr>
              <w:fldChar w:fldCharType="end"/>
            </w:r>
          </w:p>
        </w:tc>
        <w:tc>
          <w:tcPr>
            <w:tcW w:w="1872" w:type="dxa"/>
            <w:tcBorders>
              <w:top w:val="single" w:sz="8" w:space="0" w:color="auto"/>
              <w:left w:val="single" w:sz="12" w:space="0" w:color="auto"/>
              <w:bottom w:val="single" w:sz="8" w:space="0" w:color="auto"/>
              <w:right w:val="single" w:sz="12" w:space="0" w:color="auto"/>
            </w:tcBorders>
          </w:tcPr>
          <w:p w14:paraId="4C0E2D45" w14:textId="77777777" w:rsidR="00E95D69" w:rsidRPr="00BC5A6E" w:rsidRDefault="00E95D69" w:rsidP="00E95D69">
            <w:pPr>
              <w:overflowPunct w:val="0"/>
              <w:autoSpaceDE w:val="0"/>
              <w:autoSpaceDN w:val="0"/>
              <w:adjustRightInd w:val="0"/>
              <w:spacing w:before="100" w:line="360" w:lineRule="auto"/>
              <w:jc w:val="center"/>
              <w:textAlignment w:val="baseline"/>
              <w:rPr>
                <w:rFonts w:cs="David"/>
                <w:lang w:eastAsia="he-IL"/>
              </w:rPr>
            </w:pPr>
            <w:r w:rsidRPr="00BC5A6E">
              <w:rPr>
                <w:rFonts w:cs="David" w:hint="cs"/>
                <w:rtl/>
                <w:lang w:eastAsia="he-IL"/>
              </w:rPr>
              <w:t>עיצוב ודפוס- קטלוג</w:t>
            </w:r>
          </w:p>
        </w:tc>
        <w:tc>
          <w:tcPr>
            <w:tcW w:w="1441" w:type="dxa"/>
            <w:tcBorders>
              <w:top w:val="single" w:sz="8" w:space="0" w:color="auto"/>
              <w:left w:val="single" w:sz="12" w:space="0" w:color="auto"/>
              <w:bottom w:val="single" w:sz="8" w:space="0" w:color="auto"/>
              <w:right w:val="single" w:sz="12" w:space="0" w:color="auto"/>
            </w:tcBorders>
          </w:tcPr>
          <w:p w14:paraId="56EB8C4D" w14:textId="02DB9054"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sidRPr="00BC5A6E">
              <w:rPr>
                <w:rFonts w:cs="David" w:hint="cs"/>
                <w:b/>
                <w:bCs/>
                <w:rtl/>
                <w:lang w:eastAsia="he-IL"/>
              </w:rPr>
              <w:t>1</w:t>
            </w:r>
            <w:r>
              <w:rPr>
                <w:rFonts w:cs="David" w:hint="cs"/>
                <w:b/>
                <w:bCs/>
                <w:rtl/>
                <w:lang w:eastAsia="he-IL"/>
              </w:rPr>
              <w:t>5</w:t>
            </w:r>
            <w:r w:rsidRPr="00BC5A6E">
              <w:rPr>
                <w:rFonts w:cs="David" w:hint="cs"/>
                <w:b/>
                <w:bCs/>
                <w:rtl/>
                <w:lang w:eastAsia="he-IL"/>
              </w:rPr>
              <w:t>00</w:t>
            </w:r>
          </w:p>
        </w:tc>
        <w:tc>
          <w:tcPr>
            <w:tcW w:w="941" w:type="dxa"/>
            <w:tcBorders>
              <w:top w:val="single" w:sz="8" w:space="0" w:color="auto"/>
              <w:left w:val="single" w:sz="12" w:space="0" w:color="auto"/>
              <w:bottom w:val="single" w:sz="8" w:space="0" w:color="auto"/>
              <w:right w:val="single" w:sz="12" w:space="0" w:color="auto"/>
            </w:tcBorders>
          </w:tcPr>
          <w:p w14:paraId="257256D1" w14:textId="77777777" w:rsidR="00E95D69" w:rsidRPr="00E95D69" w:rsidRDefault="00E95D69" w:rsidP="00E95D69">
            <w:pPr>
              <w:overflowPunct w:val="0"/>
              <w:autoSpaceDE w:val="0"/>
              <w:autoSpaceDN w:val="0"/>
              <w:adjustRightInd w:val="0"/>
              <w:spacing w:before="100" w:after="100" w:line="360" w:lineRule="auto"/>
              <w:jc w:val="center"/>
              <w:textAlignment w:val="baseline"/>
              <w:rPr>
                <w:rFonts w:cs="David"/>
                <w:rtl/>
                <w:lang w:eastAsia="he-IL"/>
              </w:rPr>
            </w:pPr>
            <w:r w:rsidRPr="00E95D69">
              <w:rPr>
                <w:rFonts w:cs="David" w:hint="cs"/>
                <w:rtl/>
                <w:lang w:eastAsia="he-IL"/>
              </w:rPr>
              <w:t>קטלוג</w:t>
            </w:r>
          </w:p>
        </w:tc>
        <w:tc>
          <w:tcPr>
            <w:tcW w:w="1295" w:type="dxa"/>
            <w:gridSpan w:val="2"/>
            <w:tcBorders>
              <w:top w:val="single" w:sz="8" w:space="0" w:color="auto"/>
              <w:left w:val="single" w:sz="12" w:space="0" w:color="auto"/>
              <w:bottom w:val="single" w:sz="8" w:space="0" w:color="auto"/>
            </w:tcBorders>
          </w:tcPr>
          <w:p w14:paraId="2E795888" w14:textId="7DE3A8C2"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_______ ₪</w:t>
            </w:r>
          </w:p>
        </w:tc>
        <w:tc>
          <w:tcPr>
            <w:tcW w:w="1100" w:type="dxa"/>
            <w:tcBorders>
              <w:top w:val="single" w:sz="8" w:space="0" w:color="auto"/>
              <w:bottom w:val="single" w:sz="8" w:space="0" w:color="auto"/>
            </w:tcBorders>
          </w:tcPr>
          <w:p w14:paraId="004633A0" w14:textId="610AFEF3"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______ ₪</w:t>
            </w:r>
          </w:p>
        </w:tc>
        <w:tc>
          <w:tcPr>
            <w:tcW w:w="2500" w:type="dxa"/>
            <w:gridSpan w:val="2"/>
            <w:tcBorders>
              <w:top w:val="single" w:sz="8" w:space="0" w:color="auto"/>
              <w:bottom w:val="single" w:sz="8" w:space="0" w:color="auto"/>
              <w:right w:val="single" w:sz="12" w:space="0" w:color="auto"/>
            </w:tcBorders>
          </w:tcPr>
          <w:p w14:paraId="203728EA" w14:textId="4AB74743"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w:t>
            </w:r>
            <w:r w:rsidR="00893DBE">
              <w:rPr>
                <w:rFonts w:cs="David" w:hint="cs"/>
                <w:b/>
                <w:bCs/>
                <w:rtl/>
                <w:lang w:eastAsia="he-IL"/>
              </w:rPr>
              <w:t>__</w:t>
            </w:r>
            <w:r>
              <w:rPr>
                <w:rFonts w:cs="David" w:hint="cs"/>
                <w:b/>
                <w:bCs/>
                <w:rtl/>
                <w:lang w:eastAsia="he-IL"/>
              </w:rPr>
              <w:t>_____ ₪</w:t>
            </w:r>
          </w:p>
        </w:tc>
      </w:tr>
      <w:tr w:rsidR="00E95D69" w:rsidRPr="002E7246" w14:paraId="742C954D" w14:textId="77777777" w:rsidTr="00893DBE">
        <w:trPr>
          <w:gridBefore w:val="1"/>
          <w:wBefore w:w="19" w:type="dxa"/>
          <w:trHeight w:val="375"/>
          <w:jc w:val="center"/>
        </w:trPr>
        <w:tc>
          <w:tcPr>
            <w:tcW w:w="815" w:type="dxa"/>
            <w:tcBorders>
              <w:top w:val="single" w:sz="8" w:space="0" w:color="auto"/>
              <w:left w:val="single" w:sz="12" w:space="0" w:color="auto"/>
              <w:bottom w:val="single" w:sz="8" w:space="0" w:color="auto"/>
            </w:tcBorders>
          </w:tcPr>
          <w:p w14:paraId="7100133A" w14:textId="77777777" w:rsidR="00E95D69" w:rsidRPr="00BC5A6E" w:rsidRDefault="00E95D69" w:rsidP="00E95D69">
            <w:pPr>
              <w:numPr>
                <w:ilvl w:val="0"/>
                <w:numId w:val="55"/>
              </w:numPr>
              <w:overflowPunct w:val="0"/>
              <w:autoSpaceDE w:val="0"/>
              <w:autoSpaceDN w:val="0"/>
              <w:adjustRightInd w:val="0"/>
              <w:spacing w:before="100" w:after="100" w:line="360" w:lineRule="auto"/>
              <w:jc w:val="center"/>
              <w:textAlignment w:val="baseline"/>
              <w:rPr>
                <w:rFonts w:cs="David"/>
                <w:b/>
                <w:bCs/>
                <w:rtl/>
                <w:lang w:eastAsia="he-IL"/>
              </w:rPr>
            </w:pPr>
          </w:p>
        </w:tc>
        <w:tc>
          <w:tcPr>
            <w:tcW w:w="1069" w:type="dxa"/>
            <w:tcBorders>
              <w:top w:val="single" w:sz="8" w:space="0" w:color="auto"/>
              <w:left w:val="single" w:sz="12" w:space="0" w:color="auto"/>
              <w:bottom w:val="single" w:sz="8" w:space="0" w:color="auto"/>
            </w:tcBorders>
          </w:tcPr>
          <w:p w14:paraId="2AEE9A39" w14:textId="72FABE0F"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Ref124074608 \r \h</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1.4.1</w:t>
            </w:r>
            <w:r>
              <w:rPr>
                <w:rFonts w:cs="David"/>
                <w:b/>
                <w:bCs/>
                <w:rtl/>
                <w:lang w:eastAsia="he-IL"/>
              </w:rPr>
              <w:fldChar w:fldCharType="end"/>
            </w:r>
            <w:r>
              <w:rPr>
                <w:rFonts w:cs="David" w:hint="cs"/>
                <w:b/>
                <w:bCs/>
                <w:rtl/>
                <w:lang w:eastAsia="he-IL"/>
              </w:rPr>
              <w:t xml:space="preserve"> - </w:t>
            </w:r>
            <w:r>
              <w:rPr>
                <w:rFonts w:cs="David"/>
                <w:b/>
                <w:bCs/>
                <w:rtl/>
                <w:lang w:eastAsia="he-IL"/>
              </w:rPr>
              <w:fldChar w:fldCharType="begin"/>
            </w:r>
            <w:r>
              <w:rPr>
                <w:rFonts w:cs="David"/>
                <w:b/>
                <w:bCs/>
                <w:rtl/>
                <w:lang w:eastAsia="he-IL"/>
              </w:rPr>
              <w:instrText xml:space="preserve"> </w:instrText>
            </w:r>
            <w:r>
              <w:rPr>
                <w:rFonts w:cs="David" w:hint="cs"/>
                <w:b/>
                <w:bCs/>
                <w:lang w:eastAsia="he-IL"/>
              </w:rPr>
              <w:instrText>REF</w:instrText>
            </w:r>
            <w:r>
              <w:rPr>
                <w:rFonts w:cs="David" w:hint="cs"/>
                <w:b/>
                <w:bCs/>
                <w:rtl/>
                <w:lang w:eastAsia="he-IL"/>
              </w:rPr>
              <w:instrText xml:space="preserve"> _</w:instrText>
            </w:r>
            <w:r>
              <w:rPr>
                <w:rFonts w:cs="David" w:hint="cs"/>
                <w:b/>
                <w:bCs/>
                <w:lang w:eastAsia="he-IL"/>
              </w:rPr>
              <w:instrText>Ref124074614 \r \h</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1.4.2</w:t>
            </w:r>
            <w:r>
              <w:rPr>
                <w:rFonts w:cs="David"/>
                <w:b/>
                <w:bCs/>
                <w:rtl/>
                <w:lang w:eastAsia="he-IL"/>
              </w:rPr>
              <w:fldChar w:fldCharType="end"/>
            </w:r>
          </w:p>
        </w:tc>
        <w:tc>
          <w:tcPr>
            <w:tcW w:w="1872" w:type="dxa"/>
            <w:tcBorders>
              <w:top w:val="single" w:sz="8" w:space="0" w:color="auto"/>
              <w:left w:val="single" w:sz="12" w:space="0" w:color="auto"/>
              <w:bottom w:val="single" w:sz="8" w:space="0" w:color="auto"/>
              <w:right w:val="single" w:sz="12" w:space="0" w:color="auto"/>
            </w:tcBorders>
          </w:tcPr>
          <w:p w14:paraId="1E9F43D1" w14:textId="77777777" w:rsidR="00E95D69" w:rsidRPr="00BC5A6E" w:rsidRDefault="00E95D69" w:rsidP="00E95D69">
            <w:pPr>
              <w:overflowPunct w:val="0"/>
              <w:autoSpaceDE w:val="0"/>
              <w:autoSpaceDN w:val="0"/>
              <w:adjustRightInd w:val="0"/>
              <w:spacing w:before="100" w:line="360" w:lineRule="auto"/>
              <w:jc w:val="center"/>
              <w:textAlignment w:val="baseline"/>
              <w:rPr>
                <w:rFonts w:cs="David"/>
                <w:rtl/>
                <w:lang w:eastAsia="he-IL"/>
              </w:rPr>
            </w:pPr>
            <w:r>
              <w:rPr>
                <w:rFonts w:cs="David" w:hint="cs"/>
                <w:rtl/>
                <w:lang w:eastAsia="he-IL"/>
              </w:rPr>
              <w:t>שירותי דיילות</w:t>
            </w:r>
          </w:p>
        </w:tc>
        <w:tc>
          <w:tcPr>
            <w:tcW w:w="1441" w:type="dxa"/>
            <w:tcBorders>
              <w:top w:val="single" w:sz="8" w:space="0" w:color="auto"/>
              <w:left w:val="single" w:sz="12" w:space="0" w:color="auto"/>
              <w:bottom w:val="single" w:sz="8" w:space="0" w:color="auto"/>
              <w:right w:val="single" w:sz="12" w:space="0" w:color="auto"/>
            </w:tcBorders>
          </w:tcPr>
          <w:p w14:paraId="5EF96ADC" w14:textId="41744D58"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280</w:t>
            </w:r>
          </w:p>
        </w:tc>
        <w:tc>
          <w:tcPr>
            <w:tcW w:w="941" w:type="dxa"/>
            <w:tcBorders>
              <w:top w:val="single" w:sz="8" w:space="0" w:color="auto"/>
              <w:left w:val="single" w:sz="12" w:space="0" w:color="auto"/>
              <w:bottom w:val="single" w:sz="8" w:space="0" w:color="auto"/>
              <w:right w:val="single" w:sz="12" w:space="0" w:color="auto"/>
            </w:tcBorders>
          </w:tcPr>
          <w:p w14:paraId="21857422" w14:textId="3B3886D1" w:rsidR="00E95D69" w:rsidRDefault="00E95D69" w:rsidP="00E95D69">
            <w:pPr>
              <w:overflowPunct w:val="0"/>
              <w:autoSpaceDE w:val="0"/>
              <w:autoSpaceDN w:val="0"/>
              <w:adjustRightInd w:val="0"/>
              <w:spacing w:before="100" w:after="100" w:line="360" w:lineRule="auto"/>
              <w:jc w:val="center"/>
              <w:textAlignment w:val="baseline"/>
              <w:rPr>
                <w:rFonts w:cs="David"/>
                <w:rtl/>
                <w:lang w:eastAsia="he-IL"/>
              </w:rPr>
            </w:pPr>
            <w:r>
              <w:rPr>
                <w:rFonts w:cs="David" w:hint="cs"/>
                <w:rtl/>
                <w:lang w:eastAsia="he-IL"/>
              </w:rPr>
              <w:t>שעת דייל/ת</w:t>
            </w:r>
          </w:p>
        </w:tc>
        <w:tc>
          <w:tcPr>
            <w:tcW w:w="1295" w:type="dxa"/>
            <w:gridSpan w:val="2"/>
            <w:tcBorders>
              <w:top w:val="single" w:sz="8" w:space="0" w:color="auto"/>
              <w:left w:val="single" w:sz="12" w:space="0" w:color="auto"/>
              <w:bottom w:val="single" w:sz="8" w:space="0" w:color="auto"/>
            </w:tcBorders>
          </w:tcPr>
          <w:p w14:paraId="17C4F9A5" w14:textId="132F60FE" w:rsidR="00E95D69" w:rsidRDefault="00E95D69" w:rsidP="00E95D69">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_______ ₪</w:t>
            </w:r>
          </w:p>
        </w:tc>
        <w:tc>
          <w:tcPr>
            <w:tcW w:w="1100" w:type="dxa"/>
            <w:tcBorders>
              <w:top w:val="single" w:sz="8" w:space="0" w:color="auto"/>
              <w:bottom w:val="single" w:sz="8" w:space="0" w:color="auto"/>
            </w:tcBorders>
          </w:tcPr>
          <w:p w14:paraId="7AA9F8BE" w14:textId="7B5551C8" w:rsidR="00E95D69" w:rsidRDefault="00E95D69" w:rsidP="00E95D69">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______ ₪</w:t>
            </w:r>
          </w:p>
        </w:tc>
        <w:tc>
          <w:tcPr>
            <w:tcW w:w="2500" w:type="dxa"/>
            <w:gridSpan w:val="2"/>
            <w:tcBorders>
              <w:top w:val="single" w:sz="8" w:space="0" w:color="auto"/>
              <w:bottom w:val="single" w:sz="8" w:space="0" w:color="auto"/>
              <w:right w:val="single" w:sz="12" w:space="0" w:color="auto"/>
            </w:tcBorders>
          </w:tcPr>
          <w:p w14:paraId="65B88E00" w14:textId="6DD334B1" w:rsidR="00E95D69" w:rsidRDefault="00E95D69" w:rsidP="00E95D69">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__</w:t>
            </w:r>
            <w:r w:rsidR="00893DBE">
              <w:rPr>
                <w:rFonts w:cs="David" w:hint="cs"/>
                <w:b/>
                <w:bCs/>
                <w:rtl/>
                <w:lang w:eastAsia="he-IL"/>
              </w:rPr>
              <w:t>__</w:t>
            </w:r>
            <w:r>
              <w:rPr>
                <w:rFonts w:cs="David" w:hint="cs"/>
                <w:b/>
                <w:bCs/>
                <w:rtl/>
                <w:lang w:eastAsia="he-IL"/>
              </w:rPr>
              <w:t>______ ₪</w:t>
            </w:r>
          </w:p>
        </w:tc>
      </w:tr>
      <w:tr w:rsidR="00E95D69" w:rsidRPr="002E7246" w14:paraId="7335275D" w14:textId="77777777" w:rsidTr="00893DBE">
        <w:trPr>
          <w:gridBefore w:val="1"/>
          <w:wBefore w:w="19" w:type="dxa"/>
          <w:trHeight w:val="375"/>
          <w:jc w:val="center"/>
        </w:trPr>
        <w:tc>
          <w:tcPr>
            <w:tcW w:w="815" w:type="dxa"/>
            <w:tcBorders>
              <w:top w:val="single" w:sz="8" w:space="0" w:color="auto"/>
              <w:left w:val="single" w:sz="12" w:space="0" w:color="auto"/>
              <w:bottom w:val="single" w:sz="8" w:space="0" w:color="auto"/>
              <w:right w:val="single" w:sz="12" w:space="0" w:color="auto"/>
            </w:tcBorders>
          </w:tcPr>
          <w:p w14:paraId="6D689C1D" w14:textId="77777777" w:rsidR="00E95D69" w:rsidRPr="00BC5A6E" w:rsidRDefault="00E95D69" w:rsidP="00E95D69">
            <w:pPr>
              <w:numPr>
                <w:ilvl w:val="0"/>
                <w:numId w:val="55"/>
              </w:numPr>
              <w:overflowPunct w:val="0"/>
              <w:autoSpaceDE w:val="0"/>
              <w:autoSpaceDN w:val="0"/>
              <w:adjustRightInd w:val="0"/>
              <w:spacing w:before="100" w:after="100" w:line="360" w:lineRule="auto"/>
              <w:jc w:val="center"/>
              <w:textAlignment w:val="baseline"/>
              <w:rPr>
                <w:rFonts w:cs="David"/>
                <w:b/>
                <w:bCs/>
                <w:rtl/>
                <w:lang w:eastAsia="he-IL"/>
              </w:rPr>
            </w:pPr>
          </w:p>
        </w:tc>
        <w:tc>
          <w:tcPr>
            <w:tcW w:w="1069" w:type="dxa"/>
            <w:tcBorders>
              <w:top w:val="single" w:sz="8" w:space="0" w:color="auto"/>
              <w:left w:val="single" w:sz="12" w:space="0" w:color="auto"/>
              <w:bottom w:val="single" w:sz="8" w:space="0" w:color="auto"/>
              <w:right w:val="single" w:sz="12" w:space="0" w:color="auto"/>
            </w:tcBorders>
          </w:tcPr>
          <w:p w14:paraId="6139E92A" w14:textId="59F56C00"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rtl/>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Ref121664404 \r \h</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1.9</w:t>
            </w:r>
            <w:r>
              <w:rPr>
                <w:rFonts w:cs="David"/>
                <w:b/>
                <w:bCs/>
                <w:rtl/>
                <w:lang w:eastAsia="he-IL"/>
              </w:rPr>
              <w:fldChar w:fldCharType="end"/>
            </w:r>
          </w:p>
        </w:tc>
        <w:tc>
          <w:tcPr>
            <w:tcW w:w="1872" w:type="dxa"/>
            <w:tcBorders>
              <w:top w:val="single" w:sz="8" w:space="0" w:color="auto"/>
              <w:left w:val="single" w:sz="12" w:space="0" w:color="auto"/>
              <w:bottom w:val="single" w:sz="8" w:space="0" w:color="auto"/>
              <w:right w:val="single" w:sz="12" w:space="0" w:color="auto"/>
            </w:tcBorders>
          </w:tcPr>
          <w:p w14:paraId="05B2C801" w14:textId="77777777" w:rsidR="00E95D69" w:rsidRPr="00BC5A6E" w:rsidRDefault="00E95D69" w:rsidP="00E95D69">
            <w:pPr>
              <w:overflowPunct w:val="0"/>
              <w:autoSpaceDE w:val="0"/>
              <w:autoSpaceDN w:val="0"/>
              <w:adjustRightInd w:val="0"/>
              <w:spacing w:before="100" w:line="360" w:lineRule="auto"/>
              <w:jc w:val="center"/>
              <w:textAlignment w:val="baseline"/>
              <w:rPr>
                <w:rFonts w:cs="David"/>
                <w:rtl/>
                <w:lang w:eastAsia="he-IL"/>
              </w:rPr>
            </w:pPr>
            <w:r w:rsidRPr="00BC5A6E">
              <w:rPr>
                <w:rFonts w:cs="David" w:hint="cs"/>
                <w:rtl/>
                <w:lang w:eastAsia="he-IL"/>
              </w:rPr>
              <w:t>טיסות</w:t>
            </w:r>
            <w:r>
              <w:rPr>
                <w:rFonts w:cs="David" w:hint="cs"/>
                <w:rtl/>
                <w:lang w:eastAsia="he-IL"/>
              </w:rPr>
              <w:t>, הובלות, לינות ומחיה בקאן</w:t>
            </w:r>
          </w:p>
        </w:tc>
        <w:tc>
          <w:tcPr>
            <w:tcW w:w="1441" w:type="dxa"/>
            <w:tcBorders>
              <w:top w:val="single" w:sz="8" w:space="0" w:color="auto"/>
              <w:left w:val="single" w:sz="12" w:space="0" w:color="auto"/>
              <w:bottom w:val="single" w:sz="8" w:space="0" w:color="auto"/>
              <w:right w:val="single" w:sz="12" w:space="0" w:color="auto"/>
            </w:tcBorders>
          </w:tcPr>
          <w:p w14:paraId="36AF7660" w14:textId="77777777"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1</w:t>
            </w:r>
          </w:p>
        </w:tc>
        <w:tc>
          <w:tcPr>
            <w:tcW w:w="941" w:type="dxa"/>
            <w:tcBorders>
              <w:top w:val="single" w:sz="8" w:space="0" w:color="auto"/>
              <w:left w:val="single" w:sz="12" w:space="0" w:color="auto"/>
              <w:bottom w:val="single" w:sz="8" w:space="0" w:color="auto"/>
              <w:right w:val="single" w:sz="12" w:space="0" w:color="auto"/>
            </w:tcBorders>
          </w:tcPr>
          <w:p w14:paraId="045D1A91" w14:textId="77777777" w:rsidR="00E95D69" w:rsidRDefault="00E95D69" w:rsidP="00E95D69">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w:t>
            </w:r>
          </w:p>
        </w:tc>
        <w:tc>
          <w:tcPr>
            <w:tcW w:w="1295" w:type="dxa"/>
            <w:gridSpan w:val="2"/>
            <w:tcBorders>
              <w:top w:val="single" w:sz="8" w:space="0" w:color="auto"/>
              <w:left w:val="single" w:sz="12" w:space="0" w:color="auto"/>
              <w:bottom w:val="single" w:sz="8" w:space="0" w:color="auto"/>
            </w:tcBorders>
          </w:tcPr>
          <w:p w14:paraId="02D0F06A" w14:textId="082E8F81"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_______ ₪</w:t>
            </w:r>
          </w:p>
        </w:tc>
        <w:tc>
          <w:tcPr>
            <w:tcW w:w="1100" w:type="dxa"/>
            <w:tcBorders>
              <w:top w:val="single" w:sz="8" w:space="0" w:color="auto"/>
              <w:bottom w:val="single" w:sz="8" w:space="0" w:color="auto"/>
            </w:tcBorders>
          </w:tcPr>
          <w:p w14:paraId="24A3CDC7" w14:textId="2F87CF75"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______ ₪</w:t>
            </w:r>
          </w:p>
        </w:tc>
        <w:tc>
          <w:tcPr>
            <w:tcW w:w="2500" w:type="dxa"/>
            <w:gridSpan w:val="2"/>
            <w:tcBorders>
              <w:top w:val="single" w:sz="8" w:space="0" w:color="auto"/>
              <w:bottom w:val="single" w:sz="8" w:space="0" w:color="auto"/>
              <w:right w:val="single" w:sz="12" w:space="0" w:color="auto"/>
            </w:tcBorders>
          </w:tcPr>
          <w:p w14:paraId="3B1A18C6" w14:textId="6DA0C30E"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w:t>
            </w:r>
            <w:r w:rsidR="00893DBE">
              <w:rPr>
                <w:rFonts w:cs="David" w:hint="cs"/>
                <w:b/>
                <w:bCs/>
                <w:rtl/>
                <w:lang w:eastAsia="he-IL"/>
              </w:rPr>
              <w:t>__</w:t>
            </w:r>
            <w:r>
              <w:rPr>
                <w:rFonts w:cs="David" w:hint="cs"/>
                <w:b/>
                <w:bCs/>
                <w:rtl/>
                <w:lang w:eastAsia="he-IL"/>
              </w:rPr>
              <w:t>______ ₪</w:t>
            </w:r>
          </w:p>
        </w:tc>
      </w:tr>
      <w:tr w:rsidR="00E95D69" w:rsidRPr="002E7246" w14:paraId="53FA2803" w14:textId="77777777" w:rsidTr="00893DBE">
        <w:trPr>
          <w:gridBefore w:val="1"/>
          <w:wBefore w:w="19" w:type="dxa"/>
          <w:trHeight w:val="375"/>
          <w:jc w:val="center"/>
        </w:trPr>
        <w:tc>
          <w:tcPr>
            <w:tcW w:w="815" w:type="dxa"/>
            <w:tcBorders>
              <w:top w:val="single" w:sz="8" w:space="0" w:color="auto"/>
              <w:left w:val="single" w:sz="12" w:space="0" w:color="auto"/>
              <w:bottom w:val="single" w:sz="8" w:space="0" w:color="auto"/>
              <w:right w:val="single" w:sz="12" w:space="0" w:color="auto"/>
            </w:tcBorders>
          </w:tcPr>
          <w:p w14:paraId="593406E8" w14:textId="77777777" w:rsidR="00E95D69" w:rsidRPr="00BC5A6E" w:rsidRDefault="00E95D69" w:rsidP="00E95D69">
            <w:pPr>
              <w:numPr>
                <w:ilvl w:val="0"/>
                <w:numId w:val="55"/>
              </w:numPr>
              <w:overflowPunct w:val="0"/>
              <w:autoSpaceDE w:val="0"/>
              <w:autoSpaceDN w:val="0"/>
              <w:adjustRightInd w:val="0"/>
              <w:spacing w:before="100" w:after="100" w:line="360" w:lineRule="auto"/>
              <w:jc w:val="center"/>
              <w:textAlignment w:val="baseline"/>
              <w:rPr>
                <w:rFonts w:cs="David"/>
                <w:b/>
                <w:bCs/>
                <w:rtl/>
                <w:lang w:eastAsia="he-IL"/>
              </w:rPr>
            </w:pPr>
          </w:p>
        </w:tc>
        <w:tc>
          <w:tcPr>
            <w:tcW w:w="1069" w:type="dxa"/>
            <w:tcBorders>
              <w:top w:val="single" w:sz="8" w:space="0" w:color="auto"/>
              <w:left w:val="single" w:sz="12" w:space="0" w:color="auto"/>
              <w:bottom w:val="single" w:sz="8" w:space="0" w:color="auto"/>
              <w:right w:val="single" w:sz="12" w:space="0" w:color="auto"/>
            </w:tcBorders>
          </w:tcPr>
          <w:p w14:paraId="3BF9D051" w14:textId="3F5035B3"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rtl/>
                <w:lang w:eastAsia="he-IL"/>
              </w:rPr>
            </w:pPr>
            <w:r>
              <w:rPr>
                <w:rFonts w:cs="David"/>
                <w:b/>
                <w:bCs/>
                <w:rtl/>
                <w:lang w:eastAsia="he-IL"/>
              </w:rPr>
              <w:fldChar w:fldCharType="begin"/>
            </w:r>
            <w:r>
              <w:rPr>
                <w:rFonts w:cs="David"/>
                <w:b/>
                <w:bCs/>
                <w:rtl/>
                <w:lang w:eastAsia="he-IL"/>
              </w:rPr>
              <w:instrText xml:space="preserve"> </w:instrText>
            </w:r>
            <w:r>
              <w:rPr>
                <w:rFonts w:cs="David"/>
                <w:b/>
                <w:bCs/>
                <w:lang w:eastAsia="he-IL"/>
              </w:rPr>
              <w:instrText>REF</w:instrText>
            </w:r>
            <w:r>
              <w:rPr>
                <w:rFonts w:cs="David"/>
                <w:b/>
                <w:bCs/>
                <w:rtl/>
                <w:lang w:eastAsia="he-IL"/>
              </w:rPr>
              <w:instrText xml:space="preserve"> _</w:instrText>
            </w:r>
            <w:r>
              <w:rPr>
                <w:rFonts w:cs="David"/>
                <w:b/>
                <w:bCs/>
                <w:lang w:eastAsia="he-IL"/>
              </w:rPr>
              <w:instrText>Ref121664404 \r \h</w:instrText>
            </w:r>
            <w:r>
              <w:rPr>
                <w:rFonts w:cs="David"/>
                <w:b/>
                <w:bCs/>
                <w:rtl/>
                <w:lang w:eastAsia="he-IL"/>
              </w:rPr>
              <w:instrText xml:space="preserve"> </w:instrText>
            </w:r>
            <w:r>
              <w:rPr>
                <w:rFonts w:cs="David"/>
                <w:b/>
                <w:bCs/>
                <w:rtl/>
                <w:lang w:eastAsia="he-IL"/>
              </w:rPr>
            </w:r>
            <w:r>
              <w:rPr>
                <w:rFonts w:cs="David"/>
                <w:b/>
                <w:bCs/>
                <w:rtl/>
                <w:lang w:eastAsia="he-IL"/>
              </w:rPr>
              <w:fldChar w:fldCharType="separate"/>
            </w:r>
            <w:r w:rsidR="00CD5793">
              <w:rPr>
                <w:rFonts w:cs="David"/>
                <w:b/>
                <w:bCs/>
                <w:cs/>
                <w:lang w:eastAsia="he-IL"/>
              </w:rPr>
              <w:t>‎</w:t>
            </w:r>
            <w:r w:rsidR="00CD5793">
              <w:rPr>
                <w:rFonts w:cs="David"/>
                <w:b/>
                <w:bCs/>
                <w:lang w:eastAsia="he-IL"/>
              </w:rPr>
              <w:t>1.9</w:t>
            </w:r>
            <w:r>
              <w:rPr>
                <w:rFonts w:cs="David"/>
                <w:b/>
                <w:bCs/>
                <w:rtl/>
                <w:lang w:eastAsia="he-IL"/>
              </w:rPr>
              <w:fldChar w:fldCharType="end"/>
            </w:r>
          </w:p>
        </w:tc>
        <w:tc>
          <w:tcPr>
            <w:tcW w:w="1872" w:type="dxa"/>
            <w:tcBorders>
              <w:top w:val="single" w:sz="8" w:space="0" w:color="auto"/>
              <w:left w:val="single" w:sz="12" w:space="0" w:color="auto"/>
              <w:bottom w:val="single" w:sz="8" w:space="0" w:color="auto"/>
              <w:right w:val="single" w:sz="12" w:space="0" w:color="auto"/>
            </w:tcBorders>
          </w:tcPr>
          <w:p w14:paraId="79B98BB0" w14:textId="77777777" w:rsidR="00E95D69" w:rsidRPr="00BC5A6E" w:rsidRDefault="00E95D69" w:rsidP="00E95D69">
            <w:pPr>
              <w:overflowPunct w:val="0"/>
              <w:autoSpaceDE w:val="0"/>
              <w:autoSpaceDN w:val="0"/>
              <w:adjustRightInd w:val="0"/>
              <w:spacing w:before="100" w:line="360" w:lineRule="auto"/>
              <w:jc w:val="center"/>
              <w:textAlignment w:val="baseline"/>
              <w:rPr>
                <w:rFonts w:cs="David"/>
                <w:rtl/>
                <w:lang w:eastAsia="he-IL"/>
              </w:rPr>
            </w:pPr>
            <w:r>
              <w:rPr>
                <w:rFonts w:cs="David" w:hint="cs"/>
                <w:rtl/>
                <w:lang w:eastAsia="he-IL"/>
              </w:rPr>
              <w:t>שכר הפקה</w:t>
            </w:r>
          </w:p>
        </w:tc>
        <w:tc>
          <w:tcPr>
            <w:tcW w:w="1441" w:type="dxa"/>
            <w:tcBorders>
              <w:top w:val="single" w:sz="8" w:space="0" w:color="auto"/>
              <w:left w:val="single" w:sz="12" w:space="0" w:color="auto"/>
              <w:bottom w:val="single" w:sz="8" w:space="0" w:color="auto"/>
              <w:right w:val="single" w:sz="12" w:space="0" w:color="auto"/>
            </w:tcBorders>
          </w:tcPr>
          <w:p w14:paraId="5E30DE17" w14:textId="77777777"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1</w:t>
            </w:r>
          </w:p>
        </w:tc>
        <w:tc>
          <w:tcPr>
            <w:tcW w:w="941" w:type="dxa"/>
            <w:tcBorders>
              <w:top w:val="single" w:sz="8" w:space="0" w:color="auto"/>
              <w:left w:val="single" w:sz="12" w:space="0" w:color="auto"/>
              <w:bottom w:val="single" w:sz="8" w:space="0" w:color="auto"/>
              <w:right w:val="single" w:sz="12" w:space="0" w:color="auto"/>
            </w:tcBorders>
          </w:tcPr>
          <w:p w14:paraId="13C4FBA3" w14:textId="77777777" w:rsidR="00E95D69" w:rsidRDefault="00E95D69" w:rsidP="00E95D69">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w:t>
            </w:r>
          </w:p>
        </w:tc>
        <w:tc>
          <w:tcPr>
            <w:tcW w:w="1295" w:type="dxa"/>
            <w:gridSpan w:val="2"/>
            <w:tcBorders>
              <w:top w:val="single" w:sz="8" w:space="0" w:color="auto"/>
              <w:left w:val="single" w:sz="12" w:space="0" w:color="auto"/>
              <w:bottom w:val="single" w:sz="8" w:space="0" w:color="auto"/>
            </w:tcBorders>
          </w:tcPr>
          <w:p w14:paraId="06F6698B" w14:textId="1A0A7695"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_______ ₪</w:t>
            </w:r>
          </w:p>
        </w:tc>
        <w:tc>
          <w:tcPr>
            <w:tcW w:w="1100" w:type="dxa"/>
            <w:tcBorders>
              <w:top w:val="single" w:sz="8" w:space="0" w:color="auto"/>
              <w:bottom w:val="single" w:sz="8" w:space="0" w:color="auto"/>
            </w:tcBorders>
          </w:tcPr>
          <w:p w14:paraId="363BBE5B" w14:textId="31DD837F"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______ ₪</w:t>
            </w:r>
          </w:p>
        </w:tc>
        <w:tc>
          <w:tcPr>
            <w:tcW w:w="2500" w:type="dxa"/>
            <w:gridSpan w:val="2"/>
            <w:tcBorders>
              <w:top w:val="single" w:sz="8" w:space="0" w:color="auto"/>
              <w:bottom w:val="single" w:sz="8" w:space="0" w:color="auto"/>
              <w:right w:val="single" w:sz="12" w:space="0" w:color="auto"/>
            </w:tcBorders>
          </w:tcPr>
          <w:p w14:paraId="2D028020" w14:textId="7D3FD640"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w:t>
            </w:r>
            <w:r w:rsidR="00893DBE">
              <w:rPr>
                <w:rFonts w:cs="David" w:hint="cs"/>
                <w:b/>
                <w:bCs/>
                <w:rtl/>
                <w:lang w:eastAsia="he-IL"/>
              </w:rPr>
              <w:t>__</w:t>
            </w:r>
            <w:r>
              <w:rPr>
                <w:rFonts w:cs="David" w:hint="cs"/>
                <w:b/>
                <w:bCs/>
                <w:rtl/>
                <w:lang w:eastAsia="he-IL"/>
              </w:rPr>
              <w:t>______ ₪</w:t>
            </w:r>
          </w:p>
        </w:tc>
      </w:tr>
      <w:tr w:rsidR="00E95D69" w:rsidRPr="002E7246" w14:paraId="2D0F6FF2" w14:textId="77777777" w:rsidTr="00893DBE">
        <w:trPr>
          <w:gridBefore w:val="1"/>
          <w:wBefore w:w="19" w:type="dxa"/>
          <w:trHeight w:val="434"/>
          <w:jc w:val="center"/>
        </w:trPr>
        <w:tc>
          <w:tcPr>
            <w:tcW w:w="815" w:type="dxa"/>
            <w:tcBorders>
              <w:top w:val="single" w:sz="8" w:space="0" w:color="auto"/>
              <w:left w:val="single" w:sz="12" w:space="0" w:color="auto"/>
              <w:bottom w:val="double" w:sz="4" w:space="0" w:color="auto"/>
              <w:right w:val="single" w:sz="12" w:space="0" w:color="auto"/>
            </w:tcBorders>
          </w:tcPr>
          <w:p w14:paraId="3EDDD381" w14:textId="77777777" w:rsidR="00E95D69" w:rsidRDefault="00E95D69" w:rsidP="00E95D69">
            <w:pPr>
              <w:numPr>
                <w:ilvl w:val="0"/>
                <w:numId w:val="55"/>
              </w:numPr>
              <w:overflowPunct w:val="0"/>
              <w:autoSpaceDE w:val="0"/>
              <w:autoSpaceDN w:val="0"/>
              <w:adjustRightInd w:val="0"/>
              <w:spacing w:before="100" w:after="100" w:line="360" w:lineRule="auto"/>
              <w:jc w:val="center"/>
              <w:textAlignment w:val="baseline"/>
              <w:rPr>
                <w:rFonts w:cs="David"/>
                <w:b/>
                <w:bCs/>
                <w:rtl/>
                <w:lang w:eastAsia="he-IL"/>
              </w:rPr>
            </w:pPr>
          </w:p>
        </w:tc>
        <w:tc>
          <w:tcPr>
            <w:tcW w:w="1069" w:type="dxa"/>
            <w:tcBorders>
              <w:top w:val="single" w:sz="8" w:space="0" w:color="auto"/>
              <w:left w:val="single" w:sz="12" w:space="0" w:color="auto"/>
              <w:bottom w:val="double" w:sz="4" w:space="0" w:color="auto"/>
              <w:right w:val="single" w:sz="12" w:space="0" w:color="auto"/>
            </w:tcBorders>
          </w:tcPr>
          <w:p w14:paraId="5F07E297" w14:textId="77777777"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w:t>
            </w:r>
          </w:p>
        </w:tc>
        <w:tc>
          <w:tcPr>
            <w:tcW w:w="1872" w:type="dxa"/>
            <w:tcBorders>
              <w:top w:val="single" w:sz="8" w:space="0" w:color="auto"/>
              <w:left w:val="single" w:sz="12" w:space="0" w:color="auto"/>
              <w:bottom w:val="double" w:sz="12" w:space="0" w:color="auto"/>
              <w:right w:val="single" w:sz="12" w:space="0" w:color="auto"/>
            </w:tcBorders>
          </w:tcPr>
          <w:p w14:paraId="4C8C95D1" w14:textId="77777777" w:rsidR="00E95D69" w:rsidRPr="00BC5A6E" w:rsidRDefault="00E95D69" w:rsidP="00E95D69">
            <w:pPr>
              <w:overflowPunct w:val="0"/>
              <w:autoSpaceDE w:val="0"/>
              <w:autoSpaceDN w:val="0"/>
              <w:adjustRightInd w:val="0"/>
              <w:spacing w:before="100" w:line="360" w:lineRule="auto"/>
              <w:jc w:val="center"/>
              <w:textAlignment w:val="baseline"/>
              <w:rPr>
                <w:rFonts w:cs="David"/>
                <w:rtl/>
                <w:lang w:eastAsia="he-IL"/>
              </w:rPr>
            </w:pPr>
            <w:r w:rsidRPr="00BC5A6E">
              <w:rPr>
                <w:rFonts w:cs="David" w:hint="cs"/>
                <w:rtl/>
                <w:lang w:eastAsia="he-IL"/>
              </w:rPr>
              <w:t>הוצאות נוספות</w:t>
            </w:r>
            <w:r>
              <w:rPr>
                <w:rFonts w:cs="David" w:hint="cs"/>
                <w:rtl/>
                <w:lang w:eastAsia="he-IL"/>
              </w:rPr>
              <w:t xml:space="preserve"> שלא מפורטות לעיל (יש לפרט)</w:t>
            </w:r>
          </w:p>
        </w:tc>
        <w:tc>
          <w:tcPr>
            <w:tcW w:w="1441" w:type="dxa"/>
            <w:tcBorders>
              <w:top w:val="single" w:sz="8" w:space="0" w:color="auto"/>
              <w:left w:val="single" w:sz="12" w:space="0" w:color="auto"/>
              <w:bottom w:val="double" w:sz="12" w:space="0" w:color="auto"/>
              <w:right w:val="single" w:sz="12" w:space="0" w:color="auto"/>
            </w:tcBorders>
          </w:tcPr>
          <w:p w14:paraId="485C6065" w14:textId="77777777" w:rsidR="00E95D69" w:rsidRPr="00BC5A6E" w:rsidRDefault="00E95D69" w:rsidP="00E95D69">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1</w:t>
            </w:r>
          </w:p>
        </w:tc>
        <w:tc>
          <w:tcPr>
            <w:tcW w:w="941" w:type="dxa"/>
            <w:tcBorders>
              <w:top w:val="single" w:sz="8" w:space="0" w:color="auto"/>
              <w:left w:val="single" w:sz="12" w:space="0" w:color="auto"/>
              <w:bottom w:val="double" w:sz="12" w:space="0" w:color="auto"/>
              <w:right w:val="single" w:sz="12" w:space="0" w:color="auto"/>
            </w:tcBorders>
          </w:tcPr>
          <w:p w14:paraId="1AEAEAFF" w14:textId="77777777" w:rsidR="00E95D69" w:rsidRDefault="00E95D69" w:rsidP="00E95D69">
            <w:pPr>
              <w:overflowPunct w:val="0"/>
              <w:autoSpaceDE w:val="0"/>
              <w:autoSpaceDN w:val="0"/>
              <w:adjustRightInd w:val="0"/>
              <w:spacing w:before="100" w:after="100" w:line="360" w:lineRule="auto"/>
              <w:jc w:val="center"/>
              <w:textAlignment w:val="baseline"/>
              <w:rPr>
                <w:rFonts w:cs="David"/>
                <w:b/>
                <w:bCs/>
                <w:rtl/>
                <w:lang w:eastAsia="he-IL"/>
              </w:rPr>
            </w:pPr>
            <w:r>
              <w:rPr>
                <w:rFonts w:cs="David" w:hint="cs"/>
                <w:b/>
                <w:bCs/>
                <w:rtl/>
                <w:lang w:eastAsia="he-IL"/>
              </w:rPr>
              <w:t>-</w:t>
            </w:r>
          </w:p>
        </w:tc>
        <w:tc>
          <w:tcPr>
            <w:tcW w:w="1295" w:type="dxa"/>
            <w:gridSpan w:val="2"/>
            <w:tcBorders>
              <w:top w:val="single" w:sz="8" w:space="0" w:color="auto"/>
              <w:left w:val="single" w:sz="12" w:space="0" w:color="auto"/>
              <w:bottom w:val="double" w:sz="12" w:space="0" w:color="auto"/>
            </w:tcBorders>
          </w:tcPr>
          <w:p w14:paraId="4145E61E" w14:textId="0B68E1FF"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_______ ₪</w:t>
            </w:r>
          </w:p>
        </w:tc>
        <w:tc>
          <w:tcPr>
            <w:tcW w:w="1100" w:type="dxa"/>
            <w:tcBorders>
              <w:top w:val="single" w:sz="8" w:space="0" w:color="auto"/>
              <w:bottom w:val="double" w:sz="12" w:space="0" w:color="auto"/>
            </w:tcBorders>
          </w:tcPr>
          <w:p w14:paraId="3199F08E" w14:textId="5F16DEA9"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_____ ₪</w:t>
            </w:r>
          </w:p>
        </w:tc>
        <w:tc>
          <w:tcPr>
            <w:tcW w:w="2500" w:type="dxa"/>
            <w:gridSpan w:val="2"/>
            <w:tcBorders>
              <w:top w:val="single" w:sz="8" w:space="0" w:color="auto"/>
              <w:bottom w:val="double" w:sz="12" w:space="0" w:color="auto"/>
              <w:right w:val="single" w:sz="12" w:space="0" w:color="auto"/>
            </w:tcBorders>
          </w:tcPr>
          <w:p w14:paraId="79AE4163" w14:textId="124A4CD4" w:rsidR="00E95D69" w:rsidRPr="00A3723A" w:rsidRDefault="00893DBE" w:rsidP="00E95D69">
            <w:pPr>
              <w:overflowPunct w:val="0"/>
              <w:autoSpaceDE w:val="0"/>
              <w:autoSpaceDN w:val="0"/>
              <w:adjustRightInd w:val="0"/>
              <w:spacing w:before="100" w:after="100" w:line="360" w:lineRule="auto"/>
              <w:jc w:val="center"/>
              <w:textAlignment w:val="baseline"/>
              <w:rPr>
                <w:rFonts w:cs="David"/>
                <w:b/>
                <w:bCs/>
                <w:lang w:eastAsia="he-IL"/>
              </w:rPr>
            </w:pPr>
            <w:r>
              <w:rPr>
                <w:rFonts w:cs="David" w:hint="cs"/>
                <w:b/>
                <w:bCs/>
                <w:rtl/>
                <w:lang w:eastAsia="he-IL"/>
              </w:rPr>
              <w:t>__</w:t>
            </w:r>
            <w:r w:rsidR="00E95D69">
              <w:rPr>
                <w:rFonts w:cs="David" w:hint="cs"/>
                <w:b/>
                <w:bCs/>
                <w:rtl/>
                <w:lang w:eastAsia="he-IL"/>
              </w:rPr>
              <w:t>________ ₪</w:t>
            </w:r>
          </w:p>
        </w:tc>
      </w:tr>
      <w:tr w:rsidR="00E95D69" w:rsidRPr="002E7246" w14:paraId="7649EAD5" w14:textId="77777777" w:rsidTr="002777D6">
        <w:trPr>
          <w:trHeight w:val="396"/>
          <w:jc w:val="center"/>
        </w:trPr>
        <w:tc>
          <w:tcPr>
            <w:tcW w:w="7438" w:type="dxa"/>
            <w:gridSpan w:val="7"/>
            <w:tcBorders>
              <w:top w:val="double" w:sz="12" w:space="0" w:color="auto"/>
              <w:left w:val="single" w:sz="12" w:space="0" w:color="auto"/>
              <w:bottom w:val="single" w:sz="12" w:space="0" w:color="auto"/>
            </w:tcBorders>
          </w:tcPr>
          <w:p w14:paraId="5D3DEF56" w14:textId="11D7BAC1" w:rsidR="00E95D69" w:rsidRPr="00E95D69" w:rsidRDefault="00E95D69" w:rsidP="00E95D69">
            <w:pPr>
              <w:overflowPunct w:val="0"/>
              <w:autoSpaceDE w:val="0"/>
              <w:autoSpaceDN w:val="0"/>
              <w:adjustRightInd w:val="0"/>
              <w:spacing w:before="100" w:after="100" w:line="360" w:lineRule="auto"/>
              <w:jc w:val="center"/>
              <w:textAlignment w:val="baseline"/>
              <w:rPr>
                <w:rFonts w:cs="David"/>
                <w:b/>
                <w:bCs/>
                <w:sz w:val="28"/>
                <w:szCs w:val="28"/>
                <w:lang w:eastAsia="he-IL"/>
              </w:rPr>
            </w:pPr>
            <w:r w:rsidRPr="002C1C31">
              <w:rPr>
                <w:rFonts w:cs="David" w:hint="cs"/>
                <w:b/>
                <w:bCs/>
                <w:sz w:val="28"/>
                <w:szCs w:val="28"/>
                <w:rtl/>
                <w:lang w:eastAsia="he-IL"/>
              </w:rPr>
              <w:t>סה"כ מחיר</w:t>
            </w:r>
          </w:p>
        </w:tc>
        <w:tc>
          <w:tcPr>
            <w:tcW w:w="1345" w:type="dxa"/>
            <w:gridSpan w:val="3"/>
            <w:tcBorders>
              <w:top w:val="double" w:sz="12" w:space="0" w:color="auto"/>
              <w:bottom w:val="single" w:sz="12" w:space="0" w:color="auto"/>
            </w:tcBorders>
            <w:vAlign w:val="center"/>
          </w:tcPr>
          <w:p w14:paraId="2C139AB9" w14:textId="77777777"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sidRPr="00A3723A">
              <w:rPr>
                <w:rFonts w:cs="David" w:hint="cs"/>
                <w:b/>
                <w:bCs/>
                <w:rtl/>
                <w:lang w:eastAsia="he-IL"/>
              </w:rPr>
              <w:t>_______ ₪</w:t>
            </w:r>
          </w:p>
        </w:tc>
        <w:tc>
          <w:tcPr>
            <w:tcW w:w="2269" w:type="dxa"/>
            <w:tcBorders>
              <w:top w:val="double" w:sz="12" w:space="0" w:color="auto"/>
              <w:bottom w:val="single" w:sz="12" w:space="0" w:color="auto"/>
              <w:right w:val="single" w:sz="12" w:space="0" w:color="auto"/>
            </w:tcBorders>
            <w:shd w:val="clear" w:color="auto" w:fill="FFFFFF"/>
            <w:vAlign w:val="center"/>
          </w:tcPr>
          <w:p w14:paraId="072374F1" w14:textId="20099F10" w:rsidR="00E95D69" w:rsidRPr="00A3723A" w:rsidRDefault="00E95D69" w:rsidP="00E95D69">
            <w:pPr>
              <w:overflowPunct w:val="0"/>
              <w:autoSpaceDE w:val="0"/>
              <w:autoSpaceDN w:val="0"/>
              <w:adjustRightInd w:val="0"/>
              <w:spacing w:before="100" w:after="100" w:line="360" w:lineRule="auto"/>
              <w:jc w:val="center"/>
              <w:textAlignment w:val="baseline"/>
              <w:rPr>
                <w:rFonts w:cs="David"/>
                <w:b/>
                <w:bCs/>
                <w:lang w:eastAsia="he-IL"/>
              </w:rPr>
            </w:pPr>
            <w:r w:rsidRPr="00A3723A">
              <w:rPr>
                <w:rFonts w:cs="David" w:hint="cs"/>
                <w:b/>
                <w:bCs/>
                <w:rtl/>
                <w:lang w:eastAsia="he-IL"/>
              </w:rPr>
              <w:t>_</w:t>
            </w:r>
            <w:r w:rsidR="00893DBE">
              <w:rPr>
                <w:rFonts w:cs="David" w:hint="cs"/>
                <w:b/>
                <w:bCs/>
                <w:rtl/>
                <w:lang w:eastAsia="he-IL"/>
              </w:rPr>
              <w:t>________</w:t>
            </w:r>
            <w:r w:rsidRPr="00A3723A">
              <w:rPr>
                <w:rFonts w:cs="David" w:hint="cs"/>
                <w:b/>
                <w:bCs/>
                <w:rtl/>
                <w:lang w:eastAsia="he-IL"/>
              </w:rPr>
              <w:t>_______ ₪</w:t>
            </w:r>
          </w:p>
        </w:tc>
      </w:tr>
      <w:bookmarkEnd w:id="99"/>
    </w:tbl>
    <w:p w14:paraId="17C59403" w14:textId="77777777" w:rsidR="005A6A24" w:rsidRPr="0043730E" w:rsidRDefault="005A6A24" w:rsidP="00FB5890">
      <w:pPr>
        <w:keepNext/>
        <w:overflowPunct w:val="0"/>
        <w:autoSpaceDE w:val="0"/>
        <w:autoSpaceDN w:val="0"/>
        <w:adjustRightInd w:val="0"/>
        <w:spacing w:after="0" w:line="360" w:lineRule="auto"/>
        <w:ind w:right="708"/>
        <w:textAlignment w:val="baseline"/>
        <w:outlineLvl w:val="1"/>
        <w:rPr>
          <w:rFonts w:ascii="Times New Roman" w:eastAsia="Times New Roman" w:hAnsi="Times New Roman" w:cs="David"/>
          <w:sz w:val="24"/>
          <w:szCs w:val="24"/>
          <w:lang w:eastAsia="he-IL"/>
        </w:rPr>
      </w:pPr>
    </w:p>
    <w:p w14:paraId="11CC05B1" w14:textId="77777777" w:rsidR="00CE7FC4" w:rsidRPr="005F23A3" w:rsidRDefault="00CE7FC4" w:rsidP="00CE7FC4">
      <w:pPr>
        <w:overflowPunct w:val="0"/>
        <w:autoSpaceDE w:val="0"/>
        <w:autoSpaceDN w:val="0"/>
        <w:adjustRightInd w:val="0"/>
        <w:spacing w:after="0" w:line="360" w:lineRule="auto"/>
        <w:ind w:left="760"/>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 במידה והמציע פטור ממע"מ, יחושב המע"מ כאפס</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E7FC4" w:rsidRPr="001A57AC" w14:paraId="378F3560" w14:textId="77777777" w:rsidTr="00AD44AE">
        <w:trPr>
          <w:jc w:val="center"/>
        </w:trPr>
        <w:tc>
          <w:tcPr>
            <w:tcW w:w="2181" w:type="dxa"/>
          </w:tcPr>
          <w:p w14:paraId="5B031F88"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p w14:paraId="21DD8225"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p>
        </w:tc>
        <w:tc>
          <w:tcPr>
            <w:tcW w:w="4056" w:type="dxa"/>
          </w:tcPr>
          <w:p w14:paraId="49D681D5"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p>
        </w:tc>
        <w:tc>
          <w:tcPr>
            <w:tcW w:w="3618" w:type="dxa"/>
          </w:tcPr>
          <w:p w14:paraId="453FB1A7"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p>
        </w:tc>
      </w:tr>
      <w:tr w:rsidR="00CE7FC4" w:rsidRPr="001A57AC" w14:paraId="70C01993" w14:textId="77777777" w:rsidTr="00AD44AE">
        <w:trPr>
          <w:jc w:val="center"/>
        </w:trPr>
        <w:tc>
          <w:tcPr>
            <w:tcW w:w="2181" w:type="dxa"/>
            <w:shd w:val="pct5" w:color="auto" w:fill="auto"/>
          </w:tcPr>
          <w:p w14:paraId="0BFF7853"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cs"/>
                <w:sz w:val="24"/>
                <w:szCs w:val="24"/>
                <w:rtl/>
                <w:lang w:eastAsia="he-IL"/>
              </w:rPr>
              <w:t>תאריך</w:t>
            </w:r>
          </w:p>
        </w:tc>
        <w:tc>
          <w:tcPr>
            <w:tcW w:w="4056" w:type="dxa"/>
            <w:shd w:val="pct5" w:color="auto" w:fill="auto"/>
          </w:tcPr>
          <w:p w14:paraId="62B7B076"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cs"/>
                <w:sz w:val="24"/>
                <w:szCs w:val="24"/>
                <w:rtl/>
                <w:lang w:eastAsia="he-IL"/>
              </w:rPr>
              <w:t>שם מלא של החותם בשם המציע</w:t>
            </w:r>
          </w:p>
        </w:tc>
        <w:tc>
          <w:tcPr>
            <w:tcW w:w="3618" w:type="dxa"/>
            <w:shd w:val="pct5" w:color="auto" w:fill="auto"/>
          </w:tcPr>
          <w:p w14:paraId="3BF9946E" w14:textId="77777777" w:rsidR="00CE7FC4" w:rsidRPr="005F23A3" w:rsidRDefault="00CE7FC4" w:rsidP="00876AFA">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cs"/>
                <w:sz w:val="24"/>
                <w:szCs w:val="24"/>
                <w:rtl/>
                <w:lang w:eastAsia="he-IL"/>
              </w:rPr>
              <w:t>חתימה וחותמת המציע</w:t>
            </w:r>
          </w:p>
        </w:tc>
      </w:tr>
    </w:tbl>
    <w:p w14:paraId="14A1FF89" w14:textId="77777777" w:rsidR="0048672F" w:rsidRDefault="0048672F" w:rsidP="00FB5890">
      <w:pPr>
        <w:tabs>
          <w:tab w:val="left" w:pos="2224"/>
        </w:tabs>
        <w:overflowPunct w:val="0"/>
        <w:autoSpaceDE w:val="0"/>
        <w:autoSpaceDN w:val="0"/>
        <w:adjustRightInd w:val="0"/>
        <w:spacing w:after="0" w:line="360" w:lineRule="auto"/>
        <w:textAlignment w:val="baseline"/>
        <w:rPr>
          <w:rFonts w:ascii="Times New Roman" w:eastAsia="Times New Roman" w:hAnsi="Times New Roman" w:cs="David"/>
          <w:b/>
          <w:bCs/>
          <w:sz w:val="24"/>
          <w:szCs w:val="24"/>
          <w:rtl/>
          <w:lang w:eastAsia="he-IL"/>
        </w:rPr>
        <w:sectPr w:rsidR="0048672F" w:rsidSect="0048672F">
          <w:pgSz w:w="16838" w:h="11906" w:orient="landscape"/>
          <w:pgMar w:top="1800" w:right="1440" w:bottom="1133" w:left="1440" w:header="708" w:footer="708" w:gutter="0"/>
          <w:cols w:space="708"/>
          <w:bidi/>
          <w:rtlGutter/>
          <w:docGrid w:linePitch="360"/>
        </w:sectPr>
      </w:pPr>
      <w:bookmarkStart w:id="101" w:name="_Toc296193947"/>
      <w:bookmarkStart w:id="102" w:name="_Toc365809132"/>
    </w:p>
    <w:p w14:paraId="25D4EA3C" w14:textId="61412BCB" w:rsidR="00BC5A6E" w:rsidRDefault="00CE7FC4" w:rsidP="000424E2">
      <w:pPr>
        <w:tabs>
          <w:tab w:val="left" w:pos="2224"/>
        </w:tabs>
        <w:overflowPunct w:val="0"/>
        <w:autoSpaceDE w:val="0"/>
        <w:autoSpaceDN w:val="0"/>
        <w:adjustRightInd w:val="0"/>
        <w:spacing w:after="0" w:line="360" w:lineRule="auto"/>
        <w:jc w:val="center"/>
        <w:textAlignment w:val="baseline"/>
        <w:rPr>
          <w:rFonts w:cs="David"/>
          <w:b/>
          <w:bCs/>
          <w:sz w:val="24"/>
          <w:szCs w:val="24"/>
          <w:u w:val="single"/>
          <w:rtl/>
          <w:lang w:val="x-none" w:eastAsia="x-none"/>
        </w:rPr>
      </w:pPr>
      <w:r w:rsidRPr="005F23A3">
        <w:rPr>
          <w:rFonts w:ascii="Times New Roman" w:eastAsia="Times New Roman" w:hAnsi="Times New Roman" w:cs="David" w:hint="cs"/>
          <w:b/>
          <w:bCs/>
          <w:sz w:val="24"/>
          <w:szCs w:val="24"/>
          <w:rtl/>
          <w:lang w:eastAsia="he-IL"/>
        </w:rPr>
        <w:lastRenderedPageBreak/>
        <w:t>מכרז</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פומבי</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rtl/>
          <w:lang w:eastAsia="he-IL"/>
        </w:rPr>
        <w:t>מס</w:t>
      </w:r>
      <w:r w:rsidRPr="005F23A3">
        <w:rPr>
          <w:rFonts w:ascii="Times New Roman" w:eastAsia="Times New Roman" w:hAnsi="Times New Roman" w:cs="David"/>
          <w:b/>
          <w:bCs/>
          <w:sz w:val="24"/>
          <w:szCs w:val="24"/>
          <w:rtl/>
          <w:lang w:eastAsia="he-IL"/>
        </w:rPr>
        <w:t xml:space="preserve">' </w:t>
      </w:r>
      <w:r w:rsidR="0047220D">
        <w:rPr>
          <w:rFonts w:ascii="Arial" w:hAnsi="Arial" w:cs="David" w:hint="cs"/>
          <w:b/>
          <w:bCs/>
          <w:sz w:val="24"/>
          <w:szCs w:val="24"/>
          <w:rtl/>
        </w:rPr>
        <w:t>1/2023</w:t>
      </w:r>
      <w:r w:rsidR="00F22E19">
        <w:rPr>
          <w:rFonts w:ascii="Arial" w:hAnsi="Arial" w:cs="David" w:hint="cs"/>
          <w:b/>
          <w:bCs/>
          <w:sz w:val="24"/>
          <w:szCs w:val="24"/>
          <w:rtl/>
        </w:rPr>
        <w:t xml:space="preserve"> </w:t>
      </w:r>
      <w:r w:rsidR="00BC5A6E">
        <w:rPr>
          <w:rFonts w:ascii="Arial" w:hAnsi="Arial" w:cs="David" w:hint="cs"/>
          <w:b/>
          <w:bCs/>
          <w:sz w:val="24"/>
          <w:szCs w:val="24"/>
          <w:rtl/>
        </w:rPr>
        <w:t>ל</w:t>
      </w:r>
      <w:r w:rsidR="00BC5A6E" w:rsidRPr="00BC5A6E">
        <w:rPr>
          <w:rFonts w:ascii="Arial" w:hAnsi="Arial" w:cs="David" w:hint="cs"/>
          <w:b/>
          <w:bCs/>
          <w:sz w:val="24"/>
          <w:szCs w:val="24"/>
          <w:rtl/>
        </w:rPr>
        <w:t>הפקה ותפעול של ביתן ישראלי בפסטיבל הקולנוע בקאן</w:t>
      </w:r>
    </w:p>
    <w:p w14:paraId="742AD3DD" w14:textId="77777777" w:rsidR="00A811B4" w:rsidRDefault="00A811B4" w:rsidP="00BC5A6E">
      <w:pPr>
        <w:bidi w:val="0"/>
        <w:spacing w:after="0" w:line="360" w:lineRule="auto"/>
        <w:jc w:val="center"/>
        <w:outlineLvl w:val="0"/>
        <w:rPr>
          <w:rFonts w:cs="David"/>
          <w:b/>
          <w:bCs/>
          <w:sz w:val="24"/>
          <w:szCs w:val="24"/>
          <w:u w:val="single"/>
          <w:rtl/>
          <w:lang w:val="x-none" w:eastAsia="x-none"/>
        </w:rPr>
      </w:pPr>
    </w:p>
    <w:p w14:paraId="2A0EBDD9" w14:textId="77777777" w:rsidR="00CE7FC4" w:rsidRPr="005F23A3" w:rsidRDefault="00CE7FC4" w:rsidP="00A811B4">
      <w:pPr>
        <w:bidi w:val="0"/>
        <w:spacing w:after="0" w:line="360" w:lineRule="auto"/>
        <w:jc w:val="center"/>
        <w:outlineLvl w:val="0"/>
        <w:rPr>
          <w:rFonts w:cs="David"/>
          <w:b/>
          <w:bCs/>
          <w:sz w:val="24"/>
          <w:szCs w:val="24"/>
          <w:u w:val="single"/>
          <w:lang w:val="x-none" w:eastAsia="x-none"/>
        </w:rPr>
      </w:pPr>
      <w:r w:rsidRPr="005F23A3">
        <w:rPr>
          <w:rFonts w:cs="David" w:hint="cs"/>
          <w:b/>
          <w:bCs/>
          <w:sz w:val="24"/>
          <w:szCs w:val="24"/>
          <w:u w:val="single"/>
          <w:rtl/>
          <w:lang w:val="x-none" w:eastAsia="x-none"/>
        </w:rPr>
        <w:t>חלק ג' - הסכם אספקת השירותים</w:t>
      </w:r>
      <w:bookmarkEnd w:id="101"/>
      <w:bookmarkEnd w:id="102"/>
    </w:p>
    <w:p w14:paraId="1295EB5A" w14:textId="77777777" w:rsidR="00CE7FC4" w:rsidRPr="005F23A3" w:rsidRDefault="00CE7FC4" w:rsidP="00CE7FC4">
      <w:pPr>
        <w:overflowPunct w:val="0"/>
        <w:autoSpaceDE w:val="0"/>
        <w:autoSpaceDN w:val="0"/>
        <w:adjustRightInd w:val="0"/>
        <w:spacing w:after="0" w:line="360" w:lineRule="auto"/>
        <w:ind w:left="1247" w:hanging="680"/>
        <w:jc w:val="center"/>
        <w:textAlignment w:val="baseline"/>
        <w:rPr>
          <w:rFonts w:ascii="Times New Roman" w:eastAsia="Times New Roman" w:hAnsi="Times New Roman" w:cs="David"/>
          <w:sz w:val="24"/>
          <w:szCs w:val="24"/>
          <w:rtl/>
          <w:lang w:eastAsia="he-IL"/>
        </w:rPr>
      </w:pPr>
    </w:p>
    <w:p w14:paraId="1C72940B" w14:textId="77777777" w:rsidR="00CE7FC4" w:rsidRPr="005F23A3" w:rsidRDefault="00CE7FC4" w:rsidP="002B6CA3">
      <w:pPr>
        <w:overflowPunct w:val="0"/>
        <w:autoSpaceDE w:val="0"/>
        <w:autoSpaceDN w:val="0"/>
        <w:adjustRightInd w:val="0"/>
        <w:spacing w:after="0" w:line="360" w:lineRule="auto"/>
        <w:ind w:left="1247" w:hanging="680"/>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sz w:val="24"/>
          <w:szCs w:val="24"/>
          <w:rtl/>
          <w:lang w:eastAsia="he-IL"/>
        </w:rPr>
        <w:t xml:space="preserve">שנערך ונחתם </w:t>
      </w:r>
      <w:r w:rsidRPr="005F23A3">
        <w:rPr>
          <w:rFonts w:ascii="Times New Roman" w:eastAsia="Times New Roman" w:hAnsi="Times New Roman" w:cs="David" w:hint="cs"/>
          <w:sz w:val="24"/>
          <w:szCs w:val="24"/>
          <w:rtl/>
          <w:lang w:eastAsia="he-IL"/>
        </w:rPr>
        <w:t>בירושלים</w:t>
      </w:r>
      <w:r w:rsidRPr="005F23A3">
        <w:rPr>
          <w:rFonts w:ascii="Times New Roman" w:eastAsia="Times New Roman" w:hAnsi="Times New Roman" w:cs="David"/>
          <w:sz w:val="24"/>
          <w:szCs w:val="24"/>
          <w:rtl/>
          <w:lang w:eastAsia="he-IL"/>
        </w:rPr>
        <w:t xml:space="preserve"> ביום </w:t>
      </w:r>
      <w:r w:rsidRPr="005F23A3">
        <w:rPr>
          <w:rFonts w:ascii="Times New Roman" w:eastAsia="Times New Roman" w:hAnsi="Times New Roman" w:cs="David" w:hint="cs"/>
          <w:sz w:val="24"/>
          <w:szCs w:val="24"/>
          <w:rtl/>
          <w:lang w:eastAsia="he-IL"/>
        </w:rPr>
        <w:t>____________</w:t>
      </w:r>
      <w:r w:rsidRPr="005F23A3">
        <w:rPr>
          <w:rFonts w:ascii="Times New Roman" w:eastAsia="Times New Roman" w:hAnsi="Times New Roman" w:cs="David"/>
          <w:sz w:val="24"/>
          <w:szCs w:val="24"/>
          <w:rtl/>
          <w:lang w:eastAsia="he-IL"/>
        </w:rPr>
        <w:t xml:space="preserve"> לחודש </w:t>
      </w:r>
      <w:r w:rsidRPr="005F23A3">
        <w:rPr>
          <w:rFonts w:ascii="Times New Roman" w:eastAsia="Times New Roman" w:hAnsi="Times New Roman" w:cs="David" w:hint="cs"/>
          <w:sz w:val="24"/>
          <w:szCs w:val="24"/>
          <w:rtl/>
          <w:lang w:eastAsia="he-IL"/>
        </w:rPr>
        <w:t xml:space="preserve">______  </w:t>
      </w:r>
      <w:r w:rsidR="00F22E19" w:rsidRPr="005F23A3">
        <w:rPr>
          <w:rFonts w:ascii="Times New Roman" w:eastAsia="Times New Roman" w:hAnsi="Times New Roman" w:cs="David" w:hint="cs"/>
          <w:sz w:val="24"/>
          <w:szCs w:val="24"/>
          <w:rtl/>
          <w:lang w:eastAsia="he-IL"/>
        </w:rPr>
        <w:t>20</w:t>
      </w:r>
      <w:r w:rsidR="001E26A7">
        <w:rPr>
          <w:rFonts w:ascii="Times New Roman" w:eastAsia="Times New Roman" w:hAnsi="Times New Roman" w:cs="David" w:hint="cs"/>
          <w:sz w:val="24"/>
          <w:szCs w:val="24"/>
          <w:rtl/>
          <w:lang w:eastAsia="he-IL"/>
        </w:rPr>
        <w:t>2</w:t>
      </w:r>
      <w:r w:rsidR="00E42C61">
        <w:rPr>
          <w:rFonts w:ascii="Times New Roman" w:eastAsia="Times New Roman" w:hAnsi="Times New Roman" w:cs="David" w:hint="cs"/>
          <w:sz w:val="24"/>
          <w:szCs w:val="24"/>
          <w:rtl/>
          <w:lang w:eastAsia="he-IL"/>
        </w:rPr>
        <w:t>3</w:t>
      </w:r>
    </w:p>
    <w:p w14:paraId="72A6343F" w14:textId="77777777" w:rsidR="00CE7FC4" w:rsidRPr="005F23A3" w:rsidRDefault="00CE7FC4" w:rsidP="00CE7FC4">
      <w:pPr>
        <w:overflowPunct w:val="0"/>
        <w:autoSpaceDE w:val="0"/>
        <w:autoSpaceDN w:val="0"/>
        <w:adjustRightInd w:val="0"/>
        <w:spacing w:after="0" w:line="360" w:lineRule="auto"/>
        <w:ind w:left="1247" w:hanging="680"/>
        <w:jc w:val="both"/>
        <w:textAlignment w:val="baseline"/>
        <w:rPr>
          <w:rFonts w:ascii="Times New Roman" w:eastAsia="Times New Roman" w:hAnsi="Times New Roman" w:cs="David"/>
          <w:sz w:val="24"/>
          <w:szCs w:val="28"/>
          <w:rtl/>
          <w:lang w:eastAsia="he-IL"/>
        </w:rPr>
      </w:pPr>
    </w:p>
    <w:p w14:paraId="6D2F5550" w14:textId="77777777" w:rsidR="00CE7FC4" w:rsidRPr="005F23A3" w:rsidRDefault="00CE7FC4" w:rsidP="00CE7FC4">
      <w:pPr>
        <w:widowControl w:val="0"/>
        <w:overflowPunct w:val="0"/>
        <w:autoSpaceDE w:val="0"/>
        <w:autoSpaceDN w:val="0"/>
        <w:adjustRightInd w:val="0"/>
        <w:spacing w:after="0" w:line="360" w:lineRule="auto"/>
        <w:ind w:right="180"/>
        <w:jc w:val="center"/>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b/>
          <w:bCs/>
          <w:sz w:val="24"/>
          <w:szCs w:val="24"/>
          <w:rtl/>
          <w:lang w:eastAsia="he-IL"/>
        </w:rPr>
        <w:t>בין</w:t>
      </w:r>
    </w:p>
    <w:p w14:paraId="4BE8C4CA" w14:textId="77777777" w:rsidR="00CE7FC4" w:rsidRPr="005F23A3" w:rsidRDefault="00CE7FC4" w:rsidP="00CE7FC4">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ממשלת</w:t>
      </w:r>
      <w:r w:rsidRPr="005F23A3">
        <w:rPr>
          <w:rFonts w:ascii="Times New Roman" w:eastAsia="Times New Roman" w:hAnsi="Times New Roman" w:cs="David"/>
          <w:sz w:val="24"/>
          <w:szCs w:val="24"/>
          <w:rtl/>
          <w:lang w:eastAsia="he-IL"/>
        </w:rPr>
        <w:t xml:space="preserve"> ישראל </w:t>
      </w:r>
      <w:r w:rsidRPr="005F23A3">
        <w:rPr>
          <w:rFonts w:ascii="Times New Roman" w:eastAsia="Times New Roman" w:hAnsi="Times New Roman" w:cs="David" w:hint="cs"/>
          <w:sz w:val="24"/>
          <w:szCs w:val="24"/>
          <w:rtl/>
          <w:lang w:eastAsia="he-IL"/>
        </w:rPr>
        <w:t>בשם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מדינת</w:t>
      </w:r>
      <w:r w:rsidRPr="005F23A3">
        <w:rPr>
          <w:rFonts w:ascii="Times New Roman" w:eastAsia="Times New Roman" w:hAnsi="Times New Roman" w:cs="David"/>
          <w:sz w:val="24"/>
          <w:szCs w:val="24"/>
          <w:rtl/>
          <w:lang w:eastAsia="he-IL"/>
        </w:rPr>
        <w:t xml:space="preserve"> ישראל המיוצגת </w:t>
      </w:r>
      <w:r w:rsidRPr="005F23A3">
        <w:rPr>
          <w:rFonts w:ascii="Times New Roman" w:eastAsia="Times New Roman" w:hAnsi="Times New Roman" w:cs="David" w:hint="cs"/>
          <w:sz w:val="24"/>
          <w:szCs w:val="24"/>
          <w:rtl/>
          <w:lang w:eastAsia="he-IL"/>
        </w:rPr>
        <w:t>למטרה זו ע"י</w:t>
      </w:r>
    </w:p>
    <w:p w14:paraId="3BD2546C" w14:textId="77777777" w:rsidR="00CE7FC4" w:rsidRPr="005F23A3" w:rsidRDefault="00CE7FC4" w:rsidP="00CE7FC4">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 xml:space="preserve">מנהל </w:t>
      </w:r>
      <w:proofErr w:type="spellStart"/>
      <w:r w:rsidRPr="005F23A3">
        <w:rPr>
          <w:rFonts w:ascii="Times New Roman" w:eastAsia="Times New Roman" w:hAnsi="Times New Roman" w:cs="David" w:hint="cs"/>
          <w:sz w:val="24"/>
          <w:szCs w:val="24"/>
          <w:rtl/>
          <w:lang w:eastAsia="he-IL"/>
        </w:rPr>
        <w:t>מינהל</w:t>
      </w:r>
      <w:proofErr w:type="spellEnd"/>
      <w:r w:rsidRPr="005F23A3">
        <w:rPr>
          <w:rFonts w:ascii="Times New Roman" w:eastAsia="Times New Roman" w:hAnsi="Times New Roman" w:cs="David" w:hint="cs"/>
          <w:sz w:val="24"/>
          <w:szCs w:val="24"/>
          <w:rtl/>
          <w:lang w:eastAsia="he-IL"/>
        </w:rPr>
        <w:t xml:space="preserve"> תרבות, משרד התרבות והספורט</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 xml:space="preserve">ביחד עם </w:t>
      </w:r>
      <w:r w:rsidRPr="005F23A3">
        <w:rPr>
          <w:rFonts w:ascii="Times New Roman" w:eastAsia="Times New Roman" w:hAnsi="Times New Roman" w:cs="David"/>
          <w:sz w:val="24"/>
          <w:szCs w:val="24"/>
          <w:rtl/>
          <w:lang w:eastAsia="he-IL"/>
        </w:rPr>
        <w:t xml:space="preserve">חשב משרד </w:t>
      </w:r>
      <w:r w:rsidRPr="005F23A3">
        <w:rPr>
          <w:rFonts w:ascii="Times New Roman" w:eastAsia="Times New Roman" w:hAnsi="Times New Roman" w:cs="David" w:hint="cs"/>
          <w:sz w:val="24"/>
          <w:szCs w:val="24"/>
          <w:rtl/>
          <w:lang w:eastAsia="he-IL"/>
        </w:rPr>
        <w:t>התרבות והספורט</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b/>
          <w:bCs/>
          <w:sz w:val="24"/>
          <w:szCs w:val="24"/>
          <w:rtl/>
          <w:lang w:eastAsia="he-IL"/>
        </w:rPr>
        <w:t>להלן</w:t>
      </w:r>
      <w:r w:rsidRPr="005F23A3">
        <w:rPr>
          <w:rFonts w:ascii="Times New Roman" w:eastAsia="Times New Roman" w:hAnsi="Times New Roman" w:cs="David" w:hint="cs"/>
          <w:b/>
          <w:bCs/>
          <w:sz w:val="24"/>
          <w:szCs w:val="24"/>
          <w:rtl/>
          <w:lang w:eastAsia="he-IL"/>
        </w:rPr>
        <w:t>-</w:t>
      </w:r>
      <w:r w:rsidRPr="005F23A3">
        <w:rPr>
          <w:rFonts w:ascii="Times New Roman" w:eastAsia="Times New Roman" w:hAnsi="Times New Roman" w:cs="David"/>
          <w:b/>
          <w:bCs/>
          <w:sz w:val="24"/>
          <w:szCs w:val="24"/>
          <w:rtl/>
          <w:lang w:eastAsia="he-IL"/>
        </w:rPr>
        <w:t xml:space="preserve"> המשרד)</w:t>
      </w:r>
      <w:r w:rsidRPr="005F23A3">
        <w:rPr>
          <w:rFonts w:ascii="Times New Roman" w:eastAsia="Times New Roman" w:hAnsi="Times New Roman" w:cs="David"/>
          <w:sz w:val="24"/>
          <w:szCs w:val="24"/>
          <w:rtl/>
          <w:lang w:eastAsia="he-IL"/>
        </w:rPr>
        <w:t xml:space="preserve"> המורשים לחתום בשם המדינה על פי הרשאות שפורסמו בילקוט הפרסומים תש</w:t>
      </w:r>
      <w:r w:rsidRPr="005F23A3">
        <w:rPr>
          <w:rFonts w:ascii="Times New Roman" w:eastAsia="Times New Roman" w:hAnsi="Times New Roman" w:cs="David" w:hint="cs"/>
          <w:sz w:val="24"/>
          <w:szCs w:val="24"/>
          <w:rtl/>
          <w:lang w:eastAsia="he-IL"/>
        </w:rPr>
        <w:t>ס</w:t>
      </w:r>
      <w:r w:rsidRPr="005F23A3">
        <w:rPr>
          <w:rFonts w:ascii="Times New Roman" w:eastAsia="Times New Roman" w:hAnsi="Times New Roman" w:cs="David"/>
          <w:sz w:val="24"/>
          <w:szCs w:val="24"/>
          <w:rtl/>
          <w:lang w:eastAsia="he-IL"/>
        </w:rPr>
        <w:t>"</w:t>
      </w:r>
      <w:r w:rsidRPr="005F23A3">
        <w:rPr>
          <w:rFonts w:ascii="Times New Roman" w:eastAsia="Times New Roman" w:hAnsi="Times New Roman" w:cs="David" w:hint="cs"/>
          <w:sz w:val="24"/>
          <w:szCs w:val="24"/>
          <w:rtl/>
          <w:lang w:eastAsia="he-IL"/>
        </w:rPr>
        <w:t>ט</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5883, מיום 17.12.2008</w:t>
      </w:r>
      <w:r w:rsidRPr="005F23A3">
        <w:rPr>
          <w:rFonts w:ascii="Times New Roman" w:eastAsia="Times New Roman" w:hAnsi="Times New Roman" w:cs="David"/>
          <w:sz w:val="24"/>
          <w:szCs w:val="24"/>
          <w:rtl/>
          <w:lang w:eastAsia="he-IL"/>
        </w:rPr>
        <w:t>.</w:t>
      </w:r>
      <w:r w:rsidRPr="005F23A3">
        <w:rPr>
          <w:rFonts w:ascii="Times New Roman" w:eastAsia="Times New Roman" w:hAnsi="Times New Roman" w:cs="David" w:hint="cs"/>
          <w:sz w:val="24"/>
          <w:szCs w:val="24"/>
          <w:rtl/>
          <w:lang w:eastAsia="he-IL"/>
        </w:rPr>
        <w:t xml:space="preserve"> </w:t>
      </w:r>
    </w:p>
    <w:p w14:paraId="0EFD8150" w14:textId="77777777" w:rsidR="00CE7FC4" w:rsidRPr="005F23A3" w:rsidRDefault="00CE7FC4" w:rsidP="00CE7FC4">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 xml:space="preserve">שכתובתם: קריית הממשלה המזרחית, בניין ג' ירושלים  </w:t>
      </w:r>
      <w:r w:rsidRPr="005F23A3">
        <w:rPr>
          <w:rFonts w:ascii="Times New Roman" w:eastAsia="Times New Roman" w:hAnsi="Times New Roman" w:cs="David" w:hint="cs"/>
          <w:b/>
          <w:bCs/>
          <w:sz w:val="24"/>
          <w:szCs w:val="24"/>
          <w:rtl/>
          <w:lang w:eastAsia="he-IL"/>
        </w:rPr>
        <w:t>(להלן- המדינה)</w:t>
      </w:r>
    </w:p>
    <w:p w14:paraId="2E5697E1" w14:textId="77777777" w:rsidR="00CE7FC4" w:rsidRPr="005F23A3" w:rsidRDefault="00CE7FC4" w:rsidP="00CE7FC4">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 xml:space="preserve">                                        </w:t>
      </w:r>
    </w:p>
    <w:p w14:paraId="4B0D66F5" w14:textId="77777777" w:rsidR="00CE7FC4" w:rsidRPr="005F23A3" w:rsidRDefault="00CE7FC4" w:rsidP="00CE7FC4">
      <w:pPr>
        <w:overflowPunct w:val="0"/>
        <w:autoSpaceDE w:val="0"/>
        <w:autoSpaceDN w:val="0"/>
        <w:adjustRightInd w:val="0"/>
        <w:spacing w:after="0" w:line="360" w:lineRule="auto"/>
        <w:ind w:left="7200"/>
        <w:jc w:val="center"/>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b/>
          <w:bCs/>
          <w:sz w:val="24"/>
          <w:szCs w:val="24"/>
          <w:rtl/>
          <w:lang w:eastAsia="he-IL"/>
        </w:rPr>
        <w:t>מצד אחד</w:t>
      </w:r>
    </w:p>
    <w:p w14:paraId="5C33A523" w14:textId="77777777" w:rsidR="00CE7FC4" w:rsidRPr="005F23A3" w:rsidRDefault="00CE7FC4" w:rsidP="00CE7FC4">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b/>
          <w:bCs/>
          <w:sz w:val="24"/>
          <w:szCs w:val="24"/>
          <w:rtl/>
          <w:lang w:eastAsia="he-IL"/>
        </w:rPr>
        <w:t>לבין</w:t>
      </w:r>
    </w:p>
    <w:p w14:paraId="44530B47" w14:textId="77777777" w:rsidR="00CE7FC4" w:rsidRPr="005F23A3" w:rsidRDefault="00CE7FC4" w:rsidP="00CE7FC4">
      <w:pPr>
        <w:overflowPunct w:val="0"/>
        <w:autoSpaceDE w:val="0"/>
        <w:autoSpaceDN w:val="0"/>
        <w:adjustRightInd w:val="0"/>
        <w:spacing w:after="0" w:line="360" w:lineRule="auto"/>
        <w:ind w:left="71" w:right="-142" w:firstLine="13"/>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_________________ (ח.פ. _________), שכתובתה: ________</w:t>
      </w:r>
      <w:r w:rsidRPr="005F23A3">
        <w:rPr>
          <w:rFonts w:ascii="Times New Roman" w:eastAsia="Times New Roman" w:hAnsi="Times New Roman" w:cs="David"/>
          <w:sz w:val="24"/>
          <w:szCs w:val="24"/>
          <w:rtl/>
          <w:lang w:eastAsia="he-IL"/>
        </w:rPr>
        <w:t xml:space="preserve"> </w:t>
      </w:r>
    </w:p>
    <w:p w14:paraId="40E47B49" w14:textId="77777777" w:rsidR="00CE7FC4" w:rsidRPr="005F23A3" w:rsidRDefault="00CE7FC4" w:rsidP="00CE7FC4">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sz w:val="24"/>
          <w:szCs w:val="24"/>
          <w:rtl/>
          <w:lang w:eastAsia="he-IL"/>
        </w:rPr>
        <w:t>באמצעות מורש</w:t>
      </w:r>
      <w:r w:rsidRPr="005F23A3">
        <w:rPr>
          <w:rFonts w:ascii="Times New Roman" w:eastAsia="Times New Roman" w:hAnsi="Times New Roman" w:cs="David" w:hint="cs"/>
          <w:sz w:val="24"/>
          <w:szCs w:val="24"/>
          <w:rtl/>
          <w:lang w:eastAsia="he-IL"/>
        </w:rPr>
        <w:t>ה</w:t>
      </w:r>
      <w:r w:rsidRPr="005F23A3">
        <w:rPr>
          <w:rFonts w:ascii="Times New Roman" w:eastAsia="Times New Roman" w:hAnsi="Times New Roman" w:cs="David"/>
          <w:sz w:val="24"/>
          <w:szCs w:val="24"/>
          <w:rtl/>
          <w:lang w:eastAsia="he-IL"/>
        </w:rPr>
        <w:t xml:space="preserve"> החתימה</w:t>
      </w:r>
      <w:r w:rsidRPr="005F23A3">
        <w:rPr>
          <w:rFonts w:ascii="Times New Roman" w:eastAsia="Times New Roman" w:hAnsi="Times New Roman" w:cs="David" w:hint="cs"/>
          <w:sz w:val="24"/>
          <w:szCs w:val="24"/>
          <w:rtl/>
          <w:lang w:eastAsia="he-IL"/>
        </w:rPr>
        <w:t xml:space="preserve"> המוסמך לחתום בשמה _________ (ת.ז. _______) </w:t>
      </w:r>
    </w:p>
    <w:p w14:paraId="185A66DB" w14:textId="77777777" w:rsidR="00CE7FC4" w:rsidRPr="005F23A3" w:rsidRDefault="00CE7FC4" w:rsidP="00CE7FC4">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b/>
          <w:bCs/>
          <w:sz w:val="24"/>
          <w:szCs w:val="24"/>
          <w:rtl/>
          <w:lang w:eastAsia="he-IL"/>
        </w:rPr>
        <w:t>(להלן</w:t>
      </w:r>
      <w:r w:rsidRPr="005F23A3">
        <w:rPr>
          <w:rFonts w:ascii="Times New Roman" w:eastAsia="Times New Roman" w:hAnsi="Times New Roman" w:cs="David" w:hint="cs"/>
          <w:b/>
          <w:bCs/>
          <w:sz w:val="24"/>
          <w:szCs w:val="24"/>
          <w:rtl/>
          <w:lang w:eastAsia="he-IL"/>
        </w:rPr>
        <w:t>- הספק</w:t>
      </w:r>
      <w:r w:rsidRPr="005F23A3">
        <w:rPr>
          <w:rFonts w:ascii="Times New Roman" w:eastAsia="Times New Roman" w:hAnsi="Times New Roman" w:cs="David"/>
          <w:b/>
          <w:bCs/>
          <w:sz w:val="24"/>
          <w:szCs w:val="24"/>
          <w:rtl/>
          <w:lang w:eastAsia="he-IL"/>
        </w:rPr>
        <w:t>)</w:t>
      </w:r>
    </w:p>
    <w:p w14:paraId="5F289009" w14:textId="77777777" w:rsidR="00CE7FC4" w:rsidRPr="005F23A3" w:rsidRDefault="00CE7FC4" w:rsidP="00CE7FC4">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sz w:val="24"/>
          <w:szCs w:val="24"/>
          <w:rtl/>
          <w:lang w:eastAsia="he-IL"/>
        </w:rPr>
        <w:t xml:space="preserve">                                                                                                                                      </w:t>
      </w:r>
      <w:r w:rsidRPr="005F23A3">
        <w:rPr>
          <w:rFonts w:ascii="Times New Roman" w:eastAsia="Times New Roman" w:hAnsi="Times New Roman" w:cs="David"/>
          <w:b/>
          <w:bCs/>
          <w:sz w:val="24"/>
          <w:szCs w:val="24"/>
          <w:rtl/>
          <w:lang w:eastAsia="he-IL"/>
        </w:rPr>
        <w:t>מצד שני</w:t>
      </w:r>
    </w:p>
    <w:p w14:paraId="322A971E" w14:textId="77777777" w:rsidR="00CE7FC4" w:rsidRPr="005F23A3" w:rsidRDefault="00CE7FC4" w:rsidP="00CE7FC4">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p>
    <w:p w14:paraId="26F41851" w14:textId="77777777" w:rsidR="00CE7FC4" w:rsidRPr="005F23A3" w:rsidRDefault="00CE7FC4" w:rsidP="00CE7FC4">
      <w:pPr>
        <w:spacing w:after="0" w:line="360" w:lineRule="auto"/>
        <w:ind w:left="1440" w:hanging="1440"/>
        <w:rPr>
          <w:rFonts w:ascii="Courier" w:eastAsia="Times New Roman" w:hAnsi="Courier" w:cs="Times New Roman"/>
          <w:sz w:val="20"/>
          <w:szCs w:val="28"/>
          <w:rtl/>
          <w:lang w:val="x-none" w:eastAsia="x-none"/>
        </w:rPr>
      </w:pPr>
      <w:r w:rsidRPr="005F23A3">
        <w:rPr>
          <w:rFonts w:ascii="Times New Roman" w:eastAsia="Times New Roman" w:hAnsi="Times New Roman" w:cs="Times New Roman"/>
          <w:sz w:val="24"/>
          <w:szCs w:val="24"/>
          <w:rtl/>
          <w:lang w:val="x-none" w:eastAsia="x-none"/>
        </w:rPr>
        <w:t xml:space="preserve">  </w:t>
      </w:r>
    </w:p>
    <w:p w14:paraId="7D559AA9" w14:textId="77777777" w:rsidR="00CE7FC4" w:rsidRPr="005F23A3" w:rsidRDefault="00CE7FC4" w:rsidP="00BC5A6E">
      <w:pPr>
        <w:overflowPunct w:val="0"/>
        <w:autoSpaceDE w:val="0"/>
        <w:autoSpaceDN w:val="0"/>
        <w:adjustRightInd w:val="0"/>
        <w:spacing w:after="0" w:line="360" w:lineRule="auto"/>
        <w:ind w:left="851" w:hanging="851"/>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b/>
          <w:bCs/>
          <w:sz w:val="24"/>
          <w:szCs w:val="24"/>
          <w:rtl/>
          <w:lang w:eastAsia="he-IL"/>
        </w:rPr>
        <w:t>הואיל</w:t>
      </w:r>
      <w:r w:rsidRPr="005F23A3">
        <w:rPr>
          <w:rFonts w:ascii="Times New Roman" w:eastAsia="Times New Roman" w:hAnsi="Times New Roman" w:cs="David" w:hint="cs"/>
          <w:b/>
          <w:bCs/>
          <w:sz w:val="24"/>
          <w:szCs w:val="24"/>
          <w:rtl/>
          <w:lang w:eastAsia="he-IL"/>
        </w:rPr>
        <w:tab/>
      </w:r>
      <w:r w:rsidRPr="005F23A3">
        <w:rPr>
          <w:rFonts w:ascii="Times New Roman" w:eastAsia="Times New Roman" w:hAnsi="Times New Roman" w:cs="David" w:hint="cs"/>
          <w:sz w:val="24"/>
          <w:szCs w:val="24"/>
          <w:rtl/>
          <w:lang w:eastAsia="he-IL"/>
        </w:rPr>
        <w:t xml:space="preserve">והמשרד מעוניין </w:t>
      </w:r>
      <w:r w:rsidR="00BC5A6E">
        <w:rPr>
          <w:rFonts w:ascii="Times New Roman" w:eastAsia="Times New Roman" w:hAnsi="Times New Roman" w:cs="David" w:hint="cs"/>
          <w:sz w:val="24"/>
          <w:szCs w:val="24"/>
          <w:rtl/>
          <w:lang w:eastAsia="he-IL"/>
        </w:rPr>
        <w:t xml:space="preserve">להתקשר עם הספק לשם קבלת שירותי </w:t>
      </w:r>
      <w:r w:rsidR="00BC5A6E" w:rsidRPr="00BC5A6E">
        <w:rPr>
          <w:rFonts w:ascii="Times New Roman" w:eastAsia="Times New Roman" w:hAnsi="Times New Roman" w:cs="David" w:hint="cs"/>
          <w:sz w:val="24"/>
          <w:szCs w:val="24"/>
          <w:rtl/>
          <w:lang w:eastAsia="he-IL"/>
        </w:rPr>
        <w:t>הפקה ותפעול של ביתן ישראלי בפסטיבל הקולנוע בקאן</w:t>
      </w:r>
      <w:r w:rsidR="00BC5A6E" w:rsidRPr="00BC5A6E">
        <w:rPr>
          <w:rFonts w:ascii="Times New Roman" w:eastAsia="Times New Roman" w:hAnsi="Times New Roman" w:cs="David"/>
          <w:sz w:val="24"/>
          <w:szCs w:val="24"/>
          <w:rtl/>
          <w:lang w:eastAsia="he-IL"/>
        </w:rPr>
        <w:t xml:space="preserve"> </w:t>
      </w:r>
      <w:r w:rsidR="00707A6A">
        <w:rPr>
          <w:rFonts w:ascii="Times New Roman" w:eastAsia="Times New Roman" w:hAnsi="Times New Roman" w:cs="David" w:hint="cs"/>
          <w:sz w:val="24"/>
          <w:szCs w:val="24"/>
          <w:rtl/>
          <w:lang w:eastAsia="he-IL"/>
        </w:rPr>
        <w:t>לשנת 2023</w:t>
      </w:r>
      <w:r w:rsidRPr="005F23A3">
        <w:rPr>
          <w:rFonts w:ascii="Times New Roman" w:eastAsia="Times New Roman" w:hAnsi="Times New Roman" w:cs="David" w:hint="cs"/>
          <w:sz w:val="24"/>
          <w:szCs w:val="24"/>
          <w:rtl/>
          <w:lang w:eastAsia="he-IL"/>
        </w:rPr>
        <w:t xml:space="preserve">(להלן - </w:t>
      </w:r>
      <w:r w:rsidRPr="005F23A3">
        <w:rPr>
          <w:rFonts w:ascii="Times New Roman" w:eastAsia="Times New Roman" w:hAnsi="Times New Roman" w:cs="David" w:hint="cs"/>
          <w:b/>
          <w:bCs/>
          <w:sz w:val="24"/>
          <w:szCs w:val="24"/>
          <w:rtl/>
          <w:lang w:eastAsia="he-IL"/>
        </w:rPr>
        <w:t>הפרויקט</w:t>
      </w:r>
      <w:r w:rsidRPr="005F23A3">
        <w:rPr>
          <w:rFonts w:ascii="Times New Roman" w:eastAsia="Times New Roman" w:hAnsi="Times New Roman" w:cs="David" w:hint="cs"/>
          <w:sz w:val="24"/>
          <w:szCs w:val="24"/>
          <w:rtl/>
          <w:lang w:eastAsia="he-IL"/>
        </w:rPr>
        <w:t xml:space="preserve">, ביצוע הפרויקט על כל הכלול בו ייקרא להלן - </w:t>
      </w:r>
      <w:r w:rsidRPr="005F23A3">
        <w:rPr>
          <w:rFonts w:ascii="Times New Roman" w:eastAsia="Times New Roman" w:hAnsi="Times New Roman" w:cs="David" w:hint="cs"/>
          <w:b/>
          <w:bCs/>
          <w:sz w:val="24"/>
          <w:szCs w:val="24"/>
          <w:rtl/>
          <w:lang w:eastAsia="he-IL"/>
        </w:rPr>
        <w:t>השירותים</w:t>
      </w:r>
      <w:r w:rsidRPr="005F23A3">
        <w:rPr>
          <w:rFonts w:ascii="Times New Roman" w:eastAsia="Times New Roman" w:hAnsi="Times New Roman" w:cs="David" w:hint="cs"/>
          <w:sz w:val="24"/>
          <w:szCs w:val="24"/>
          <w:rtl/>
          <w:lang w:eastAsia="he-IL"/>
        </w:rPr>
        <w:t xml:space="preserve">); </w:t>
      </w:r>
    </w:p>
    <w:p w14:paraId="581B5149" w14:textId="77777777" w:rsidR="00CE7FC4" w:rsidRPr="005F23A3" w:rsidRDefault="00CE7FC4" w:rsidP="00CE7FC4">
      <w:pPr>
        <w:overflowPunct w:val="0"/>
        <w:autoSpaceDE w:val="0"/>
        <w:autoSpaceDN w:val="0"/>
        <w:adjustRightInd w:val="0"/>
        <w:spacing w:after="0" w:line="360" w:lineRule="auto"/>
        <w:ind w:left="851" w:hanging="851"/>
        <w:jc w:val="both"/>
        <w:textAlignment w:val="baseline"/>
        <w:rPr>
          <w:rFonts w:ascii="Times New Roman" w:eastAsia="Times New Roman" w:hAnsi="Times New Roman" w:cs="David"/>
          <w:b/>
          <w:bCs/>
          <w:sz w:val="24"/>
          <w:szCs w:val="24"/>
          <w:rtl/>
          <w:lang w:eastAsia="he-IL"/>
        </w:rPr>
      </w:pPr>
    </w:p>
    <w:p w14:paraId="2B0A3C28" w14:textId="6E152F52" w:rsidR="00CE7FC4" w:rsidRPr="005F23A3" w:rsidRDefault="00CE7FC4" w:rsidP="000424E2">
      <w:pPr>
        <w:overflowPunct w:val="0"/>
        <w:autoSpaceDE w:val="0"/>
        <w:autoSpaceDN w:val="0"/>
        <w:adjustRightInd w:val="0"/>
        <w:spacing w:after="0" w:line="360" w:lineRule="auto"/>
        <w:ind w:left="851" w:hanging="851"/>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b/>
          <w:bCs/>
          <w:sz w:val="24"/>
          <w:szCs w:val="24"/>
          <w:rtl/>
          <w:lang w:eastAsia="he-IL"/>
        </w:rPr>
        <w:t>והואיל</w:t>
      </w:r>
      <w:r w:rsidRPr="005F23A3">
        <w:rPr>
          <w:rFonts w:ascii="Times New Roman" w:eastAsia="Times New Roman" w:hAnsi="Times New Roman" w:cs="David" w:hint="cs"/>
          <w:b/>
          <w:bCs/>
          <w:sz w:val="24"/>
          <w:szCs w:val="24"/>
          <w:rtl/>
          <w:lang w:eastAsia="he-IL"/>
        </w:rPr>
        <w:tab/>
      </w:r>
      <w:r w:rsidRPr="005F23A3">
        <w:rPr>
          <w:rFonts w:ascii="Times New Roman" w:eastAsia="Times New Roman" w:hAnsi="Times New Roman" w:cs="David" w:hint="cs"/>
          <w:sz w:val="24"/>
          <w:szCs w:val="24"/>
          <w:rtl/>
          <w:lang w:eastAsia="he-IL"/>
        </w:rPr>
        <w:t xml:space="preserve">ולשם התקשרות לקבלת השירותים יצא המשרד במכרז פומבי (שמספרו </w:t>
      </w:r>
      <w:r w:rsidR="00FE5457">
        <w:rPr>
          <w:rFonts w:ascii="Arial" w:hAnsi="Arial" w:cs="David" w:hint="cs"/>
          <w:b/>
          <w:bCs/>
          <w:sz w:val="24"/>
          <w:szCs w:val="24"/>
          <w:rtl/>
        </w:rPr>
        <w:t>1/2023</w:t>
      </w:r>
      <w:r w:rsidRPr="005F23A3">
        <w:rPr>
          <w:rFonts w:ascii="Times New Roman" w:eastAsia="Times New Roman" w:hAnsi="Times New Roman" w:cs="David" w:hint="cs"/>
          <w:sz w:val="24"/>
          <w:szCs w:val="24"/>
          <w:rtl/>
          <w:lang w:eastAsia="he-IL"/>
        </w:rPr>
        <w:t>), המצורף כנספח א' להסכם זה המהווה חלק בלתי נפרד ממנו;</w:t>
      </w:r>
      <w:r w:rsidRPr="005F23A3" w:rsidDel="002F2328">
        <w:rPr>
          <w:rFonts w:ascii="Times New Roman" w:eastAsia="Times New Roman" w:hAnsi="Times New Roman" w:cs="David" w:hint="cs"/>
          <w:sz w:val="24"/>
          <w:szCs w:val="24"/>
          <w:rtl/>
          <w:lang w:eastAsia="he-IL"/>
        </w:rPr>
        <w:t xml:space="preserve"> </w:t>
      </w:r>
    </w:p>
    <w:p w14:paraId="42B28DD1" w14:textId="77777777" w:rsidR="00CE7FC4" w:rsidRPr="005F23A3" w:rsidRDefault="00CE7FC4" w:rsidP="00CE7FC4">
      <w:pPr>
        <w:overflowPunct w:val="0"/>
        <w:autoSpaceDE w:val="0"/>
        <w:autoSpaceDN w:val="0"/>
        <w:adjustRightInd w:val="0"/>
        <w:spacing w:after="0" w:line="360" w:lineRule="auto"/>
        <w:ind w:left="851" w:hanging="851"/>
        <w:jc w:val="both"/>
        <w:textAlignment w:val="baseline"/>
        <w:rPr>
          <w:rFonts w:ascii="Times New Roman" w:eastAsia="Times New Roman" w:hAnsi="Times New Roman" w:cs="David"/>
          <w:sz w:val="24"/>
          <w:szCs w:val="24"/>
          <w:rtl/>
          <w:lang w:eastAsia="he-IL"/>
        </w:rPr>
      </w:pPr>
    </w:p>
    <w:p w14:paraId="56F7691C" w14:textId="77777777" w:rsidR="00CE7FC4" w:rsidRPr="005F23A3" w:rsidRDefault="00CE7FC4" w:rsidP="00CE7FC4">
      <w:pPr>
        <w:overflowPunct w:val="0"/>
        <w:autoSpaceDE w:val="0"/>
        <w:autoSpaceDN w:val="0"/>
        <w:adjustRightInd w:val="0"/>
        <w:spacing w:after="0" w:line="360" w:lineRule="auto"/>
        <w:ind w:left="851" w:hanging="851"/>
        <w:jc w:val="both"/>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והואיל</w:t>
      </w:r>
      <w:r w:rsidRPr="005F23A3">
        <w:rPr>
          <w:rFonts w:ascii="Times New Roman" w:eastAsia="Times New Roman" w:hAnsi="Times New Roman" w:cs="David" w:hint="cs"/>
          <w:b/>
          <w:bCs/>
          <w:sz w:val="24"/>
          <w:szCs w:val="24"/>
          <w:rtl/>
          <w:lang w:eastAsia="he-IL"/>
        </w:rPr>
        <w:tab/>
      </w:r>
      <w:r w:rsidRPr="005F23A3">
        <w:rPr>
          <w:rFonts w:ascii="Times New Roman" w:eastAsia="Times New Roman" w:hAnsi="Times New Roman" w:cs="David" w:hint="cs"/>
          <w:sz w:val="24"/>
          <w:szCs w:val="24"/>
          <w:rtl/>
          <w:lang w:eastAsia="he-IL"/>
        </w:rPr>
        <w:t>והספק הגיש הצעתו במכרז, המצורפת כנספח ב' להסכם זה והמהווה חלק בלתי נפרד ממנו;</w:t>
      </w:r>
    </w:p>
    <w:p w14:paraId="6C883D5F" w14:textId="77777777" w:rsidR="00CE7FC4" w:rsidRPr="005F23A3" w:rsidRDefault="00CE7FC4" w:rsidP="00CE7FC4">
      <w:pPr>
        <w:overflowPunct w:val="0"/>
        <w:autoSpaceDE w:val="0"/>
        <w:autoSpaceDN w:val="0"/>
        <w:adjustRightInd w:val="0"/>
        <w:spacing w:after="0" w:line="360" w:lineRule="auto"/>
        <w:ind w:left="851" w:hanging="851"/>
        <w:jc w:val="both"/>
        <w:textAlignment w:val="baseline"/>
        <w:rPr>
          <w:rFonts w:ascii="Times New Roman" w:eastAsia="Times New Roman" w:hAnsi="Times New Roman" w:cs="David"/>
          <w:b/>
          <w:bCs/>
          <w:sz w:val="24"/>
          <w:szCs w:val="24"/>
          <w:rtl/>
          <w:lang w:eastAsia="he-IL"/>
        </w:rPr>
      </w:pPr>
    </w:p>
    <w:p w14:paraId="41A75C6C" w14:textId="77777777" w:rsidR="00CE7FC4" w:rsidRPr="005F23A3" w:rsidRDefault="00CE7FC4" w:rsidP="00CE7FC4">
      <w:pPr>
        <w:overflowPunct w:val="0"/>
        <w:autoSpaceDE w:val="0"/>
        <w:autoSpaceDN w:val="0"/>
        <w:adjustRightInd w:val="0"/>
        <w:spacing w:after="0" w:line="360" w:lineRule="auto"/>
        <w:ind w:left="851" w:hanging="851"/>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b/>
          <w:bCs/>
          <w:sz w:val="24"/>
          <w:szCs w:val="24"/>
          <w:rtl/>
          <w:lang w:eastAsia="he-IL"/>
        </w:rPr>
        <w:t>והואיל</w:t>
      </w:r>
      <w:r w:rsidRPr="005F23A3">
        <w:rPr>
          <w:rFonts w:ascii="Times New Roman" w:eastAsia="Times New Roman" w:hAnsi="Times New Roman" w:cs="David" w:hint="cs"/>
          <w:b/>
          <w:bCs/>
          <w:sz w:val="24"/>
          <w:szCs w:val="24"/>
          <w:rtl/>
          <w:lang w:eastAsia="he-IL"/>
        </w:rPr>
        <w:tab/>
      </w:r>
      <w:r w:rsidRPr="005F23A3">
        <w:rPr>
          <w:rFonts w:ascii="Times New Roman" w:eastAsia="Times New Roman" w:hAnsi="Times New Roman" w:cs="David" w:hint="cs"/>
          <w:sz w:val="24"/>
          <w:szCs w:val="24"/>
          <w:rtl/>
          <w:lang w:eastAsia="he-IL"/>
        </w:rPr>
        <w:t>וועדת המכרזים של המשרד החליטה ביום ______ (פנייה מס' _____) לבחור את הספק כזוכה במכרז, אשר ייתן את השירותים למשרד;</w:t>
      </w:r>
    </w:p>
    <w:p w14:paraId="4C917F43" w14:textId="77777777" w:rsidR="00CE7FC4" w:rsidRPr="005F23A3" w:rsidRDefault="00CE7FC4" w:rsidP="00CE7FC4">
      <w:pPr>
        <w:overflowPunct w:val="0"/>
        <w:autoSpaceDE w:val="0"/>
        <w:autoSpaceDN w:val="0"/>
        <w:adjustRightInd w:val="0"/>
        <w:spacing w:after="0" w:line="360" w:lineRule="auto"/>
        <w:ind w:left="851" w:hanging="851"/>
        <w:jc w:val="both"/>
        <w:textAlignment w:val="baseline"/>
        <w:rPr>
          <w:rFonts w:ascii="Times New Roman" w:eastAsia="Times New Roman" w:hAnsi="Times New Roman" w:cs="David"/>
          <w:b/>
          <w:bCs/>
          <w:sz w:val="24"/>
          <w:szCs w:val="24"/>
          <w:rtl/>
          <w:lang w:eastAsia="he-IL"/>
        </w:rPr>
      </w:pPr>
    </w:p>
    <w:p w14:paraId="04CC19FD" w14:textId="77777777" w:rsidR="00CE7FC4" w:rsidRPr="005F23A3" w:rsidRDefault="00CE7FC4" w:rsidP="00CE7FC4">
      <w:pPr>
        <w:overflowPunct w:val="0"/>
        <w:autoSpaceDE w:val="0"/>
        <w:autoSpaceDN w:val="0"/>
        <w:adjustRightInd w:val="0"/>
        <w:spacing w:after="0" w:line="360" w:lineRule="auto"/>
        <w:ind w:left="851" w:hanging="851"/>
        <w:jc w:val="both"/>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והואיל</w:t>
      </w:r>
      <w:r w:rsidRPr="005F23A3">
        <w:rPr>
          <w:rFonts w:ascii="Times New Roman" w:eastAsia="Times New Roman" w:hAnsi="Times New Roman" w:cs="David" w:hint="cs"/>
          <w:b/>
          <w:bCs/>
          <w:sz w:val="24"/>
          <w:szCs w:val="24"/>
          <w:rtl/>
          <w:lang w:eastAsia="he-IL"/>
        </w:rPr>
        <w:tab/>
      </w:r>
      <w:r w:rsidRPr="005F23A3">
        <w:rPr>
          <w:rFonts w:ascii="Times New Roman" w:eastAsia="Times New Roman" w:hAnsi="Times New Roman" w:cs="David" w:hint="cs"/>
          <w:sz w:val="24"/>
          <w:szCs w:val="24"/>
          <w:rtl/>
          <w:lang w:eastAsia="he-I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250DC0ED" w14:textId="77777777" w:rsidR="00CE7FC4" w:rsidRPr="005F23A3" w:rsidRDefault="00CE7FC4" w:rsidP="00CE7FC4">
      <w:pPr>
        <w:overflowPunct w:val="0"/>
        <w:autoSpaceDE w:val="0"/>
        <w:autoSpaceDN w:val="0"/>
        <w:adjustRightInd w:val="0"/>
        <w:spacing w:after="0" w:line="360" w:lineRule="auto"/>
        <w:ind w:left="851" w:hanging="851"/>
        <w:jc w:val="both"/>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והואיל</w:t>
      </w:r>
      <w:r w:rsidRPr="005F23A3">
        <w:rPr>
          <w:rFonts w:ascii="Times New Roman" w:eastAsia="Times New Roman" w:hAnsi="Times New Roman" w:cs="David" w:hint="cs"/>
          <w:b/>
          <w:bCs/>
          <w:sz w:val="24"/>
          <w:szCs w:val="24"/>
          <w:rtl/>
          <w:lang w:eastAsia="he-IL"/>
        </w:rPr>
        <w:tab/>
      </w:r>
      <w:r w:rsidRPr="005F23A3">
        <w:rPr>
          <w:rFonts w:ascii="Times New Roman" w:eastAsia="Times New Roman" w:hAnsi="Times New Roman" w:cs="David" w:hint="cs"/>
          <w:sz w:val="24"/>
          <w:szCs w:val="24"/>
          <w:rtl/>
          <w:lang w:eastAsia="he-IL"/>
        </w:rPr>
        <w:t xml:space="preserve">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w:t>
      </w:r>
      <w:r w:rsidRPr="005F23A3">
        <w:rPr>
          <w:rFonts w:ascii="Times New Roman" w:eastAsia="Times New Roman" w:hAnsi="Times New Roman" w:cs="David" w:hint="cs"/>
          <w:sz w:val="24"/>
          <w:szCs w:val="24"/>
          <w:rtl/>
          <w:lang w:eastAsia="he-IL"/>
        </w:rPr>
        <w:lastRenderedPageBreak/>
        <w:t>מטעמו ניגוד עניינים, מכל מין וסוג שהוא, עם המשרד ו/או בקשר עם אספקת השירותים לפי הוראות הסכם זה, וכי הוא ועובדיו עומדים בדרישת כל דין;</w:t>
      </w:r>
    </w:p>
    <w:p w14:paraId="1BAEF88D" w14:textId="77777777" w:rsidR="00CE7FC4" w:rsidRPr="005F23A3" w:rsidRDefault="00CE7FC4" w:rsidP="00CE7FC4">
      <w:pPr>
        <w:overflowPunct w:val="0"/>
        <w:autoSpaceDE w:val="0"/>
        <w:autoSpaceDN w:val="0"/>
        <w:adjustRightInd w:val="0"/>
        <w:spacing w:after="0" w:line="360" w:lineRule="auto"/>
        <w:ind w:left="851" w:hanging="851"/>
        <w:jc w:val="both"/>
        <w:textAlignment w:val="baseline"/>
        <w:rPr>
          <w:rFonts w:ascii="Times New Roman" w:eastAsia="Times New Roman" w:hAnsi="Times New Roman" w:cs="David"/>
          <w:b/>
          <w:bCs/>
          <w:sz w:val="24"/>
          <w:szCs w:val="24"/>
          <w:lang w:eastAsia="he-IL"/>
        </w:rPr>
      </w:pPr>
    </w:p>
    <w:p w14:paraId="2281F265" w14:textId="77777777" w:rsidR="00CE7FC4" w:rsidRPr="005F23A3" w:rsidRDefault="00CE7FC4" w:rsidP="00CE7FC4">
      <w:pPr>
        <w:overflowPunct w:val="0"/>
        <w:autoSpaceDE w:val="0"/>
        <w:autoSpaceDN w:val="0"/>
        <w:adjustRightInd w:val="0"/>
        <w:spacing w:after="0" w:line="360" w:lineRule="auto"/>
        <w:ind w:left="851" w:hanging="851"/>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b/>
          <w:bCs/>
          <w:sz w:val="24"/>
          <w:szCs w:val="24"/>
          <w:rtl/>
          <w:lang w:eastAsia="he-IL"/>
        </w:rPr>
        <w:t>והואיל</w:t>
      </w:r>
      <w:r w:rsidRPr="005F23A3">
        <w:rPr>
          <w:rFonts w:ascii="Times New Roman" w:eastAsia="Times New Roman" w:hAnsi="Times New Roman" w:cs="David" w:hint="cs"/>
          <w:b/>
          <w:bCs/>
          <w:sz w:val="24"/>
          <w:szCs w:val="24"/>
          <w:rtl/>
          <w:lang w:eastAsia="he-IL"/>
        </w:rPr>
        <w:tab/>
      </w:r>
      <w:r w:rsidRPr="005F23A3">
        <w:rPr>
          <w:rFonts w:ascii="Times New Roman" w:eastAsia="Times New Roman" w:hAnsi="Times New Roman" w:cs="David" w:hint="cs"/>
          <w:sz w:val="24"/>
          <w:szCs w:val="24"/>
          <w:rtl/>
          <w:lang w:eastAsia="he-IL"/>
        </w:rPr>
        <w:t>והמשרד מעוניין כי הספק ייתן את השירותים למשרד בהתאם להצעתו נספח ב' ובכפוף לתנאי הסכם זה;</w:t>
      </w:r>
    </w:p>
    <w:p w14:paraId="6E3CD6DE" w14:textId="77777777" w:rsidR="00CE7FC4" w:rsidRPr="005F23A3" w:rsidRDefault="00CE7FC4" w:rsidP="00CE7FC4">
      <w:pPr>
        <w:overflowPunct w:val="0"/>
        <w:autoSpaceDE w:val="0"/>
        <w:autoSpaceDN w:val="0"/>
        <w:adjustRightInd w:val="0"/>
        <w:spacing w:after="0" w:line="360" w:lineRule="auto"/>
        <w:ind w:left="851" w:hanging="851"/>
        <w:jc w:val="both"/>
        <w:textAlignment w:val="baseline"/>
        <w:rPr>
          <w:rFonts w:ascii="Times New Roman" w:eastAsia="Times New Roman" w:hAnsi="Times New Roman" w:cs="David"/>
          <w:b/>
          <w:bCs/>
          <w:sz w:val="24"/>
          <w:szCs w:val="24"/>
          <w:rtl/>
          <w:lang w:eastAsia="he-IL"/>
        </w:rPr>
      </w:pPr>
    </w:p>
    <w:p w14:paraId="2F0BFC1C" w14:textId="77777777" w:rsidR="00CE7FC4" w:rsidRPr="005F23A3" w:rsidRDefault="00CE7FC4" w:rsidP="00CE7FC4">
      <w:pPr>
        <w:spacing w:after="0" w:line="360" w:lineRule="auto"/>
        <w:jc w:val="center"/>
        <w:rPr>
          <w:rFonts w:ascii="Courier" w:eastAsia="Times New Roman" w:hAnsi="Courier" w:cs="David"/>
          <w:b/>
          <w:bCs/>
          <w:spacing w:val="6"/>
          <w:sz w:val="24"/>
          <w:szCs w:val="24"/>
          <w:u w:val="single"/>
          <w:rtl/>
          <w:lang w:eastAsia="he-IL"/>
        </w:rPr>
      </w:pPr>
      <w:r w:rsidRPr="005F23A3">
        <w:rPr>
          <w:rFonts w:ascii="Courier" w:eastAsia="Times New Roman" w:hAnsi="Courier" w:cs="David" w:hint="cs"/>
          <w:b/>
          <w:bCs/>
          <w:spacing w:val="6"/>
          <w:sz w:val="24"/>
          <w:szCs w:val="24"/>
          <w:u w:val="single"/>
          <w:rtl/>
          <w:lang w:eastAsia="he-IL"/>
        </w:rPr>
        <w:t>לפיכך הוסכם והותנה בין הצדדים כדלקמן:</w:t>
      </w:r>
    </w:p>
    <w:p w14:paraId="79D38294" w14:textId="77777777" w:rsidR="00CE7FC4" w:rsidRPr="005F23A3" w:rsidRDefault="00CE7FC4" w:rsidP="00CE7FC4">
      <w:pPr>
        <w:spacing w:after="0" w:line="360" w:lineRule="auto"/>
        <w:jc w:val="center"/>
        <w:rPr>
          <w:rFonts w:ascii="Courier" w:eastAsia="Times New Roman" w:hAnsi="Courier" w:cs="David"/>
          <w:b/>
          <w:bCs/>
          <w:spacing w:val="6"/>
          <w:sz w:val="24"/>
          <w:szCs w:val="24"/>
          <w:u w:val="single"/>
          <w:rtl/>
          <w:lang w:eastAsia="he-IL"/>
        </w:rPr>
      </w:pPr>
    </w:p>
    <w:p w14:paraId="424561C0" w14:textId="77777777" w:rsidR="00CE7FC4" w:rsidRPr="005F23A3" w:rsidRDefault="00CE7FC4" w:rsidP="00EF7F43">
      <w:pPr>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rtl/>
          <w:lang w:eastAsia="he-IL"/>
        </w:rPr>
      </w:pPr>
      <w:r w:rsidRPr="005F23A3">
        <w:rPr>
          <w:rFonts w:ascii="Times New Roman" w:eastAsia="Times New Roman" w:hAnsi="Times New Roman" w:cs="David"/>
          <w:b/>
          <w:bCs/>
          <w:spacing w:val="-4"/>
          <w:sz w:val="24"/>
          <w:szCs w:val="24"/>
          <w:u w:val="single"/>
          <w:rtl/>
          <w:lang w:eastAsia="he-IL"/>
        </w:rPr>
        <w:t>כללי</w:t>
      </w:r>
    </w:p>
    <w:p w14:paraId="7AC3D17F" w14:textId="77777777" w:rsidR="00CE7FC4" w:rsidRPr="005F23A3" w:rsidRDefault="00CE7FC4" w:rsidP="00EF7F43">
      <w:pPr>
        <w:widowControl w:val="0"/>
        <w:numPr>
          <w:ilvl w:val="1"/>
          <w:numId w:val="12"/>
        </w:numPr>
        <w:tabs>
          <w:tab w:val="right" w:pos="1359"/>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spacing w:val="6"/>
          <w:sz w:val="24"/>
          <w:szCs w:val="24"/>
          <w:rtl/>
          <w:lang w:eastAsia="he-IL"/>
        </w:rPr>
        <w:t>דין המבוא להסכם זה כדין ההסכם גופו.</w:t>
      </w:r>
      <w:r w:rsidRPr="005F23A3">
        <w:rPr>
          <w:rFonts w:ascii="Times New Roman" w:eastAsia="Times New Roman" w:hAnsi="Times New Roman" w:cs="David"/>
          <w:spacing w:val="6"/>
          <w:sz w:val="24"/>
          <w:szCs w:val="24"/>
          <w:rtl/>
          <w:lang w:eastAsia="he-IL"/>
        </w:rPr>
        <w:tab/>
      </w:r>
    </w:p>
    <w:p w14:paraId="4548F1AB" w14:textId="77777777" w:rsidR="00CE7FC4" w:rsidRPr="005F23A3" w:rsidRDefault="00CE7FC4" w:rsidP="00EF7F43">
      <w:pPr>
        <w:widowControl w:val="0"/>
        <w:numPr>
          <w:ilvl w:val="1"/>
          <w:numId w:val="12"/>
        </w:numPr>
        <w:tabs>
          <w:tab w:val="right" w:pos="1359"/>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spacing w:val="6"/>
          <w:sz w:val="24"/>
          <w:szCs w:val="24"/>
          <w:rtl/>
          <w:lang w:eastAsia="he-IL"/>
        </w:rPr>
        <w:t>הסכם זה יכנס לתוקף רק לאחר חתימת הצדדים על הסכם זה</w:t>
      </w:r>
      <w:r w:rsidRPr="005F23A3">
        <w:rPr>
          <w:rFonts w:ascii="Times New Roman" w:eastAsia="Times New Roman" w:hAnsi="Times New Roman" w:cs="David" w:hint="cs"/>
          <w:spacing w:val="6"/>
          <w:sz w:val="24"/>
          <w:szCs w:val="24"/>
          <w:rtl/>
          <w:lang w:eastAsia="he-IL"/>
        </w:rPr>
        <w:t>.</w:t>
      </w:r>
    </w:p>
    <w:p w14:paraId="1A6C02C4" w14:textId="77777777" w:rsidR="00CE7FC4" w:rsidRPr="005F23A3" w:rsidRDefault="00CE7FC4" w:rsidP="00EF7F43">
      <w:pPr>
        <w:widowControl w:val="0"/>
        <w:numPr>
          <w:ilvl w:val="1"/>
          <w:numId w:val="12"/>
        </w:numPr>
        <w:tabs>
          <w:tab w:val="right" w:pos="1359"/>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spacing w:val="6"/>
          <w:sz w:val="24"/>
          <w:szCs w:val="24"/>
          <w:rtl/>
          <w:lang w:eastAsia="he-IL"/>
        </w:rPr>
        <w:t>כל נספח להסכם זה שיצוין כנספח בגוף ההסכם וייחתם בראשי תיבות או חתימה מלאה של הצדדים יהיה חלק בלתי נפרד מהסכם זה.</w:t>
      </w:r>
    </w:p>
    <w:p w14:paraId="3CB2E448" w14:textId="77777777" w:rsidR="00CE7FC4" w:rsidRPr="005F23A3" w:rsidRDefault="00CE7FC4" w:rsidP="00EF7F43">
      <w:pPr>
        <w:widowControl w:val="0"/>
        <w:numPr>
          <w:ilvl w:val="1"/>
          <w:numId w:val="12"/>
        </w:numPr>
        <w:tabs>
          <w:tab w:val="right" w:pos="1359"/>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להסכם זה מצורפים הנספחים הבאים, המהווים חלק בלתי נפרד ממנו:</w:t>
      </w:r>
    </w:p>
    <w:p w14:paraId="35EC7825" w14:textId="1A86B22A" w:rsidR="00CE7FC4" w:rsidRPr="005F23A3" w:rsidRDefault="00CE7FC4" w:rsidP="000424E2">
      <w:pPr>
        <w:widowControl w:val="0"/>
        <w:spacing w:after="0" w:line="360" w:lineRule="auto"/>
        <w:ind w:left="1361"/>
        <w:jc w:val="both"/>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 xml:space="preserve">חלק א' </w:t>
      </w:r>
      <w:r w:rsidRPr="005F23A3">
        <w:rPr>
          <w:rFonts w:ascii="Times New Roman" w:eastAsia="Times New Roman" w:hAnsi="Times New Roman" w:cs="David"/>
          <w:spacing w:val="6"/>
          <w:sz w:val="24"/>
          <w:szCs w:val="24"/>
          <w:rtl/>
          <w:lang w:eastAsia="he-IL"/>
        </w:rPr>
        <w:t>–</w:t>
      </w:r>
      <w:r w:rsidRPr="005F23A3">
        <w:rPr>
          <w:rFonts w:ascii="Times New Roman" w:eastAsia="Times New Roman" w:hAnsi="Times New Roman" w:cs="David" w:hint="cs"/>
          <w:spacing w:val="6"/>
          <w:sz w:val="24"/>
          <w:szCs w:val="24"/>
          <w:rtl/>
          <w:lang w:eastAsia="he-IL"/>
        </w:rPr>
        <w:t xml:space="preserve"> מכרז פומבי מס' </w:t>
      </w:r>
      <w:r w:rsidR="00FE5457">
        <w:rPr>
          <w:rFonts w:ascii="Arial" w:hAnsi="Arial" w:cs="David" w:hint="cs"/>
          <w:b/>
          <w:bCs/>
          <w:sz w:val="24"/>
          <w:szCs w:val="24"/>
          <w:rtl/>
        </w:rPr>
        <w:t>1/2023</w:t>
      </w:r>
      <w:r w:rsidRPr="005F23A3">
        <w:rPr>
          <w:rFonts w:ascii="Times New Roman" w:eastAsia="Times New Roman" w:hAnsi="Times New Roman" w:cs="David" w:hint="cs"/>
          <w:spacing w:val="6"/>
          <w:sz w:val="24"/>
          <w:szCs w:val="24"/>
          <w:rtl/>
          <w:lang w:eastAsia="he-IL"/>
        </w:rPr>
        <w:t>.</w:t>
      </w:r>
    </w:p>
    <w:p w14:paraId="4BCA030D" w14:textId="77777777" w:rsidR="00CE7FC4" w:rsidRPr="005F23A3" w:rsidRDefault="00CE7FC4" w:rsidP="00CE7FC4">
      <w:pPr>
        <w:widowControl w:val="0"/>
        <w:spacing w:after="0" w:line="360" w:lineRule="auto"/>
        <w:ind w:left="1361"/>
        <w:jc w:val="both"/>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 xml:space="preserve">חלק ב' </w:t>
      </w:r>
      <w:r w:rsidRPr="005F23A3">
        <w:rPr>
          <w:rFonts w:ascii="Times New Roman" w:eastAsia="Times New Roman" w:hAnsi="Times New Roman" w:cs="David"/>
          <w:spacing w:val="6"/>
          <w:sz w:val="24"/>
          <w:szCs w:val="24"/>
          <w:rtl/>
          <w:lang w:eastAsia="he-IL"/>
        </w:rPr>
        <w:t>–</w:t>
      </w:r>
      <w:r w:rsidRPr="005F23A3">
        <w:rPr>
          <w:rFonts w:ascii="Times New Roman" w:eastAsia="Times New Roman" w:hAnsi="Times New Roman" w:cs="David" w:hint="cs"/>
          <w:spacing w:val="6"/>
          <w:sz w:val="24"/>
          <w:szCs w:val="24"/>
          <w:rtl/>
          <w:lang w:eastAsia="he-IL"/>
        </w:rPr>
        <w:t xml:space="preserve"> הצעת הספק במכרז.</w:t>
      </w:r>
    </w:p>
    <w:p w14:paraId="1FE3DADF" w14:textId="77777777" w:rsidR="00CE7FC4" w:rsidRPr="005F23A3" w:rsidRDefault="00CE7FC4" w:rsidP="00D95857">
      <w:pPr>
        <w:widowControl w:val="0"/>
        <w:spacing w:after="0" w:line="360" w:lineRule="auto"/>
        <w:ind w:left="1361"/>
        <w:jc w:val="both"/>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נספח ב'</w:t>
      </w:r>
      <w:r w:rsidR="00707A6A">
        <w:rPr>
          <w:rFonts w:ascii="Times New Roman" w:eastAsia="Times New Roman" w:hAnsi="Times New Roman" w:cs="David" w:hint="cs"/>
          <w:spacing w:val="6"/>
          <w:sz w:val="24"/>
          <w:szCs w:val="24"/>
          <w:rtl/>
          <w:lang w:eastAsia="he-IL"/>
        </w:rPr>
        <w:t>17</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w:t>
      </w:r>
      <w:r w:rsidRPr="005F23A3">
        <w:rPr>
          <w:rFonts w:ascii="Times New Roman" w:eastAsia="Times New Roman" w:hAnsi="Times New Roman" w:cs="David" w:hint="cs"/>
          <w:spacing w:val="6"/>
          <w:sz w:val="24"/>
          <w:szCs w:val="24"/>
          <w:rtl/>
          <w:lang w:eastAsia="he-IL"/>
        </w:rPr>
        <w:t xml:space="preserve">  הצעת המחיר.</w:t>
      </w:r>
    </w:p>
    <w:p w14:paraId="03506BFD" w14:textId="77777777" w:rsidR="00CE7FC4" w:rsidRDefault="00CE7FC4" w:rsidP="006A7599">
      <w:pPr>
        <w:widowControl w:val="0"/>
        <w:spacing w:after="0" w:line="360" w:lineRule="auto"/>
        <w:ind w:left="1361"/>
        <w:jc w:val="both"/>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 xml:space="preserve">נספח ג'1 </w:t>
      </w:r>
      <w:r w:rsidRPr="005F23A3">
        <w:rPr>
          <w:rFonts w:ascii="Times New Roman" w:eastAsia="Times New Roman" w:hAnsi="Times New Roman" w:cs="David"/>
          <w:spacing w:val="6"/>
          <w:sz w:val="24"/>
          <w:szCs w:val="24"/>
          <w:rtl/>
          <w:lang w:eastAsia="he-IL"/>
        </w:rPr>
        <w:t>–</w:t>
      </w:r>
      <w:r w:rsidR="006A7599">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hint="cs"/>
          <w:spacing w:val="6"/>
          <w:sz w:val="24"/>
          <w:szCs w:val="24"/>
          <w:rtl/>
          <w:lang w:eastAsia="he-IL"/>
        </w:rPr>
        <w:t>ערבות ביצוע.</w:t>
      </w:r>
    </w:p>
    <w:p w14:paraId="3F4B8D9F" w14:textId="77777777" w:rsidR="00707A6A" w:rsidRPr="005F23A3" w:rsidRDefault="00707A6A" w:rsidP="00D95857">
      <w:pPr>
        <w:widowControl w:val="0"/>
        <w:spacing w:after="0" w:line="360" w:lineRule="auto"/>
        <w:ind w:left="1361"/>
        <w:jc w:val="both"/>
        <w:rPr>
          <w:rFonts w:ascii="Times New Roman" w:eastAsia="Times New Roman" w:hAnsi="Times New Roman" w:cs="David"/>
          <w:spacing w:val="6"/>
          <w:sz w:val="24"/>
          <w:szCs w:val="24"/>
          <w:rtl/>
          <w:lang w:eastAsia="he-IL"/>
        </w:rPr>
      </w:pPr>
      <w:r>
        <w:rPr>
          <w:rFonts w:ascii="Times New Roman" w:eastAsia="Times New Roman" w:hAnsi="Times New Roman" w:cs="David" w:hint="cs"/>
          <w:spacing w:val="6"/>
          <w:sz w:val="24"/>
          <w:szCs w:val="24"/>
          <w:rtl/>
          <w:lang w:eastAsia="he-IL"/>
        </w:rPr>
        <w:t>נספח ג'</w:t>
      </w:r>
      <w:r w:rsidR="006A7599">
        <w:rPr>
          <w:rFonts w:ascii="Times New Roman" w:eastAsia="Times New Roman" w:hAnsi="Times New Roman" w:cs="David" w:hint="cs"/>
          <w:spacing w:val="6"/>
          <w:sz w:val="24"/>
          <w:szCs w:val="24"/>
          <w:rtl/>
          <w:lang w:eastAsia="he-IL"/>
        </w:rPr>
        <w:t xml:space="preserve">2 </w:t>
      </w:r>
      <w:r w:rsidR="006A7599">
        <w:rPr>
          <w:rFonts w:ascii="Times New Roman" w:eastAsia="Times New Roman" w:hAnsi="Times New Roman" w:cs="David"/>
          <w:spacing w:val="6"/>
          <w:sz w:val="24"/>
          <w:szCs w:val="24"/>
          <w:rtl/>
          <w:lang w:eastAsia="he-IL"/>
        </w:rPr>
        <w:t>–</w:t>
      </w:r>
      <w:r w:rsidR="006A7599">
        <w:rPr>
          <w:rFonts w:ascii="Times New Roman" w:eastAsia="Times New Roman" w:hAnsi="Times New Roman" w:cs="David" w:hint="cs"/>
          <w:spacing w:val="6"/>
          <w:sz w:val="24"/>
          <w:szCs w:val="24"/>
          <w:rtl/>
          <w:lang w:eastAsia="he-IL"/>
        </w:rPr>
        <w:t xml:space="preserve"> </w:t>
      </w:r>
      <w:r>
        <w:rPr>
          <w:rFonts w:ascii="Times New Roman" w:eastAsia="Times New Roman" w:hAnsi="Times New Roman" w:cs="David" w:hint="cs"/>
          <w:spacing w:val="6"/>
          <w:sz w:val="24"/>
          <w:szCs w:val="24"/>
          <w:rtl/>
          <w:lang w:eastAsia="he-IL"/>
        </w:rPr>
        <w:t>התחייבות הספק ועובדיו לשמירת סודיות ולמניעת ניגוד עניינים</w:t>
      </w:r>
      <w:r w:rsidR="006A7599">
        <w:rPr>
          <w:rFonts w:ascii="Times New Roman" w:eastAsia="Times New Roman" w:hAnsi="Times New Roman" w:cs="David" w:hint="cs"/>
          <w:spacing w:val="6"/>
          <w:sz w:val="24"/>
          <w:szCs w:val="24"/>
          <w:rtl/>
          <w:lang w:eastAsia="he-IL"/>
        </w:rPr>
        <w:t>.</w:t>
      </w:r>
    </w:p>
    <w:p w14:paraId="5084D5E5" w14:textId="77777777" w:rsidR="00CE7FC4" w:rsidRPr="005F23A3" w:rsidRDefault="00CE7FC4" w:rsidP="00CE7FC4">
      <w:pPr>
        <w:overflowPunct w:val="0"/>
        <w:autoSpaceDE w:val="0"/>
        <w:autoSpaceDN w:val="0"/>
        <w:adjustRightInd w:val="0"/>
        <w:spacing w:after="0" w:line="360" w:lineRule="auto"/>
        <w:ind w:left="641"/>
        <w:jc w:val="both"/>
        <w:textAlignment w:val="baseline"/>
        <w:rPr>
          <w:rFonts w:ascii="Times New Roman" w:eastAsia="Times New Roman" w:hAnsi="Times New Roman" w:cs="David"/>
          <w:b/>
          <w:bCs/>
          <w:spacing w:val="-4"/>
          <w:sz w:val="24"/>
          <w:szCs w:val="24"/>
          <w:u w:val="single"/>
          <w:lang w:eastAsia="he-IL"/>
        </w:rPr>
      </w:pPr>
    </w:p>
    <w:p w14:paraId="130E8776" w14:textId="77777777" w:rsidR="00CE7FC4" w:rsidRPr="005F23A3" w:rsidRDefault="00CE7FC4" w:rsidP="00EF7F43">
      <w:pPr>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lang w:eastAsia="he-IL"/>
        </w:rPr>
      </w:pPr>
      <w:r w:rsidRPr="005F23A3">
        <w:rPr>
          <w:rFonts w:ascii="Times New Roman" w:eastAsia="Times New Roman" w:hAnsi="Times New Roman" w:cs="David" w:hint="cs"/>
          <w:b/>
          <w:bCs/>
          <w:spacing w:val="-4"/>
          <w:sz w:val="24"/>
          <w:szCs w:val="24"/>
          <w:u w:val="single"/>
          <w:rtl/>
          <w:lang w:eastAsia="he-IL"/>
        </w:rPr>
        <w:t>הגדרות</w:t>
      </w:r>
    </w:p>
    <w:p w14:paraId="2F6F8878" w14:textId="77777777" w:rsidR="00CE7FC4" w:rsidRPr="005F23A3" w:rsidRDefault="00CE7FC4" w:rsidP="00EF7F43">
      <w:pPr>
        <w:widowControl w:val="0"/>
        <w:numPr>
          <w:ilvl w:val="1"/>
          <w:numId w:val="12"/>
        </w:numPr>
        <w:overflowPunct w:val="0"/>
        <w:autoSpaceDE w:val="0"/>
        <w:autoSpaceDN w:val="0"/>
        <w:adjustRightInd w:val="0"/>
        <w:spacing w:after="0" w:line="360" w:lineRule="auto"/>
        <w:ind w:left="1360" w:hanging="630"/>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למונחים בהסכם זה תהיה המשמעות אשר ניתנה להם במכרז חלק א'.</w:t>
      </w:r>
    </w:p>
    <w:p w14:paraId="64D32BD3" w14:textId="77777777" w:rsidR="00CE7FC4" w:rsidRPr="005F23A3" w:rsidRDefault="00CE7FC4" w:rsidP="00EF7F43">
      <w:pPr>
        <w:widowControl w:val="0"/>
        <w:numPr>
          <w:ilvl w:val="1"/>
          <w:numId w:val="12"/>
        </w:numPr>
        <w:tabs>
          <w:tab w:val="right" w:pos="1359"/>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כללי הפרשנות אשר נקבעו במכרז חלק א' יחולו גם על פרשנות הסכם זה.</w:t>
      </w:r>
    </w:p>
    <w:p w14:paraId="14451B64" w14:textId="77777777" w:rsidR="00CE7FC4" w:rsidRPr="005F23A3" w:rsidRDefault="00CE7FC4" w:rsidP="00CE7FC4">
      <w:pPr>
        <w:widowControl w:val="0"/>
        <w:spacing w:after="0" w:line="360" w:lineRule="auto"/>
        <w:ind w:left="567" w:hanging="567"/>
        <w:jc w:val="both"/>
        <w:rPr>
          <w:rFonts w:ascii="Times New Roman" w:eastAsia="Times New Roman" w:hAnsi="Times New Roman" w:cs="David"/>
          <w:spacing w:val="6"/>
          <w:sz w:val="24"/>
          <w:szCs w:val="24"/>
          <w:rtl/>
          <w:lang w:eastAsia="he-IL"/>
        </w:rPr>
      </w:pPr>
    </w:p>
    <w:p w14:paraId="3A3887B9" w14:textId="77777777" w:rsidR="00CE7FC4" w:rsidRPr="005F23A3" w:rsidRDefault="00CE7FC4" w:rsidP="00EF7F43">
      <w:pPr>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lang w:eastAsia="he-IL"/>
        </w:rPr>
      </w:pPr>
      <w:bookmarkStart w:id="103" w:name="_Ref279412183"/>
      <w:r w:rsidRPr="005F23A3">
        <w:rPr>
          <w:rFonts w:ascii="Times New Roman" w:eastAsia="Times New Roman" w:hAnsi="Times New Roman" w:cs="David"/>
          <w:b/>
          <w:bCs/>
          <w:spacing w:val="-4"/>
          <w:sz w:val="24"/>
          <w:szCs w:val="24"/>
          <w:u w:val="single"/>
          <w:rtl/>
          <w:lang w:eastAsia="he-IL"/>
        </w:rPr>
        <w:t>תקופת ההתקשרות</w:t>
      </w:r>
      <w:bookmarkEnd w:id="103"/>
    </w:p>
    <w:p w14:paraId="25BB871F"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 xml:space="preserve">תקופת ההתקשרות </w:t>
      </w:r>
      <w:r w:rsidRPr="005F23A3">
        <w:rPr>
          <w:rFonts w:ascii="Times New Roman" w:eastAsia="Times New Roman" w:hAnsi="Times New Roman" w:cs="David" w:hint="cs"/>
          <w:spacing w:val="6"/>
          <w:sz w:val="24"/>
          <w:szCs w:val="24"/>
          <w:rtl/>
          <w:lang w:eastAsia="he-IL"/>
        </w:rPr>
        <w:t>ת</w:t>
      </w:r>
      <w:r w:rsidRPr="005F23A3">
        <w:rPr>
          <w:rFonts w:ascii="Times New Roman" w:eastAsia="Times New Roman" w:hAnsi="Times New Roman" w:cs="David"/>
          <w:spacing w:val="6"/>
          <w:sz w:val="24"/>
          <w:szCs w:val="24"/>
          <w:rtl/>
          <w:lang w:eastAsia="he-IL"/>
        </w:rPr>
        <w:t xml:space="preserve">חל מיום </w:t>
      </w:r>
      <w:r w:rsidRPr="005F23A3">
        <w:rPr>
          <w:rFonts w:ascii="Times New Roman" w:eastAsia="Times New Roman" w:hAnsi="Times New Roman" w:cs="David" w:hint="cs"/>
          <w:spacing w:val="6"/>
          <w:sz w:val="24"/>
          <w:szCs w:val="24"/>
          <w:rtl/>
          <w:lang w:eastAsia="he-IL"/>
        </w:rPr>
        <w:t>חתימת הצדדים על החוזה ועד ל-</w:t>
      </w:r>
      <w:r w:rsidR="00D31F60">
        <w:rPr>
          <w:rFonts w:ascii="Times New Roman" w:eastAsia="Times New Roman" w:hAnsi="Times New Roman" w:cs="David" w:hint="cs"/>
          <w:spacing w:val="6"/>
          <w:sz w:val="24"/>
          <w:szCs w:val="24"/>
          <w:rtl/>
          <w:lang w:eastAsia="he-IL"/>
        </w:rPr>
        <w:t>3</w:t>
      </w:r>
      <w:r w:rsidRPr="005F23A3">
        <w:rPr>
          <w:rFonts w:ascii="Times New Roman" w:eastAsia="Times New Roman" w:hAnsi="Times New Roman" w:cs="David" w:hint="cs"/>
          <w:spacing w:val="6"/>
          <w:sz w:val="24"/>
          <w:szCs w:val="24"/>
          <w:rtl/>
          <w:lang w:eastAsia="he-IL"/>
        </w:rPr>
        <w:t xml:space="preserve">0 </w:t>
      </w:r>
      <w:r>
        <w:rPr>
          <w:rFonts w:ascii="Times New Roman" w:eastAsia="Times New Roman" w:hAnsi="Times New Roman" w:cs="David" w:hint="cs"/>
          <w:spacing w:val="6"/>
          <w:sz w:val="24"/>
          <w:szCs w:val="24"/>
          <w:rtl/>
          <w:lang w:eastAsia="he-IL"/>
        </w:rPr>
        <w:t>יום לאחר סיום הפסטיבל</w:t>
      </w:r>
      <w:r w:rsidRPr="005F23A3">
        <w:rPr>
          <w:rFonts w:ascii="Times New Roman" w:eastAsia="Times New Roman" w:hAnsi="Times New Roman" w:cs="David" w:hint="cs"/>
          <w:spacing w:val="6"/>
          <w:sz w:val="24"/>
          <w:szCs w:val="24"/>
          <w:rtl/>
          <w:lang w:eastAsia="he-IL"/>
        </w:rPr>
        <w:t>, השבת הביתן לקדמותו וגמר החשבון</w:t>
      </w:r>
      <w:r w:rsidRPr="005F23A3" w:rsidDel="008A2CD0">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(להלן</w:t>
      </w:r>
      <w:r w:rsidRPr="005F23A3">
        <w:rPr>
          <w:rFonts w:ascii="Times New Roman" w:eastAsia="Times New Roman" w:hAnsi="Times New Roman" w:cs="David" w:hint="cs"/>
          <w:spacing w:val="6"/>
          <w:sz w:val="24"/>
          <w:szCs w:val="24"/>
          <w:rtl/>
          <w:lang w:eastAsia="he-IL"/>
        </w:rPr>
        <w:t>:</w:t>
      </w:r>
      <w:r w:rsidRPr="005F23A3">
        <w:rPr>
          <w:rFonts w:ascii="Times New Roman" w:eastAsia="Times New Roman" w:hAnsi="Times New Roman" w:cs="David"/>
          <w:spacing w:val="6"/>
          <w:sz w:val="24"/>
          <w:szCs w:val="24"/>
          <w:rtl/>
          <w:lang w:eastAsia="he-IL"/>
        </w:rPr>
        <w:t xml:space="preserve"> "תקופת </w:t>
      </w:r>
      <w:r w:rsidRPr="005F23A3">
        <w:rPr>
          <w:rFonts w:ascii="Times New Roman" w:eastAsia="Times New Roman" w:hAnsi="Times New Roman" w:cs="David" w:hint="cs"/>
          <w:spacing w:val="6"/>
          <w:sz w:val="24"/>
          <w:szCs w:val="24"/>
          <w:rtl/>
          <w:lang w:eastAsia="he-IL"/>
        </w:rPr>
        <w:t>ההתקשרות</w:t>
      </w:r>
      <w:r w:rsidRPr="005F23A3">
        <w:rPr>
          <w:rFonts w:ascii="Times New Roman" w:eastAsia="Times New Roman" w:hAnsi="Times New Roman" w:cs="David"/>
          <w:spacing w:val="6"/>
          <w:sz w:val="24"/>
          <w:szCs w:val="24"/>
          <w:rtl/>
          <w:lang w:eastAsia="he-IL"/>
        </w:rPr>
        <w:t>").</w:t>
      </w:r>
    </w:p>
    <w:p w14:paraId="263B6B9B" w14:textId="77777777" w:rsidR="00CE7FC4" w:rsidRPr="0071666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716663">
        <w:rPr>
          <w:rFonts w:ascii="Times New Roman" w:eastAsia="Times New Roman" w:hAnsi="Times New Roman" w:cs="David" w:hint="cs"/>
          <w:spacing w:val="6"/>
          <w:sz w:val="24"/>
          <w:szCs w:val="24"/>
          <w:rtl/>
          <w:lang w:eastAsia="he-IL"/>
        </w:rPr>
        <w:t xml:space="preserve">המשרד רשאי, על פי שיקול דעתו הבלעדי, להאריך את תקופת ההתקשרות ב- </w:t>
      </w:r>
      <w:r w:rsidR="00AC7563" w:rsidRPr="00716663">
        <w:rPr>
          <w:rFonts w:ascii="Times New Roman" w:eastAsia="Times New Roman" w:hAnsi="Times New Roman" w:cs="David" w:hint="cs"/>
          <w:spacing w:val="6"/>
          <w:sz w:val="24"/>
          <w:szCs w:val="24"/>
          <w:rtl/>
          <w:lang w:eastAsia="he-IL"/>
        </w:rPr>
        <w:t>3</w:t>
      </w:r>
      <w:r w:rsidRPr="00716663">
        <w:rPr>
          <w:rFonts w:ascii="Times New Roman" w:eastAsia="Times New Roman" w:hAnsi="Times New Roman" w:cs="David" w:hint="cs"/>
          <w:spacing w:val="6"/>
          <w:sz w:val="24"/>
          <w:szCs w:val="24"/>
          <w:rtl/>
          <w:lang w:eastAsia="he-IL"/>
        </w:rPr>
        <w:t xml:space="preserve"> תקופות נוספות בנות שנה כל אחת, דהיינו תקופת התקשרות מקסימלית של </w:t>
      </w:r>
      <w:r w:rsidR="00AC7563" w:rsidRPr="00716663">
        <w:rPr>
          <w:rFonts w:ascii="Times New Roman" w:eastAsia="Times New Roman" w:hAnsi="Times New Roman" w:cs="David" w:hint="cs"/>
          <w:spacing w:val="6"/>
          <w:sz w:val="24"/>
          <w:szCs w:val="24"/>
          <w:rtl/>
          <w:lang w:eastAsia="he-IL"/>
        </w:rPr>
        <w:t>4</w:t>
      </w:r>
      <w:r w:rsidRPr="00716663">
        <w:rPr>
          <w:rFonts w:ascii="Times New Roman" w:eastAsia="Times New Roman" w:hAnsi="Times New Roman" w:cs="David" w:hint="cs"/>
          <w:spacing w:val="6"/>
          <w:sz w:val="24"/>
          <w:szCs w:val="24"/>
          <w:rtl/>
          <w:lang w:eastAsia="he-IL"/>
        </w:rPr>
        <w:t xml:space="preserve"> שנים סה"כ. למען הסר ספק, משמעותה של כל תקופת התקשרות בת שנה היא הפקת ביתן לאומי לקולנוע הישראלי בפסטיבל הקולנוע בקאן בשנה העוקבת.</w:t>
      </w:r>
    </w:p>
    <w:p w14:paraId="509BEDC1" w14:textId="77777777" w:rsidR="00CE7FC4" w:rsidRPr="0071666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716663">
        <w:rPr>
          <w:rFonts w:ascii="Times New Roman" w:eastAsia="Times New Roman" w:hAnsi="Times New Roman" w:cs="David" w:hint="cs"/>
          <w:spacing w:val="6"/>
          <w:sz w:val="24"/>
          <w:szCs w:val="24"/>
          <w:rtl/>
          <w:lang w:eastAsia="he-IL"/>
        </w:rPr>
        <w:t>יובהר כי במקרה של הארכת ההתקשרות בתקופה נוספת, יידרש ה</w:t>
      </w:r>
      <w:r w:rsidR="00C31C1C">
        <w:rPr>
          <w:rFonts w:ascii="Times New Roman" w:eastAsia="Times New Roman" w:hAnsi="Times New Roman" w:cs="David" w:hint="cs"/>
          <w:spacing w:val="6"/>
          <w:sz w:val="24"/>
          <w:szCs w:val="24"/>
          <w:rtl/>
          <w:lang w:eastAsia="he-IL"/>
        </w:rPr>
        <w:t>ספק</w:t>
      </w:r>
      <w:r w:rsidRPr="00716663">
        <w:rPr>
          <w:rFonts w:ascii="Times New Roman" w:eastAsia="Times New Roman" w:hAnsi="Times New Roman" w:cs="David" w:hint="cs"/>
          <w:spacing w:val="6"/>
          <w:sz w:val="24"/>
          <w:szCs w:val="24"/>
          <w:rtl/>
          <w:lang w:eastAsia="he-IL"/>
        </w:rPr>
        <w:t xml:space="preserve"> להחל בהכנות ובהתארגנות להפקת ביתן לפסטיבל קאן, הנערך בשנה העוקבת, כבר במהלך </w:t>
      </w:r>
      <w:r w:rsidR="003B6DD6" w:rsidRPr="00716663">
        <w:rPr>
          <w:rFonts w:ascii="Times New Roman" w:eastAsia="Times New Roman" w:hAnsi="Times New Roman" w:cs="David" w:hint="cs"/>
          <w:spacing w:val="6"/>
          <w:sz w:val="24"/>
          <w:szCs w:val="24"/>
          <w:rtl/>
          <w:lang w:eastAsia="he-IL"/>
        </w:rPr>
        <w:t>שנת</w:t>
      </w:r>
      <w:r w:rsidR="008F39A8" w:rsidRPr="00716663">
        <w:rPr>
          <w:rFonts w:ascii="Times New Roman" w:eastAsia="Times New Roman" w:hAnsi="Times New Roman" w:cs="David" w:hint="cs"/>
          <w:spacing w:val="6"/>
          <w:sz w:val="24"/>
          <w:szCs w:val="24"/>
          <w:rtl/>
          <w:lang w:eastAsia="he-IL"/>
        </w:rPr>
        <w:t xml:space="preserve"> </w:t>
      </w:r>
      <w:r w:rsidR="00C31C1C">
        <w:rPr>
          <w:rFonts w:ascii="Times New Roman" w:eastAsia="Times New Roman" w:hAnsi="Times New Roman" w:cs="David" w:hint="cs"/>
          <w:spacing w:val="6"/>
          <w:sz w:val="24"/>
          <w:szCs w:val="24"/>
          <w:rtl/>
          <w:lang w:eastAsia="he-IL"/>
        </w:rPr>
        <w:t>2023</w:t>
      </w:r>
      <w:r w:rsidR="00C31C1C" w:rsidRPr="00716663">
        <w:rPr>
          <w:rFonts w:ascii="Times New Roman" w:eastAsia="Times New Roman" w:hAnsi="Times New Roman" w:cs="David" w:hint="cs"/>
          <w:spacing w:val="6"/>
          <w:sz w:val="24"/>
          <w:szCs w:val="24"/>
          <w:rtl/>
          <w:lang w:eastAsia="he-IL"/>
        </w:rPr>
        <w:t xml:space="preserve"> </w:t>
      </w:r>
      <w:r w:rsidRPr="00716663">
        <w:rPr>
          <w:rFonts w:ascii="Times New Roman" w:eastAsia="Times New Roman" w:hAnsi="Times New Roman" w:cs="David"/>
          <w:spacing w:val="6"/>
          <w:sz w:val="24"/>
          <w:szCs w:val="24"/>
          <w:rtl/>
          <w:lang w:eastAsia="he-IL"/>
        </w:rPr>
        <w:t>–</w:t>
      </w:r>
      <w:r w:rsidRPr="00716663">
        <w:rPr>
          <w:rFonts w:ascii="Times New Roman" w:eastAsia="Times New Roman" w:hAnsi="Times New Roman" w:cs="David" w:hint="cs"/>
          <w:spacing w:val="6"/>
          <w:sz w:val="24"/>
          <w:szCs w:val="24"/>
          <w:rtl/>
          <w:lang w:eastAsia="he-IL"/>
        </w:rPr>
        <w:t xml:space="preserve"> עם בחירת </w:t>
      </w:r>
      <w:r w:rsidR="006569CC" w:rsidRPr="00716663">
        <w:rPr>
          <w:rFonts w:ascii="Times New Roman" w:eastAsia="Times New Roman" w:hAnsi="Times New Roman" w:cs="David" w:hint="cs"/>
          <w:spacing w:val="6"/>
          <w:sz w:val="24"/>
          <w:szCs w:val="24"/>
          <w:rtl/>
          <w:lang w:eastAsia="he-IL"/>
        </w:rPr>
        <w:t xml:space="preserve">המנהל </w:t>
      </w:r>
      <w:r w:rsidRPr="00716663">
        <w:rPr>
          <w:rFonts w:ascii="Times New Roman" w:eastAsia="Times New Roman" w:hAnsi="Times New Roman" w:cs="David" w:hint="cs"/>
          <w:spacing w:val="6"/>
          <w:sz w:val="24"/>
          <w:szCs w:val="24"/>
          <w:rtl/>
          <w:lang w:eastAsia="he-IL"/>
        </w:rPr>
        <w:t>האמנותי לתערוכה הנ"ל. כלומר, במקרה זה יעסוק ה</w:t>
      </w:r>
      <w:r w:rsidR="00F56481">
        <w:rPr>
          <w:rFonts w:ascii="Times New Roman" w:eastAsia="Times New Roman" w:hAnsi="Times New Roman" w:cs="David" w:hint="cs"/>
          <w:spacing w:val="6"/>
          <w:sz w:val="24"/>
          <w:szCs w:val="24"/>
          <w:rtl/>
          <w:lang w:eastAsia="he-IL"/>
        </w:rPr>
        <w:t>ספק</w:t>
      </w:r>
      <w:r w:rsidRPr="00716663">
        <w:rPr>
          <w:rFonts w:ascii="Times New Roman" w:eastAsia="Times New Roman" w:hAnsi="Times New Roman" w:cs="David" w:hint="cs"/>
          <w:spacing w:val="6"/>
          <w:sz w:val="24"/>
          <w:szCs w:val="24"/>
          <w:rtl/>
          <w:lang w:eastAsia="he-IL"/>
        </w:rPr>
        <w:t xml:space="preserve"> בשתי תערוכות במקביל </w:t>
      </w:r>
      <w:r w:rsidRPr="00716663">
        <w:rPr>
          <w:rFonts w:ascii="Times New Roman" w:eastAsia="Times New Roman" w:hAnsi="Times New Roman" w:cs="David"/>
          <w:spacing w:val="6"/>
          <w:sz w:val="24"/>
          <w:szCs w:val="24"/>
          <w:rtl/>
          <w:lang w:eastAsia="he-IL"/>
        </w:rPr>
        <w:t>–</w:t>
      </w:r>
      <w:r w:rsidRPr="00716663">
        <w:rPr>
          <w:rFonts w:ascii="Times New Roman" w:eastAsia="Times New Roman" w:hAnsi="Times New Roman" w:cs="David" w:hint="cs"/>
          <w:spacing w:val="6"/>
          <w:sz w:val="24"/>
          <w:szCs w:val="24"/>
          <w:rtl/>
          <w:lang w:eastAsia="he-IL"/>
        </w:rPr>
        <w:t xml:space="preserve"> אחת המתקיימת בפועל ואחת בשלבי התארגנות. </w:t>
      </w:r>
    </w:p>
    <w:p w14:paraId="08FCD3CB" w14:textId="71683D4C" w:rsidR="00CE7FC4" w:rsidRPr="0071666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716663">
        <w:rPr>
          <w:rFonts w:ascii="Times New Roman" w:eastAsia="Times New Roman" w:hAnsi="Times New Roman" w:cs="David" w:hint="cs"/>
          <w:spacing w:val="6"/>
          <w:sz w:val="24"/>
          <w:szCs w:val="24"/>
          <w:rtl/>
          <w:lang w:eastAsia="he-IL"/>
        </w:rPr>
        <w:t>למען הסר ספק, התמורה ל</w:t>
      </w:r>
      <w:r w:rsidR="00C31C1C">
        <w:rPr>
          <w:rFonts w:ascii="Times New Roman" w:eastAsia="Times New Roman" w:hAnsi="Times New Roman" w:cs="David" w:hint="cs"/>
          <w:spacing w:val="6"/>
          <w:sz w:val="24"/>
          <w:szCs w:val="24"/>
          <w:rtl/>
          <w:lang w:eastAsia="he-IL"/>
        </w:rPr>
        <w:t>ספק</w:t>
      </w:r>
      <w:r w:rsidRPr="00716663">
        <w:rPr>
          <w:rFonts w:ascii="Times New Roman" w:eastAsia="Times New Roman" w:hAnsi="Times New Roman" w:cs="David" w:hint="cs"/>
          <w:spacing w:val="6"/>
          <w:sz w:val="24"/>
          <w:szCs w:val="24"/>
          <w:rtl/>
          <w:lang w:eastAsia="he-IL"/>
        </w:rPr>
        <w:t xml:space="preserve"> במקרה זה תהיה זהה לתמורה שתיקבע ע"פ הצעת המחיר במכרז זה </w:t>
      </w:r>
      <w:r w:rsidRPr="00716663">
        <w:rPr>
          <w:rFonts w:ascii="Times New Roman" w:eastAsia="Times New Roman" w:hAnsi="Times New Roman" w:cs="David"/>
          <w:spacing w:val="6"/>
          <w:sz w:val="24"/>
          <w:szCs w:val="24"/>
          <w:rtl/>
          <w:lang w:eastAsia="he-IL"/>
        </w:rPr>
        <w:t>–</w:t>
      </w:r>
      <w:r w:rsidRPr="00716663">
        <w:rPr>
          <w:rFonts w:ascii="Times New Roman" w:eastAsia="Times New Roman" w:hAnsi="Times New Roman" w:cs="David" w:hint="cs"/>
          <w:spacing w:val="6"/>
          <w:sz w:val="24"/>
          <w:szCs w:val="24"/>
          <w:rtl/>
          <w:lang w:eastAsia="he-IL"/>
        </w:rPr>
        <w:t xml:space="preserve"> למעט הצמדה והתאמה ע"פ הכללים שבסעיף</w:t>
      </w:r>
      <w:r w:rsidR="00451A7F">
        <w:rPr>
          <w:rFonts w:ascii="Times New Roman" w:eastAsia="Times New Roman" w:hAnsi="Times New Roman" w:cs="David" w:hint="cs"/>
          <w:spacing w:val="6"/>
          <w:sz w:val="24"/>
          <w:szCs w:val="24"/>
          <w:rtl/>
          <w:lang w:eastAsia="he-IL"/>
        </w:rPr>
        <w:t xml:space="preserve"> </w:t>
      </w:r>
      <w:r w:rsidR="00451A7F">
        <w:rPr>
          <w:rFonts w:ascii="Times New Roman" w:eastAsia="Times New Roman" w:hAnsi="Times New Roman" w:cs="David"/>
          <w:spacing w:val="6"/>
          <w:sz w:val="24"/>
          <w:szCs w:val="24"/>
          <w:rtl/>
          <w:lang w:eastAsia="he-IL"/>
        </w:rPr>
        <w:fldChar w:fldCharType="begin"/>
      </w:r>
      <w:r w:rsidR="00451A7F">
        <w:rPr>
          <w:rFonts w:ascii="Times New Roman" w:eastAsia="Times New Roman" w:hAnsi="Times New Roman" w:cs="David"/>
          <w:spacing w:val="6"/>
          <w:sz w:val="24"/>
          <w:szCs w:val="24"/>
          <w:rtl/>
          <w:lang w:eastAsia="he-IL"/>
        </w:rPr>
        <w:instrText xml:space="preserve"> </w:instrText>
      </w:r>
      <w:r w:rsidR="00451A7F">
        <w:rPr>
          <w:rFonts w:ascii="Times New Roman" w:eastAsia="Times New Roman" w:hAnsi="Times New Roman" w:cs="David" w:hint="cs"/>
          <w:spacing w:val="6"/>
          <w:sz w:val="24"/>
          <w:szCs w:val="24"/>
          <w:lang w:eastAsia="he-IL"/>
        </w:rPr>
        <w:instrText>REF</w:instrText>
      </w:r>
      <w:r w:rsidR="00451A7F">
        <w:rPr>
          <w:rFonts w:ascii="Times New Roman" w:eastAsia="Times New Roman" w:hAnsi="Times New Roman" w:cs="David" w:hint="cs"/>
          <w:spacing w:val="6"/>
          <w:sz w:val="24"/>
          <w:szCs w:val="24"/>
          <w:rtl/>
          <w:lang w:eastAsia="he-IL"/>
        </w:rPr>
        <w:instrText xml:space="preserve"> _</w:instrText>
      </w:r>
      <w:r w:rsidR="00451A7F">
        <w:rPr>
          <w:rFonts w:ascii="Times New Roman" w:eastAsia="Times New Roman" w:hAnsi="Times New Roman" w:cs="David" w:hint="cs"/>
          <w:spacing w:val="6"/>
          <w:sz w:val="24"/>
          <w:szCs w:val="24"/>
          <w:lang w:eastAsia="he-IL"/>
        </w:rPr>
        <w:instrText>Ref124850463 \r \h</w:instrText>
      </w:r>
      <w:r w:rsidR="00451A7F">
        <w:rPr>
          <w:rFonts w:ascii="Times New Roman" w:eastAsia="Times New Roman" w:hAnsi="Times New Roman" w:cs="David"/>
          <w:spacing w:val="6"/>
          <w:sz w:val="24"/>
          <w:szCs w:val="24"/>
          <w:rtl/>
          <w:lang w:eastAsia="he-IL"/>
        </w:rPr>
        <w:instrText xml:space="preserve"> </w:instrText>
      </w:r>
      <w:r w:rsidR="00451A7F">
        <w:rPr>
          <w:rFonts w:ascii="Times New Roman" w:eastAsia="Times New Roman" w:hAnsi="Times New Roman" w:cs="David"/>
          <w:spacing w:val="6"/>
          <w:sz w:val="24"/>
          <w:szCs w:val="24"/>
          <w:rtl/>
          <w:lang w:eastAsia="he-IL"/>
        </w:rPr>
      </w:r>
      <w:r w:rsidR="00451A7F">
        <w:rPr>
          <w:rFonts w:ascii="Times New Roman" w:eastAsia="Times New Roman" w:hAnsi="Times New Roman" w:cs="David"/>
          <w:spacing w:val="6"/>
          <w:sz w:val="24"/>
          <w:szCs w:val="24"/>
          <w:rtl/>
          <w:lang w:eastAsia="he-IL"/>
        </w:rPr>
        <w:fldChar w:fldCharType="separate"/>
      </w:r>
      <w:r w:rsidR="00CD5793">
        <w:rPr>
          <w:rFonts w:ascii="Times New Roman" w:eastAsia="Times New Roman" w:hAnsi="Times New Roman" w:cs="David"/>
          <w:spacing w:val="6"/>
          <w:sz w:val="24"/>
          <w:szCs w:val="24"/>
          <w:cs/>
          <w:lang w:eastAsia="he-IL"/>
        </w:rPr>
        <w:t>‎</w:t>
      </w:r>
      <w:r w:rsidR="00CD5793">
        <w:rPr>
          <w:rFonts w:ascii="Times New Roman" w:eastAsia="Times New Roman" w:hAnsi="Times New Roman" w:cs="David"/>
          <w:spacing w:val="6"/>
          <w:sz w:val="24"/>
          <w:szCs w:val="24"/>
          <w:lang w:eastAsia="he-IL"/>
        </w:rPr>
        <w:t>10.13</w:t>
      </w:r>
      <w:r w:rsidR="00451A7F">
        <w:rPr>
          <w:rFonts w:ascii="Times New Roman" w:eastAsia="Times New Roman" w:hAnsi="Times New Roman" w:cs="David"/>
          <w:spacing w:val="6"/>
          <w:sz w:val="24"/>
          <w:szCs w:val="24"/>
          <w:rtl/>
          <w:lang w:eastAsia="he-IL"/>
        </w:rPr>
        <w:fldChar w:fldCharType="end"/>
      </w:r>
      <w:r w:rsidR="00451A7F">
        <w:rPr>
          <w:rFonts w:ascii="Times New Roman" w:eastAsia="Times New Roman" w:hAnsi="Times New Roman" w:cs="David" w:hint="cs"/>
          <w:spacing w:val="6"/>
          <w:sz w:val="24"/>
          <w:szCs w:val="24"/>
          <w:rtl/>
          <w:lang w:eastAsia="he-IL"/>
        </w:rPr>
        <w:t xml:space="preserve"> </w:t>
      </w:r>
      <w:r w:rsidRPr="00716663">
        <w:rPr>
          <w:rFonts w:ascii="Times New Roman" w:eastAsia="Times New Roman" w:hAnsi="Times New Roman" w:cs="David" w:hint="cs"/>
          <w:spacing w:val="6"/>
          <w:sz w:val="24"/>
          <w:szCs w:val="24"/>
          <w:rtl/>
          <w:lang w:eastAsia="he-IL"/>
        </w:rPr>
        <w:t xml:space="preserve">להלן </w:t>
      </w:r>
      <w:r w:rsidRPr="00716663">
        <w:rPr>
          <w:rFonts w:ascii="Times New Roman" w:eastAsia="Times New Roman" w:hAnsi="Times New Roman" w:cs="David"/>
          <w:spacing w:val="6"/>
          <w:sz w:val="24"/>
          <w:szCs w:val="24"/>
          <w:rtl/>
          <w:lang w:eastAsia="he-IL"/>
        </w:rPr>
        <w:t>–</w:t>
      </w:r>
      <w:r w:rsidRPr="00716663">
        <w:rPr>
          <w:rFonts w:ascii="Times New Roman" w:eastAsia="Times New Roman" w:hAnsi="Times New Roman" w:cs="David" w:hint="cs"/>
          <w:spacing w:val="6"/>
          <w:sz w:val="24"/>
          <w:szCs w:val="24"/>
          <w:rtl/>
          <w:lang w:eastAsia="he-IL"/>
        </w:rPr>
        <w:t xml:space="preserve"> </w:t>
      </w:r>
      <w:r w:rsidRPr="00716663">
        <w:rPr>
          <w:rFonts w:ascii="Times New Roman" w:eastAsia="Times New Roman" w:hAnsi="Times New Roman" w:cs="David" w:hint="cs"/>
          <w:spacing w:val="6"/>
          <w:sz w:val="24"/>
          <w:szCs w:val="24"/>
          <w:rtl/>
          <w:lang w:eastAsia="he-IL"/>
        </w:rPr>
        <w:lastRenderedPageBreak/>
        <w:t>ותשולם ל</w:t>
      </w:r>
      <w:r w:rsidR="009E62CD">
        <w:rPr>
          <w:rFonts w:ascii="Times New Roman" w:eastAsia="Times New Roman" w:hAnsi="Times New Roman" w:cs="David" w:hint="cs"/>
          <w:spacing w:val="6"/>
          <w:sz w:val="24"/>
          <w:szCs w:val="24"/>
          <w:rtl/>
          <w:lang w:eastAsia="he-IL"/>
        </w:rPr>
        <w:t>ספק</w:t>
      </w:r>
      <w:r w:rsidRPr="00716663">
        <w:rPr>
          <w:rFonts w:ascii="Times New Roman" w:eastAsia="Times New Roman" w:hAnsi="Times New Roman" w:cs="David" w:hint="cs"/>
          <w:spacing w:val="6"/>
          <w:sz w:val="24"/>
          <w:szCs w:val="24"/>
          <w:rtl/>
          <w:lang w:eastAsia="he-IL"/>
        </w:rPr>
        <w:t xml:space="preserve"> ע"פ אבני הדרך המפורטות ב</w:t>
      </w:r>
      <w:r w:rsidR="00B3496F" w:rsidRPr="005F23A3">
        <w:rPr>
          <w:rFonts w:ascii="Times New Roman" w:eastAsia="Times New Roman" w:hAnsi="Times New Roman" w:cs="David" w:hint="cs"/>
          <w:spacing w:val="6"/>
          <w:sz w:val="24"/>
          <w:szCs w:val="24"/>
          <w:rtl/>
          <w:lang w:eastAsia="he-IL"/>
        </w:rPr>
        <w:t>סעיף</w:t>
      </w:r>
      <w:r w:rsidR="00B3496F">
        <w:rPr>
          <w:rFonts w:ascii="Times New Roman" w:eastAsia="Times New Roman" w:hAnsi="Times New Roman" w:cs="David" w:hint="cs"/>
          <w:spacing w:val="6"/>
          <w:sz w:val="24"/>
          <w:szCs w:val="24"/>
          <w:rtl/>
          <w:lang w:eastAsia="he-IL"/>
        </w:rPr>
        <w:t xml:space="preserve"> </w:t>
      </w:r>
      <w:r w:rsidR="00B3496F">
        <w:rPr>
          <w:rFonts w:ascii="Times New Roman" w:eastAsia="Times New Roman" w:hAnsi="Times New Roman" w:cs="David"/>
          <w:spacing w:val="6"/>
          <w:sz w:val="24"/>
          <w:szCs w:val="24"/>
          <w:rtl/>
          <w:lang w:eastAsia="he-IL"/>
        </w:rPr>
        <w:fldChar w:fldCharType="begin"/>
      </w:r>
      <w:r w:rsidR="00B3496F">
        <w:rPr>
          <w:rFonts w:ascii="Times New Roman" w:eastAsia="Times New Roman" w:hAnsi="Times New Roman" w:cs="David"/>
          <w:spacing w:val="6"/>
          <w:sz w:val="24"/>
          <w:szCs w:val="24"/>
          <w:rtl/>
          <w:lang w:eastAsia="he-IL"/>
        </w:rPr>
        <w:instrText xml:space="preserve"> </w:instrText>
      </w:r>
      <w:r w:rsidR="00B3496F">
        <w:rPr>
          <w:rFonts w:ascii="Times New Roman" w:eastAsia="Times New Roman" w:hAnsi="Times New Roman" w:cs="David" w:hint="cs"/>
          <w:spacing w:val="6"/>
          <w:sz w:val="24"/>
          <w:szCs w:val="24"/>
          <w:lang w:eastAsia="he-IL"/>
        </w:rPr>
        <w:instrText>REF</w:instrText>
      </w:r>
      <w:r w:rsidR="00B3496F">
        <w:rPr>
          <w:rFonts w:ascii="Times New Roman" w:eastAsia="Times New Roman" w:hAnsi="Times New Roman" w:cs="David" w:hint="cs"/>
          <w:spacing w:val="6"/>
          <w:sz w:val="24"/>
          <w:szCs w:val="24"/>
          <w:rtl/>
          <w:lang w:eastAsia="he-IL"/>
        </w:rPr>
        <w:instrText xml:space="preserve"> _</w:instrText>
      </w:r>
      <w:r w:rsidR="00B3496F">
        <w:rPr>
          <w:rFonts w:ascii="Times New Roman" w:eastAsia="Times New Roman" w:hAnsi="Times New Roman" w:cs="David" w:hint="cs"/>
          <w:spacing w:val="6"/>
          <w:sz w:val="24"/>
          <w:szCs w:val="24"/>
          <w:lang w:eastAsia="he-IL"/>
        </w:rPr>
        <w:instrText>Ref466216790 \r \h</w:instrText>
      </w:r>
      <w:r w:rsidR="00B3496F">
        <w:rPr>
          <w:rFonts w:ascii="Times New Roman" w:eastAsia="Times New Roman" w:hAnsi="Times New Roman" w:cs="David"/>
          <w:spacing w:val="6"/>
          <w:sz w:val="24"/>
          <w:szCs w:val="24"/>
          <w:rtl/>
          <w:lang w:eastAsia="he-IL"/>
        </w:rPr>
        <w:instrText xml:space="preserve"> </w:instrText>
      </w:r>
      <w:r w:rsidR="00B3496F">
        <w:rPr>
          <w:rFonts w:ascii="Times New Roman" w:eastAsia="Times New Roman" w:hAnsi="Times New Roman" w:cs="David"/>
          <w:spacing w:val="6"/>
          <w:sz w:val="24"/>
          <w:szCs w:val="24"/>
          <w:rtl/>
          <w:lang w:eastAsia="he-IL"/>
        </w:rPr>
      </w:r>
      <w:r w:rsidR="00B3496F">
        <w:rPr>
          <w:rFonts w:ascii="Times New Roman" w:eastAsia="Times New Roman" w:hAnsi="Times New Roman" w:cs="David"/>
          <w:spacing w:val="6"/>
          <w:sz w:val="24"/>
          <w:szCs w:val="24"/>
          <w:rtl/>
          <w:lang w:eastAsia="he-IL"/>
        </w:rPr>
        <w:fldChar w:fldCharType="separate"/>
      </w:r>
      <w:r w:rsidR="00CD5793">
        <w:rPr>
          <w:rFonts w:ascii="Times New Roman" w:eastAsia="Times New Roman" w:hAnsi="Times New Roman" w:cs="David"/>
          <w:spacing w:val="6"/>
          <w:sz w:val="24"/>
          <w:szCs w:val="24"/>
          <w:cs/>
          <w:lang w:eastAsia="he-IL"/>
        </w:rPr>
        <w:t>‎</w:t>
      </w:r>
      <w:r w:rsidR="00CD5793">
        <w:rPr>
          <w:rFonts w:ascii="Times New Roman" w:eastAsia="Times New Roman" w:hAnsi="Times New Roman" w:cs="David"/>
          <w:spacing w:val="6"/>
          <w:sz w:val="24"/>
          <w:szCs w:val="24"/>
          <w:lang w:eastAsia="he-IL"/>
        </w:rPr>
        <w:t>12.3</w:t>
      </w:r>
      <w:r w:rsidR="00B3496F">
        <w:rPr>
          <w:rFonts w:ascii="Times New Roman" w:eastAsia="Times New Roman" w:hAnsi="Times New Roman" w:cs="David"/>
          <w:spacing w:val="6"/>
          <w:sz w:val="24"/>
          <w:szCs w:val="24"/>
          <w:rtl/>
          <w:lang w:eastAsia="he-IL"/>
        </w:rPr>
        <w:fldChar w:fldCharType="end"/>
      </w:r>
      <w:r w:rsidR="00D95857" w:rsidRPr="00716663">
        <w:rPr>
          <w:rFonts w:ascii="Times New Roman" w:eastAsia="Times New Roman" w:hAnsi="Times New Roman" w:cs="David" w:hint="cs"/>
          <w:spacing w:val="6"/>
          <w:sz w:val="24"/>
          <w:szCs w:val="24"/>
          <w:rtl/>
          <w:lang w:eastAsia="he-IL"/>
        </w:rPr>
        <w:t xml:space="preserve"> </w:t>
      </w:r>
      <w:r w:rsidRPr="00716663">
        <w:rPr>
          <w:rFonts w:ascii="Times New Roman" w:eastAsia="Times New Roman" w:hAnsi="Times New Roman" w:cs="David" w:hint="cs"/>
          <w:spacing w:val="6"/>
          <w:sz w:val="24"/>
          <w:szCs w:val="24"/>
          <w:rtl/>
          <w:lang w:eastAsia="he-IL"/>
        </w:rPr>
        <w:t>לפרק א'.</w:t>
      </w:r>
    </w:p>
    <w:p w14:paraId="6655BB94" w14:textId="77777777" w:rsidR="00CE7FC4" w:rsidRPr="005F23A3" w:rsidRDefault="00CE7FC4" w:rsidP="00EF7F43">
      <w:pPr>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rtl/>
          <w:lang w:eastAsia="he-IL"/>
        </w:rPr>
      </w:pPr>
      <w:r w:rsidRPr="005F23A3">
        <w:rPr>
          <w:rFonts w:ascii="Times New Roman" w:eastAsia="Times New Roman" w:hAnsi="Times New Roman" w:cs="David" w:hint="cs"/>
          <w:b/>
          <w:bCs/>
          <w:spacing w:val="-4"/>
          <w:sz w:val="24"/>
          <w:szCs w:val="24"/>
          <w:u w:val="single"/>
          <w:rtl/>
          <w:lang w:eastAsia="he-IL"/>
        </w:rPr>
        <w:t>ביטול ההסכם</w:t>
      </w:r>
    </w:p>
    <w:p w14:paraId="020A1CBF"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על אף כל האמור בהסכם זה ומבלי לגרוע מהאמור בסעי</w:t>
      </w:r>
      <w:r w:rsidRPr="005F23A3">
        <w:rPr>
          <w:rFonts w:ascii="Times New Roman" w:eastAsia="Times New Roman" w:hAnsi="Times New Roman" w:cs="David" w:hint="cs"/>
          <w:spacing w:val="6"/>
          <w:sz w:val="24"/>
          <w:szCs w:val="24"/>
          <w:rtl/>
          <w:lang w:eastAsia="he-IL"/>
        </w:rPr>
        <w:t xml:space="preserve">פים </w:t>
      </w:r>
      <w:r w:rsidRPr="005F23A3">
        <w:rPr>
          <w:rFonts w:ascii="Times New Roman" w:eastAsia="Times New Roman" w:hAnsi="Times New Roman" w:cs="David"/>
          <w:spacing w:val="6"/>
          <w:sz w:val="24"/>
          <w:szCs w:val="24"/>
          <w:rtl/>
          <w:lang w:eastAsia="he-IL"/>
        </w:rPr>
        <w:t xml:space="preserve">לעיל, </w:t>
      </w:r>
      <w:r w:rsidRPr="005F23A3">
        <w:rPr>
          <w:rFonts w:ascii="Times New Roman" w:eastAsia="Times New Roman" w:hAnsi="Times New Roman" w:cs="David" w:hint="cs"/>
          <w:spacing w:val="6"/>
          <w:sz w:val="24"/>
          <w:szCs w:val="24"/>
          <w:rtl/>
          <w:lang w:eastAsia="he-IL"/>
        </w:rPr>
        <w:t xml:space="preserve">המשרד יהיה רשאי </w:t>
      </w:r>
      <w:r w:rsidRPr="005F23A3">
        <w:rPr>
          <w:rFonts w:ascii="Times New Roman" w:eastAsia="Times New Roman" w:hAnsi="Times New Roman" w:cs="David"/>
          <w:spacing w:val="6"/>
          <w:sz w:val="24"/>
          <w:szCs w:val="24"/>
          <w:rtl/>
          <w:lang w:eastAsia="he-IL"/>
        </w:rPr>
        <w:t>לבטל הסכם זה בכל עת במשך תקופת ה</w:t>
      </w:r>
      <w:r w:rsidRPr="005F23A3">
        <w:rPr>
          <w:rFonts w:ascii="Times New Roman" w:eastAsia="Times New Roman" w:hAnsi="Times New Roman" w:cs="David" w:hint="cs"/>
          <w:spacing w:val="6"/>
          <w:sz w:val="24"/>
          <w:szCs w:val="24"/>
          <w:rtl/>
          <w:lang w:eastAsia="he-IL"/>
        </w:rPr>
        <w:t>התקשרות</w:t>
      </w:r>
      <w:r w:rsidRPr="005F23A3">
        <w:rPr>
          <w:rFonts w:ascii="Times New Roman" w:eastAsia="Times New Roman" w:hAnsi="Times New Roman" w:cs="David"/>
          <w:spacing w:val="6"/>
          <w:sz w:val="24"/>
          <w:szCs w:val="24"/>
          <w:rtl/>
          <w:lang w:eastAsia="he-IL"/>
        </w:rPr>
        <w:t xml:space="preserve"> תוך מתן הודעה בכתב של </w:t>
      </w:r>
      <w:r w:rsidRPr="005F23A3">
        <w:rPr>
          <w:rFonts w:ascii="Times New Roman" w:eastAsia="Times New Roman" w:hAnsi="Times New Roman" w:cs="David" w:hint="cs"/>
          <w:spacing w:val="6"/>
          <w:sz w:val="24"/>
          <w:szCs w:val="24"/>
          <w:rtl/>
          <w:lang w:eastAsia="he-IL"/>
        </w:rPr>
        <w:t>30</w:t>
      </w:r>
      <w:r w:rsidRPr="005F23A3">
        <w:rPr>
          <w:rFonts w:ascii="Times New Roman" w:eastAsia="Times New Roman" w:hAnsi="Times New Roman" w:cs="David"/>
          <w:spacing w:val="6"/>
          <w:sz w:val="24"/>
          <w:szCs w:val="24"/>
          <w:rtl/>
          <w:lang w:eastAsia="he-IL"/>
        </w:rPr>
        <w:t xml:space="preserve"> יום מראש</w:t>
      </w:r>
      <w:r w:rsidRPr="005F23A3">
        <w:rPr>
          <w:rFonts w:ascii="Times New Roman" w:eastAsia="Times New Roman" w:hAnsi="Times New Roman" w:cs="David" w:hint="cs"/>
          <w:spacing w:val="6"/>
          <w:sz w:val="24"/>
          <w:szCs w:val="24"/>
          <w:rtl/>
          <w:lang w:eastAsia="he-IL"/>
        </w:rPr>
        <w:t xml:space="preserve"> לספק</w:t>
      </w:r>
      <w:r w:rsidRPr="005F23A3">
        <w:rPr>
          <w:rFonts w:ascii="Times New Roman" w:eastAsia="Times New Roman" w:hAnsi="Times New Roman" w:cs="David"/>
          <w:spacing w:val="6"/>
          <w:sz w:val="24"/>
          <w:szCs w:val="24"/>
          <w:rtl/>
          <w:lang w:eastAsia="he-IL"/>
        </w:rPr>
        <w:t>, מבלי שי</w:t>
      </w:r>
      <w:r w:rsidRPr="005F23A3">
        <w:rPr>
          <w:rFonts w:ascii="Times New Roman" w:eastAsia="Times New Roman" w:hAnsi="Times New Roman" w:cs="David" w:hint="cs"/>
          <w:spacing w:val="6"/>
          <w:sz w:val="24"/>
          <w:szCs w:val="24"/>
          <w:rtl/>
          <w:lang w:eastAsia="he-IL"/>
        </w:rPr>
        <w:t>י</w:t>
      </w:r>
      <w:r w:rsidRPr="005F23A3">
        <w:rPr>
          <w:rFonts w:ascii="Times New Roman" w:eastAsia="Times New Roman" w:hAnsi="Times New Roman" w:cs="David"/>
          <w:spacing w:val="6"/>
          <w:sz w:val="24"/>
          <w:szCs w:val="24"/>
          <w:rtl/>
          <w:lang w:eastAsia="he-IL"/>
        </w:rPr>
        <w:t xml:space="preserve">דרש לתת נימוק לביטול ובתנאי שמילא את התחייבויותיו כלפי </w:t>
      </w:r>
      <w:r w:rsidRPr="005F23A3">
        <w:rPr>
          <w:rFonts w:ascii="Times New Roman" w:eastAsia="Times New Roman" w:hAnsi="Times New Roman" w:cs="David" w:hint="cs"/>
          <w:spacing w:val="6"/>
          <w:sz w:val="24"/>
          <w:szCs w:val="24"/>
          <w:rtl/>
          <w:lang w:eastAsia="he-IL"/>
        </w:rPr>
        <w:t xml:space="preserve">הספק וכלפי קבלני המשנה לפרויקט או הגופים המפעילים </w:t>
      </w:r>
      <w:r w:rsidRPr="005F23A3">
        <w:rPr>
          <w:rFonts w:ascii="Times New Roman" w:eastAsia="Times New Roman" w:hAnsi="Times New Roman" w:cs="David"/>
          <w:spacing w:val="6"/>
          <w:sz w:val="24"/>
          <w:szCs w:val="24"/>
          <w:rtl/>
          <w:lang w:eastAsia="he-IL"/>
        </w:rPr>
        <w:t>עד מועד הביטול</w:t>
      </w:r>
      <w:r w:rsidRPr="005F23A3">
        <w:rPr>
          <w:rFonts w:ascii="Times New Roman" w:eastAsia="Times New Roman" w:hAnsi="Times New Roman" w:cs="David" w:hint="cs"/>
          <w:spacing w:val="6"/>
          <w:sz w:val="24"/>
          <w:szCs w:val="24"/>
          <w:rtl/>
          <w:lang w:eastAsia="he-IL"/>
        </w:rPr>
        <w:t>.</w:t>
      </w:r>
    </w:p>
    <w:p w14:paraId="58FD8827"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הובא ההסכם לידי גמר, יהא המשרד רשאי לבצע את העבודות בעצמו ו/או באמצעות אחרים.</w:t>
      </w:r>
    </w:p>
    <w:p w14:paraId="115D25ED" w14:textId="11451FCC"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הובא ההסכם לידי גמר, יהיה הספק זכאי לתשלום על חלק מהעבודות שכבר ביצע, ע"פ אבני הדרך המפורטות בסעיף</w:t>
      </w:r>
      <w:r w:rsidR="00B3496F">
        <w:rPr>
          <w:rFonts w:ascii="Times New Roman" w:eastAsia="Times New Roman" w:hAnsi="Times New Roman" w:cs="David" w:hint="cs"/>
          <w:spacing w:val="6"/>
          <w:sz w:val="24"/>
          <w:szCs w:val="24"/>
          <w:rtl/>
          <w:lang w:eastAsia="he-IL"/>
        </w:rPr>
        <w:t xml:space="preserve"> </w:t>
      </w:r>
      <w:r w:rsidR="00B3496F">
        <w:rPr>
          <w:rFonts w:ascii="Times New Roman" w:eastAsia="Times New Roman" w:hAnsi="Times New Roman" w:cs="David"/>
          <w:spacing w:val="6"/>
          <w:sz w:val="24"/>
          <w:szCs w:val="24"/>
          <w:rtl/>
          <w:lang w:eastAsia="he-IL"/>
        </w:rPr>
        <w:fldChar w:fldCharType="begin"/>
      </w:r>
      <w:r w:rsidR="00B3496F">
        <w:rPr>
          <w:rFonts w:ascii="Times New Roman" w:eastAsia="Times New Roman" w:hAnsi="Times New Roman" w:cs="David"/>
          <w:spacing w:val="6"/>
          <w:sz w:val="24"/>
          <w:szCs w:val="24"/>
          <w:rtl/>
          <w:lang w:eastAsia="he-IL"/>
        </w:rPr>
        <w:instrText xml:space="preserve"> </w:instrText>
      </w:r>
      <w:r w:rsidR="00B3496F">
        <w:rPr>
          <w:rFonts w:ascii="Times New Roman" w:eastAsia="Times New Roman" w:hAnsi="Times New Roman" w:cs="David" w:hint="cs"/>
          <w:spacing w:val="6"/>
          <w:sz w:val="24"/>
          <w:szCs w:val="24"/>
          <w:lang w:eastAsia="he-IL"/>
        </w:rPr>
        <w:instrText>REF</w:instrText>
      </w:r>
      <w:r w:rsidR="00B3496F">
        <w:rPr>
          <w:rFonts w:ascii="Times New Roman" w:eastAsia="Times New Roman" w:hAnsi="Times New Roman" w:cs="David" w:hint="cs"/>
          <w:spacing w:val="6"/>
          <w:sz w:val="24"/>
          <w:szCs w:val="24"/>
          <w:rtl/>
          <w:lang w:eastAsia="he-IL"/>
        </w:rPr>
        <w:instrText xml:space="preserve"> _</w:instrText>
      </w:r>
      <w:r w:rsidR="00B3496F">
        <w:rPr>
          <w:rFonts w:ascii="Times New Roman" w:eastAsia="Times New Roman" w:hAnsi="Times New Roman" w:cs="David" w:hint="cs"/>
          <w:spacing w:val="6"/>
          <w:sz w:val="24"/>
          <w:szCs w:val="24"/>
          <w:lang w:eastAsia="he-IL"/>
        </w:rPr>
        <w:instrText>Ref466216790 \r \h</w:instrText>
      </w:r>
      <w:r w:rsidR="00B3496F">
        <w:rPr>
          <w:rFonts w:ascii="Times New Roman" w:eastAsia="Times New Roman" w:hAnsi="Times New Roman" w:cs="David"/>
          <w:spacing w:val="6"/>
          <w:sz w:val="24"/>
          <w:szCs w:val="24"/>
          <w:rtl/>
          <w:lang w:eastAsia="he-IL"/>
        </w:rPr>
        <w:instrText xml:space="preserve"> </w:instrText>
      </w:r>
      <w:r w:rsidR="00B3496F">
        <w:rPr>
          <w:rFonts w:ascii="Times New Roman" w:eastAsia="Times New Roman" w:hAnsi="Times New Roman" w:cs="David"/>
          <w:spacing w:val="6"/>
          <w:sz w:val="24"/>
          <w:szCs w:val="24"/>
          <w:rtl/>
          <w:lang w:eastAsia="he-IL"/>
        </w:rPr>
      </w:r>
      <w:r w:rsidR="00B3496F">
        <w:rPr>
          <w:rFonts w:ascii="Times New Roman" w:eastAsia="Times New Roman" w:hAnsi="Times New Roman" w:cs="David"/>
          <w:spacing w:val="6"/>
          <w:sz w:val="24"/>
          <w:szCs w:val="24"/>
          <w:rtl/>
          <w:lang w:eastAsia="he-IL"/>
        </w:rPr>
        <w:fldChar w:fldCharType="separate"/>
      </w:r>
      <w:r w:rsidR="00CD5793">
        <w:rPr>
          <w:rFonts w:ascii="Times New Roman" w:eastAsia="Times New Roman" w:hAnsi="Times New Roman" w:cs="David"/>
          <w:spacing w:val="6"/>
          <w:sz w:val="24"/>
          <w:szCs w:val="24"/>
          <w:cs/>
          <w:lang w:eastAsia="he-IL"/>
        </w:rPr>
        <w:t>‎</w:t>
      </w:r>
      <w:r w:rsidR="00CD5793">
        <w:rPr>
          <w:rFonts w:ascii="Times New Roman" w:eastAsia="Times New Roman" w:hAnsi="Times New Roman" w:cs="David"/>
          <w:spacing w:val="6"/>
          <w:sz w:val="24"/>
          <w:szCs w:val="24"/>
          <w:lang w:eastAsia="he-IL"/>
        </w:rPr>
        <w:t>12.3</w:t>
      </w:r>
      <w:r w:rsidR="00B3496F">
        <w:rPr>
          <w:rFonts w:ascii="Times New Roman" w:eastAsia="Times New Roman" w:hAnsi="Times New Roman" w:cs="David"/>
          <w:spacing w:val="6"/>
          <w:sz w:val="24"/>
          <w:szCs w:val="24"/>
          <w:rtl/>
          <w:lang w:eastAsia="he-IL"/>
        </w:rPr>
        <w:fldChar w:fldCharType="end"/>
      </w:r>
      <w:r w:rsidR="003B6DD6">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hint="cs"/>
          <w:spacing w:val="6"/>
          <w:sz w:val="24"/>
          <w:szCs w:val="24"/>
          <w:rtl/>
          <w:lang w:eastAsia="he-IL"/>
        </w:rPr>
        <w:t>לחלק א', ובניכוי התשלומים ששולמו לו על ידי המשרד עד לאותו המועד. לא ישולם לספק כל שכר ו/או פיצוי ו/או תשלום נוסף.</w:t>
      </w:r>
    </w:p>
    <w:p w14:paraId="3D84B2D7"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26CDAF5C"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3BCD1A50"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46774A40" w14:textId="77777777" w:rsidR="00CE7FC4" w:rsidRPr="005F23A3" w:rsidRDefault="00CE7FC4" w:rsidP="00CE7FC4">
      <w:pPr>
        <w:widowControl w:val="0"/>
        <w:spacing w:after="0" w:line="360" w:lineRule="auto"/>
        <w:ind w:left="567" w:hanging="567"/>
        <w:jc w:val="both"/>
        <w:rPr>
          <w:rFonts w:ascii="Times New Roman" w:eastAsia="Times New Roman" w:hAnsi="Times New Roman" w:cs="David"/>
          <w:spacing w:val="6"/>
          <w:sz w:val="24"/>
          <w:szCs w:val="24"/>
          <w:rtl/>
          <w:lang w:eastAsia="he-IL"/>
        </w:rPr>
      </w:pPr>
    </w:p>
    <w:p w14:paraId="69685542" w14:textId="77777777" w:rsidR="00CE7FC4" w:rsidRPr="005F23A3" w:rsidRDefault="00CE7FC4" w:rsidP="00EF7F43">
      <w:pPr>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rtl/>
          <w:lang w:eastAsia="he-IL"/>
        </w:rPr>
      </w:pPr>
      <w:bookmarkStart w:id="104" w:name="_Ref279412198"/>
      <w:r w:rsidRPr="005F23A3">
        <w:rPr>
          <w:rFonts w:ascii="Times New Roman" w:eastAsia="Times New Roman" w:hAnsi="Times New Roman" w:cs="David" w:hint="cs"/>
          <w:b/>
          <w:bCs/>
          <w:spacing w:val="-4"/>
          <w:sz w:val="24"/>
          <w:szCs w:val="24"/>
          <w:u w:val="single"/>
          <w:rtl/>
          <w:lang w:eastAsia="he-IL"/>
        </w:rPr>
        <w:t>התחייבויות הספק</w:t>
      </w:r>
      <w:bookmarkEnd w:id="104"/>
    </w:p>
    <w:p w14:paraId="629BC746" w14:textId="1FBA433A"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 xml:space="preserve">הספק ו/או עובדיו מתחייבים לקיים קשר מתמיד עם </w:t>
      </w:r>
      <w:proofErr w:type="spellStart"/>
      <w:r w:rsidRPr="005F23A3">
        <w:rPr>
          <w:rFonts w:ascii="Times New Roman" w:eastAsia="Times New Roman" w:hAnsi="Times New Roman" w:cs="David" w:hint="cs"/>
          <w:spacing w:val="6"/>
          <w:sz w:val="24"/>
          <w:szCs w:val="24"/>
          <w:rtl/>
          <w:lang w:eastAsia="he-IL"/>
        </w:rPr>
        <w:t>מינהל</w:t>
      </w:r>
      <w:proofErr w:type="spellEnd"/>
      <w:r w:rsidRPr="005F23A3">
        <w:rPr>
          <w:rFonts w:ascii="Times New Roman" w:eastAsia="Times New Roman" w:hAnsi="Times New Roman" w:cs="David" w:hint="cs"/>
          <w:spacing w:val="6"/>
          <w:sz w:val="24"/>
          <w:szCs w:val="24"/>
          <w:rtl/>
          <w:lang w:eastAsia="he-IL"/>
        </w:rPr>
        <w:t xml:space="preserve"> התרבות שבמשרד התרבות והספורט או כל עובד אחר של המשרד אשר הוסמך על ידו (להלן: "ההנהלה"), לעבוד עם ההנהלה בתיאום מלא ולהשתתף בישיבות ובהתייעצויות ככל שיידרש על ידי נציג המשרד, כהגדרתו להלן בסעיף </w:t>
      </w:r>
      <w:r w:rsidRPr="005F23A3">
        <w:rPr>
          <w:rFonts w:ascii="Times New Roman" w:eastAsia="Times New Roman" w:hAnsi="Times New Roman" w:cs="David"/>
          <w:spacing w:val="6"/>
          <w:sz w:val="24"/>
          <w:szCs w:val="24"/>
          <w:lang w:eastAsia="he-IL"/>
        </w:rPr>
        <w:fldChar w:fldCharType="begin"/>
      </w:r>
      <w:r w:rsidRPr="005F23A3">
        <w:rPr>
          <w:rFonts w:ascii="Times New Roman" w:eastAsia="Times New Roman" w:hAnsi="Times New Roman" w:cs="David"/>
          <w:spacing w:val="6"/>
          <w:sz w:val="24"/>
          <w:szCs w:val="24"/>
          <w:lang w:eastAsia="he-IL"/>
        </w:rPr>
        <w:instrText xml:space="preserve"> REF _Ref297559427 \r \h  \* MERGEFORMAT </w:instrText>
      </w:r>
      <w:r w:rsidRPr="005F23A3">
        <w:rPr>
          <w:rFonts w:ascii="Times New Roman" w:eastAsia="Times New Roman" w:hAnsi="Times New Roman" w:cs="David"/>
          <w:spacing w:val="6"/>
          <w:sz w:val="24"/>
          <w:szCs w:val="24"/>
          <w:lang w:eastAsia="he-IL"/>
        </w:rPr>
      </w:r>
      <w:r w:rsidRPr="005F23A3">
        <w:rPr>
          <w:rFonts w:ascii="Times New Roman" w:eastAsia="Times New Roman" w:hAnsi="Times New Roman" w:cs="David"/>
          <w:spacing w:val="6"/>
          <w:sz w:val="24"/>
          <w:szCs w:val="24"/>
          <w:lang w:eastAsia="he-IL"/>
        </w:rPr>
        <w:fldChar w:fldCharType="separate"/>
      </w:r>
      <w:r w:rsidR="00CD5793">
        <w:rPr>
          <w:rFonts w:ascii="Times New Roman" w:eastAsia="Times New Roman" w:hAnsi="Times New Roman" w:cs="David"/>
          <w:spacing w:val="6"/>
          <w:sz w:val="24"/>
          <w:szCs w:val="24"/>
          <w:cs/>
          <w:lang w:eastAsia="he-IL"/>
        </w:rPr>
        <w:t>‎</w:t>
      </w:r>
      <w:r w:rsidR="00CD5793">
        <w:rPr>
          <w:rFonts w:ascii="Times New Roman" w:eastAsia="Times New Roman" w:hAnsi="Times New Roman" w:cs="David"/>
          <w:spacing w:val="6"/>
          <w:sz w:val="24"/>
          <w:szCs w:val="24"/>
          <w:lang w:eastAsia="he-IL"/>
        </w:rPr>
        <w:t>6.2</w:t>
      </w:r>
      <w:r w:rsidRPr="005F23A3">
        <w:rPr>
          <w:rFonts w:ascii="Times New Roman" w:eastAsia="Times New Roman" w:hAnsi="Times New Roman" w:cs="David"/>
          <w:spacing w:val="6"/>
          <w:sz w:val="24"/>
          <w:szCs w:val="24"/>
          <w:lang w:eastAsia="he-IL"/>
        </w:rPr>
        <w:fldChar w:fldCharType="end"/>
      </w:r>
      <w:r w:rsidRPr="005F23A3">
        <w:rPr>
          <w:rFonts w:ascii="Times New Roman" w:eastAsia="Times New Roman" w:hAnsi="Times New Roman" w:cs="David" w:hint="cs"/>
          <w:spacing w:val="6"/>
          <w:sz w:val="24"/>
          <w:szCs w:val="24"/>
          <w:rtl/>
          <w:lang w:eastAsia="he-IL"/>
        </w:rPr>
        <w:t>, או מי מטעמו.</w:t>
      </w:r>
    </w:p>
    <w:p w14:paraId="0D38C3C4" w14:textId="77777777" w:rsidR="00CE7FC4"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הספק מתחייב לבצע את כל העבודות האמורות במסמכי המכרז ולייעץ ולעזור למשרד בכל עניין הקשור לביצוע העבודות על פי הסכם זה.</w:t>
      </w:r>
    </w:p>
    <w:p w14:paraId="55BAE8EE"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7E86CB2C"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המשרד יבקר ויפקח, ככל שימצא לנכון, באמצעות נציגיו, על טיב ואיכות ביצוע העבודות על ידי הספק.</w:t>
      </w:r>
    </w:p>
    <w:p w14:paraId="142D5996" w14:textId="07F92119"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 xml:space="preserve">הספק מתחייב להעביר להנהלה לפי דרישתה או לפי הצורך, דו"ח על התקדמות ביצוע העבודות ואת הדוחות הנדרשים לשם קבלת התמורה כאמור בסעיף </w:t>
      </w:r>
      <w:r w:rsidRPr="005F23A3">
        <w:rPr>
          <w:rFonts w:ascii="Times New Roman" w:eastAsia="Times New Roman" w:hAnsi="Times New Roman" w:cs="David"/>
          <w:spacing w:val="6"/>
          <w:sz w:val="24"/>
          <w:szCs w:val="24"/>
          <w:rtl/>
          <w:lang w:eastAsia="he-IL"/>
        </w:rPr>
        <w:fldChar w:fldCharType="begin"/>
      </w:r>
      <w:r w:rsidRPr="005F23A3">
        <w:rPr>
          <w:rFonts w:ascii="Times New Roman" w:eastAsia="Times New Roman" w:hAnsi="Times New Roman" w:cs="David"/>
          <w:spacing w:val="6"/>
          <w:sz w:val="24"/>
          <w:szCs w:val="24"/>
          <w:rtl/>
          <w:lang w:eastAsia="he-IL"/>
        </w:rPr>
        <w:instrText xml:space="preserve"> </w:instrText>
      </w:r>
      <w:r w:rsidRPr="005F23A3">
        <w:rPr>
          <w:rFonts w:ascii="Times New Roman" w:eastAsia="Times New Roman" w:hAnsi="Times New Roman" w:cs="David" w:hint="cs"/>
          <w:spacing w:val="6"/>
          <w:sz w:val="24"/>
          <w:szCs w:val="24"/>
          <w:lang w:eastAsia="he-IL"/>
        </w:rPr>
        <w:instrText>REF</w:instrText>
      </w:r>
      <w:r w:rsidRPr="005F23A3">
        <w:rPr>
          <w:rFonts w:ascii="Times New Roman" w:eastAsia="Times New Roman" w:hAnsi="Times New Roman" w:cs="David" w:hint="cs"/>
          <w:spacing w:val="6"/>
          <w:sz w:val="24"/>
          <w:szCs w:val="24"/>
          <w:rtl/>
          <w:lang w:eastAsia="he-IL"/>
        </w:rPr>
        <w:instrText xml:space="preserve"> _</w:instrText>
      </w:r>
      <w:r w:rsidRPr="005F23A3">
        <w:rPr>
          <w:rFonts w:ascii="Times New Roman" w:eastAsia="Times New Roman" w:hAnsi="Times New Roman" w:cs="David" w:hint="cs"/>
          <w:spacing w:val="6"/>
          <w:sz w:val="24"/>
          <w:szCs w:val="24"/>
          <w:lang w:eastAsia="he-IL"/>
        </w:rPr>
        <w:instrText>Ref301270501 \r \h</w:instrText>
      </w:r>
      <w:r w:rsidRPr="005F23A3">
        <w:rPr>
          <w:rFonts w:ascii="Times New Roman" w:eastAsia="Times New Roman" w:hAnsi="Times New Roman" w:cs="David"/>
          <w:spacing w:val="6"/>
          <w:sz w:val="24"/>
          <w:szCs w:val="24"/>
          <w:rtl/>
          <w:lang w:eastAsia="he-IL"/>
        </w:rPr>
        <w:instrText xml:space="preserve"> </w:instrText>
      </w:r>
      <w:r>
        <w:rPr>
          <w:rFonts w:ascii="Times New Roman" w:eastAsia="Times New Roman" w:hAnsi="Times New Roman" w:cs="David"/>
          <w:spacing w:val="6"/>
          <w:sz w:val="24"/>
          <w:szCs w:val="24"/>
          <w:rtl/>
          <w:lang w:eastAsia="he-IL"/>
        </w:rPr>
        <w:instrText xml:space="preserve"> \* </w:instrText>
      </w:r>
      <w:r>
        <w:rPr>
          <w:rFonts w:ascii="Times New Roman" w:eastAsia="Times New Roman" w:hAnsi="Times New Roman" w:cs="David"/>
          <w:spacing w:val="6"/>
          <w:sz w:val="24"/>
          <w:szCs w:val="24"/>
          <w:lang w:eastAsia="he-IL"/>
        </w:rPr>
        <w:instrText>MERGEFORMAT</w:instrText>
      </w:r>
      <w:r>
        <w:rPr>
          <w:rFonts w:ascii="Times New Roman" w:eastAsia="Times New Roman" w:hAnsi="Times New Roman" w:cs="David"/>
          <w:spacing w:val="6"/>
          <w:sz w:val="24"/>
          <w:szCs w:val="24"/>
          <w:rtl/>
          <w:lang w:eastAsia="he-IL"/>
        </w:rPr>
        <w:instrText xml:space="preserve"> </w:instrText>
      </w:r>
      <w:r w:rsidRPr="005F23A3">
        <w:rPr>
          <w:rFonts w:ascii="Times New Roman" w:eastAsia="Times New Roman" w:hAnsi="Times New Roman" w:cs="David"/>
          <w:spacing w:val="6"/>
          <w:sz w:val="24"/>
          <w:szCs w:val="24"/>
          <w:rtl/>
          <w:lang w:eastAsia="he-IL"/>
        </w:rPr>
      </w:r>
      <w:r w:rsidRPr="005F23A3">
        <w:rPr>
          <w:rFonts w:ascii="Times New Roman" w:eastAsia="Times New Roman" w:hAnsi="Times New Roman" w:cs="David"/>
          <w:spacing w:val="6"/>
          <w:sz w:val="24"/>
          <w:szCs w:val="24"/>
          <w:rtl/>
          <w:lang w:eastAsia="he-IL"/>
        </w:rPr>
        <w:fldChar w:fldCharType="separate"/>
      </w:r>
      <w:r w:rsidR="00CD5793">
        <w:rPr>
          <w:rFonts w:ascii="Times New Roman" w:eastAsia="Times New Roman" w:hAnsi="Times New Roman" w:cs="David"/>
          <w:spacing w:val="6"/>
          <w:sz w:val="24"/>
          <w:szCs w:val="24"/>
          <w:cs/>
          <w:lang w:eastAsia="he-IL"/>
        </w:rPr>
        <w:t>‎</w:t>
      </w:r>
      <w:r w:rsidR="00CD5793">
        <w:rPr>
          <w:rFonts w:ascii="Times New Roman" w:eastAsia="Times New Roman" w:hAnsi="Times New Roman" w:cs="David"/>
          <w:spacing w:val="6"/>
          <w:sz w:val="24"/>
          <w:szCs w:val="24"/>
          <w:lang w:eastAsia="he-IL"/>
        </w:rPr>
        <w:t>10</w:t>
      </w:r>
      <w:r w:rsidRPr="005F23A3">
        <w:rPr>
          <w:rFonts w:ascii="Times New Roman" w:eastAsia="Times New Roman" w:hAnsi="Times New Roman" w:cs="David"/>
          <w:spacing w:val="6"/>
          <w:sz w:val="24"/>
          <w:szCs w:val="24"/>
          <w:rtl/>
          <w:lang w:eastAsia="he-IL"/>
        </w:rPr>
        <w:fldChar w:fldCharType="end"/>
      </w:r>
      <w:r w:rsidRPr="005F23A3">
        <w:rPr>
          <w:rFonts w:ascii="Times New Roman" w:eastAsia="Times New Roman" w:hAnsi="Times New Roman" w:cs="David" w:hint="cs"/>
          <w:spacing w:val="6"/>
          <w:sz w:val="24"/>
          <w:szCs w:val="24"/>
          <w:rtl/>
          <w:lang w:eastAsia="he-IL"/>
        </w:rPr>
        <w:t xml:space="preserve"> להלן.</w:t>
      </w:r>
    </w:p>
    <w:p w14:paraId="2AD29A0C"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 xml:space="preserve">הספק מתחייב להעביר לידי המשרד באופן </w:t>
      </w:r>
      <w:proofErr w:type="spellStart"/>
      <w:r w:rsidRPr="005F23A3">
        <w:rPr>
          <w:rFonts w:ascii="Times New Roman" w:eastAsia="Times New Roman" w:hAnsi="Times New Roman" w:cs="David" w:hint="cs"/>
          <w:spacing w:val="6"/>
          <w:sz w:val="24"/>
          <w:szCs w:val="24"/>
          <w:rtl/>
          <w:lang w:eastAsia="he-IL"/>
        </w:rPr>
        <w:t>מיידי</w:t>
      </w:r>
      <w:proofErr w:type="spellEnd"/>
      <w:r w:rsidRPr="005F23A3">
        <w:rPr>
          <w:rFonts w:ascii="Times New Roman" w:eastAsia="Times New Roman" w:hAnsi="Times New Roman" w:cs="David" w:hint="cs"/>
          <w:spacing w:val="6"/>
          <w:sz w:val="24"/>
          <w:szCs w:val="24"/>
          <w:rtl/>
          <w:lang w:eastAsia="he-IL"/>
        </w:rPr>
        <w:t xml:space="preserve">, ובהתאם להוראות ההנהלה כל מידע </w:t>
      </w:r>
      <w:r w:rsidRPr="005F23A3">
        <w:rPr>
          <w:rFonts w:ascii="Times New Roman" w:eastAsia="Times New Roman" w:hAnsi="Times New Roman" w:cs="David" w:hint="cs"/>
          <w:spacing w:val="6"/>
          <w:sz w:val="24"/>
          <w:szCs w:val="24"/>
          <w:rtl/>
          <w:lang w:eastAsia="he-IL"/>
        </w:rPr>
        <w:lastRenderedPageBreak/>
        <w:t xml:space="preserve">או חומר כלשהו אחר, או העתק מהם, אשר קשורים או כרוכים בביצוע העבודות, כך שכל אלה יהיו מצויים גם בידי המשרד. </w:t>
      </w:r>
    </w:p>
    <w:p w14:paraId="6C6C8DEE"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1B8DDFEB"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הספק מתחייב לבצע את העבודות בהתאם לדרישות כל דין.</w:t>
      </w:r>
    </w:p>
    <w:p w14:paraId="2CD408F9"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5D6900B0"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 xml:space="preserve">הספק יודיע למשרד באופן </w:t>
      </w:r>
      <w:proofErr w:type="spellStart"/>
      <w:r w:rsidRPr="005F23A3">
        <w:rPr>
          <w:rFonts w:ascii="Times New Roman" w:eastAsia="Times New Roman" w:hAnsi="Times New Roman" w:cs="David" w:hint="cs"/>
          <w:spacing w:val="6"/>
          <w:sz w:val="24"/>
          <w:szCs w:val="24"/>
          <w:rtl/>
          <w:lang w:eastAsia="he-IL"/>
        </w:rPr>
        <w:t>מיידי</w:t>
      </w:r>
      <w:proofErr w:type="spellEnd"/>
      <w:r w:rsidRPr="005F23A3">
        <w:rPr>
          <w:rFonts w:ascii="Times New Roman" w:eastAsia="Times New Roman" w:hAnsi="Times New Roman" w:cs="David" w:hint="cs"/>
          <w:spacing w:val="6"/>
          <w:sz w:val="24"/>
          <w:szCs w:val="24"/>
          <w:rtl/>
          <w:lang w:eastAsia="he-IL"/>
        </w:rPr>
        <w:t xml:space="preserve"> ובכתב על כל נזק ליצירה או תקלה אשר עלולה להביא לעיכוב משמעותי בהתקדמות ביצוע הפרויקט. </w:t>
      </w:r>
    </w:p>
    <w:p w14:paraId="204C3DAD"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p w14:paraId="27E6D23E" w14:textId="77777777" w:rsidR="00CE7FC4" w:rsidRPr="005F23A3" w:rsidRDefault="00CE7FC4" w:rsidP="00EF7F43">
      <w:pPr>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rtl/>
          <w:lang w:eastAsia="he-IL"/>
        </w:rPr>
      </w:pPr>
      <w:r w:rsidRPr="005F23A3">
        <w:rPr>
          <w:rFonts w:ascii="Times New Roman" w:eastAsia="Times New Roman" w:hAnsi="Times New Roman" w:cs="David" w:hint="cs"/>
          <w:b/>
          <w:bCs/>
          <w:spacing w:val="-4"/>
          <w:sz w:val="24"/>
          <w:szCs w:val="24"/>
          <w:u w:val="single"/>
          <w:rtl/>
          <w:lang w:eastAsia="he-IL"/>
        </w:rPr>
        <w:t>ניהול הפרויקט וביצועו:</w:t>
      </w:r>
    </w:p>
    <w:p w14:paraId="5D1C576F"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הפרויקט יבוצע בהתאם לקווי המתאר המפורטים בפרק א'</w:t>
      </w:r>
      <w:r w:rsidRPr="005F23A3">
        <w:rPr>
          <w:rFonts w:ascii="Times New Roman" w:eastAsia="Times New Roman" w:hAnsi="Times New Roman" w:cs="David"/>
          <w:spacing w:val="6"/>
          <w:sz w:val="24"/>
          <w:szCs w:val="24"/>
          <w:rtl/>
          <w:lang w:eastAsia="he-IL"/>
        </w:rPr>
        <w:t xml:space="preserve"> ובהתאם </w:t>
      </w:r>
      <w:r w:rsidRPr="005F23A3">
        <w:rPr>
          <w:rFonts w:ascii="Times New Roman" w:eastAsia="Times New Roman" w:hAnsi="Times New Roman" w:cs="David" w:hint="cs"/>
          <w:spacing w:val="6"/>
          <w:sz w:val="24"/>
          <w:szCs w:val="24"/>
          <w:rtl/>
          <w:lang w:eastAsia="he-IL"/>
        </w:rPr>
        <w:t xml:space="preserve">לתוכנית העבודה שתאושר על-ידי נציג המשרד. </w:t>
      </w:r>
    </w:p>
    <w:p w14:paraId="23531F08"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bookmarkStart w:id="105" w:name="_Ref297559427"/>
      <w:r w:rsidRPr="005F23A3">
        <w:rPr>
          <w:rFonts w:ascii="Times New Roman" w:eastAsia="Times New Roman" w:hAnsi="Times New Roman" w:cs="David"/>
          <w:spacing w:val="6"/>
          <w:sz w:val="24"/>
          <w:szCs w:val="24"/>
          <w:rtl/>
          <w:lang w:eastAsia="he-IL"/>
        </w:rPr>
        <w:t>נציג</w:t>
      </w:r>
      <w:r w:rsidR="008F5249">
        <w:rPr>
          <w:rFonts w:ascii="Times New Roman" w:eastAsia="Times New Roman" w:hAnsi="Times New Roman" w:cs="David" w:hint="cs"/>
          <w:spacing w:val="6"/>
          <w:sz w:val="24"/>
          <w:szCs w:val="24"/>
          <w:rtl/>
          <w:lang w:eastAsia="he-IL"/>
        </w:rPr>
        <w:t>ת</w:t>
      </w:r>
      <w:r w:rsidRPr="005F23A3">
        <w:rPr>
          <w:rFonts w:ascii="Times New Roman" w:eastAsia="Times New Roman" w:hAnsi="Times New Roman" w:cs="David"/>
          <w:spacing w:val="6"/>
          <w:sz w:val="24"/>
          <w:szCs w:val="24"/>
          <w:rtl/>
          <w:lang w:eastAsia="he-IL"/>
        </w:rPr>
        <w:t xml:space="preserve"> </w:t>
      </w:r>
      <w:r w:rsidRPr="005F23A3">
        <w:rPr>
          <w:rFonts w:ascii="Times New Roman" w:eastAsia="Times New Roman" w:hAnsi="Times New Roman" w:cs="David" w:hint="cs"/>
          <w:spacing w:val="6"/>
          <w:sz w:val="24"/>
          <w:szCs w:val="24"/>
          <w:rtl/>
          <w:lang w:eastAsia="he-IL"/>
        </w:rPr>
        <w:t xml:space="preserve">המשרד </w:t>
      </w:r>
      <w:r w:rsidRPr="005F23A3">
        <w:rPr>
          <w:rFonts w:ascii="Times New Roman" w:eastAsia="Times New Roman" w:hAnsi="Times New Roman" w:cs="David"/>
          <w:spacing w:val="6"/>
          <w:sz w:val="24"/>
          <w:szCs w:val="24"/>
          <w:rtl/>
          <w:lang w:eastAsia="he-IL"/>
        </w:rPr>
        <w:t>לצורך ביצוע הסכם זה</w:t>
      </w:r>
      <w:r w:rsidRPr="005F23A3">
        <w:rPr>
          <w:rFonts w:ascii="Times New Roman" w:eastAsia="Times New Roman" w:hAnsi="Times New Roman" w:cs="David" w:hint="cs"/>
          <w:spacing w:val="6"/>
          <w:sz w:val="24"/>
          <w:szCs w:val="24"/>
          <w:rtl/>
          <w:lang w:eastAsia="he-IL"/>
        </w:rPr>
        <w:t xml:space="preserve"> </w:t>
      </w:r>
      <w:r w:rsidR="008F5249">
        <w:rPr>
          <w:rFonts w:ascii="Times New Roman" w:eastAsia="Times New Roman" w:hAnsi="Times New Roman" w:cs="David" w:hint="cs"/>
          <w:spacing w:val="6"/>
          <w:sz w:val="24"/>
          <w:szCs w:val="24"/>
          <w:rtl/>
          <w:lang w:eastAsia="he-IL"/>
        </w:rPr>
        <w:t xml:space="preserve">הינה </w:t>
      </w:r>
      <w:r w:rsidR="002A5AC3" w:rsidRPr="002A5AC3">
        <w:rPr>
          <w:rFonts w:ascii="Times New Roman" w:eastAsia="Times New Roman" w:hAnsi="Times New Roman" w:cs="David"/>
          <w:spacing w:val="6"/>
          <w:sz w:val="24"/>
          <w:szCs w:val="24"/>
          <w:rtl/>
          <w:lang w:eastAsia="he-IL"/>
        </w:rPr>
        <w:t xml:space="preserve">מנהלת המחלקה לקולנוע </w:t>
      </w:r>
      <w:proofErr w:type="spellStart"/>
      <w:r w:rsidR="002A5AC3" w:rsidRPr="002A5AC3">
        <w:rPr>
          <w:rFonts w:ascii="Times New Roman" w:eastAsia="Times New Roman" w:hAnsi="Times New Roman" w:cs="David"/>
          <w:spacing w:val="6"/>
          <w:sz w:val="24"/>
          <w:szCs w:val="24"/>
          <w:rtl/>
          <w:lang w:eastAsia="he-IL"/>
        </w:rPr>
        <w:t>במינהל</w:t>
      </w:r>
      <w:proofErr w:type="spellEnd"/>
      <w:r w:rsidR="002A5AC3" w:rsidRPr="002A5AC3">
        <w:rPr>
          <w:rFonts w:ascii="Times New Roman" w:eastAsia="Times New Roman" w:hAnsi="Times New Roman" w:cs="David"/>
          <w:spacing w:val="6"/>
          <w:sz w:val="24"/>
          <w:szCs w:val="24"/>
          <w:rtl/>
          <w:lang w:eastAsia="he-IL"/>
        </w:rPr>
        <w:t xml:space="preserve"> התרבות </w:t>
      </w:r>
      <w:r w:rsidRPr="005F23A3">
        <w:rPr>
          <w:rFonts w:ascii="Times New Roman" w:eastAsia="Times New Roman" w:hAnsi="Times New Roman" w:cs="David"/>
          <w:spacing w:val="6"/>
          <w:sz w:val="24"/>
          <w:szCs w:val="24"/>
          <w:rtl/>
          <w:lang w:eastAsia="he-IL"/>
        </w:rPr>
        <w:t>(להלן: "נציג</w:t>
      </w:r>
      <w:r w:rsidR="002A5AC3">
        <w:rPr>
          <w:rFonts w:ascii="Times New Roman" w:eastAsia="Times New Roman" w:hAnsi="Times New Roman" w:cs="David" w:hint="cs"/>
          <w:spacing w:val="6"/>
          <w:sz w:val="24"/>
          <w:szCs w:val="24"/>
          <w:rtl/>
          <w:lang w:eastAsia="he-IL"/>
        </w:rPr>
        <w:t>ת</w:t>
      </w:r>
      <w:r w:rsidRPr="005F23A3">
        <w:rPr>
          <w:rFonts w:ascii="Times New Roman" w:eastAsia="Times New Roman" w:hAnsi="Times New Roman" w:cs="David" w:hint="cs"/>
          <w:spacing w:val="6"/>
          <w:sz w:val="24"/>
          <w:szCs w:val="24"/>
          <w:rtl/>
          <w:lang w:eastAsia="he-IL"/>
        </w:rPr>
        <w:t xml:space="preserve"> המשרד</w:t>
      </w:r>
      <w:r w:rsidRPr="005F23A3">
        <w:rPr>
          <w:rFonts w:ascii="Times New Roman" w:eastAsia="Times New Roman" w:hAnsi="Times New Roman" w:cs="David"/>
          <w:spacing w:val="6"/>
          <w:sz w:val="24"/>
          <w:szCs w:val="24"/>
          <w:rtl/>
          <w:lang w:eastAsia="he-IL"/>
        </w:rPr>
        <w:t>")</w:t>
      </w:r>
      <w:r w:rsidRPr="005F23A3">
        <w:rPr>
          <w:rFonts w:ascii="Times New Roman" w:eastAsia="Times New Roman" w:hAnsi="Times New Roman" w:cs="David" w:hint="cs"/>
          <w:spacing w:val="6"/>
          <w:sz w:val="24"/>
          <w:szCs w:val="24"/>
          <w:rtl/>
          <w:lang w:eastAsia="he-IL"/>
        </w:rPr>
        <w:t>.</w:t>
      </w:r>
      <w:r w:rsidRPr="005F23A3">
        <w:rPr>
          <w:rFonts w:ascii="Times New Roman" w:eastAsia="Times New Roman" w:hAnsi="Times New Roman" w:cs="David"/>
          <w:spacing w:val="6"/>
          <w:sz w:val="24"/>
          <w:szCs w:val="24"/>
          <w:rtl/>
          <w:lang w:eastAsia="he-IL"/>
        </w:rPr>
        <w:t xml:space="preserve"> </w:t>
      </w:r>
      <w:r w:rsidRPr="005F23A3">
        <w:rPr>
          <w:rFonts w:ascii="Times New Roman" w:eastAsia="Times New Roman" w:hAnsi="Times New Roman" w:cs="David"/>
          <w:spacing w:val="6"/>
          <w:sz w:val="24"/>
          <w:szCs w:val="24"/>
          <w:rtl/>
          <w:lang w:eastAsia="he-IL"/>
        </w:rPr>
        <w:br/>
      </w:r>
      <w:r w:rsidRPr="005F23A3">
        <w:rPr>
          <w:rFonts w:ascii="Times New Roman" w:eastAsia="Times New Roman" w:hAnsi="Times New Roman" w:cs="David" w:hint="cs"/>
          <w:spacing w:val="6"/>
          <w:sz w:val="24"/>
          <w:szCs w:val="24"/>
          <w:rtl/>
          <w:lang w:eastAsia="he-IL"/>
        </w:rPr>
        <w:t xml:space="preserve">נציג הספק הוא __________________________ </w:t>
      </w:r>
      <w:r w:rsidRPr="005F23A3">
        <w:rPr>
          <w:rFonts w:ascii="Times New Roman" w:eastAsia="Times New Roman" w:hAnsi="Times New Roman" w:cs="David"/>
          <w:spacing w:val="6"/>
          <w:sz w:val="24"/>
          <w:szCs w:val="24"/>
          <w:rtl/>
          <w:lang w:eastAsia="he-IL"/>
        </w:rPr>
        <w:t>(להלן: "נציג ה</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w:t>
      </w:r>
      <w:r w:rsidRPr="005F23A3">
        <w:rPr>
          <w:rFonts w:ascii="Times New Roman" w:eastAsia="Times New Roman" w:hAnsi="Times New Roman" w:cs="David"/>
          <w:spacing w:val="6"/>
          <w:sz w:val="24"/>
          <w:szCs w:val="24"/>
          <w:rtl/>
          <w:lang w:eastAsia="he-IL"/>
        </w:rPr>
        <w:br/>
      </w:r>
      <w:r w:rsidRPr="005F23A3">
        <w:rPr>
          <w:rFonts w:ascii="Times New Roman" w:eastAsia="Times New Roman" w:hAnsi="Times New Roman" w:cs="David" w:hint="cs"/>
          <w:spacing w:val="6"/>
          <w:sz w:val="24"/>
          <w:szCs w:val="24"/>
          <w:rtl/>
          <w:lang w:eastAsia="he-IL"/>
        </w:rPr>
        <w:t>הצדדים רשאים להחליף את נציגיהם בכל עת בהודעה על כך לצד השני.</w:t>
      </w:r>
      <w:bookmarkEnd w:id="105"/>
    </w:p>
    <w:p w14:paraId="46DA4A5A" w14:textId="77777777" w:rsidR="00CE7FC4" w:rsidRPr="005F23A3" w:rsidRDefault="00CE7FC4" w:rsidP="00CE7FC4">
      <w:pPr>
        <w:spacing w:after="0" w:line="360" w:lineRule="auto"/>
        <w:ind w:left="794"/>
        <w:jc w:val="both"/>
        <w:rPr>
          <w:rFonts w:ascii="Times New Roman" w:eastAsia="Times New Roman" w:hAnsi="Times New Roman" w:cs="David"/>
          <w:szCs w:val="24"/>
          <w:rtl/>
        </w:rPr>
      </w:pPr>
    </w:p>
    <w:p w14:paraId="3F632D5F" w14:textId="77777777" w:rsidR="00CE7FC4" w:rsidRPr="005F23A3" w:rsidRDefault="00CE7FC4" w:rsidP="00EF7F43">
      <w:pPr>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rtl/>
          <w:lang w:eastAsia="he-IL"/>
        </w:rPr>
      </w:pPr>
      <w:bookmarkStart w:id="106" w:name="_Ref279412214"/>
      <w:r w:rsidRPr="005F23A3">
        <w:rPr>
          <w:rFonts w:ascii="Times New Roman" w:eastAsia="Times New Roman" w:hAnsi="Times New Roman" w:cs="David"/>
          <w:b/>
          <w:bCs/>
          <w:spacing w:val="-4"/>
          <w:sz w:val="24"/>
          <w:szCs w:val="24"/>
          <w:u w:val="single"/>
          <w:rtl/>
          <w:lang w:eastAsia="he-IL"/>
        </w:rPr>
        <w:t>התחייבות ה</w:t>
      </w:r>
      <w:r w:rsidR="00D61034">
        <w:rPr>
          <w:rFonts w:ascii="Times New Roman" w:eastAsia="Times New Roman" w:hAnsi="Times New Roman" w:cs="David" w:hint="cs"/>
          <w:b/>
          <w:bCs/>
          <w:spacing w:val="-4"/>
          <w:sz w:val="24"/>
          <w:szCs w:val="24"/>
          <w:u w:val="single"/>
          <w:rtl/>
          <w:lang w:eastAsia="he-IL"/>
        </w:rPr>
        <w:t>צדדים</w:t>
      </w:r>
      <w:bookmarkEnd w:id="106"/>
    </w:p>
    <w:p w14:paraId="5AD064B6" w14:textId="77777777" w:rsidR="00CE7FC4" w:rsidRPr="005F23A3" w:rsidRDefault="00CE7FC4" w:rsidP="00CE7FC4">
      <w:pPr>
        <w:widowControl w:val="0"/>
        <w:spacing w:after="0" w:line="360" w:lineRule="auto"/>
        <w:ind w:left="641"/>
        <w:jc w:val="both"/>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על מנת לאפשר ל</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לעמוד בהתחייבויותיו על פי חוזה זה מתחייב המשרד כדלקמן:</w:t>
      </w:r>
    </w:p>
    <w:p w14:paraId="07B473BC"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 xml:space="preserve">הספק מתחייב לשתף פעולה עם נציג המשרד באופן </w:t>
      </w:r>
      <w:proofErr w:type="spellStart"/>
      <w:r w:rsidRPr="005F23A3">
        <w:rPr>
          <w:rFonts w:ascii="Times New Roman" w:eastAsia="Times New Roman" w:hAnsi="Times New Roman" w:cs="David" w:hint="cs"/>
          <w:spacing w:val="6"/>
          <w:sz w:val="24"/>
          <w:szCs w:val="24"/>
          <w:rtl/>
          <w:lang w:eastAsia="he-IL"/>
        </w:rPr>
        <w:t>מיידי</w:t>
      </w:r>
      <w:proofErr w:type="spellEnd"/>
      <w:r w:rsidRPr="005F23A3">
        <w:rPr>
          <w:rFonts w:ascii="Times New Roman" w:eastAsia="Times New Roman" w:hAnsi="Times New Roman" w:cs="David" w:hint="cs"/>
          <w:spacing w:val="6"/>
          <w:sz w:val="24"/>
          <w:szCs w:val="24"/>
          <w:rtl/>
          <w:lang w:eastAsia="he-IL"/>
        </w:rPr>
        <w:t>, מלא ומוחלט. מבלי לגרוע מכלליות האמור, ה</w:t>
      </w:r>
      <w:r w:rsidR="00E540B4">
        <w:rPr>
          <w:rFonts w:ascii="Times New Roman" w:eastAsia="Times New Roman" w:hAnsi="Times New Roman" w:cs="David" w:hint="cs"/>
          <w:spacing w:val="6"/>
          <w:sz w:val="24"/>
          <w:szCs w:val="24"/>
          <w:rtl/>
          <w:lang w:eastAsia="he-IL"/>
        </w:rPr>
        <w:t>ספק</w:t>
      </w:r>
      <w:r w:rsidR="00D31F60">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hint="cs"/>
          <w:spacing w:val="6"/>
          <w:sz w:val="24"/>
          <w:szCs w:val="24"/>
          <w:rtl/>
          <w:lang w:eastAsia="he-IL"/>
        </w:rPr>
        <w:t>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30C8B011"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spacing w:val="6"/>
          <w:sz w:val="24"/>
          <w:szCs w:val="24"/>
          <w:rtl/>
          <w:lang w:eastAsia="he-IL"/>
        </w:rPr>
        <w:t xml:space="preserve">זכות הפיקוח וסמכויות הפיקוח המוקנות </w:t>
      </w:r>
      <w:r w:rsidRPr="005F23A3">
        <w:rPr>
          <w:rFonts w:ascii="Times New Roman" w:eastAsia="Times New Roman" w:hAnsi="Times New Roman" w:cs="David" w:hint="cs"/>
          <w:spacing w:val="6"/>
          <w:sz w:val="24"/>
          <w:szCs w:val="24"/>
          <w:rtl/>
          <w:lang w:eastAsia="he-IL"/>
        </w:rPr>
        <w:t>לנציג המשרד</w:t>
      </w:r>
      <w:r w:rsidRPr="005F23A3">
        <w:rPr>
          <w:rFonts w:ascii="Times New Roman" w:eastAsia="Times New Roman" w:hAnsi="Times New Roman" w:cs="David"/>
          <w:spacing w:val="6"/>
          <w:sz w:val="24"/>
          <w:szCs w:val="24"/>
          <w:rtl/>
          <w:lang w:eastAsia="he-IL"/>
        </w:rPr>
        <w:t xml:space="preserve"> בהסכם זה ה</w:t>
      </w:r>
      <w:r w:rsidRPr="005F23A3">
        <w:rPr>
          <w:rFonts w:ascii="Times New Roman" w:eastAsia="Times New Roman" w:hAnsi="Times New Roman" w:cs="David" w:hint="cs"/>
          <w:spacing w:val="6"/>
          <w:sz w:val="24"/>
          <w:szCs w:val="24"/>
          <w:rtl/>
          <w:lang w:eastAsia="he-IL"/>
        </w:rPr>
        <w:t>י</w:t>
      </w:r>
      <w:r w:rsidRPr="005F23A3">
        <w:rPr>
          <w:rFonts w:ascii="Times New Roman" w:eastAsia="Times New Roman" w:hAnsi="Times New Roman" w:cs="David"/>
          <w:spacing w:val="6"/>
          <w:sz w:val="24"/>
          <w:szCs w:val="24"/>
          <w:rtl/>
          <w:lang w:eastAsia="he-IL"/>
        </w:rPr>
        <w:t>נן אמצעי ביקורת שמטרתו להבטיח, שה</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מקיי</w:t>
      </w:r>
      <w:r w:rsidRPr="005F23A3">
        <w:rPr>
          <w:rFonts w:ascii="Times New Roman" w:eastAsia="Times New Roman" w:hAnsi="Times New Roman" w:cs="David" w:hint="cs"/>
          <w:spacing w:val="6"/>
          <w:sz w:val="24"/>
          <w:szCs w:val="24"/>
          <w:rtl/>
          <w:lang w:eastAsia="he-IL"/>
        </w:rPr>
        <w:t>ם</w:t>
      </w:r>
      <w:r w:rsidRPr="005F23A3">
        <w:rPr>
          <w:rFonts w:ascii="Times New Roman" w:eastAsia="Times New Roman" w:hAnsi="Times New Roman" w:cs="David"/>
          <w:spacing w:val="6"/>
          <w:sz w:val="24"/>
          <w:szCs w:val="24"/>
          <w:rtl/>
          <w:lang w:eastAsia="he-IL"/>
        </w:rPr>
        <w:t xml:space="preserve"> הסכם זה, על כל סעיפיו, במלואו, ואין בהן כדי לשחרר את ה</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מאחריות מלאה כלפי ה</w:t>
      </w:r>
      <w:r w:rsidRPr="005F23A3">
        <w:rPr>
          <w:rFonts w:ascii="Times New Roman" w:eastAsia="Times New Roman" w:hAnsi="Times New Roman" w:cs="David" w:hint="cs"/>
          <w:spacing w:val="6"/>
          <w:sz w:val="24"/>
          <w:szCs w:val="24"/>
          <w:rtl/>
          <w:lang w:eastAsia="he-IL"/>
        </w:rPr>
        <w:t>משרד</w:t>
      </w:r>
      <w:r w:rsidRPr="005F23A3">
        <w:rPr>
          <w:rFonts w:ascii="Times New Roman" w:eastAsia="Times New Roman" w:hAnsi="Times New Roman" w:cs="David"/>
          <w:spacing w:val="6"/>
          <w:sz w:val="24"/>
          <w:szCs w:val="24"/>
          <w:rtl/>
          <w:lang w:eastAsia="he-IL"/>
        </w:rPr>
        <w:t xml:space="preserve"> על-פי הסכם זה ו/או על-פי כל דין, בכל הקשור למילוי התחייבויותי</w:t>
      </w:r>
      <w:r w:rsidRPr="005F23A3">
        <w:rPr>
          <w:rFonts w:ascii="Times New Roman" w:eastAsia="Times New Roman" w:hAnsi="Times New Roman" w:cs="David" w:hint="cs"/>
          <w:spacing w:val="6"/>
          <w:sz w:val="24"/>
          <w:szCs w:val="24"/>
          <w:rtl/>
          <w:lang w:eastAsia="he-IL"/>
        </w:rPr>
        <w:t>ו</w:t>
      </w:r>
      <w:r w:rsidRPr="005F23A3">
        <w:rPr>
          <w:rFonts w:ascii="Times New Roman" w:eastAsia="Times New Roman" w:hAnsi="Times New Roman" w:cs="David"/>
          <w:spacing w:val="6"/>
          <w:sz w:val="24"/>
          <w:szCs w:val="24"/>
          <w:rtl/>
          <w:lang w:eastAsia="he-IL"/>
        </w:rPr>
        <w:t xml:space="preserve"> על-פי הסכם זה ומסמכי המכרז.</w:t>
      </w:r>
    </w:p>
    <w:p w14:paraId="1E173B91"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נציג המשרד</w:t>
      </w:r>
      <w:r w:rsidRPr="005F23A3">
        <w:rPr>
          <w:rFonts w:ascii="Times New Roman" w:eastAsia="Times New Roman" w:hAnsi="Times New Roman" w:cs="David"/>
          <w:spacing w:val="6"/>
          <w:sz w:val="24"/>
          <w:szCs w:val="24"/>
          <w:rtl/>
          <w:lang w:eastAsia="he-IL"/>
        </w:rPr>
        <w:t xml:space="preserve"> יהיה רשאי לבדוק בכל עת, את אופן ביצוע התחייבויות ה</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על-פי הוראות הסכם זה ומסמכי המכרז.</w:t>
      </w:r>
    </w:p>
    <w:p w14:paraId="7C54F6C6"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נציג המשרד</w:t>
      </w:r>
      <w:r w:rsidRPr="005F23A3">
        <w:rPr>
          <w:rFonts w:ascii="Times New Roman" w:eastAsia="Times New Roman" w:hAnsi="Times New Roman" w:cs="David"/>
          <w:spacing w:val="6"/>
          <w:sz w:val="24"/>
          <w:szCs w:val="24"/>
          <w:rtl/>
          <w:lang w:eastAsia="he-IL"/>
        </w:rPr>
        <w:t xml:space="preserve"> יהיה רשאי לדרוש מה</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תיקון או שינוי של איזה חלק מן </w:t>
      </w:r>
      <w:r w:rsidRPr="005F23A3">
        <w:rPr>
          <w:rFonts w:ascii="Times New Roman" w:eastAsia="Times New Roman" w:hAnsi="Times New Roman" w:cs="David" w:hint="cs"/>
          <w:spacing w:val="6"/>
          <w:sz w:val="24"/>
          <w:szCs w:val="24"/>
          <w:rtl/>
          <w:lang w:eastAsia="he-IL"/>
        </w:rPr>
        <w:t>המכרז</w:t>
      </w:r>
      <w:r w:rsidRPr="005F23A3">
        <w:rPr>
          <w:rFonts w:ascii="Times New Roman" w:eastAsia="Times New Roman" w:hAnsi="Times New Roman" w:cs="David"/>
          <w:spacing w:val="6"/>
          <w:sz w:val="24"/>
          <w:szCs w:val="24"/>
          <w:rtl/>
          <w:lang w:eastAsia="he-IL"/>
        </w:rPr>
        <w:t xml:space="preserve"> אשר לא בוצע בהתאם להסכם זה, למסמכי המכרז או להוראותיו, וזאת בכל שלב של שלבי העבודה, המפורטים להלן. ה</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w:t>
      </w:r>
      <w:r w:rsidRPr="005F23A3">
        <w:rPr>
          <w:rFonts w:ascii="Times New Roman" w:eastAsia="Times New Roman" w:hAnsi="Times New Roman" w:cs="David" w:hint="cs"/>
          <w:spacing w:val="6"/>
          <w:sz w:val="24"/>
          <w:szCs w:val="24"/>
          <w:rtl/>
          <w:lang w:eastAsia="he-IL"/>
        </w:rPr>
        <w:t>מת</w:t>
      </w:r>
      <w:r w:rsidRPr="005F23A3">
        <w:rPr>
          <w:rFonts w:ascii="Times New Roman" w:eastAsia="Times New Roman" w:hAnsi="Times New Roman" w:cs="David"/>
          <w:spacing w:val="6"/>
          <w:sz w:val="24"/>
          <w:szCs w:val="24"/>
          <w:rtl/>
          <w:lang w:eastAsia="he-IL"/>
        </w:rPr>
        <w:t xml:space="preserve">חייב לבצע את הוראות </w:t>
      </w:r>
      <w:r w:rsidRPr="005F23A3">
        <w:rPr>
          <w:rFonts w:ascii="Times New Roman" w:eastAsia="Times New Roman" w:hAnsi="Times New Roman" w:cs="David" w:hint="cs"/>
          <w:spacing w:val="6"/>
          <w:sz w:val="24"/>
          <w:szCs w:val="24"/>
          <w:rtl/>
          <w:lang w:eastAsia="he-IL"/>
        </w:rPr>
        <w:t>נציג המשרד</w:t>
      </w:r>
      <w:r w:rsidRPr="005F23A3">
        <w:rPr>
          <w:rFonts w:ascii="Times New Roman" w:eastAsia="Times New Roman" w:hAnsi="Times New Roman" w:cs="David"/>
          <w:spacing w:val="6"/>
          <w:sz w:val="24"/>
          <w:szCs w:val="24"/>
          <w:rtl/>
          <w:lang w:eastAsia="he-IL"/>
        </w:rPr>
        <w:t xml:space="preserve"> תוך התקופה שתיקבע על-ידו וכל ההוצאות בגין ביצוען יהיו על חשבונ</w:t>
      </w:r>
      <w:r w:rsidRPr="005F23A3">
        <w:rPr>
          <w:rFonts w:ascii="Times New Roman" w:eastAsia="Times New Roman" w:hAnsi="Times New Roman" w:cs="David" w:hint="cs"/>
          <w:spacing w:val="6"/>
          <w:sz w:val="24"/>
          <w:szCs w:val="24"/>
          <w:rtl/>
          <w:lang w:eastAsia="he-IL"/>
        </w:rPr>
        <w:t>ו</w:t>
      </w:r>
      <w:r w:rsidRPr="005F23A3">
        <w:rPr>
          <w:rFonts w:ascii="Times New Roman" w:eastAsia="Times New Roman" w:hAnsi="Times New Roman" w:cs="David"/>
          <w:spacing w:val="6"/>
          <w:sz w:val="24"/>
          <w:szCs w:val="24"/>
          <w:rtl/>
          <w:lang w:eastAsia="he-IL"/>
        </w:rPr>
        <w:t xml:space="preserve"> של ה</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w:t>
      </w:r>
      <w:r w:rsidRPr="005F23A3">
        <w:rPr>
          <w:rFonts w:ascii="Times New Roman" w:eastAsia="Times New Roman" w:hAnsi="Times New Roman" w:cs="David" w:hint="cs"/>
          <w:spacing w:val="6"/>
          <w:sz w:val="24"/>
          <w:szCs w:val="24"/>
          <w:rtl/>
          <w:lang w:eastAsia="he-IL"/>
        </w:rPr>
        <w:t xml:space="preserve"> לספק לא תהא כל תלונה ו/או טענה בקשר לדרישות של נציג המשרד.</w:t>
      </w:r>
    </w:p>
    <w:p w14:paraId="628C069C"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lastRenderedPageBreak/>
        <w:t>נציג המשרד</w:t>
      </w:r>
      <w:r w:rsidRPr="005F23A3">
        <w:rPr>
          <w:rFonts w:ascii="Times New Roman" w:eastAsia="Times New Roman" w:hAnsi="Times New Roman" w:cs="David"/>
          <w:spacing w:val="6"/>
          <w:sz w:val="24"/>
          <w:szCs w:val="24"/>
          <w:rtl/>
          <w:lang w:eastAsia="he-IL"/>
        </w:rPr>
        <w:t xml:space="preserve"> יהיה רשאי להפסיק את העבודה בכללה, או כל חלק ממנה, אם לפי שיקול דעתו, אין העבודה נעשית בהתאם להסכם זה, למסמכי המכרז או להוראותיו.</w:t>
      </w:r>
    </w:p>
    <w:p w14:paraId="30E6721A"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נציג המשרד</w:t>
      </w:r>
      <w:r w:rsidRPr="005F23A3">
        <w:rPr>
          <w:rFonts w:ascii="Times New Roman" w:eastAsia="Times New Roman" w:hAnsi="Times New Roman" w:cs="David"/>
          <w:spacing w:val="6"/>
          <w:sz w:val="24"/>
          <w:szCs w:val="24"/>
          <w:rtl/>
          <w:lang w:eastAsia="he-IL"/>
        </w:rPr>
        <w:t xml:space="preserve"> יהיה הקובע היחיד והאחרון בכל שאלה שתתעורר ביחס לטיב ביצוע </w:t>
      </w:r>
      <w:r w:rsidRPr="005F23A3">
        <w:rPr>
          <w:rFonts w:ascii="Times New Roman" w:eastAsia="Times New Roman" w:hAnsi="Times New Roman" w:cs="David" w:hint="cs"/>
          <w:spacing w:val="6"/>
          <w:sz w:val="24"/>
          <w:szCs w:val="24"/>
          <w:rtl/>
          <w:lang w:eastAsia="he-IL"/>
        </w:rPr>
        <w:t>השירותים והעבודות</w:t>
      </w:r>
      <w:r w:rsidRPr="005F23A3">
        <w:rPr>
          <w:rFonts w:ascii="Times New Roman" w:eastAsia="Times New Roman" w:hAnsi="Times New Roman" w:cs="David"/>
          <w:spacing w:val="6"/>
          <w:sz w:val="24"/>
          <w:szCs w:val="24"/>
          <w:rtl/>
          <w:lang w:eastAsia="he-IL"/>
        </w:rPr>
        <w:t xml:space="preserve"> ולאופן ביצוע</w:t>
      </w:r>
      <w:r w:rsidRPr="005F23A3">
        <w:rPr>
          <w:rFonts w:ascii="Times New Roman" w:eastAsia="Times New Roman" w:hAnsi="Times New Roman" w:cs="David" w:hint="cs"/>
          <w:spacing w:val="6"/>
          <w:sz w:val="24"/>
          <w:szCs w:val="24"/>
          <w:rtl/>
          <w:lang w:eastAsia="he-IL"/>
        </w:rPr>
        <w:t>ם</w:t>
      </w:r>
      <w:r w:rsidRPr="005F23A3">
        <w:rPr>
          <w:rFonts w:ascii="Times New Roman" w:eastAsia="Times New Roman" w:hAnsi="Times New Roman" w:cs="David"/>
          <w:spacing w:val="6"/>
          <w:sz w:val="24"/>
          <w:szCs w:val="24"/>
          <w:rtl/>
          <w:lang w:eastAsia="he-IL"/>
        </w:rPr>
        <w:t>.</w:t>
      </w:r>
    </w:p>
    <w:p w14:paraId="13B42AB6"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הספק מתחייב לבצע את השירותים והעבודות בהתאם להוראות הסכם זה והוראות נציג המשרד</w:t>
      </w:r>
      <w:r w:rsidRPr="005F23A3">
        <w:rPr>
          <w:rFonts w:ascii="Times New Roman" w:eastAsia="Times New Roman" w:hAnsi="Times New Roman" w:cs="David"/>
          <w:spacing w:val="6"/>
          <w:sz w:val="24"/>
          <w:szCs w:val="24"/>
          <w:rtl/>
          <w:lang w:eastAsia="he-IL"/>
        </w:rPr>
        <w:t xml:space="preserve"> </w:t>
      </w:r>
      <w:r w:rsidRPr="005F23A3">
        <w:rPr>
          <w:rFonts w:ascii="Times New Roman" w:eastAsia="Times New Roman" w:hAnsi="Times New Roman" w:cs="David" w:hint="cs"/>
          <w:spacing w:val="6"/>
          <w:sz w:val="24"/>
          <w:szCs w:val="24"/>
          <w:rtl/>
          <w:lang w:eastAsia="he-IL"/>
        </w:rPr>
        <w:t>וזאת במיומנות, יעילות וברמה מקצועית גבוהה ולשביעות רצון נציג המשרד.</w:t>
      </w:r>
    </w:p>
    <w:p w14:paraId="01D744BD" w14:textId="77777777" w:rsidR="00CE7FC4" w:rsidRPr="005F23A3" w:rsidRDefault="00CE7FC4" w:rsidP="00CE7FC4">
      <w:pPr>
        <w:widowControl w:val="0"/>
        <w:tabs>
          <w:tab w:val="right" w:pos="1359"/>
        </w:tabs>
        <w:spacing w:after="0" w:line="360" w:lineRule="auto"/>
        <w:ind w:left="1359"/>
        <w:jc w:val="both"/>
        <w:rPr>
          <w:rFonts w:ascii="Times New Roman" w:eastAsia="Times New Roman" w:hAnsi="Times New Roman" w:cs="David"/>
          <w:spacing w:val="6"/>
          <w:sz w:val="24"/>
          <w:szCs w:val="24"/>
          <w:lang w:eastAsia="he-IL"/>
        </w:rPr>
      </w:pPr>
    </w:p>
    <w:p w14:paraId="3A74B81D" w14:textId="77777777" w:rsidR="00CE7FC4" w:rsidRPr="005F23A3" w:rsidRDefault="00CE7FC4" w:rsidP="00EF7F43">
      <w:pPr>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lang w:eastAsia="he-IL"/>
        </w:rPr>
      </w:pPr>
      <w:r w:rsidRPr="005F23A3">
        <w:rPr>
          <w:rFonts w:ascii="Times New Roman" w:eastAsia="Times New Roman" w:hAnsi="Times New Roman" w:cs="David" w:hint="cs"/>
          <w:b/>
          <w:bCs/>
          <w:spacing w:val="-4"/>
          <w:sz w:val="24"/>
          <w:szCs w:val="24"/>
          <w:u w:val="single"/>
          <w:rtl/>
          <w:lang w:eastAsia="he-IL"/>
        </w:rPr>
        <w:t xml:space="preserve">העבודות  </w:t>
      </w:r>
    </w:p>
    <w:p w14:paraId="2AC805E2"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העבודות אותן יבצע הספק כוללות, בין היתר, את העבודות המפורטות בחלק א' ואת ההוראות שיעביר המשרד לספק מעת לעת. כל תוספת או שינוי בעבודות יעשו באמצעות מסמך בכתב בלבד, ולא יחייבו אם לא יעשו בדרך זו.</w:t>
      </w:r>
    </w:p>
    <w:p w14:paraId="5696754F"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651F391B" w14:textId="77777777" w:rsidR="00CE7FC4" w:rsidRPr="005F23A3" w:rsidRDefault="00CE7FC4" w:rsidP="00CE7FC4">
      <w:pPr>
        <w:widowControl w:val="0"/>
        <w:tabs>
          <w:tab w:val="right" w:pos="1359"/>
        </w:tabs>
        <w:spacing w:after="0" w:line="360" w:lineRule="auto"/>
        <w:ind w:left="1359"/>
        <w:jc w:val="both"/>
        <w:rPr>
          <w:rFonts w:ascii="Times New Roman" w:eastAsia="Times New Roman" w:hAnsi="Times New Roman" w:cs="David"/>
          <w:spacing w:val="6"/>
          <w:sz w:val="24"/>
          <w:szCs w:val="24"/>
          <w:lang w:eastAsia="he-IL"/>
        </w:rPr>
      </w:pPr>
    </w:p>
    <w:p w14:paraId="79DE9FBD" w14:textId="77777777" w:rsidR="00CE7FC4" w:rsidRPr="005F23A3" w:rsidRDefault="00CE7FC4" w:rsidP="00EF7F43">
      <w:pPr>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lang w:eastAsia="he-IL"/>
        </w:rPr>
      </w:pPr>
      <w:bookmarkStart w:id="107" w:name="_Ref279412228"/>
      <w:r w:rsidRPr="005F23A3">
        <w:rPr>
          <w:rFonts w:ascii="Times New Roman" w:eastAsia="Times New Roman" w:hAnsi="Times New Roman" w:cs="David" w:hint="cs"/>
          <w:b/>
          <w:bCs/>
          <w:spacing w:val="-4"/>
          <w:sz w:val="24"/>
          <w:szCs w:val="24"/>
          <w:u w:val="single"/>
          <w:rtl/>
          <w:lang w:eastAsia="he-IL"/>
        </w:rPr>
        <w:t>שלבי ביצוע העבודות</w:t>
      </w:r>
      <w:bookmarkEnd w:id="107"/>
    </w:p>
    <w:p w14:paraId="6CA31B2E"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הספק יחל בביצוע העבודות מיד לאחר קבלת החתימה על הסכם ההתקשרות מהמשרד (להלן: "</w:t>
      </w:r>
      <w:r w:rsidRPr="003E36F6">
        <w:rPr>
          <w:rFonts w:ascii="Times New Roman" w:eastAsia="Times New Roman" w:hAnsi="Times New Roman" w:cs="David" w:hint="cs"/>
          <w:spacing w:val="6"/>
          <w:sz w:val="24"/>
          <w:szCs w:val="24"/>
          <w:rtl/>
          <w:lang w:eastAsia="he-IL"/>
        </w:rPr>
        <w:t>תחילת</w:t>
      </w:r>
      <w:r w:rsidRPr="005F23A3">
        <w:rPr>
          <w:rFonts w:ascii="Times New Roman" w:eastAsia="Times New Roman" w:hAnsi="Times New Roman" w:cs="David" w:hint="cs"/>
          <w:spacing w:val="6"/>
          <w:sz w:val="24"/>
          <w:szCs w:val="24"/>
          <w:rtl/>
          <w:lang w:eastAsia="he-IL"/>
        </w:rPr>
        <w:t xml:space="preserve"> </w:t>
      </w:r>
      <w:r w:rsidRPr="003E36F6">
        <w:rPr>
          <w:rFonts w:ascii="Times New Roman" w:eastAsia="Times New Roman" w:hAnsi="Times New Roman" w:cs="David" w:hint="cs"/>
          <w:spacing w:val="6"/>
          <w:sz w:val="24"/>
          <w:szCs w:val="24"/>
          <w:rtl/>
          <w:lang w:eastAsia="he-IL"/>
        </w:rPr>
        <w:t>ההתקשרות</w:t>
      </w:r>
      <w:r w:rsidRPr="005F23A3">
        <w:rPr>
          <w:rFonts w:ascii="Times New Roman" w:eastAsia="Times New Roman" w:hAnsi="Times New Roman" w:cs="David" w:hint="cs"/>
          <w:spacing w:val="6"/>
          <w:sz w:val="24"/>
          <w:szCs w:val="24"/>
          <w:rtl/>
          <w:lang w:eastAsia="he-IL"/>
        </w:rPr>
        <w:t>").</w:t>
      </w:r>
    </w:p>
    <w:p w14:paraId="4856A7ED" w14:textId="77777777" w:rsidR="00CE7FC4" w:rsidRPr="005F23A3" w:rsidRDefault="00CE7FC4" w:rsidP="00EF7F43">
      <w:pPr>
        <w:widowControl w:val="0"/>
        <w:numPr>
          <w:ilvl w:val="1"/>
          <w:numId w:val="12"/>
        </w:numPr>
        <w:tabs>
          <w:tab w:val="clear" w:pos="1117"/>
          <w:tab w:val="num" w:pos="1360"/>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 xml:space="preserve">שלבי הביצוע יהיו כמפורט בחלק א' למסמכי המכרז. </w:t>
      </w:r>
    </w:p>
    <w:p w14:paraId="3F74FE72" w14:textId="77777777" w:rsidR="00CE7FC4" w:rsidRPr="005F23A3" w:rsidRDefault="00CE7FC4" w:rsidP="00CE7FC4">
      <w:pPr>
        <w:spacing w:after="0" w:line="360" w:lineRule="auto"/>
        <w:ind w:left="641"/>
        <w:contextualSpacing/>
        <w:jc w:val="both"/>
        <w:rPr>
          <w:rFonts w:ascii="Times New Roman" w:eastAsia="Times New Roman" w:hAnsi="Times New Roman" w:cs="David"/>
          <w:b/>
          <w:bCs/>
          <w:spacing w:val="-4"/>
          <w:sz w:val="24"/>
          <w:szCs w:val="24"/>
          <w:u w:val="single"/>
          <w:lang w:eastAsia="he-IL"/>
        </w:rPr>
      </w:pPr>
      <w:bookmarkStart w:id="108" w:name="_Ref295748984"/>
    </w:p>
    <w:p w14:paraId="065242F8" w14:textId="77777777" w:rsidR="00CE7FC4" w:rsidRPr="005F23A3" w:rsidRDefault="00CE7FC4" w:rsidP="00EF7F43">
      <w:pPr>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lang w:eastAsia="he-IL"/>
        </w:rPr>
      </w:pPr>
      <w:bookmarkStart w:id="109" w:name="_Ref301270501"/>
      <w:r w:rsidRPr="005F23A3">
        <w:rPr>
          <w:rFonts w:ascii="Times New Roman" w:eastAsia="Times New Roman" w:hAnsi="Times New Roman" w:cs="David" w:hint="cs"/>
          <w:b/>
          <w:bCs/>
          <w:spacing w:val="-4"/>
          <w:sz w:val="24"/>
          <w:szCs w:val="24"/>
          <w:u w:val="single"/>
          <w:rtl/>
          <w:lang w:eastAsia="he-IL"/>
        </w:rPr>
        <w:t>התמורה</w:t>
      </w:r>
      <w:bookmarkEnd w:id="108"/>
      <w:bookmarkEnd w:id="109"/>
    </w:p>
    <w:p w14:paraId="1CDFD89F" w14:textId="77777777" w:rsidR="00CE7FC4" w:rsidRPr="005F23A3" w:rsidRDefault="00CE7FC4" w:rsidP="00EF7F43">
      <w:pPr>
        <w:widowControl w:val="0"/>
        <w:numPr>
          <w:ilvl w:val="1"/>
          <w:numId w:val="12"/>
        </w:numPr>
        <w:tabs>
          <w:tab w:val="right" w:pos="1359"/>
        </w:tabs>
        <w:overflowPunct w:val="0"/>
        <w:autoSpaceDE w:val="0"/>
        <w:autoSpaceDN w:val="0"/>
        <w:adjustRightInd w:val="0"/>
        <w:spacing w:after="0" w:line="360" w:lineRule="auto"/>
        <w:ind w:left="1359" w:hanging="630"/>
        <w:jc w:val="both"/>
        <w:textAlignment w:val="baseline"/>
        <w:rPr>
          <w:rFonts w:ascii="Times New Roman" w:eastAsia="Times New Roman" w:hAnsi="Times New Roman" w:cs="David"/>
          <w:spacing w:val="6"/>
          <w:sz w:val="24"/>
          <w:szCs w:val="24"/>
          <w:lang w:eastAsia="he-IL"/>
        </w:rPr>
      </w:pPr>
      <w:bookmarkStart w:id="110" w:name="_Ref279408435"/>
      <w:r w:rsidRPr="005F23A3">
        <w:rPr>
          <w:rFonts w:ascii="Times New Roman" w:eastAsia="Times New Roman" w:hAnsi="Times New Roman" w:cs="David" w:hint="cs"/>
          <w:spacing w:val="6"/>
          <w:sz w:val="24"/>
          <w:szCs w:val="24"/>
          <w:rtl/>
          <w:lang w:eastAsia="he-IL"/>
        </w:rPr>
        <w:t>ב</w:t>
      </w:r>
      <w:r w:rsidRPr="005F23A3">
        <w:rPr>
          <w:rFonts w:ascii="Times New Roman" w:eastAsia="Times New Roman" w:hAnsi="Times New Roman" w:cs="David"/>
          <w:spacing w:val="6"/>
          <w:sz w:val="24"/>
          <w:szCs w:val="24"/>
          <w:rtl/>
          <w:lang w:eastAsia="he-IL"/>
        </w:rPr>
        <w:t xml:space="preserve">תמורה </w:t>
      </w:r>
      <w:r w:rsidRPr="005F23A3">
        <w:rPr>
          <w:rFonts w:ascii="Times New Roman" w:eastAsia="Times New Roman" w:hAnsi="Times New Roman" w:cs="David" w:hint="cs"/>
          <w:spacing w:val="6"/>
          <w:sz w:val="24"/>
          <w:szCs w:val="24"/>
          <w:rtl/>
          <w:lang w:eastAsia="he-IL"/>
        </w:rPr>
        <w:t xml:space="preserve">למתן </w:t>
      </w:r>
      <w:r w:rsidRPr="005F23A3">
        <w:rPr>
          <w:rFonts w:ascii="Times New Roman" w:eastAsia="Times New Roman" w:hAnsi="Times New Roman" w:cs="David"/>
          <w:spacing w:val="6"/>
          <w:sz w:val="24"/>
          <w:szCs w:val="24"/>
          <w:rtl/>
          <w:lang w:eastAsia="he-IL"/>
        </w:rPr>
        <w:t>השירותים על ידי ה</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w:t>
      </w:r>
      <w:r w:rsidRPr="005F23A3">
        <w:rPr>
          <w:rFonts w:ascii="Times New Roman" w:eastAsia="Times New Roman" w:hAnsi="Times New Roman" w:cs="David" w:hint="cs"/>
          <w:spacing w:val="6"/>
          <w:sz w:val="24"/>
          <w:szCs w:val="24"/>
          <w:rtl/>
          <w:lang w:eastAsia="he-IL"/>
        </w:rPr>
        <w:t xml:space="preserve">כמוגדר במכרז, לשביעות רצונו של המשרד ובהתאם לתנאי </w:t>
      </w:r>
      <w:r w:rsidRPr="005F23A3">
        <w:rPr>
          <w:rFonts w:ascii="Times New Roman" w:eastAsia="Times New Roman" w:hAnsi="Times New Roman" w:cs="David"/>
          <w:spacing w:val="6"/>
          <w:sz w:val="24"/>
          <w:szCs w:val="24"/>
          <w:rtl/>
          <w:lang w:eastAsia="he-IL"/>
        </w:rPr>
        <w:t xml:space="preserve">הסכם זה, </w:t>
      </w:r>
      <w:r w:rsidRPr="005F23A3">
        <w:rPr>
          <w:rFonts w:ascii="Times New Roman" w:eastAsia="Times New Roman" w:hAnsi="Times New Roman" w:cs="David" w:hint="cs"/>
          <w:spacing w:val="6"/>
          <w:sz w:val="24"/>
          <w:szCs w:val="24"/>
          <w:rtl/>
          <w:lang w:eastAsia="he-IL"/>
        </w:rPr>
        <w:t>יהא זכאי הספק לקבל מהמשרד עבור ביצוע מלא של השירותים סכום כולל שלא יעלה על _________</w:t>
      </w:r>
      <w:r w:rsidR="002A5AC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hint="cs"/>
          <w:spacing w:val="6"/>
          <w:sz w:val="24"/>
          <w:szCs w:val="24"/>
          <w:rtl/>
          <w:lang w:eastAsia="he-IL"/>
        </w:rPr>
        <w:t xml:space="preserve"> (במ</w:t>
      </w:r>
      <w:r w:rsidR="002A5AC3">
        <w:rPr>
          <w:rFonts w:ascii="Times New Roman" w:eastAsia="Times New Roman" w:hAnsi="Times New Roman" w:cs="David" w:hint="cs"/>
          <w:spacing w:val="6"/>
          <w:sz w:val="24"/>
          <w:szCs w:val="24"/>
          <w:rtl/>
          <w:lang w:eastAsia="he-IL"/>
        </w:rPr>
        <w:t>י</w:t>
      </w:r>
      <w:r w:rsidRPr="005F23A3">
        <w:rPr>
          <w:rFonts w:ascii="Times New Roman" w:eastAsia="Times New Roman" w:hAnsi="Times New Roman" w:cs="David" w:hint="cs"/>
          <w:spacing w:val="6"/>
          <w:sz w:val="24"/>
          <w:szCs w:val="24"/>
          <w:rtl/>
          <w:lang w:eastAsia="he-IL"/>
        </w:rPr>
        <w:t xml:space="preserve">לים: ____________________________) </w:t>
      </w:r>
      <w:r w:rsidR="002A5AC3">
        <w:rPr>
          <w:rFonts w:ascii="Times New Roman" w:eastAsia="Times New Roman" w:hAnsi="Times New Roman" w:cs="David" w:hint="cs"/>
          <w:spacing w:val="6"/>
          <w:sz w:val="24"/>
          <w:szCs w:val="24"/>
          <w:rtl/>
          <w:lang w:eastAsia="he-IL"/>
        </w:rPr>
        <w:t xml:space="preserve"> (בגין רכיב </w:t>
      </w:r>
      <w:r w:rsidR="002A5AC3">
        <w:rPr>
          <w:rFonts w:ascii="Times New Roman" w:eastAsia="Times New Roman" w:hAnsi="Times New Roman" w:cs="David" w:hint="cs"/>
          <w:spacing w:val="6"/>
          <w:sz w:val="24"/>
          <w:szCs w:val="24"/>
          <w:lang w:eastAsia="he-IL"/>
        </w:rPr>
        <w:t>A</w:t>
      </w:r>
      <w:r w:rsidR="002A5AC3">
        <w:rPr>
          <w:rFonts w:ascii="Times New Roman" w:eastAsia="Times New Roman" w:hAnsi="Times New Roman" w:cs="David" w:hint="cs"/>
          <w:spacing w:val="6"/>
          <w:sz w:val="24"/>
          <w:szCs w:val="24"/>
          <w:rtl/>
          <w:lang w:eastAsia="he-IL"/>
        </w:rPr>
        <w:t xml:space="preserve">) ו- _________ </w:t>
      </w:r>
      <w:r w:rsidR="002A5AC3" w:rsidRPr="005F23A3">
        <w:rPr>
          <w:rFonts w:ascii="Times New Roman" w:eastAsia="Times New Roman" w:hAnsi="Times New Roman" w:cs="David" w:hint="cs"/>
          <w:spacing w:val="6"/>
          <w:sz w:val="24"/>
          <w:szCs w:val="24"/>
          <w:rtl/>
          <w:lang w:eastAsia="he-IL"/>
        </w:rPr>
        <w:t>₪</w:t>
      </w:r>
      <w:r w:rsidR="002A5AC3">
        <w:rPr>
          <w:rFonts w:ascii="Times New Roman" w:eastAsia="Times New Roman" w:hAnsi="Times New Roman" w:cs="David" w:hint="cs"/>
          <w:spacing w:val="6"/>
          <w:sz w:val="24"/>
          <w:szCs w:val="24"/>
          <w:rtl/>
          <w:lang w:eastAsia="he-IL"/>
        </w:rPr>
        <w:t xml:space="preserve"> (במילים: ____________________________) (בגין רכיב </w:t>
      </w:r>
      <w:r w:rsidR="002A5AC3">
        <w:rPr>
          <w:rFonts w:ascii="Times New Roman" w:eastAsia="Times New Roman" w:hAnsi="Times New Roman" w:cs="David" w:hint="cs"/>
          <w:spacing w:val="6"/>
          <w:sz w:val="24"/>
          <w:szCs w:val="24"/>
          <w:lang w:eastAsia="he-IL"/>
        </w:rPr>
        <w:t>B</w:t>
      </w:r>
      <w:r w:rsidR="002A5AC3">
        <w:rPr>
          <w:rFonts w:ascii="Times New Roman" w:eastAsia="Times New Roman" w:hAnsi="Times New Roman" w:cs="David" w:hint="cs"/>
          <w:spacing w:val="6"/>
          <w:sz w:val="24"/>
          <w:szCs w:val="24"/>
          <w:rtl/>
          <w:lang w:eastAsia="he-IL"/>
        </w:rPr>
        <w:t>)</w:t>
      </w:r>
      <w:r w:rsidRPr="005F23A3">
        <w:rPr>
          <w:rFonts w:ascii="Times New Roman" w:eastAsia="Times New Roman" w:hAnsi="Times New Roman" w:cs="David" w:hint="cs"/>
          <w:spacing w:val="6"/>
          <w:sz w:val="24"/>
          <w:szCs w:val="24"/>
          <w:rtl/>
          <w:lang w:eastAsia="he-IL"/>
        </w:rPr>
        <w:t xml:space="preserve"> בלבד</w:t>
      </w:r>
      <w:bookmarkEnd w:id="110"/>
      <w:r w:rsidR="00A3723A">
        <w:rPr>
          <w:rFonts w:ascii="Times New Roman" w:eastAsia="Times New Roman" w:hAnsi="Times New Roman" w:cs="David" w:hint="cs"/>
          <w:spacing w:val="6"/>
          <w:sz w:val="24"/>
          <w:szCs w:val="24"/>
          <w:rtl/>
          <w:lang w:eastAsia="he-IL"/>
        </w:rPr>
        <w:t>.</w:t>
      </w:r>
      <w:r w:rsidRPr="005F23A3">
        <w:rPr>
          <w:rFonts w:ascii="Times New Roman" w:eastAsia="Times New Roman" w:hAnsi="Times New Roman" w:cs="David" w:hint="cs"/>
          <w:spacing w:val="6"/>
          <w:sz w:val="24"/>
          <w:szCs w:val="24"/>
          <w:rtl/>
          <w:lang w:eastAsia="he-IL"/>
        </w:rPr>
        <w:t xml:space="preserve"> </w:t>
      </w:r>
    </w:p>
    <w:p w14:paraId="52860BE6" w14:textId="77777777" w:rsidR="00F16F43" w:rsidRPr="00335C61" w:rsidRDefault="00F16F43" w:rsidP="00F16F43">
      <w:pPr>
        <w:pStyle w:val="a7"/>
        <w:numPr>
          <w:ilvl w:val="1"/>
          <w:numId w:val="12"/>
        </w:numPr>
        <w:tabs>
          <w:tab w:val="left" w:pos="226"/>
        </w:tabs>
        <w:spacing w:line="360" w:lineRule="auto"/>
        <w:ind w:right="-851"/>
        <w:jc w:val="both"/>
        <w:rPr>
          <w:rFonts w:ascii="David" w:hAnsi="David" w:cs="David"/>
          <w:sz w:val="24"/>
          <w:szCs w:val="24"/>
        </w:rPr>
      </w:pPr>
      <w:bookmarkStart w:id="111" w:name="_Ref360459795"/>
      <w:r w:rsidRPr="00335C61">
        <w:rPr>
          <w:rFonts w:ascii="David" w:hAnsi="David" w:cs="David" w:hint="cs"/>
          <w:sz w:val="24"/>
          <w:szCs w:val="24"/>
          <w:rtl/>
        </w:rPr>
        <w:t xml:space="preserve">התשלום בגין פעולות המתבצעות במסגרת </w:t>
      </w:r>
      <w:r>
        <w:rPr>
          <w:rFonts w:ascii="David" w:hAnsi="David" w:cs="David" w:hint="cs"/>
          <w:sz w:val="24"/>
          <w:szCs w:val="24"/>
          <w:rtl/>
        </w:rPr>
        <w:t>הסכם</w:t>
      </w:r>
      <w:r w:rsidRPr="00335C61">
        <w:rPr>
          <w:rFonts w:ascii="David" w:hAnsi="David" w:cs="David" w:hint="cs"/>
          <w:sz w:val="24"/>
          <w:szCs w:val="24"/>
          <w:rtl/>
        </w:rPr>
        <w:t xml:space="preserve"> זה ישולם כנגד הגשת חשבונית בצירוף דו"ח ביצוע פעילות ומסמכים בהתאם למחירים </w:t>
      </w:r>
      <w:r>
        <w:rPr>
          <w:rFonts w:ascii="David" w:hAnsi="David" w:cs="David" w:hint="cs"/>
          <w:sz w:val="24"/>
          <w:szCs w:val="24"/>
          <w:rtl/>
        </w:rPr>
        <w:t>לעיל</w:t>
      </w:r>
      <w:r w:rsidRPr="00335C61">
        <w:rPr>
          <w:rFonts w:ascii="David" w:hAnsi="David" w:cs="David" w:hint="cs"/>
          <w:sz w:val="24"/>
          <w:szCs w:val="24"/>
          <w:rtl/>
        </w:rPr>
        <w:t xml:space="preserve">. </w:t>
      </w:r>
    </w:p>
    <w:p w14:paraId="7B8362F9" w14:textId="77777777" w:rsidR="00F16F43" w:rsidRDefault="00F16F43" w:rsidP="00F16F43">
      <w:pPr>
        <w:pStyle w:val="a7"/>
        <w:numPr>
          <w:ilvl w:val="1"/>
          <w:numId w:val="12"/>
        </w:numPr>
        <w:tabs>
          <w:tab w:val="left" w:pos="226"/>
        </w:tabs>
        <w:spacing w:line="360" w:lineRule="auto"/>
        <w:ind w:right="-851"/>
        <w:jc w:val="both"/>
        <w:rPr>
          <w:rFonts w:ascii="David" w:hAnsi="David" w:cs="David"/>
          <w:sz w:val="24"/>
          <w:szCs w:val="24"/>
        </w:rPr>
      </w:pPr>
      <w:r w:rsidRPr="00335C61">
        <w:rPr>
          <w:rFonts w:ascii="David" w:hAnsi="David" w:cs="David" w:hint="cs"/>
          <w:sz w:val="24"/>
          <w:szCs w:val="24"/>
          <w:rtl/>
        </w:rPr>
        <w:t>התשלום יבוצע עפ"י השירותים הנדרשים במכרז, בהתאם להצעה שאושרה.</w:t>
      </w:r>
    </w:p>
    <w:p w14:paraId="7A78E44A" w14:textId="0F964827" w:rsidR="00F16F43" w:rsidRPr="00294F97" w:rsidRDefault="00F16F43" w:rsidP="00F16F43">
      <w:pPr>
        <w:pStyle w:val="a7"/>
        <w:numPr>
          <w:ilvl w:val="1"/>
          <w:numId w:val="12"/>
        </w:numPr>
        <w:tabs>
          <w:tab w:val="left" w:pos="226"/>
        </w:tabs>
        <w:spacing w:line="360" w:lineRule="auto"/>
        <w:ind w:right="-851"/>
        <w:jc w:val="both"/>
        <w:rPr>
          <w:rFonts w:cs="David"/>
          <w:sz w:val="24"/>
          <w:szCs w:val="24"/>
        </w:rPr>
      </w:pPr>
      <w:r w:rsidRPr="00294F97">
        <w:rPr>
          <w:rFonts w:cs="David" w:hint="cs"/>
          <w:sz w:val="24"/>
          <w:szCs w:val="24"/>
          <w:rtl/>
        </w:rPr>
        <w:t xml:space="preserve">רכיב </w:t>
      </w:r>
      <w:r w:rsidRPr="00294F97">
        <w:rPr>
          <w:rFonts w:cs="David" w:hint="cs"/>
          <w:sz w:val="24"/>
          <w:szCs w:val="24"/>
        </w:rPr>
        <w:t>A</w:t>
      </w:r>
      <w:r w:rsidRPr="00294F97">
        <w:rPr>
          <w:rFonts w:cs="David" w:hint="cs"/>
          <w:sz w:val="24"/>
          <w:szCs w:val="24"/>
          <w:rtl/>
        </w:rPr>
        <w:t xml:space="preserve"> </w:t>
      </w:r>
      <w:r w:rsidRPr="00294F97">
        <w:rPr>
          <w:rFonts w:cs="David"/>
          <w:sz w:val="24"/>
          <w:szCs w:val="24"/>
          <w:rtl/>
        </w:rPr>
        <w:t>–</w:t>
      </w:r>
      <w:r w:rsidRPr="00294F97">
        <w:rPr>
          <w:rFonts w:cs="David" w:hint="cs"/>
          <w:sz w:val="24"/>
          <w:szCs w:val="24"/>
          <w:rtl/>
        </w:rPr>
        <w:t xml:space="preserve"> התשלום ישולם לספק בהתאם להוכחת ביצוע התואם את תערי</w:t>
      </w:r>
      <w:r>
        <w:rPr>
          <w:rFonts w:cs="David" w:hint="cs"/>
          <w:sz w:val="24"/>
          <w:szCs w:val="24"/>
          <w:rtl/>
        </w:rPr>
        <w:t>פי הקטלוג לשירותים המוכלים ברכיב</w:t>
      </w:r>
      <w:r w:rsidRPr="00294F97">
        <w:rPr>
          <w:rFonts w:cs="David" w:hint="cs"/>
          <w:sz w:val="24"/>
          <w:szCs w:val="24"/>
          <w:rtl/>
        </w:rPr>
        <w:t xml:space="preserve"> זה, והתמורה בגינו תינתן לספק בשיטת </w:t>
      </w:r>
      <w:r w:rsidRPr="00294F97">
        <w:rPr>
          <w:rFonts w:cs="David"/>
          <w:sz w:val="24"/>
          <w:szCs w:val="24"/>
        </w:rPr>
        <w:t>Back-to-back</w:t>
      </w:r>
      <w:r w:rsidRPr="00294F97">
        <w:rPr>
          <w:rFonts w:cs="David" w:hint="cs"/>
          <w:sz w:val="24"/>
          <w:szCs w:val="24"/>
          <w:rtl/>
        </w:rPr>
        <w:t xml:space="preserve"> וכנגד דו"חות ביצוע בהתאם לנהלי המשרד והוראות </w:t>
      </w:r>
      <w:proofErr w:type="spellStart"/>
      <w:r w:rsidRPr="00294F97">
        <w:rPr>
          <w:rFonts w:cs="David" w:hint="cs"/>
          <w:sz w:val="24"/>
          <w:szCs w:val="24"/>
          <w:rtl/>
        </w:rPr>
        <w:t>התכ"ם</w:t>
      </w:r>
      <w:proofErr w:type="spellEnd"/>
      <w:r w:rsidRPr="00294F97">
        <w:rPr>
          <w:rFonts w:cs="David" w:hint="cs"/>
          <w:sz w:val="24"/>
          <w:szCs w:val="24"/>
          <w:rtl/>
        </w:rPr>
        <w:t>.</w:t>
      </w:r>
    </w:p>
    <w:p w14:paraId="0ADAD236" w14:textId="77777777" w:rsidR="00F16F43" w:rsidRPr="002C1C31" w:rsidRDefault="00F16F43" w:rsidP="00F16F43">
      <w:pPr>
        <w:pStyle w:val="a7"/>
        <w:numPr>
          <w:ilvl w:val="1"/>
          <w:numId w:val="12"/>
        </w:numPr>
        <w:tabs>
          <w:tab w:val="left" w:pos="226"/>
        </w:tabs>
        <w:spacing w:line="360" w:lineRule="auto"/>
        <w:ind w:right="-851"/>
        <w:jc w:val="both"/>
        <w:rPr>
          <w:rFonts w:ascii="David" w:hAnsi="David" w:cs="David"/>
          <w:sz w:val="24"/>
          <w:szCs w:val="24"/>
        </w:rPr>
      </w:pPr>
      <w:r>
        <w:rPr>
          <w:rFonts w:ascii="David" w:hAnsi="David" w:cs="David" w:hint="cs"/>
          <w:sz w:val="24"/>
          <w:szCs w:val="24"/>
          <w:rtl/>
        </w:rPr>
        <w:t xml:space="preserve">רכיב </w:t>
      </w:r>
      <w:r>
        <w:rPr>
          <w:rFonts w:ascii="David" w:hAnsi="David" w:cs="David" w:hint="cs"/>
          <w:sz w:val="24"/>
          <w:szCs w:val="24"/>
        </w:rPr>
        <w:t>B</w:t>
      </w:r>
      <w:r>
        <w:rPr>
          <w:rFonts w:ascii="David" w:hAnsi="David" w:cs="David" w:hint="cs"/>
          <w:sz w:val="24"/>
          <w:szCs w:val="24"/>
          <w:rtl/>
        </w:rPr>
        <w:t xml:space="preserve"> - </w:t>
      </w:r>
      <w:r w:rsidRPr="00335C61">
        <w:rPr>
          <w:rFonts w:ascii="David" w:hAnsi="David" w:cs="David" w:hint="cs"/>
          <w:sz w:val="24"/>
          <w:szCs w:val="24"/>
          <w:rtl/>
        </w:rPr>
        <w:t>העברת התשלום בגין שלבי ביצוע הפרויקט תבוצע בהתאם לאבני הדרך כמפורט להלן:</w:t>
      </w:r>
    </w:p>
    <w:p w14:paraId="07BF27AE" w14:textId="77777777" w:rsidR="00F16F43" w:rsidRPr="00335C61" w:rsidRDefault="00F16F43" w:rsidP="00F16F43">
      <w:pPr>
        <w:pStyle w:val="a7"/>
        <w:tabs>
          <w:tab w:val="left" w:pos="226"/>
        </w:tabs>
        <w:spacing w:line="360" w:lineRule="auto"/>
        <w:ind w:left="1318" w:right="-851"/>
        <w:jc w:val="both"/>
        <w:rPr>
          <w:rFonts w:ascii="David" w:hAnsi="David" w:cs="David"/>
          <w:sz w:val="24"/>
          <w:szCs w:val="24"/>
          <w:rtl/>
        </w:rPr>
      </w:pPr>
    </w:p>
    <w:tbl>
      <w:tblPr>
        <w:tblpPr w:leftFromText="180" w:rightFromText="180" w:vertAnchor="text" w:tblpXSpec="right" w:tblpY="1"/>
        <w:tblOverlap w:val="never"/>
        <w:bidiVisual/>
        <w:tblW w:w="10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3"/>
        <w:gridCol w:w="5959"/>
        <w:gridCol w:w="3402"/>
      </w:tblGrid>
      <w:tr w:rsidR="00F16F43" w14:paraId="2FA1D2CE" w14:textId="77777777" w:rsidTr="00AC1F96">
        <w:tc>
          <w:tcPr>
            <w:tcW w:w="1273" w:type="dxa"/>
            <w:shd w:val="clear" w:color="auto" w:fill="auto"/>
          </w:tcPr>
          <w:p w14:paraId="4B61EB51" w14:textId="77777777" w:rsidR="00F16F43" w:rsidRPr="0072664B" w:rsidRDefault="00F16F43" w:rsidP="00AC1F96">
            <w:pPr>
              <w:pStyle w:val="a7"/>
              <w:tabs>
                <w:tab w:val="left" w:pos="226"/>
              </w:tabs>
              <w:spacing w:line="360" w:lineRule="auto"/>
              <w:ind w:left="0" w:right="-851"/>
              <w:jc w:val="both"/>
              <w:rPr>
                <w:rFonts w:ascii="David" w:hAnsi="David" w:cs="David"/>
                <w:b/>
                <w:bCs/>
                <w:sz w:val="24"/>
                <w:szCs w:val="24"/>
                <w:rtl/>
              </w:rPr>
            </w:pPr>
            <w:r w:rsidRPr="0072664B">
              <w:rPr>
                <w:rFonts w:ascii="David" w:hAnsi="David" w:cs="David" w:hint="cs"/>
                <w:b/>
                <w:bCs/>
                <w:sz w:val="24"/>
                <w:szCs w:val="24"/>
                <w:rtl/>
              </w:rPr>
              <w:lastRenderedPageBreak/>
              <w:t>אבן דרך</w:t>
            </w:r>
            <w:r>
              <w:rPr>
                <w:rFonts w:ascii="David" w:hAnsi="David" w:cs="David" w:hint="cs"/>
                <w:b/>
                <w:bCs/>
                <w:sz w:val="24"/>
                <w:szCs w:val="24"/>
                <w:rtl/>
              </w:rPr>
              <w:t xml:space="preserve"> </w:t>
            </w:r>
          </w:p>
        </w:tc>
        <w:tc>
          <w:tcPr>
            <w:tcW w:w="5959" w:type="dxa"/>
            <w:shd w:val="clear" w:color="auto" w:fill="auto"/>
          </w:tcPr>
          <w:p w14:paraId="068D699B" w14:textId="77777777" w:rsidR="00F16F43" w:rsidRPr="0072664B" w:rsidRDefault="00F16F43" w:rsidP="00AC1F96">
            <w:pPr>
              <w:pStyle w:val="a7"/>
              <w:tabs>
                <w:tab w:val="left" w:pos="226"/>
              </w:tabs>
              <w:spacing w:line="360" w:lineRule="auto"/>
              <w:ind w:left="0" w:right="-851"/>
              <w:jc w:val="both"/>
              <w:rPr>
                <w:rFonts w:ascii="David" w:hAnsi="David" w:cs="David"/>
                <w:b/>
                <w:bCs/>
                <w:sz w:val="24"/>
                <w:szCs w:val="24"/>
                <w:rtl/>
              </w:rPr>
            </w:pPr>
            <w:r w:rsidRPr="0072664B">
              <w:rPr>
                <w:rFonts w:ascii="David" w:hAnsi="David" w:cs="David" w:hint="cs"/>
                <w:b/>
                <w:bCs/>
                <w:sz w:val="24"/>
                <w:szCs w:val="24"/>
                <w:rtl/>
              </w:rPr>
              <w:t>פירוט</w:t>
            </w:r>
          </w:p>
        </w:tc>
        <w:tc>
          <w:tcPr>
            <w:tcW w:w="3402" w:type="dxa"/>
            <w:shd w:val="clear" w:color="auto" w:fill="auto"/>
          </w:tcPr>
          <w:p w14:paraId="7A19175A" w14:textId="77777777" w:rsidR="00F16F43" w:rsidRPr="0072664B" w:rsidRDefault="00F16F43" w:rsidP="00AC1F96">
            <w:pPr>
              <w:pStyle w:val="a7"/>
              <w:tabs>
                <w:tab w:val="left" w:pos="226"/>
              </w:tabs>
              <w:spacing w:line="360" w:lineRule="auto"/>
              <w:ind w:left="0" w:right="-851"/>
              <w:jc w:val="both"/>
              <w:rPr>
                <w:rFonts w:ascii="David" w:hAnsi="David" w:cs="David"/>
                <w:b/>
                <w:bCs/>
                <w:sz w:val="24"/>
                <w:szCs w:val="24"/>
                <w:rtl/>
              </w:rPr>
            </w:pPr>
            <w:r w:rsidRPr="0072664B">
              <w:rPr>
                <w:rFonts w:ascii="David" w:hAnsi="David" w:cs="David" w:hint="cs"/>
                <w:b/>
                <w:bCs/>
                <w:sz w:val="24"/>
                <w:szCs w:val="24"/>
                <w:rtl/>
              </w:rPr>
              <w:t>היקף תשלום מקס' מכלל ההתקשרות</w:t>
            </w:r>
          </w:p>
        </w:tc>
      </w:tr>
      <w:tr w:rsidR="00F16F43" w:rsidRPr="007B1BC2" w14:paraId="365EEB7D" w14:textId="77777777" w:rsidTr="00AC1F96">
        <w:tc>
          <w:tcPr>
            <w:tcW w:w="1273" w:type="dxa"/>
            <w:shd w:val="clear" w:color="auto" w:fill="auto"/>
          </w:tcPr>
          <w:p w14:paraId="6E20ED18" w14:textId="77777777" w:rsidR="00F16F43" w:rsidRPr="0072664B" w:rsidRDefault="00F16F43" w:rsidP="00AC1F96">
            <w:pPr>
              <w:pStyle w:val="a7"/>
              <w:tabs>
                <w:tab w:val="left" w:pos="226"/>
              </w:tabs>
              <w:spacing w:line="276" w:lineRule="auto"/>
              <w:ind w:left="0" w:right="-851"/>
              <w:jc w:val="both"/>
              <w:rPr>
                <w:rFonts w:ascii="David" w:hAnsi="David" w:cs="David"/>
                <w:sz w:val="24"/>
                <w:szCs w:val="24"/>
                <w:rtl/>
              </w:rPr>
            </w:pPr>
            <w:r w:rsidRPr="0072664B">
              <w:rPr>
                <w:rFonts w:ascii="David" w:hAnsi="David" w:cs="David" w:hint="cs"/>
                <w:sz w:val="24"/>
                <w:szCs w:val="24"/>
                <w:rtl/>
              </w:rPr>
              <w:t xml:space="preserve">אבן דרך </w:t>
            </w:r>
            <w:r>
              <w:rPr>
                <w:rFonts w:ascii="David" w:hAnsi="David" w:cs="David" w:hint="cs"/>
                <w:sz w:val="24"/>
                <w:szCs w:val="24"/>
                <w:rtl/>
              </w:rPr>
              <w:t>א</w:t>
            </w:r>
            <w:r w:rsidRPr="0072664B">
              <w:rPr>
                <w:rFonts w:ascii="David" w:hAnsi="David" w:cs="David" w:hint="cs"/>
                <w:sz w:val="24"/>
                <w:szCs w:val="24"/>
                <w:rtl/>
              </w:rPr>
              <w:t>'</w:t>
            </w:r>
          </w:p>
        </w:tc>
        <w:tc>
          <w:tcPr>
            <w:tcW w:w="5959" w:type="dxa"/>
            <w:shd w:val="clear" w:color="auto" w:fill="auto"/>
          </w:tcPr>
          <w:p w14:paraId="00349DC5" w14:textId="77777777" w:rsidR="00F16F43" w:rsidRDefault="00F16F43" w:rsidP="00AC1F96">
            <w:pPr>
              <w:pStyle w:val="a7"/>
              <w:tabs>
                <w:tab w:val="left" w:pos="226"/>
              </w:tabs>
              <w:spacing w:line="276" w:lineRule="auto"/>
              <w:ind w:left="0" w:right="-851"/>
              <w:rPr>
                <w:rFonts w:ascii="David" w:hAnsi="David" w:cs="David"/>
                <w:sz w:val="24"/>
                <w:szCs w:val="24"/>
                <w:rtl/>
              </w:rPr>
            </w:pPr>
            <w:r w:rsidRPr="0072664B">
              <w:rPr>
                <w:rFonts w:ascii="David" w:hAnsi="David" w:cs="David" w:hint="cs"/>
                <w:sz w:val="24"/>
                <w:szCs w:val="24"/>
                <w:rtl/>
              </w:rPr>
              <w:t xml:space="preserve">לאחר </w:t>
            </w:r>
            <w:r>
              <w:rPr>
                <w:rFonts w:ascii="David" w:hAnsi="David" w:cs="David" w:hint="cs"/>
                <w:sz w:val="24"/>
                <w:szCs w:val="24"/>
                <w:rtl/>
              </w:rPr>
              <w:t xml:space="preserve">הצגת אישור רשמי על רישום ישראל לפסטיבל ולאחר </w:t>
            </w:r>
          </w:p>
          <w:p w14:paraId="7D953F57" w14:textId="77777777" w:rsidR="00F16F43" w:rsidRPr="0072664B" w:rsidRDefault="00F16F43" w:rsidP="00AC1F96">
            <w:pPr>
              <w:pStyle w:val="a7"/>
              <w:tabs>
                <w:tab w:val="left" w:pos="226"/>
              </w:tabs>
              <w:spacing w:line="276" w:lineRule="auto"/>
              <w:ind w:left="0" w:right="-851"/>
              <w:rPr>
                <w:rFonts w:ascii="David" w:hAnsi="David" w:cs="David"/>
                <w:sz w:val="24"/>
                <w:szCs w:val="24"/>
                <w:rtl/>
              </w:rPr>
            </w:pPr>
            <w:r w:rsidRPr="0072664B">
              <w:rPr>
                <w:rFonts w:ascii="David" w:hAnsi="David" w:cs="David" w:hint="cs"/>
                <w:sz w:val="24"/>
                <w:szCs w:val="24"/>
                <w:rtl/>
              </w:rPr>
              <w:t xml:space="preserve">אישור </w:t>
            </w:r>
            <w:r>
              <w:rPr>
                <w:rFonts w:ascii="David" w:hAnsi="David" w:cs="David" w:hint="cs"/>
                <w:sz w:val="24"/>
                <w:szCs w:val="24"/>
                <w:rtl/>
              </w:rPr>
              <w:t>סופי ל</w:t>
            </w:r>
            <w:r w:rsidRPr="0072664B">
              <w:rPr>
                <w:rFonts w:ascii="David" w:hAnsi="David" w:cs="David" w:hint="cs"/>
                <w:sz w:val="24"/>
                <w:szCs w:val="24"/>
                <w:rtl/>
              </w:rPr>
              <w:t>תכנית המיתוג ועיצוב הפנים ע"י</w:t>
            </w:r>
          </w:p>
          <w:p w14:paraId="61ABF653" w14:textId="77777777" w:rsidR="00F16F43" w:rsidRPr="0072664B" w:rsidRDefault="00F16F43" w:rsidP="00AC1F96">
            <w:pPr>
              <w:pStyle w:val="a7"/>
              <w:tabs>
                <w:tab w:val="left" w:pos="226"/>
              </w:tabs>
              <w:spacing w:line="276" w:lineRule="auto"/>
              <w:ind w:left="0" w:right="-851"/>
              <w:rPr>
                <w:rFonts w:ascii="David" w:hAnsi="David" w:cs="David"/>
                <w:sz w:val="24"/>
                <w:szCs w:val="24"/>
                <w:rtl/>
              </w:rPr>
            </w:pPr>
            <w:r w:rsidRPr="0072664B">
              <w:rPr>
                <w:rFonts w:ascii="David" w:hAnsi="David" w:cs="David" w:hint="cs"/>
                <w:sz w:val="24"/>
                <w:szCs w:val="24"/>
                <w:rtl/>
              </w:rPr>
              <w:t>היחידה המקצועית במשרד.</w:t>
            </w:r>
          </w:p>
        </w:tc>
        <w:tc>
          <w:tcPr>
            <w:tcW w:w="3402" w:type="dxa"/>
            <w:shd w:val="clear" w:color="auto" w:fill="auto"/>
          </w:tcPr>
          <w:p w14:paraId="1D15B0D6" w14:textId="77777777" w:rsidR="00F16F43" w:rsidRPr="0072664B" w:rsidRDefault="00F16F43" w:rsidP="00AC1F96">
            <w:pPr>
              <w:pStyle w:val="a7"/>
              <w:tabs>
                <w:tab w:val="left" w:pos="226"/>
              </w:tabs>
              <w:spacing w:line="276" w:lineRule="auto"/>
              <w:ind w:left="0" w:right="-851"/>
              <w:jc w:val="both"/>
              <w:rPr>
                <w:rFonts w:ascii="David" w:hAnsi="David" w:cs="David"/>
                <w:sz w:val="24"/>
                <w:szCs w:val="24"/>
                <w:rtl/>
              </w:rPr>
            </w:pPr>
            <w:r w:rsidRPr="0072664B">
              <w:rPr>
                <w:rFonts w:ascii="David" w:hAnsi="David" w:cs="David" w:hint="cs"/>
                <w:sz w:val="24"/>
                <w:szCs w:val="24"/>
                <w:rtl/>
              </w:rPr>
              <w:t xml:space="preserve">עד </w:t>
            </w:r>
            <w:r>
              <w:rPr>
                <w:rFonts w:ascii="David" w:hAnsi="David" w:cs="David" w:hint="cs"/>
                <w:sz w:val="24"/>
                <w:szCs w:val="24"/>
                <w:rtl/>
              </w:rPr>
              <w:t xml:space="preserve">20% </w:t>
            </w:r>
            <w:r w:rsidRPr="0072664B">
              <w:rPr>
                <w:rFonts w:ascii="David" w:hAnsi="David" w:cs="David" w:hint="cs"/>
                <w:sz w:val="24"/>
                <w:szCs w:val="24"/>
                <w:rtl/>
              </w:rPr>
              <w:t>לרבות מקדמות ששולמו</w:t>
            </w:r>
          </w:p>
          <w:p w14:paraId="642DBDAF" w14:textId="77777777" w:rsidR="00F16F43" w:rsidRDefault="00F16F43" w:rsidP="00AC1F96">
            <w:pPr>
              <w:pStyle w:val="a7"/>
              <w:tabs>
                <w:tab w:val="left" w:pos="226"/>
              </w:tabs>
              <w:spacing w:line="276" w:lineRule="auto"/>
              <w:ind w:left="0" w:right="-851"/>
              <w:jc w:val="both"/>
              <w:rPr>
                <w:rFonts w:ascii="David" w:hAnsi="David" w:cs="David"/>
                <w:sz w:val="24"/>
                <w:szCs w:val="24"/>
                <w:rtl/>
              </w:rPr>
            </w:pPr>
            <w:r w:rsidRPr="0072664B">
              <w:rPr>
                <w:rFonts w:ascii="David" w:hAnsi="David" w:cs="David" w:hint="cs"/>
                <w:sz w:val="24"/>
                <w:szCs w:val="24"/>
                <w:rtl/>
              </w:rPr>
              <w:t xml:space="preserve">למארגני הפסטיבל, וכנגד ביצוע </w:t>
            </w:r>
          </w:p>
          <w:p w14:paraId="49D2C867" w14:textId="77777777" w:rsidR="00F16F43" w:rsidRPr="0072664B" w:rsidRDefault="00F16F43" w:rsidP="00AC1F96">
            <w:pPr>
              <w:pStyle w:val="a7"/>
              <w:tabs>
                <w:tab w:val="left" w:pos="226"/>
              </w:tabs>
              <w:spacing w:line="276" w:lineRule="auto"/>
              <w:ind w:left="0" w:right="-851"/>
              <w:jc w:val="both"/>
              <w:rPr>
                <w:rFonts w:ascii="David" w:hAnsi="David" w:cs="David"/>
                <w:sz w:val="24"/>
                <w:szCs w:val="24"/>
                <w:rtl/>
              </w:rPr>
            </w:pPr>
            <w:r w:rsidRPr="0072664B">
              <w:rPr>
                <w:rFonts w:ascii="David" w:hAnsi="David" w:cs="David" w:hint="cs"/>
                <w:sz w:val="24"/>
                <w:szCs w:val="24"/>
                <w:rtl/>
              </w:rPr>
              <w:t>בפועל.</w:t>
            </w:r>
          </w:p>
        </w:tc>
      </w:tr>
      <w:tr w:rsidR="00F16F43" w:rsidRPr="00A33745" w14:paraId="6287A74F" w14:textId="77777777" w:rsidTr="00AC1F96">
        <w:tc>
          <w:tcPr>
            <w:tcW w:w="1273" w:type="dxa"/>
            <w:shd w:val="clear" w:color="auto" w:fill="auto"/>
          </w:tcPr>
          <w:p w14:paraId="727CEC9B" w14:textId="77777777" w:rsidR="00F16F43" w:rsidRPr="0072664B" w:rsidRDefault="00F16F43" w:rsidP="00AC1F96">
            <w:pPr>
              <w:pStyle w:val="a7"/>
              <w:tabs>
                <w:tab w:val="left" w:pos="226"/>
              </w:tabs>
              <w:spacing w:line="276" w:lineRule="auto"/>
              <w:ind w:left="0" w:right="-851"/>
              <w:jc w:val="both"/>
              <w:rPr>
                <w:rFonts w:ascii="David" w:hAnsi="David" w:cs="David"/>
                <w:sz w:val="24"/>
                <w:szCs w:val="24"/>
                <w:rtl/>
              </w:rPr>
            </w:pPr>
            <w:r w:rsidRPr="0072664B">
              <w:rPr>
                <w:rFonts w:ascii="David" w:hAnsi="David" w:cs="David" w:hint="cs"/>
                <w:sz w:val="24"/>
                <w:szCs w:val="24"/>
                <w:rtl/>
              </w:rPr>
              <w:t xml:space="preserve">אבן דרך </w:t>
            </w:r>
            <w:r>
              <w:rPr>
                <w:rFonts w:ascii="David" w:hAnsi="David" w:cs="David" w:hint="cs"/>
                <w:sz w:val="24"/>
                <w:szCs w:val="24"/>
                <w:rtl/>
              </w:rPr>
              <w:t>ב</w:t>
            </w:r>
            <w:r w:rsidRPr="0072664B">
              <w:rPr>
                <w:rFonts w:ascii="David" w:hAnsi="David" w:cs="David" w:hint="cs"/>
                <w:sz w:val="24"/>
                <w:szCs w:val="24"/>
                <w:rtl/>
              </w:rPr>
              <w:t>'</w:t>
            </w:r>
          </w:p>
        </w:tc>
        <w:tc>
          <w:tcPr>
            <w:tcW w:w="5959" w:type="dxa"/>
            <w:shd w:val="clear" w:color="auto" w:fill="auto"/>
          </w:tcPr>
          <w:p w14:paraId="3D8DDA1D" w14:textId="77777777" w:rsidR="00F16F43" w:rsidRDefault="00F16F43" w:rsidP="00AC1F96">
            <w:pPr>
              <w:pStyle w:val="a7"/>
              <w:tabs>
                <w:tab w:val="left" w:pos="226"/>
              </w:tabs>
              <w:spacing w:line="276" w:lineRule="auto"/>
              <w:ind w:left="0" w:right="-851"/>
              <w:rPr>
                <w:rFonts w:ascii="David" w:hAnsi="David" w:cs="David"/>
                <w:sz w:val="24"/>
                <w:szCs w:val="24"/>
                <w:rtl/>
              </w:rPr>
            </w:pPr>
            <w:r w:rsidRPr="0072664B">
              <w:rPr>
                <w:rFonts w:ascii="David" w:hAnsi="David" w:cs="David" w:hint="cs"/>
                <w:sz w:val="24"/>
                <w:szCs w:val="24"/>
                <w:rtl/>
              </w:rPr>
              <w:t xml:space="preserve">לאחר השלמת הכנת כל התוצרים לפסטיבל (סרטונים, מצגות,  </w:t>
            </w:r>
          </w:p>
          <w:p w14:paraId="05F56248" w14:textId="77777777" w:rsidR="00F16F43" w:rsidRPr="0072664B" w:rsidRDefault="00F16F43" w:rsidP="00AC1F96">
            <w:pPr>
              <w:pStyle w:val="a7"/>
              <w:tabs>
                <w:tab w:val="left" w:pos="226"/>
              </w:tabs>
              <w:spacing w:line="276" w:lineRule="auto"/>
              <w:ind w:left="0" w:right="-851"/>
              <w:rPr>
                <w:rFonts w:ascii="David" w:hAnsi="David" w:cs="David"/>
                <w:sz w:val="24"/>
                <w:szCs w:val="24"/>
                <w:rtl/>
              </w:rPr>
            </w:pPr>
            <w:r w:rsidRPr="0072664B">
              <w:rPr>
                <w:rFonts w:ascii="David" w:hAnsi="David" w:cs="David" w:hint="cs"/>
                <w:sz w:val="24"/>
                <w:szCs w:val="24"/>
                <w:rtl/>
              </w:rPr>
              <w:t>פרסומים לוגו וכו'), ולאחר אישורם ע"י היחידה המקצועית                     במשרד.</w:t>
            </w:r>
          </w:p>
        </w:tc>
        <w:tc>
          <w:tcPr>
            <w:tcW w:w="3402" w:type="dxa"/>
            <w:shd w:val="clear" w:color="auto" w:fill="auto"/>
          </w:tcPr>
          <w:p w14:paraId="31C80C2B" w14:textId="77777777" w:rsidR="00F16F43" w:rsidRPr="0072664B" w:rsidRDefault="00F16F43" w:rsidP="00AC1F96">
            <w:pPr>
              <w:pStyle w:val="a7"/>
              <w:tabs>
                <w:tab w:val="left" w:pos="226"/>
              </w:tabs>
              <w:spacing w:line="276" w:lineRule="auto"/>
              <w:ind w:left="0" w:right="-851"/>
              <w:jc w:val="both"/>
              <w:rPr>
                <w:rFonts w:ascii="David" w:hAnsi="David" w:cs="David"/>
                <w:sz w:val="24"/>
                <w:szCs w:val="24"/>
                <w:rtl/>
              </w:rPr>
            </w:pPr>
            <w:r w:rsidRPr="0072664B">
              <w:rPr>
                <w:rFonts w:ascii="David" w:hAnsi="David" w:cs="David" w:hint="cs"/>
                <w:sz w:val="24"/>
                <w:szCs w:val="24"/>
                <w:rtl/>
              </w:rPr>
              <w:t>עד</w:t>
            </w:r>
            <w:r>
              <w:rPr>
                <w:rFonts w:ascii="David" w:hAnsi="David" w:cs="David" w:hint="cs"/>
                <w:sz w:val="24"/>
                <w:szCs w:val="24"/>
                <w:rtl/>
              </w:rPr>
              <w:t xml:space="preserve"> 50% </w:t>
            </w:r>
            <w:r w:rsidRPr="0072664B">
              <w:rPr>
                <w:rFonts w:ascii="David" w:hAnsi="David" w:cs="David" w:hint="cs"/>
                <w:sz w:val="24"/>
                <w:szCs w:val="24"/>
                <w:rtl/>
              </w:rPr>
              <w:t>כנגד ביצוע בפועל.</w:t>
            </w:r>
          </w:p>
        </w:tc>
      </w:tr>
      <w:tr w:rsidR="00F16F43" w14:paraId="51F2D14C" w14:textId="77777777" w:rsidTr="00AC1F96">
        <w:tc>
          <w:tcPr>
            <w:tcW w:w="1273" w:type="dxa"/>
            <w:shd w:val="clear" w:color="auto" w:fill="auto"/>
          </w:tcPr>
          <w:p w14:paraId="092A6BCD" w14:textId="77777777" w:rsidR="00F16F43" w:rsidRPr="0072664B" w:rsidRDefault="00F16F43" w:rsidP="00AC1F96">
            <w:pPr>
              <w:pStyle w:val="a7"/>
              <w:tabs>
                <w:tab w:val="left" w:pos="226"/>
              </w:tabs>
              <w:spacing w:line="276" w:lineRule="auto"/>
              <w:ind w:left="0" w:right="-851"/>
              <w:jc w:val="both"/>
              <w:rPr>
                <w:rFonts w:ascii="David" w:hAnsi="David" w:cs="David"/>
                <w:sz w:val="24"/>
                <w:szCs w:val="24"/>
                <w:rtl/>
              </w:rPr>
            </w:pPr>
            <w:r w:rsidRPr="0072664B">
              <w:rPr>
                <w:rFonts w:ascii="David" w:hAnsi="David" w:cs="David" w:hint="cs"/>
                <w:sz w:val="24"/>
                <w:szCs w:val="24"/>
                <w:rtl/>
              </w:rPr>
              <w:t xml:space="preserve">אבן דרך </w:t>
            </w:r>
            <w:r>
              <w:rPr>
                <w:rFonts w:ascii="David" w:hAnsi="David" w:cs="David" w:hint="cs"/>
                <w:sz w:val="24"/>
                <w:szCs w:val="24"/>
                <w:rtl/>
              </w:rPr>
              <w:t>ג</w:t>
            </w:r>
            <w:r w:rsidRPr="0072664B">
              <w:rPr>
                <w:rFonts w:ascii="David" w:hAnsi="David" w:cs="David" w:hint="cs"/>
                <w:sz w:val="24"/>
                <w:szCs w:val="24"/>
                <w:rtl/>
              </w:rPr>
              <w:t>'</w:t>
            </w:r>
          </w:p>
        </w:tc>
        <w:tc>
          <w:tcPr>
            <w:tcW w:w="5959" w:type="dxa"/>
            <w:shd w:val="clear" w:color="auto" w:fill="auto"/>
          </w:tcPr>
          <w:p w14:paraId="3B7652BE" w14:textId="77777777" w:rsidR="00F16F43" w:rsidRPr="0072664B" w:rsidRDefault="00F16F43" w:rsidP="00AC1F96">
            <w:pPr>
              <w:pStyle w:val="a7"/>
              <w:tabs>
                <w:tab w:val="left" w:pos="226"/>
              </w:tabs>
              <w:spacing w:line="276" w:lineRule="auto"/>
              <w:ind w:left="0" w:right="-851"/>
              <w:rPr>
                <w:rFonts w:ascii="David" w:hAnsi="David" w:cs="David"/>
                <w:sz w:val="24"/>
                <w:szCs w:val="24"/>
                <w:rtl/>
              </w:rPr>
            </w:pPr>
            <w:r w:rsidRPr="0072664B">
              <w:rPr>
                <w:rFonts w:ascii="David" w:hAnsi="David" w:cs="David" w:hint="cs"/>
                <w:sz w:val="24"/>
                <w:szCs w:val="24"/>
                <w:rtl/>
              </w:rPr>
              <w:t>גמר הפסטיבל.</w:t>
            </w:r>
          </w:p>
        </w:tc>
        <w:tc>
          <w:tcPr>
            <w:tcW w:w="3402" w:type="dxa"/>
            <w:shd w:val="clear" w:color="auto" w:fill="auto"/>
          </w:tcPr>
          <w:p w14:paraId="45511080" w14:textId="77777777" w:rsidR="00F16F43" w:rsidRPr="0072664B" w:rsidRDefault="00F16F43" w:rsidP="00AC1F96">
            <w:pPr>
              <w:pStyle w:val="a7"/>
              <w:tabs>
                <w:tab w:val="left" w:pos="226"/>
              </w:tabs>
              <w:spacing w:line="276" w:lineRule="auto"/>
              <w:ind w:left="0" w:right="-851"/>
              <w:jc w:val="both"/>
              <w:rPr>
                <w:rFonts w:ascii="David" w:hAnsi="David" w:cs="David"/>
                <w:sz w:val="24"/>
                <w:szCs w:val="24"/>
                <w:rtl/>
              </w:rPr>
            </w:pPr>
            <w:r w:rsidRPr="0072664B">
              <w:rPr>
                <w:rFonts w:ascii="David" w:hAnsi="David" w:cs="David" w:hint="cs"/>
                <w:sz w:val="24"/>
                <w:szCs w:val="24"/>
                <w:rtl/>
              </w:rPr>
              <w:t xml:space="preserve">עד </w:t>
            </w:r>
            <w:r>
              <w:rPr>
                <w:rFonts w:ascii="David" w:hAnsi="David" w:cs="David" w:hint="cs"/>
                <w:sz w:val="24"/>
                <w:szCs w:val="24"/>
                <w:rtl/>
              </w:rPr>
              <w:t xml:space="preserve">80% </w:t>
            </w:r>
            <w:r w:rsidRPr="0072664B">
              <w:rPr>
                <w:rFonts w:ascii="David" w:hAnsi="David" w:cs="David" w:hint="cs"/>
                <w:sz w:val="24"/>
                <w:szCs w:val="24"/>
                <w:rtl/>
              </w:rPr>
              <w:t>כנגד ביצוע בפועל.</w:t>
            </w:r>
          </w:p>
        </w:tc>
      </w:tr>
      <w:tr w:rsidR="00F16F43" w14:paraId="0CE9FA3C" w14:textId="77777777" w:rsidTr="00AC1F96">
        <w:trPr>
          <w:trHeight w:val="368"/>
        </w:trPr>
        <w:tc>
          <w:tcPr>
            <w:tcW w:w="1273" w:type="dxa"/>
            <w:shd w:val="clear" w:color="auto" w:fill="auto"/>
          </w:tcPr>
          <w:p w14:paraId="6B541F6E" w14:textId="77777777" w:rsidR="00F16F43" w:rsidRPr="0072664B" w:rsidRDefault="00F16F43" w:rsidP="00AC1F96">
            <w:pPr>
              <w:pStyle w:val="a7"/>
              <w:tabs>
                <w:tab w:val="left" w:pos="226"/>
              </w:tabs>
              <w:spacing w:line="276" w:lineRule="auto"/>
              <w:ind w:left="0" w:right="-851"/>
              <w:jc w:val="both"/>
              <w:rPr>
                <w:rFonts w:ascii="David" w:hAnsi="David" w:cs="David"/>
                <w:sz w:val="24"/>
                <w:szCs w:val="24"/>
                <w:rtl/>
              </w:rPr>
            </w:pPr>
            <w:r w:rsidRPr="0072664B">
              <w:rPr>
                <w:rFonts w:ascii="David" w:hAnsi="David" w:cs="David" w:hint="cs"/>
                <w:sz w:val="24"/>
                <w:szCs w:val="24"/>
                <w:rtl/>
              </w:rPr>
              <w:t xml:space="preserve">אבן דרך </w:t>
            </w:r>
            <w:r>
              <w:rPr>
                <w:rFonts w:ascii="David" w:hAnsi="David" w:cs="David" w:hint="cs"/>
                <w:sz w:val="24"/>
                <w:szCs w:val="24"/>
                <w:rtl/>
              </w:rPr>
              <w:t>ד</w:t>
            </w:r>
            <w:r w:rsidRPr="0072664B">
              <w:rPr>
                <w:rFonts w:ascii="David" w:hAnsi="David" w:cs="David" w:hint="cs"/>
                <w:sz w:val="24"/>
                <w:szCs w:val="24"/>
                <w:rtl/>
              </w:rPr>
              <w:t>'</w:t>
            </w:r>
          </w:p>
        </w:tc>
        <w:tc>
          <w:tcPr>
            <w:tcW w:w="5959" w:type="dxa"/>
            <w:shd w:val="clear" w:color="auto" w:fill="auto"/>
          </w:tcPr>
          <w:p w14:paraId="1546C277" w14:textId="77777777" w:rsidR="00F16F43" w:rsidRDefault="00F16F43" w:rsidP="00AC1F96">
            <w:pPr>
              <w:pStyle w:val="a7"/>
              <w:tabs>
                <w:tab w:val="left" w:pos="226"/>
              </w:tabs>
              <w:spacing w:line="276" w:lineRule="auto"/>
              <w:ind w:left="0" w:right="-851"/>
              <w:rPr>
                <w:rFonts w:ascii="David" w:hAnsi="David" w:cs="David"/>
                <w:sz w:val="24"/>
                <w:szCs w:val="24"/>
                <w:rtl/>
              </w:rPr>
            </w:pPr>
            <w:r w:rsidRPr="0072664B">
              <w:rPr>
                <w:rFonts w:ascii="David" w:hAnsi="David" w:cs="David" w:hint="cs"/>
                <w:sz w:val="24"/>
                <w:szCs w:val="24"/>
                <w:rtl/>
              </w:rPr>
              <w:t xml:space="preserve">לאחר </w:t>
            </w:r>
            <w:r>
              <w:rPr>
                <w:rFonts w:ascii="David" w:hAnsi="David" w:cs="David" w:hint="cs"/>
                <w:sz w:val="24"/>
                <w:szCs w:val="24"/>
                <w:rtl/>
              </w:rPr>
              <w:t>העברת כלל החומרים הנדרשים לנציג המשרד ולאחר</w:t>
            </w:r>
          </w:p>
          <w:p w14:paraId="569EFA50" w14:textId="77777777" w:rsidR="00F16F43" w:rsidRPr="0072664B" w:rsidRDefault="00F16F43" w:rsidP="00AC1F96">
            <w:pPr>
              <w:pStyle w:val="a7"/>
              <w:tabs>
                <w:tab w:val="left" w:pos="226"/>
              </w:tabs>
              <w:spacing w:line="276" w:lineRule="auto"/>
              <w:ind w:left="0" w:right="-851"/>
              <w:rPr>
                <w:rFonts w:ascii="David" w:hAnsi="David" w:cs="David"/>
                <w:sz w:val="24"/>
                <w:szCs w:val="24"/>
                <w:rtl/>
              </w:rPr>
            </w:pPr>
            <w:r w:rsidRPr="0072664B">
              <w:rPr>
                <w:rFonts w:ascii="David" w:hAnsi="David" w:cs="David" w:hint="cs"/>
                <w:sz w:val="24"/>
                <w:szCs w:val="24"/>
                <w:rtl/>
              </w:rPr>
              <w:t xml:space="preserve">אישור הוועדה המארגנת על החזרת שטח הביתן לקדמותו.                                                                                                                                                 </w:t>
            </w:r>
          </w:p>
        </w:tc>
        <w:tc>
          <w:tcPr>
            <w:tcW w:w="3402" w:type="dxa"/>
            <w:shd w:val="clear" w:color="auto" w:fill="auto"/>
          </w:tcPr>
          <w:p w14:paraId="2BF5B9E9" w14:textId="77777777" w:rsidR="00F16F43" w:rsidRPr="0072664B" w:rsidRDefault="00F16F43" w:rsidP="00AC1F96">
            <w:pPr>
              <w:pStyle w:val="a7"/>
              <w:tabs>
                <w:tab w:val="left" w:pos="226"/>
              </w:tabs>
              <w:spacing w:line="276" w:lineRule="auto"/>
              <w:ind w:left="0" w:right="-851"/>
              <w:jc w:val="both"/>
              <w:rPr>
                <w:rFonts w:ascii="David" w:hAnsi="David" w:cs="David"/>
                <w:sz w:val="24"/>
                <w:szCs w:val="24"/>
                <w:rtl/>
              </w:rPr>
            </w:pPr>
            <w:r w:rsidRPr="0072664B">
              <w:rPr>
                <w:rFonts w:ascii="David" w:hAnsi="David" w:cs="David" w:hint="cs"/>
                <w:sz w:val="24"/>
                <w:szCs w:val="24"/>
                <w:rtl/>
              </w:rPr>
              <w:t>תשלום סופי</w:t>
            </w:r>
          </w:p>
        </w:tc>
      </w:tr>
    </w:tbl>
    <w:p w14:paraId="07319A6E" w14:textId="77777777" w:rsidR="00F16F43" w:rsidRDefault="00F16F43" w:rsidP="00F16F43">
      <w:pPr>
        <w:pStyle w:val="a7"/>
        <w:tabs>
          <w:tab w:val="left" w:pos="226"/>
        </w:tabs>
        <w:spacing w:line="360" w:lineRule="auto"/>
        <w:ind w:left="1111" w:right="-851"/>
        <w:jc w:val="both"/>
        <w:rPr>
          <w:rFonts w:ascii="David" w:hAnsi="David" w:cs="David"/>
          <w:sz w:val="24"/>
          <w:szCs w:val="24"/>
        </w:rPr>
      </w:pPr>
    </w:p>
    <w:p w14:paraId="14FE1E25" w14:textId="77777777" w:rsidR="00F16F43" w:rsidRPr="00335C61" w:rsidRDefault="00F16F43" w:rsidP="00F16F43">
      <w:pPr>
        <w:pStyle w:val="a7"/>
        <w:numPr>
          <w:ilvl w:val="1"/>
          <w:numId w:val="12"/>
        </w:numPr>
        <w:tabs>
          <w:tab w:val="left" w:pos="226"/>
        </w:tabs>
        <w:spacing w:line="360" w:lineRule="auto"/>
        <w:ind w:right="-851"/>
        <w:jc w:val="both"/>
        <w:rPr>
          <w:rFonts w:ascii="David" w:hAnsi="David" w:cs="David"/>
          <w:sz w:val="24"/>
          <w:szCs w:val="24"/>
        </w:rPr>
      </w:pPr>
      <w:r w:rsidRPr="00335C61">
        <w:rPr>
          <w:rFonts w:ascii="David" w:hAnsi="David" w:cs="David" w:hint="cs"/>
          <w:sz w:val="24"/>
          <w:szCs w:val="24"/>
          <w:rtl/>
        </w:rPr>
        <w:t xml:space="preserve">בתום כל שלב יגיש </w:t>
      </w:r>
      <w:r>
        <w:rPr>
          <w:rFonts w:ascii="David" w:hAnsi="David" w:cs="David" w:hint="cs"/>
          <w:sz w:val="24"/>
          <w:szCs w:val="24"/>
          <w:rtl/>
        </w:rPr>
        <w:t>הספק/</w:t>
      </w:r>
      <w:r w:rsidRPr="00335C61">
        <w:rPr>
          <w:rFonts w:ascii="David" w:hAnsi="David" w:cs="David" w:hint="cs"/>
          <w:sz w:val="24"/>
          <w:szCs w:val="24"/>
          <w:rtl/>
        </w:rPr>
        <w:t>המפיק דו"ח ביצוע לגבי כל הפעולות שביצע עד לאותו מועד, ושכר טרחתו הנובע מכך, התואם את פרטי המחירים על פיהם זכה במכרז.</w:t>
      </w:r>
    </w:p>
    <w:p w14:paraId="73D71D0C" w14:textId="77777777" w:rsidR="00F16F43" w:rsidRPr="00554ADD" w:rsidRDefault="00F16F43" w:rsidP="00F16F43">
      <w:pPr>
        <w:pStyle w:val="a7"/>
        <w:numPr>
          <w:ilvl w:val="1"/>
          <w:numId w:val="12"/>
        </w:numPr>
        <w:tabs>
          <w:tab w:val="left" w:pos="226"/>
        </w:tabs>
        <w:spacing w:line="360" w:lineRule="auto"/>
        <w:ind w:right="-851"/>
        <w:jc w:val="both"/>
        <w:rPr>
          <w:rFonts w:ascii="David" w:hAnsi="David" w:cs="David"/>
          <w:sz w:val="24"/>
          <w:szCs w:val="24"/>
          <w:rtl/>
        </w:rPr>
      </w:pPr>
      <w:r w:rsidRPr="00335C61">
        <w:rPr>
          <w:rFonts w:ascii="David" w:hAnsi="David" w:cs="David" w:hint="cs"/>
          <w:sz w:val="24"/>
          <w:szCs w:val="24"/>
          <w:rtl/>
        </w:rPr>
        <w:t>למען הסר ספק, ככל שתוצאנה הוצאות עבור רכש לצורך הפקת הביתן ו/או האירועים שבו, במסגרת</w:t>
      </w:r>
      <w:r>
        <w:rPr>
          <w:rFonts w:ascii="David" w:hAnsi="David" w:cs="David" w:hint="cs"/>
          <w:sz w:val="24"/>
          <w:szCs w:val="24"/>
          <w:rtl/>
        </w:rPr>
        <w:t xml:space="preserve"> </w:t>
      </w:r>
      <w:r w:rsidRPr="00964466">
        <w:rPr>
          <w:rFonts w:ascii="David" w:hAnsi="David" w:cs="David" w:hint="cs"/>
          <w:sz w:val="24"/>
          <w:szCs w:val="24"/>
          <w:rtl/>
        </w:rPr>
        <w:t xml:space="preserve">התקציב הנזכר במסמכי מכרז זה, בקאן ובצרפת בכלל, תוגש בהתייחס לרכש זה חשבונית הכוללת סעיף מע"מ שערכו אפס. </w:t>
      </w:r>
    </w:p>
    <w:p w14:paraId="1E824AA0" w14:textId="77777777" w:rsidR="00F16F43" w:rsidRPr="00335C61" w:rsidRDefault="00F16F43" w:rsidP="00F16F43">
      <w:pPr>
        <w:pStyle w:val="a7"/>
        <w:numPr>
          <w:ilvl w:val="1"/>
          <w:numId w:val="12"/>
        </w:numPr>
        <w:tabs>
          <w:tab w:val="left" w:pos="226"/>
        </w:tabs>
        <w:spacing w:line="360" w:lineRule="auto"/>
        <w:ind w:right="-851"/>
        <w:jc w:val="both"/>
        <w:rPr>
          <w:rFonts w:ascii="David" w:hAnsi="David" w:cs="David"/>
          <w:sz w:val="24"/>
          <w:szCs w:val="24"/>
        </w:rPr>
      </w:pPr>
      <w:r w:rsidRPr="00335C61">
        <w:rPr>
          <w:rFonts w:ascii="David" w:hAnsi="David" w:cs="David" w:hint="cs"/>
          <w:sz w:val="24"/>
          <w:szCs w:val="24"/>
          <w:rtl/>
        </w:rPr>
        <w:t>אגף הכספים במשרד ישלם ל</w:t>
      </w:r>
      <w:r>
        <w:rPr>
          <w:rFonts w:ascii="David" w:hAnsi="David" w:cs="David" w:hint="cs"/>
          <w:sz w:val="24"/>
          <w:szCs w:val="24"/>
          <w:rtl/>
        </w:rPr>
        <w:t>ספק</w:t>
      </w:r>
      <w:r w:rsidRPr="00335C61">
        <w:rPr>
          <w:rFonts w:ascii="David" w:hAnsi="David" w:cs="David" w:hint="cs"/>
          <w:sz w:val="24"/>
          <w:szCs w:val="24"/>
          <w:rtl/>
        </w:rPr>
        <w:t xml:space="preserve"> בהתאם לאמור בהוראת </w:t>
      </w:r>
      <w:proofErr w:type="spellStart"/>
      <w:r w:rsidRPr="00335C61">
        <w:rPr>
          <w:rFonts w:ascii="David" w:hAnsi="David" w:cs="David" w:hint="cs"/>
          <w:sz w:val="24"/>
          <w:szCs w:val="24"/>
          <w:rtl/>
        </w:rPr>
        <w:t>תכ"מ</w:t>
      </w:r>
      <w:proofErr w:type="spellEnd"/>
      <w:r w:rsidRPr="00335C61">
        <w:rPr>
          <w:rFonts w:ascii="David" w:hAnsi="David" w:cs="David" w:hint="cs"/>
          <w:sz w:val="24"/>
          <w:szCs w:val="24"/>
          <w:rtl/>
        </w:rPr>
        <w:t xml:space="preserve">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בפנייה מטעם ה</w:t>
      </w:r>
      <w:r>
        <w:rPr>
          <w:rFonts w:ascii="David" w:hAnsi="David" w:cs="David" w:hint="cs"/>
          <w:sz w:val="24"/>
          <w:szCs w:val="24"/>
          <w:rtl/>
        </w:rPr>
        <w:t xml:space="preserve">ספק </w:t>
      </w:r>
      <w:r w:rsidRPr="00335C61">
        <w:rPr>
          <w:rFonts w:ascii="David" w:hAnsi="David" w:cs="David" w:hint="cs"/>
          <w:sz w:val="24"/>
          <w:szCs w:val="24"/>
          <w:rtl/>
        </w:rPr>
        <w:t>אל חשב המשרד.</w:t>
      </w:r>
    </w:p>
    <w:p w14:paraId="077599F2" w14:textId="77777777" w:rsidR="00F16F43" w:rsidRPr="00335C61" w:rsidRDefault="00F16F43" w:rsidP="00F16F43">
      <w:pPr>
        <w:pStyle w:val="a7"/>
        <w:numPr>
          <w:ilvl w:val="1"/>
          <w:numId w:val="12"/>
        </w:numPr>
        <w:tabs>
          <w:tab w:val="left" w:pos="226"/>
        </w:tabs>
        <w:spacing w:line="360" w:lineRule="auto"/>
        <w:ind w:right="-851"/>
        <w:jc w:val="both"/>
        <w:rPr>
          <w:rFonts w:ascii="David" w:hAnsi="David" w:cs="David"/>
          <w:sz w:val="24"/>
          <w:szCs w:val="24"/>
          <w:rtl/>
        </w:rPr>
      </w:pPr>
      <w:r w:rsidRPr="00335C61">
        <w:rPr>
          <w:rFonts w:ascii="David" w:hAnsi="David" w:cs="David" w:hint="cs"/>
          <w:sz w:val="24"/>
          <w:szCs w:val="24"/>
          <w:rtl/>
        </w:rPr>
        <w:t>כדי למנוע עיכובים בתשלום, ידאג ה</w:t>
      </w:r>
      <w:r>
        <w:rPr>
          <w:rFonts w:ascii="David" w:hAnsi="David" w:cs="David" w:hint="cs"/>
          <w:sz w:val="24"/>
          <w:szCs w:val="24"/>
          <w:rtl/>
        </w:rPr>
        <w:t>ספק</w:t>
      </w:r>
      <w:r w:rsidRPr="00335C61">
        <w:rPr>
          <w:rFonts w:ascii="David" w:hAnsi="David" w:cs="David" w:hint="cs"/>
          <w:sz w:val="24"/>
          <w:szCs w:val="24"/>
          <w:rtl/>
        </w:rPr>
        <w:t xml:space="preserve"> שהחשבונית המוגשת על ידו תהיה כתובה בכתב ברור וקריא, ותכלול את כל הפריטים הנדרשים כפי שיסוכם עם המזמין.</w:t>
      </w:r>
    </w:p>
    <w:p w14:paraId="459F86C5" w14:textId="77777777" w:rsidR="00F16F43" w:rsidRPr="006D7973" w:rsidRDefault="00F16F43" w:rsidP="00F16F43">
      <w:pPr>
        <w:pStyle w:val="a7"/>
        <w:numPr>
          <w:ilvl w:val="1"/>
          <w:numId w:val="12"/>
        </w:numPr>
        <w:tabs>
          <w:tab w:val="left" w:pos="226"/>
        </w:tabs>
        <w:spacing w:line="360" w:lineRule="auto"/>
        <w:ind w:right="-851"/>
        <w:jc w:val="both"/>
        <w:rPr>
          <w:rFonts w:ascii="David" w:hAnsi="David" w:cs="David"/>
          <w:sz w:val="24"/>
          <w:szCs w:val="24"/>
          <w:rtl/>
        </w:rPr>
      </w:pPr>
      <w:r w:rsidRPr="006D7973">
        <w:rPr>
          <w:rFonts w:ascii="David" w:hAnsi="David" w:cs="David" w:hint="cs"/>
          <w:sz w:val="24"/>
          <w:szCs w:val="24"/>
          <w:rtl/>
        </w:rPr>
        <w:t>ל</w:t>
      </w:r>
      <w:r>
        <w:rPr>
          <w:rFonts w:ascii="David" w:hAnsi="David" w:cs="David" w:hint="cs"/>
          <w:sz w:val="24"/>
          <w:szCs w:val="24"/>
          <w:rtl/>
        </w:rPr>
        <w:t>ספק</w:t>
      </w:r>
      <w:r w:rsidRPr="006D7973">
        <w:rPr>
          <w:rFonts w:ascii="David" w:hAnsi="David" w:cs="David" w:hint="cs"/>
          <w:sz w:val="24"/>
          <w:szCs w:val="24"/>
          <w:rtl/>
        </w:rPr>
        <w:t xml:space="preserve"> לא תהיינה כל דרישות או טענות למשרד בגלל עיכובים בתשלום מסיבות של חוסר פרטים בחשבונית, או פרטים לא נכונים, או חוסר במסמכים.</w:t>
      </w:r>
    </w:p>
    <w:p w14:paraId="140213B4" w14:textId="77777777" w:rsidR="00F16F43" w:rsidRPr="006D7973" w:rsidRDefault="00F16F43" w:rsidP="00F16F43">
      <w:pPr>
        <w:pStyle w:val="a7"/>
        <w:numPr>
          <w:ilvl w:val="1"/>
          <w:numId w:val="12"/>
        </w:numPr>
        <w:tabs>
          <w:tab w:val="left" w:pos="226"/>
        </w:tabs>
        <w:spacing w:line="360" w:lineRule="auto"/>
        <w:ind w:right="-851"/>
        <w:jc w:val="both"/>
        <w:rPr>
          <w:rFonts w:ascii="David" w:hAnsi="David" w:cs="David"/>
          <w:sz w:val="24"/>
          <w:szCs w:val="24"/>
        </w:rPr>
      </w:pPr>
      <w:r>
        <w:rPr>
          <w:rFonts w:ascii="David" w:hAnsi="David" w:cs="David" w:hint="cs"/>
          <w:sz w:val="24"/>
          <w:szCs w:val="24"/>
          <w:rtl/>
        </w:rPr>
        <w:t xml:space="preserve">הספק </w:t>
      </w:r>
      <w:r w:rsidRPr="006D7973">
        <w:rPr>
          <w:rFonts w:ascii="David" w:hAnsi="David" w:cs="David" w:hint="cs"/>
          <w:sz w:val="24"/>
          <w:szCs w:val="24"/>
          <w:rtl/>
        </w:rPr>
        <w:t xml:space="preserve"> </w:t>
      </w:r>
      <w:r w:rsidRPr="006B4F80">
        <w:rPr>
          <w:rFonts w:ascii="David" w:hAnsi="David" w:cs="David" w:hint="cs"/>
          <w:b/>
          <w:bCs/>
          <w:sz w:val="24"/>
          <w:szCs w:val="24"/>
          <w:u w:val="single"/>
          <w:rtl/>
        </w:rPr>
        <w:t>אינו רשאי</w:t>
      </w:r>
      <w:r w:rsidRPr="006D7973">
        <w:rPr>
          <w:rFonts w:ascii="David" w:hAnsi="David" w:cs="David" w:hint="cs"/>
          <w:sz w:val="24"/>
          <w:szCs w:val="24"/>
          <w:rtl/>
        </w:rPr>
        <w:t xml:space="preserve"> להתנות תשלום כלשהו לספקיו ו/או לעובדיו או לכל גורם אחר שעליו לשלם, בקבלת תשלומים מהמשרד.</w:t>
      </w:r>
    </w:p>
    <w:p w14:paraId="2EBA9597" w14:textId="77777777" w:rsidR="00F16F43" w:rsidRPr="00F36B9B" w:rsidRDefault="00F16F43" w:rsidP="00F16F43">
      <w:pPr>
        <w:pStyle w:val="a7"/>
        <w:numPr>
          <w:ilvl w:val="1"/>
          <w:numId w:val="12"/>
        </w:numPr>
        <w:tabs>
          <w:tab w:val="left" w:pos="226"/>
        </w:tabs>
        <w:spacing w:line="360" w:lineRule="auto"/>
        <w:ind w:right="-851"/>
        <w:jc w:val="both"/>
        <w:rPr>
          <w:rFonts w:ascii="David" w:hAnsi="David" w:cs="David"/>
          <w:b/>
          <w:bCs/>
          <w:sz w:val="24"/>
          <w:szCs w:val="24"/>
        </w:rPr>
      </w:pPr>
      <w:r w:rsidRPr="00F36B9B">
        <w:rPr>
          <w:rFonts w:ascii="David" w:hAnsi="David" w:cs="David" w:hint="cs"/>
          <w:b/>
          <w:bCs/>
          <w:sz w:val="24"/>
          <w:szCs w:val="24"/>
          <w:rtl/>
        </w:rPr>
        <w:t xml:space="preserve">יובהר כי עבור תשלומים שיבצע המציע במטבע זר (למארגני הפסטיבל ולאחרים) המשרד ישלם </w:t>
      </w:r>
      <w:r>
        <w:rPr>
          <w:rFonts w:ascii="David" w:hAnsi="David" w:cs="David" w:hint="cs"/>
          <w:b/>
          <w:bCs/>
          <w:sz w:val="24"/>
          <w:szCs w:val="24"/>
          <w:rtl/>
        </w:rPr>
        <w:t xml:space="preserve">את השווי </w:t>
      </w:r>
      <w:proofErr w:type="spellStart"/>
      <w:r>
        <w:rPr>
          <w:rFonts w:ascii="David" w:hAnsi="David" w:cs="David" w:hint="cs"/>
          <w:b/>
          <w:bCs/>
          <w:sz w:val="24"/>
          <w:szCs w:val="24"/>
          <w:rtl/>
        </w:rPr>
        <w:t>השיקלי</w:t>
      </w:r>
      <w:proofErr w:type="spellEnd"/>
      <w:r>
        <w:rPr>
          <w:rFonts w:ascii="David" w:hAnsi="David" w:cs="David" w:hint="cs"/>
          <w:b/>
          <w:bCs/>
          <w:sz w:val="24"/>
          <w:szCs w:val="24"/>
          <w:rtl/>
        </w:rPr>
        <w:t xml:space="preserve"> של התשלום </w:t>
      </w:r>
      <w:r w:rsidRPr="00F36B9B">
        <w:rPr>
          <w:rFonts w:ascii="David" w:hAnsi="David" w:cs="David" w:hint="cs"/>
          <w:b/>
          <w:bCs/>
          <w:sz w:val="24"/>
          <w:szCs w:val="24"/>
          <w:rtl/>
        </w:rPr>
        <w:t xml:space="preserve">בהתאם לשער ההמרה היציג ביום </w:t>
      </w:r>
      <w:r>
        <w:rPr>
          <w:rFonts w:ascii="David" w:hAnsi="David" w:cs="David" w:hint="cs"/>
          <w:b/>
          <w:bCs/>
          <w:sz w:val="24"/>
          <w:szCs w:val="24"/>
          <w:rtl/>
        </w:rPr>
        <w:t>ביצוע התשלום בפועל במטבע הזר.</w:t>
      </w:r>
    </w:p>
    <w:p w14:paraId="47099A58" w14:textId="77777777" w:rsidR="00F16F43" w:rsidRPr="00CF41D2" w:rsidRDefault="00B2625E" w:rsidP="00F16F43">
      <w:pPr>
        <w:pStyle w:val="a7"/>
        <w:numPr>
          <w:ilvl w:val="1"/>
          <w:numId w:val="12"/>
        </w:numPr>
        <w:tabs>
          <w:tab w:val="left" w:pos="226"/>
        </w:tabs>
        <w:spacing w:line="360" w:lineRule="auto"/>
        <w:ind w:right="-851"/>
        <w:jc w:val="both"/>
        <w:rPr>
          <w:rFonts w:ascii="David" w:hAnsi="David" w:cs="David"/>
          <w:sz w:val="24"/>
          <w:szCs w:val="24"/>
          <w:rtl/>
        </w:rPr>
      </w:pPr>
      <w:bookmarkStart w:id="112" w:name="_Ref124850463"/>
      <w:r>
        <w:rPr>
          <w:rFonts w:ascii="David" w:hAnsi="David" w:cs="David" w:hint="cs"/>
          <w:sz w:val="24"/>
          <w:szCs w:val="24"/>
          <w:rtl/>
        </w:rPr>
        <w:t>התמורה תוצמד</w:t>
      </w:r>
      <w:r w:rsidRPr="00CF41D2">
        <w:rPr>
          <w:rFonts w:ascii="David" w:hAnsi="David" w:cs="David" w:hint="cs"/>
          <w:sz w:val="24"/>
          <w:szCs w:val="24"/>
        </w:rPr>
        <w:t xml:space="preserve"> </w:t>
      </w:r>
      <w:r w:rsidR="00F16F43" w:rsidRPr="00CF41D2">
        <w:rPr>
          <w:rFonts w:ascii="David" w:hAnsi="David" w:cs="David" w:hint="cs"/>
          <w:sz w:val="24"/>
          <w:szCs w:val="24"/>
          <w:rtl/>
        </w:rPr>
        <w:t xml:space="preserve">בהתאם לאמור בהוראת </w:t>
      </w:r>
      <w:proofErr w:type="spellStart"/>
      <w:r w:rsidR="00F16F43" w:rsidRPr="00CF41D2">
        <w:rPr>
          <w:rFonts w:ascii="David" w:hAnsi="David" w:cs="David" w:hint="cs"/>
          <w:sz w:val="24"/>
          <w:szCs w:val="24"/>
          <w:rtl/>
        </w:rPr>
        <w:t>החשכ"ל</w:t>
      </w:r>
      <w:proofErr w:type="spellEnd"/>
      <w:r w:rsidR="00F16F43" w:rsidRPr="00CF41D2">
        <w:rPr>
          <w:rFonts w:ascii="David" w:hAnsi="David" w:cs="David" w:hint="cs"/>
          <w:sz w:val="24"/>
          <w:szCs w:val="24"/>
          <w:rtl/>
        </w:rPr>
        <w:t xml:space="preserve"> לעניין הצמדה</w:t>
      </w:r>
      <w:r>
        <w:rPr>
          <w:rFonts w:ascii="David" w:hAnsi="David" w:cs="David" w:hint="cs"/>
          <w:sz w:val="24"/>
          <w:szCs w:val="24"/>
          <w:rtl/>
        </w:rPr>
        <w:t>.</w:t>
      </w:r>
      <w:bookmarkEnd w:id="112"/>
    </w:p>
    <w:p w14:paraId="56730FAA" w14:textId="77777777" w:rsidR="00F16F43" w:rsidRPr="006D7973" w:rsidRDefault="00F16F43" w:rsidP="00F16F43">
      <w:pPr>
        <w:pStyle w:val="a7"/>
        <w:numPr>
          <w:ilvl w:val="1"/>
          <w:numId w:val="12"/>
        </w:numPr>
        <w:tabs>
          <w:tab w:val="left" w:pos="226"/>
        </w:tabs>
        <w:spacing w:line="360" w:lineRule="auto"/>
        <w:ind w:right="-851"/>
        <w:jc w:val="both"/>
        <w:rPr>
          <w:rFonts w:ascii="David" w:hAnsi="David" w:cs="David"/>
          <w:sz w:val="24"/>
          <w:szCs w:val="24"/>
          <w:rtl/>
        </w:rPr>
      </w:pPr>
      <w:r w:rsidRPr="006D7973">
        <w:rPr>
          <w:rFonts w:ascii="David" w:hAnsi="David" w:cs="David" w:hint="cs"/>
          <w:sz w:val="24"/>
          <w:szCs w:val="24"/>
          <w:rtl/>
        </w:rPr>
        <w:t>למשרד תהיה זכות עיכבון לגבי תשלומים ל</w:t>
      </w:r>
      <w:r>
        <w:rPr>
          <w:rFonts w:ascii="David" w:hAnsi="David" w:cs="David" w:hint="cs"/>
          <w:sz w:val="24"/>
          <w:szCs w:val="24"/>
          <w:rtl/>
        </w:rPr>
        <w:t>ספק</w:t>
      </w:r>
      <w:r w:rsidRPr="006D7973">
        <w:rPr>
          <w:rFonts w:ascii="David" w:hAnsi="David" w:cs="David" w:hint="cs"/>
          <w:sz w:val="24"/>
          <w:szCs w:val="24"/>
          <w:rtl/>
        </w:rPr>
        <w:t xml:space="preserve"> בגין חוב שה</w:t>
      </w:r>
      <w:r>
        <w:rPr>
          <w:rFonts w:ascii="David" w:hAnsi="David" w:cs="David" w:hint="cs"/>
          <w:sz w:val="24"/>
          <w:szCs w:val="24"/>
          <w:rtl/>
        </w:rPr>
        <w:t>ספק</w:t>
      </w:r>
      <w:r w:rsidRPr="006D7973">
        <w:rPr>
          <w:rFonts w:ascii="David" w:hAnsi="David" w:cs="David" w:hint="cs"/>
          <w:sz w:val="24"/>
          <w:szCs w:val="24"/>
          <w:rtl/>
        </w:rPr>
        <w:t xml:space="preserve"> חב לו.</w:t>
      </w:r>
    </w:p>
    <w:p w14:paraId="172CC39A" w14:textId="77777777" w:rsidR="00F16F43" w:rsidRDefault="00F16F43" w:rsidP="00F16F43">
      <w:pPr>
        <w:pStyle w:val="a7"/>
        <w:numPr>
          <w:ilvl w:val="1"/>
          <w:numId w:val="12"/>
        </w:numPr>
        <w:tabs>
          <w:tab w:val="left" w:pos="226"/>
        </w:tabs>
        <w:spacing w:line="360" w:lineRule="auto"/>
        <w:ind w:right="-851"/>
        <w:jc w:val="both"/>
        <w:rPr>
          <w:rFonts w:ascii="David" w:hAnsi="David" w:cs="David"/>
          <w:sz w:val="24"/>
          <w:szCs w:val="24"/>
        </w:rPr>
      </w:pPr>
      <w:r w:rsidRPr="006D7973">
        <w:rPr>
          <w:rFonts w:ascii="David" w:hAnsi="David" w:cs="David" w:hint="cs"/>
          <w:sz w:val="24"/>
          <w:szCs w:val="24"/>
          <w:rtl/>
        </w:rPr>
        <w:t>ל</w:t>
      </w:r>
      <w:r>
        <w:rPr>
          <w:rFonts w:ascii="David" w:hAnsi="David" w:cs="David" w:hint="cs"/>
          <w:sz w:val="24"/>
          <w:szCs w:val="24"/>
          <w:rtl/>
        </w:rPr>
        <w:t>ספק</w:t>
      </w:r>
      <w:r w:rsidRPr="006D7973">
        <w:rPr>
          <w:rFonts w:ascii="David" w:hAnsi="David" w:cs="David" w:hint="cs"/>
          <w:sz w:val="24"/>
          <w:szCs w:val="24"/>
          <w:rtl/>
        </w:rPr>
        <w:t xml:space="preserve"> לא תהיה זכות עיכבון בגין חוב שהמשרד חב לו.</w:t>
      </w:r>
    </w:p>
    <w:p w14:paraId="2B58B26E" w14:textId="77777777" w:rsidR="00F16F43" w:rsidRPr="00640D75" w:rsidRDefault="00F16F43" w:rsidP="00F16F43">
      <w:pPr>
        <w:pStyle w:val="a7"/>
        <w:numPr>
          <w:ilvl w:val="1"/>
          <w:numId w:val="12"/>
        </w:numPr>
        <w:tabs>
          <w:tab w:val="left" w:pos="226"/>
        </w:tabs>
        <w:spacing w:line="360" w:lineRule="auto"/>
        <w:ind w:right="-851"/>
        <w:jc w:val="both"/>
        <w:rPr>
          <w:rFonts w:ascii="David" w:hAnsi="David" w:cs="David"/>
          <w:sz w:val="24"/>
          <w:szCs w:val="24"/>
          <w:rtl/>
        </w:rPr>
      </w:pPr>
      <w:r w:rsidRPr="00640D75">
        <w:rPr>
          <w:rFonts w:ascii="David" w:hAnsi="David" w:cs="David"/>
          <w:sz w:val="24"/>
          <w:szCs w:val="24"/>
          <w:rtl/>
        </w:rPr>
        <w:t>ההתקשרות עם הספק הזוכה מותנית בזמינות תקציבית בתקנה תקציבית 19420248.</w:t>
      </w:r>
    </w:p>
    <w:bookmarkEnd w:id="111"/>
    <w:p w14:paraId="430E7813" w14:textId="77777777" w:rsidR="00CE7FC4" w:rsidRPr="005F23A3" w:rsidRDefault="00CE7FC4" w:rsidP="00CE7FC4">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p>
    <w:p w14:paraId="1D214833" w14:textId="77777777" w:rsidR="00CE7FC4" w:rsidRPr="005F23A3" w:rsidRDefault="00CE7FC4" w:rsidP="00EF7F43">
      <w:pPr>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lang w:eastAsia="he-IL"/>
        </w:rPr>
      </w:pPr>
      <w:bookmarkStart w:id="113" w:name="_Ref279412244"/>
      <w:r w:rsidRPr="005F23A3">
        <w:rPr>
          <w:rFonts w:ascii="Times New Roman" w:eastAsia="Times New Roman" w:hAnsi="Times New Roman" w:cs="David" w:hint="cs"/>
          <w:b/>
          <w:bCs/>
          <w:spacing w:val="-4"/>
          <w:sz w:val="24"/>
          <w:szCs w:val="24"/>
          <w:u w:val="single"/>
          <w:rtl/>
          <w:lang w:eastAsia="he-IL"/>
        </w:rPr>
        <w:t>פיקוח</w:t>
      </w:r>
    </w:p>
    <w:p w14:paraId="20DB8819" w14:textId="77777777" w:rsidR="00CE7FC4" w:rsidRPr="005F23A3" w:rsidRDefault="00CE7FC4" w:rsidP="00EF7F43">
      <w:pPr>
        <w:numPr>
          <w:ilvl w:val="1"/>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2100EA12" w14:textId="77777777" w:rsidR="00CE7FC4" w:rsidRPr="005F23A3" w:rsidRDefault="00CE7FC4" w:rsidP="00EF7F43">
      <w:pPr>
        <w:numPr>
          <w:ilvl w:val="1"/>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lastRenderedPageBreak/>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3B2076DA" w14:textId="77777777" w:rsidR="00CE7FC4" w:rsidRPr="005F23A3" w:rsidRDefault="00CE7FC4" w:rsidP="00EF7F43">
      <w:pPr>
        <w:numPr>
          <w:ilvl w:val="1"/>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 xml:space="preserve">פיקוח מטעם המשרד לא משחרר את הספק מהתחייבויותיו ואחריותו כלפי המשרד למילוי כל תנאי מכרז זה. </w:t>
      </w:r>
    </w:p>
    <w:p w14:paraId="677C5984" w14:textId="77777777" w:rsidR="00CE7FC4" w:rsidRPr="005F23A3" w:rsidRDefault="00CE7FC4" w:rsidP="00EF7F43">
      <w:pPr>
        <w:numPr>
          <w:ilvl w:val="1"/>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lang w:eastAsia="he-IL"/>
        </w:rPr>
      </w:pPr>
      <w:r w:rsidRPr="005F23A3">
        <w:rPr>
          <w:rFonts w:ascii="Times New Roman" w:eastAsia="Times New Roman" w:hAnsi="Times New Roman" w:cs="David" w:hint="cs"/>
          <w:sz w:val="24"/>
          <w:szCs w:val="24"/>
          <w:rtl/>
          <w:lang w:eastAsia="he-IL"/>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5F23A3">
        <w:rPr>
          <w:rFonts w:ascii="Times New Roman" w:eastAsia="Times New Roman" w:hAnsi="Times New Roman" w:cs="David"/>
          <w:sz w:val="24"/>
          <w:szCs w:val="24"/>
          <w:rtl/>
          <w:lang w:eastAsia="he-IL"/>
        </w:rPr>
        <w:t xml:space="preserve"> ל</w:t>
      </w:r>
      <w:r w:rsidRPr="005F23A3">
        <w:rPr>
          <w:rFonts w:ascii="Times New Roman" w:eastAsia="Times New Roman" w:hAnsi="Times New Roman" w:cs="David" w:hint="cs"/>
          <w:sz w:val="24"/>
          <w:szCs w:val="24"/>
          <w:rtl/>
          <w:lang w:eastAsia="he-IL"/>
        </w:rPr>
        <w:t xml:space="preserve">ספק </w:t>
      </w:r>
      <w:r w:rsidRPr="005F23A3">
        <w:rPr>
          <w:rFonts w:ascii="Times New Roman" w:eastAsia="Times New Roman" w:hAnsi="Times New Roman" w:cs="David"/>
          <w:sz w:val="24"/>
          <w:szCs w:val="24"/>
          <w:rtl/>
          <w:lang w:eastAsia="he-IL"/>
        </w:rPr>
        <w:t>להורות או לכל אחד מהמועסקים על ידו, אלא אמצעי ביצוע הוראות מכרז זה במלואו</w:t>
      </w:r>
      <w:r w:rsidRPr="005F23A3">
        <w:rPr>
          <w:rFonts w:ascii="Times New Roman" w:eastAsia="Times New Roman" w:hAnsi="Times New Roman" w:cs="David" w:hint="cs"/>
          <w:sz w:val="24"/>
          <w:szCs w:val="24"/>
          <w:rtl/>
          <w:lang w:eastAsia="he-IL"/>
        </w:rPr>
        <w:t>.</w:t>
      </w:r>
    </w:p>
    <w:p w14:paraId="2883125E" w14:textId="77777777" w:rsidR="00CE7FC4" w:rsidRPr="005F23A3" w:rsidRDefault="00CE7FC4" w:rsidP="00CE7FC4">
      <w:pPr>
        <w:overflowPunct w:val="0"/>
        <w:autoSpaceDE w:val="0"/>
        <w:autoSpaceDN w:val="0"/>
        <w:adjustRightInd w:val="0"/>
        <w:spacing w:after="0" w:line="360" w:lineRule="auto"/>
        <w:ind w:left="1361"/>
        <w:jc w:val="both"/>
        <w:textAlignment w:val="baseline"/>
        <w:rPr>
          <w:rFonts w:ascii="Times New Roman" w:eastAsia="Times New Roman" w:hAnsi="Times New Roman" w:cs="David"/>
          <w:b/>
          <w:bCs/>
          <w:spacing w:val="-4"/>
          <w:sz w:val="24"/>
          <w:szCs w:val="24"/>
          <w:u w:val="single"/>
          <w:lang w:eastAsia="he-IL"/>
        </w:rPr>
      </w:pPr>
    </w:p>
    <w:p w14:paraId="47646BD3" w14:textId="77777777" w:rsidR="00CE7FC4" w:rsidRPr="005F23A3" w:rsidRDefault="00CE7FC4" w:rsidP="00EF7F43">
      <w:pPr>
        <w:keepNext/>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lang w:eastAsia="he-IL"/>
        </w:rPr>
      </w:pPr>
      <w:r w:rsidRPr="005F23A3">
        <w:rPr>
          <w:rFonts w:ascii="Times New Roman" w:eastAsia="Times New Roman" w:hAnsi="Times New Roman" w:cs="David" w:hint="cs"/>
          <w:b/>
          <w:bCs/>
          <w:spacing w:val="-4"/>
          <w:sz w:val="24"/>
          <w:szCs w:val="24"/>
          <w:u w:val="single"/>
          <w:rtl/>
          <w:lang w:eastAsia="he-IL"/>
        </w:rPr>
        <w:t>ערבות ביצוע</w:t>
      </w:r>
      <w:bookmarkEnd w:id="113"/>
    </w:p>
    <w:p w14:paraId="72896906" w14:textId="132315EA"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bookmarkStart w:id="114" w:name="_Ref279320937"/>
      <w:r w:rsidRPr="005F23A3">
        <w:rPr>
          <w:rFonts w:ascii="Times New Roman" w:eastAsia="Times New Roman" w:hAnsi="Times New Roman" w:cs="David" w:hint="cs"/>
          <w:spacing w:val="6"/>
          <w:sz w:val="24"/>
          <w:szCs w:val="24"/>
          <w:rtl/>
          <w:lang w:eastAsia="he-IL"/>
        </w:rPr>
        <w:t xml:space="preserve">עם החתימה על הסכם זה, יפקיד הספק ערבות </w:t>
      </w:r>
      <w:r w:rsidR="00105E7D">
        <w:rPr>
          <w:rFonts w:ascii="Times New Roman" w:eastAsia="Times New Roman" w:hAnsi="Times New Roman" w:cs="David" w:hint="cs"/>
          <w:spacing w:val="6"/>
          <w:sz w:val="24"/>
          <w:szCs w:val="24"/>
          <w:rtl/>
          <w:lang w:eastAsia="he-IL"/>
        </w:rPr>
        <w:t xml:space="preserve">בשיעור של 5% מהיקף ההתקשרות, </w:t>
      </w:r>
      <w:r w:rsidRPr="005F23A3">
        <w:rPr>
          <w:rFonts w:ascii="Times New Roman" w:eastAsia="Times New Roman" w:hAnsi="Times New Roman" w:cs="David" w:hint="cs"/>
          <w:spacing w:val="6"/>
          <w:sz w:val="24"/>
          <w:szCs w:val="24"/>
          <w:rtl/>
          <w:lang w:eastAsia="he-IL"/>
        </w:rPr>
        <w:t>כביטחון למילוי התחייבויות הספק לפי הסכם זה. הערבות תהיה ערבות בנקאית או של חברת ביטוח ישראלית בעלת רישיו</w:t>
      </w:r>
      <w:r w:rsidRPr="005F23A3">
        <w:rPr>
          <w:rFonts w:ascii="Times New Roman" w:eastAsia="Times New Roman" w:hAnsi="Times New Roman" w:cs="David" w:hint="eastAsia"/>
          <w:spacing w:val="6"/>
          <w:sz w:val="24"/>
          <w:szCs w:val="24"/>
          <w:rtl/>
          <w:lang w:eastAsia="he-IL"/>
        </w:rPr>
        <w:t>ן</w:t>
      </w:r>
      <w:r w:rsidRPr="005F23A3">
        <w:rPr>
          <w:rFonts w:ascii="Times New Roman" w:eastAsia="Times New Roman" w:hAnsi="Times New Roman" w:cs="David" w:hint="cs"/>
          <w:spacing w:val="6"/>
          <w:sz w:val="24"/>
          <w:szCs w:val="24"/>
          <w:rtl/>
          <w:lang w:eastAsia="he-IL"/>
        </w:rPr>
        <w:t xml:space="preserve"> לעסוק בביטוח לפי חוק הפיקוח על עסקי ביטוח, </w:t>
      </w:r>
      <w:proofErr w:type="spellStart"/>
      <w:r w:rsidRPr="005F23A3">
        <w:rPr>
          <w:rFonts w:ascii="Times New Roman" w:eastAsia="Times New Roman" w:hAnsi="Times New Roman" w:cs="David" w:hint="cs"/>
          <w:spacing w:val="6"/>
          <w:sz w:val="24"/>
          <w:szCs w:val="24"/>
          <w:rtl/>
          <w:lang w:eastAsia="he-IL"/>
        </w:rPr>
        <w:t>התשמ"א</w:t>
      </w:r>
      <w:proofErr w:type="spellEnd"/>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w:t>
      </w:r>
      <w:r w:rsidRPr="005F23A3">
        <w:rPr>
          <w:rFonts w:ascii="Times New Roman" w:eastAsia="Times New Roman" w:hAnsi="Times New Roman" w:cs="David" w:hint="cs"/>
          <w:spacing w:val="6"/>
          <w:sz w:val="24"/>
          <w:szCs w:val="24"/>
          <w:rtl/>
          <w:lang w:eastAsia="he-IL"/>
        </w:rPr>
        <w:t xml:space="preserve"> 1981 המאושרת על ידי החשב הכללי.</w:t>
      </w:r>
      <w:bookmarkEnd w:id="114"/>
      <w:r w:rsidR="00060909" w:rsidRPr="00060909">
        <w:rPr>
          <w:rFonts w:ascii="Times New Roman" w:eastAsia="Times New Roman" w:hAnsi="Times New Roman" w:cs="David" w:hint="cs"/>
          <w:spacing w:val="6"/>
          <w:sz w:val="24"/>
          <w:szCs w:val="24"/>
          <w:rtl/>
          <w:lang w:eastAsia="he-IL"/>
        </w:rPr>
        <w:t xml:space="preserve"> </w:t>
      </w:r>
      <w:r w:rsidR="00060909" w:rsidRPr="005F23A3">
        <w:rPr>
          <w:rFonts w:ascii="Times New Roman" w:eastAsia="Times New Roman" w:hAnsi="Times New Roman" w:cs="David" w:hint="cs"/>
          <w:spacing w:val="6"/>
          <w:sz w:val="24"/>
          <w:szCs w:val="24"/>
          <w:rtl/>
          <w:lang w:eastAsia="he-IL"/>
        </w:rPr>
        <w:t>הערבות ת</w:t>
      </w:r>
      <w:r w:rsidR="00060909">
        <w:rPr>
          <w:rFonts w:ascii="Times New Roman" w:eastAsia="Times New Roman" w:hAnsi="Times New Roman" w:cs="David" w:hint="cs"/>
          <w:spacing w:val="6"/>
          <w:sz w:val="24"/>
          <w:szCs w:val="24"/>
          <w:rtl/>
          <w:lang w:eastAsia="he-IL"/>
        </w:rPr>
        <w:t>וגש</w:t>
      </w:r>
      <w:r w:rsidR="00060909" w:rsidRPr="005F23A3">
        <w:rPr>
          <w:rFonts w:ascii="Times New Roman" w:eastAsia="Times New Roman" w:hAnsi="Times New Roman" w:cs="David" w:hint="cs"/>
          <w:spacing w:val="6"/>
          <w:sz w:val="24"/>
          <w:szCs w:val="24"/>
          <w:rtl/>
          <w:lang w:eastAsia="he-IL"/>
        </w:rPr>
        <w:t xml:space="preserve"> </w:t>
      </w:r>
      <w:r w:rsidR="00060909">
        <w:rPr>
          <w:rFonts w:ascii="Times New Roman" w:eastAsia="Times New Roman" w:hAnsi="Times New Roman" w:cs="David" w:hint="cs"/>
          <w:spacing w:val="6"/>
          <w:sz w:val="24"/>
          <w:szCs w:val="24"/>
          <w:rtl/>
          <w:lang w:eastAsia="he-IL"/>
        </w:rPr>
        <w:t>כ</w:t>
      </w:r>
      <w:r w:rsidR="00060909" w:rsidRPr="00060909">
        <w:rPr>
          <w:rFonts w:ascii="Times New Roman" w:eastAsia="Times New Roman" w:hAnsi="Times New Roman" w:cs="David" w:hint="cs"/>
          <w:b/>
          <w:bCs/>
          <w:spacing w:val="6"/>
          <w:sz w:val="24"/>
          <w:szCs w:val="24"/>
          <w:rtl/>
          <w:lang w:eastAsia="he-IL"/>
        </w:rPr>
        <w:t>ערבות דיגיטלית</w:t>
      </w:r>
      <w:r w:rsidR="00060909" w:rsidRPr="005F23A3">
        <w:rPr>
          <w:rFonts w:ascii="Times New Roman" w:eastAsia="Times New Roman" w:hAnsi="Times New Roman" w:cs="David" w:hint="cs"/>
          <w:spacing w:val="6"/>
          <w:sz w:val="24"/>
          <w:szCs w:val="24"/>
          <w:rtl/>
          <w:lang w:eastAsia="he-IL"/>
        </w:rPr>
        <w:t>, בהתאם לנוסח המופיע בנספח ג'</w:t>
      </w:r>
      <w:r w:rsidR="00060909">
        <w:rPr>
          <w:rFonts w:ascii="Times New Roman" w:eastAsia="Times New Roman" w:hAnsi="Times New Roman" w:cs="David" w:hint="cs"/>
          <w:spacing w:val="6"/>
          <w:sz w:val="24"/>
          <w:szCs w:val="24"/>
          <w:rtl/>
          <w:lang w:eastAsia="he-IL"/>
        </w:rPr>
        <w:t>1</w:t>
      </w:r>
      <w:r w:rsidR="00060909" w:rsidRPr="005F23A3">
        <w:rPr>
          <w:rFonts w:ascii="Times New Roman" w:eastAsia="Times New Roman" w:hAnsi="Times New Roman" w:cs="David" w:hint="cs"/>
          <w:spacing w:val="6"/>
          <w:sz w:val="24"/>
          <w:szCs w:val="24"/>
          <w:rtl/>
          <w:lang w:eastAsia="he-IL"/>
        </w:rPr>
        <w:t xml:space="preserve"> להסכם זה.</w:t>
      </w:r>
    </w:p>
    <w:p w14:paraId="1C8EF02F"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ה</w:t>
      </w:r>
      <w:r w:rsidRPr="005F23A3">
        <w:rPr>
          <w:rFonts w:ascii="Times New Roman" w:eastAsia="Times New Roman" w:hAnsi="Times New Roman" w:cs="David"/>
          <w:spacing w:val="6"/>
          <w:sz w:val="24"/>
          <w:szCs w:val="24"/>
          <w:rtl/>
          <w:lang w:eastAsia="he-IL"/>
        </w:rPr>
        <w:t>ערבות תישאר בתוקף משך כל תקופת ההתקשרות ולמשך שלושה (3) חודשים</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לאחר תום תקופת ההתקשרות. ה</w:t>
      </w:r>
      <w:r w:rsidRPr="005F23A3">
        <w:rPr>
          <w:rFonts w:ascii="Times New Roman" w:eastAsia="Times New Roman" w:hAnsi="Times New Roman" w:cs="David" w:hint="cs"/>
          <w:spacing w:val="6"/>
          <w:sz w:val="24"/>
          <w:szCs w:val="24"/>
          <w:rtl/>
          <w:lang w:eastAsia="he-IL"/>
        </w:rPr>
        <w:t>משרד</w:t>
      </w:r>
      <w:r w:rsidRPr="005F23A3">
        <w:rPr>
          <w:rFonts w:ascii="Times New Roman" w:eastAsia="Times New Roman" w:hAnsi="Times New Roman" w:cs="David"/>
          <w:spacing w:val="6"/>
          <w:sz w:val="24"/>
          <w:szCs w:val="24"/>
          <w:rtl/>
          <w:lang w:eastAsia="he-IL"/>
        </w:rPr>
        <w:t xml:space="preserve"> רשאי לדרוש מ</w:t>
      </w:r>
      <w:r w:rsidRPr="005F23A3">
        <w:rPr>
          <w:rFonts w:ascii="Times New Roman" w:eastAsia="Times New Roman" w:hAnsi="Times New Roman" w:cs="David" w:hint="cs"/>
          <w:spacing w:val="6"/>
          <w:sz w:val="24"/>
          <w:szCs w:val="24"/>
          <w:rtl/>
          <w:lang w:eastAsia="he-IL"/>
        </w:rPr>
        <w:t>הספק</w:t>
      </w:r>
      <w:r w:rsidRPr="005F23A3">
        <w:rPr>
          <w:rFonts w:ascii="Times New Roman" w:eastAsia="Times New Roman" w:hAnsi="Times New Roman" w:cs="David"/>
          <w:spacing w:val="6"/>
          <w:sz w:val="24"/>
          <w:szCs w:val="24"/>
          <w:rtl/>
          <w:lang w:eastAsia="he-IL"/>
        </w:rPr>
        <w:t xml:space="preserve"> את הארכת ערבות</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הביצוע עד למועד שיקבע על יד</w:t>
      </w:r>
      <w:r w:rsidRPr="005F23A3">
        <w:rPr>
          <w:rFonts w:ascii="Times New Roman" w:eastAsia="Times New Roman" w:hAnsi="Times New Roman" w:cs="David" w:hint="cs"/>
          <w:spacing w:val="6"/>
          <w:sz w:val="24"/>
          <w:szCs w:val="24"/>
          <w:rtl/>
          <w:lang w:eastAsia="he-IL"/>
        </w:rPr>
        <w:t>ו</w:t>
      </w:r>
      <w:r w:rsidRPr="005F23A3">
        <w:rPr>
          <w:rFonts w:ascii="Times New Roman" w:eastAsia="Times New Roman" w:hAnsi="Times New Roman" w:cs="David"/>
          <w:spacing w:val="6"/>
          <w:sz w:val="24"/>
          <w:szCs w:val="24"/>
          <w:rtl/>
          <w:lang w:eastAsia="he-IL"/>
        </w:rPr>
        <w:t>, וה</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w:t>
      </w:r>
      <w:r w:rsidRPr="005F23A3">
        <w:rPr>
          <w:rFonts w:ascii="Times New Roman" w:eastAsia="Times New Roman" w:hAnsi="Times New Roman" w:cs="David" w:hint="cs"/>
          <w:spacing w:val="6"/>
          <w:sz w:val="24"/>
          <w:szCs w:val="24"/>
          <w:rtl/>
          <w:lang w:eastAsia="he-IL"/>
        </w:rPr>
        <w:t>י</w:t>
      </w:r>
      <w:r w:rsidRPr="005F23A3">
        <w:rPr>
          <w:rFonts w:ascii="Times New Roman" w:eastAsia="Times New Roman" w:hAnsi="Times New Roman" w:cs="David"/>
          <w:spacing w:val="6"/>
          <w:sz w:val="24"/>
          <w:szCs w:val="24"/>
          <w:rtl/>
          <w:lang w:eastAsia="he-IL"/>
        </w:rPr>
        <w:t>מלא אחר דרישה זו</w:t>
      </w:r>
      <w:r w:rsidRPr="005F23A3">
        <w:rPr>
          <w:rFonts w:ascii="Times New Roman" w:eastAsia="Times New Roman" w:hAnsi="Times New Roman" w:cs="David" w:hint="cs"/>
          <w:spacing w:val="6"/>
          <w:sz w:val="24"/>
          <w:szCs w:val="24"/>
          <w:rtl/>
          <w:lang w:eastAsia="he-IL"/>
        </w:rPr>
        <w:t>.</w:t>
      </w:r>
    </w:p>
    <w:p w14:paraId="32A10F38"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המשרד יהיה רשאי לחלט את הערבות, כולה או חלקה, אם סבר המשרד כי הספק לא מילא את התחייבויותיו לפי הסכם זה.</w:t>
      </w:r>
    </w:p>
    <w:p w14:paraId="67D1B082" w14:textId="2DBDCC9E"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 xml:space="preserve">חולטה הערבות או חלקה, ולא בוטלה ההתקשרות על-ידי המשרד, יפקיד הספק ערבות נוספת, בגובה הערבות המפורט בסעיף </w:t>
      </w:r>
      <w:r w:rsidRPr="005F23A3">
        <w:rPr>
          <w:rFonts w:ascii="Times New Roman" w:eastAsia="Times New Roman" w:hAnsi="Times New Roman" w:cs="David"/>
          <w:spacing w:val="6"/>
          <w:sz w:val="24"/>
          <w:szCs w:val="24"/>
          <w:lang w:eastAsia="he-IL"/>
        </w:rPr>
        <w:fldChar w:fldCharType="begin"/>
      </w:r>
      <w:r w:rsidRPr="005F23A3">
        <w:rPr>
          <w:rFonts w:ascii="Times New Roman" w:eastAsia="Times New Roman" w:hAnsi="Times New Roman" w:cs="David"/>
          <w:spacing w:val="6"/>
          <w:sz w:val="24"/>
          <w:szCs w:val="24"/>
          <w:lang w:eastAsia="he-IL"/>
        </w:rPr>
        <w:instrText xml:space="preserve"> REF _Ref279320937 \r \h  \* MERGEFORMAT </w:instrText>
      </w:r>
      <w:r w:rsidRPr="005F23A3">
        <w:rPr>
          <w:rFonts w:ascii="Times New Roman" w:eastAsia="Times New Roman" w:hAnsi="Times New Roman" w:cs="David"/>
          <w:spacing w:val="6"/>
          <w:sz w:val="24"/>
          <w:szCs w:val="24"/>
          <w:lang w:eastAsia="he-IL"/>
        </w:rPr>
      </w:r>
      <w:r w:rsidRPr="005F23A3">
        <w:rPr>
          <w:rFonts w:ascii="Times New Roman" w:eastAsia="Times New Roman" w:hAnsi="Times New Roman" w:cs="David"/>
          <w:spacing w:val="6"/>
          <w:sz w:val="24"/>
          <w:szCs w:val="24"/>
          <w:lang w:eastAsia="he-IL"/>
        </w:rPr>
        <w:fldChar w:fldCharType="separate"/>
      </w:r>
      <w:r w:rsidR="00CD5793" w:rsidRPr="00CD5793">
        <w:rPr>
          <w:rFonts w:eastAsia="Times New Roman" w:cs="David"/>
          <w:b/>
          <w:bCs/>
          <w:spacing w:val="6"/>
          <w:sz w:val="24"/>
          <w:szCs w:val="24"/>
          <w:cs/>
          <w:lang w:eastAsia="he-IL"/>
        </w:rPr>
        <w:t>‎</w:t>
      </w:r>
      <w:r w:rsidR="00CD5793" w:rsidRPr="00CD5793">
        <w:rPr>
          <w:rFonts w:eastAsia="Times New Roman" w:cs="David"/>
          <w:b/>
          <w:bCs/>
          <w:spacing w:val="6"/>
          <w:sz w:val="24"/>
          <w:szCs w:val="24"/>
          <w:lang w:eastAsia="he-IL"/>
        </w:rPr>
        <w:t>12.1</w:t>
      </w:r>
      <w:r w:rsidRPr="005F23A3">
        <w:rPr>
          <w:rFonts w:ascii="Times New Roman" w:eastAsia="Times New Roman" w:hAnsi="Times New Roman" w:cs="David"/>
          <w:spacing w:val="6"/>
          <w:sz w:val="24"/>
          <w:szCs w:val="24"/>
          <w:lang w:eastAsia="he-IL"/>
        </w:rPr>
        <w:fldChar w:fldCharType="end"/>
      </w:r>
      <w:r w:rsidRPr="005F23A3">
        <w:rPr>
          <w:rFonts w:ascii="Times New Roman" w:eastAsia="Times New Roman" w:hAnsi="Times New Roman" w:cs="David" w:hint="cs"/>
          <w:spacing w:val="6"/>
          <w:sz w:val="24"/>
          <w:szCs w:val="24"/>
          <w:rtl/>
          <w:lang w:eastAsia="he-IL"/>
        </w:rPr>
        <w:t xml:space="preserve"> לעיל, כך שבכל עת עד תום תקופת ההתקשרות, לרבות הארכותיה, תהיה בידי המשרד ערבות בגובה הסכום האמור.</w:t>
      </w:r>
    </w:p>
    <w:p w14:paraId="726D4AE8"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המצאת הערבות הינה תנאי מוקדם לכניסה לתוקף של הסכם זה.</w:t>
      </w:r>
    </w:p>
    <w:p w14:paraId="65DFA4C2"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אין בכל האמור לעיל כדי לשחרר את הספק ממילוי מלא ומדויק של כל התחייבויותיו על-פי הסכם זה ואין בו להטיל על המשרד חובה כלשהי.</w:t>
      </w:r>
    </w:p>
    <w:p w14:paraId="4FC097B1" w14:textId="77777777" w:rsidR="00CE7FC4" w:rsidRPr="005F23A3" w:rsidRDefault="00CE7FC4" w:rsidP="00CE7FC4">
      <w:pPr>
        <w:widowControl w:val="0"/>
        <w:spacing w:after="0" w:line="360" w:lineRule="auto"/>
        <w:ind w:left="567" w:hanging="567"/>
        <w:jc w:val="both"/>
        <w:rPr>
          <w:rFonts w:ascii="Times New Roman" w:eastAsia="Times New Roman" w:hAnsi="Times New Roman" w:cs="David"/>
          <w:spacing w:val="6"/>
          <w:sz w:val="24"/>
          <w:szCs w:val="24"/>
          <w:lang w:eastAsia="he-IL"/>
        </w:rPr>
      </w:pPr>
    </w:p>
    <w:p w14:paraId="2A884CC0" w14:textId="77777777" w:rsidR="00CE7FC4" w:rsidRPr="005F23A3" w:rsidRDefault="00CE7FC4" w:rsidP="00EF7F43">
      <w:pPr>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rtl/>
          <w:lang w:eastAsia="he-IL"/>
        </w:rPr>
      </w:pPr>
      <w:r w:rsidRPr="005F23A3">
        <w:rPr>
          <w:rFonts w:ascii="Times New Roman" w:eastAsia="Times New Roman" w:hAnsi="Times New Roman" w:cs="David"/>
          <w:b/>
          <w:bCs/>
          <w:spacing w:val="-4"/>
          <w:sz w:val="24"/>
          <w:szCs w:val="24"/>
          <w:u w:val="single"/>
          <w:rtl/>
          <w:lang w:eastAsia="he-IL"/>
        </w:rPr>
        <w:t>סופיות התמורה</w:t>
      </w:r>
    </w:p>
    <w:p w14:paraId="49F5275C" w14:textId="77777777" w:rsidR="00CE7FC4" w:rsidRPr="005F23A3" w:rsidRDefault="00CE7FC4" w:rsidP="00CE7FC4">
      <w:pPr>
        <w:widowControl w:val="0"/>
        <w:spacing w:after="0" w:line="360" w:lineRule="auto"/>
        <w:ind w:left="641"/>
        <w:jc w:val="both"/>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 xml:space="preserve">התמורה הינה קבועה, מוחלטת וסופית </w:t>
      </w:r>
      <w:r w:rsidRPr="005F23A3">
        <w:rPr>
          <w:rFonts w:ascii="Times New Roman" w:eastAsia="Times New Roman" w:hAnsi="Times New Roman" w:cs="David" w:hint="cs"/>
          <w:spacing w:val="6"/>
          <w:sz w:val="24"/>
          <w:szCs w:val="24"/>
          <w:rtl/>
          <w:lang w:eastAsia="he-IL"/>
        </w:rPr>
        <w:t>והספק</w:t>
      </w:r>
      <w:r w:rsidRPr="005F23A3">
        <w:rPr>
          <w:rFonts w:ascii="Times New Roman" w:eastAsia="Times New Roman" w:hAnsi="Times New Roman" w:cs="David"/>
          <w:spacing w:val="6"/>
          <w:sz w:val="24"/>
          <w:szCs w:val="24"/>
          <w:rtl/>
          <w:lang w:eastAsia="he-IL"/>
        </w:rPr>
        <w:t xml:space="preserve"> לא יהיה רשאי לדרוש מהמשרד העלאות או שינויים בתמורה בגין ביצוע חיוביו על פי חוזה זה מכל סיבה שהיא.</w:t>
      </w:r>
    </w:p>
    <w:p w14:paraId="5CF3C472" w14:textId="77777777" w:rsidR="00CE7FC4" w:rsidRPr="005F23A3" w:rsidRDefault="00CE7FC4" w:rsidP="00CE7FC4">
      <w:pPr>
        <w:widowControl w:val="0"/>
        <w:spacing w:after="0" w:line="360" w:lineRule="auto"/>
        <w:ind w:left="1361"/>
        <w:jc w:val="both"/>
        <w:rPr>
          <w:rFonts w:ascii="Times New Roman" w:eastAsia="Times New Roman" w:hAnsi="Times New Roman" w:cs="David"/>
          <w:spacing w:val="6"/>
          <w:sz w:val="24"/>
          <w:szCs w:val="24"/>
          <w:lang w:eastAsia="he-IL"/>
        </w:rPr>
      </w:pPr>
    </w:p>
    <w:p w14:paraId="0EC422F5" w14:textId="77777777" w:rsidR="00CE7FC4" w:rsidRPr="005F23A3" w:rsidRDefault="00CE7FC4" w:rsidP="00EF7F43">
      <w:pPr>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rtl/>
          <w:lang w:eastAsia="he-IL"/>
        </w:rPr>
      </w:pPr>
      <w:bookmarkStart w:id="115" w:name="_Ref279412264"/>
      <w:r w:rsidRPr="005F23A3">
        <w:rPr>
          <w:rFonts w:ascii="Times New Roman" w:eastAsia="Times New Roman" w:hAnsi="Times New Roman" w:cs="David"/>
          <w:b/>
          <w:bCs/>
          <w:spacing w:val="-4"/>
          <w:sz w:val="24"/>
          <w:szCs w:val="24"/>
          <w:u w:val="single"/>
          <w:rtl/>
          <w:lang w:eastAsia="he-IL"/>
        </w:rPr>
        <w:t>תשלומי יתר</w:t>
      </w:r>
      <w:bookmarkEnd w:id="115"/>
    </w:p>
    <w:p w14:paraId="157DC6CE" w14:textId="77777777" w:rsidR="00CE7FC4" w:rsidRPr="005F23A3" w:rsidRDefault="00CE7FC4" w:rsidP="00CE7FC4">
      <w:pPr>
        <w:widowControl w:val="0"/>
        <w:spacing w:after="0" w:line="360" w:lineRule="auto"/>
        <w:ind w:left="641"/>
        <w:jc w:val="both"/>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 xml:space="preserve">בתום תקופת חוזה זה יבדקו הצדדים את התשלומים שביצעה המדינה לאור דו"חות וחשבונות </w:t>
      </w:r>
      <w:r w:rsidRPr="005F23A3">
        <w:rPr>
          <w:rFonts w:ascii="Times New Roman" w:eastAsia="Times New Roman" w:hAnsi="Times New Roman" w:cs="David" w:hint="cs"/>
          <w:spacing w:val="6"/>
          <w:sz w:val="24"/>
          <w:szCs w:val="24"/>
          <w:rtl/>
          <w:lang w:eastAsia="he-IL"/>
        </w:rPr>
        <w:t>הספק</w:t>
      </w:r>
      <w:r w:rsidRPr="005F23A3">
        <w:rPr>
          <w:rFonts w:ascii="Times New Roman" w:eastAsia="Times New Roman" w:hAnsi="Times New Roman" w:cs="David"/>
          <w:spacing w:val="6"/>
          <w:sz w:val="24"/>
          <w:szCs w:val="24"/>
          <w:rtl/>
          <w:lang w:eastAsia="he-IL"/>
        </w:rPr>
        <w:t xml:space="preserve"> שאושרו. אם יתברר שהמדינה שילמה סכומי יתר יחזירם </w:t>
      </w:r>
      <w:r w:rsidRPr="005F23A3">
        <w:rPr>
          <w:rFonts w:ascii="Times New Roman" w:eastAsia="Times New Roman" w:hAnsi="Times New Roman" w:cs="David" w:hint="cs"/>
          <w:spacing w:val="6"/>
          <w:sz w:val="24"/>
          <w:szCs w:val="24"/>
          <w:rtl/>
          <w:lang w:eastAsia="he-IL"/>
        </w:rPr>
        <w:t>הספק</w:t>
      </w:r>
      <w:r w:rsidRPr="005F23A3">
        <w:rPr>
          <w:rFonts w:ascii="Times New Roman" w:eastAsia="Times New Roman" w:hAnsi="Times New Roman" w:cs="David"/>
          <w:spacing w:val="6"/>
          <w:sz w:val="24"/>
          <w:szCs w:val="24"/>
          <w:rtl/>
          <w:lang w:eastAsia="he-IL"/>
        </w:rPr>
        <w:t xml:space="preserve"> למדינה תוך חודש ימים כשהם צמודים כאמור בהוראות חוזה זה.</w:t>
      </w:r>
    </w:p>
    <w:p w14:paraId="15409059" w14:textId="77777777" w:rsidR="00CE7FC4" w:rsidRPr="005F23A3" w:rsidRDefault="00CE7FC4" w:rsidP="00CE7FC4">
      <w:pPr>
        <w:widowControl w:val="0"/>
        <w:spacing w:after="0" w:line="360" w:lineRule="auto"/>
        <w:ind w:left="641"/>
        <w:jc w:val="both"/>
        <w:rPr>
          <w:rFonts w:ascii="Times New Roman" w:eastAsia="Times New Roman" w:hAnsi="Times New Roman" w:cs="David"/>
          <w:spacing w:val="6"/>
          <w:sz w:val="24"/>
          <w:szCs w:val="24"/>
          <w:rtl/>
          <w:lang w:eastAsia="he-IL"/>
        </w:rPr>
      </w:pPr>
    </w:p>
    <w:p w14:paraId="68EE730E" w14:textId="77777777" w:rsidR="00CE7FC4" w:rsidRPr="005F23A3" w:rsidRDefault="00CE7FC4" w:rsidP="00EF7F43">
      <w:pPr>
        <w:keepNext/>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rtl/>
          <w:lang w:eastAsia="he-IL"/>
        </w:rPr>
      </w:pPr>
      <w:r w:rsidRPr="005F23A3">
        <w:rPr>
          <w:rFonts w:ascii="Times New Roman" w:eastAsia="Times New Roman" w:hAnsi="Times New Roman" w:cs="David"/>
          <w:b/>
          <w:bCs/>
          <w:spacing w:val="-4"/>
          <w:sz w:val="24"/>
          <w:szCs w:val="24"/>
          <w:u w:val="single"/>
          <w:rtl/>
          <w:lang w:eastAsia="he-IL"/>
        </w:rPr>
        <w:lastRenderedPageBreak/>
        <w:t>יחסי עובד מעביד</w:t>
      </w:r>
      <w:r w:rsidRPr="005F23A3">
        <w:rPr>
          <w:rFonts w:ascii="Times New Roman" w:eastAsia="Times New Roman" w:hAnsi="Times New Roman" w:cs="David" w:hint="cs"/>
          <w:b/>
          <w:bCs/>
          <w:spacing w:val="-4"/>
          <w:sz w:val="24"/>
          <w:szCs w:val="24"/>
          <w:rtl/>
          <w:lang w:eastAsia="he-IL"/>
        </w:rPr>
        <w:t xml:space="preserve"> </w:t>
      </w:r>
    </w:p>
    <w:p w14:paraId="1EC0E04A"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spacing w:val="6"/>
          <w:sz w:val="24"/>
          <w:szCs w:val="24"/>
          <w:rtl/>
          <w:lang w:eastAsia="he-IL"/>
        </w:rPr>
        <w:t xml:space="preserve">בין </w:t>
      </w:r>
      <w:r w:rsidRPr="005F23A3">
        <w:rPr>
          <w:rFonts w:ascii="Times New Roman" w:eastAsia="Times New Roman" w:hAnsi="Times New Roman" w:cs="David" w:hint="cs"/>
          <w:spacing w:val="6"/>
          <w:sz w:val="24"/>
          <w:szCs w:val="24"/>
          <w:rtl/>
          <w:lang w:eastAsia="he-IL"/>
        </w:rPr>
        <w:t xml:space="preserve">הצדדים </w:t>
      </w:r>
      <w:r w:rsidRPr="005F23A3">
        <w:rPr>
          <w:rFonts w:ascii="Times New Roman" w:eastAsia="Times New Roman" w:hAnsi="Times New Roman" w:cs="David"/>
          <w:spacing w:val="6"/>
          <w:sz w:val="24"/>
          <w:szCs w:val="24"/>
          <w:rtl/>
          <w:lang w:eastAsia="he-IL"/>
        </w:rPr>
        <w:t>ו/או הפועלים בשמ</w:t>
      </w:r>
      <w:r w:rsidRPr="005F23A3">
        <w:rPr>
          <w:rFonts w:ascii="Times New Roman" w:eastAsia="Times New Roman" w:hAnsi="Times New Roman" w:cs="David" w:hint="cs"/>
          <w:spacing w:val="6"/>
          <w:sz w:val="24"/>
          <w:szCs w:val="24"/>
          <w:rtl/>
          <w:lang w:eastAsia="he-IL"/>
        </w:rPr>
        <w:t>ם</w:t>
      </w:r>
      <w:r w:rsidRPr="005F23A3">
        <w:rPr>
          <w:rFonts w:ascii="Times New Roman" w:eastAsia="Times New Roman" w:hAnsi="Times New Roman" w:cs="David"/>
          <w:spacing w:val="6"/>
          <w:sz w:val="24"/>
          <w:szCs w:val="24"/>
          <w:rtl/>
          <w:lang w:eastAsia="he-IL"/>
        </w:rPr>
        <w:t xml:space="preserve"> ו/או מטעמ</w:t>
      </w:r>
      <w:r w:rsidRPr="005F23A3">
        <w:rPr>
          <w:rFonts w:ascii="Times New Roman" w:eastAsia="Times New Roman" w:hAnsi="Times New Roman" w:cs="David" w:hint="cs"/>
          <w:spacing w:val="6"/>
          <w:sz w:val="24"/>
          <w:szCs w:val="24"/>
          <w:rtl/>
          <w:lang w:eastAsia="he-IL"/>
        </w:rPr>
        <w:t>ם</w:t>
      </w:r>
      <w:r w:rsidRPr="005F23A3">
        <w:rPr>
          <w:rFonts w:ascii="Times New Roman" w:eastAsia="Times New Roman" w:hAnsi="Times New Roman" w:cs="David"/>
          <w:spacing w:val="6"/>
          <w:sz w:val="24"/>
          <w:szCs w:val="24"/>
          <w:rtl/>
          <w:lang w:eastAsia="he-IL"/>
        </w:rPr>
        <w:t xml:space="preserve"> ו/או למענ</w:t>
      </w:r>
      <w:r w:rsidRPr="005F23A3">
        <w:rPr>
          <w:rFonts w:ascii="Times New Roman" w:eastAsia="Times New Roman" w:hAnsi="Times New Roman" w:cs="David" w:hint="cs"/>
          <w:spacing w:val="6"/>
          <w:sz w:val="24"/>
          <w:szCs w:val="24"/>
          <w:rtl/>
          <w:lang w:eastAsia="he-IL"/>
        </w:rPr>
        <w:t xml:space="preserve">ם </w:t>
      </w:r>
      <w:r w:rsidRPr="005F23A3">
        <w:rPr>
          <w:rFonts w:ascii="Times New Roman" w:eastAsia="Times New Roman" w:hAnsi="Times New Roman" w:cs="David"/>
          <w:spacing w:val="6"/>
          <w:sz w:val="24"/>
          <w:szCs w:val="24"/>
          <w:rtl/>
          <w:lang w:eastAsia="he-IL"/>
        </w:rPr>
        <w:t>בביצוע הסכם זה (להלן ביחד</w:t>
      </w:r>
      <w:r w:rsidRPr="005F23A3">
        <w:rPr>
          <w:rFonts w:ascii="Times New Roman" w:eastAsia="Times New Roman" w:hAnsi="Times New Roman" w:cs="David" w:hint="cs"/>
          <w:spacing w:val="6"/>
          <w:sz w:val="24"/>
          <w:szCs w:val="24"/>
          <w:rtl/>
          <w:lang w:eastAsia="he-IL"/>
        </w:rPr>
        <w:t>:</w:t>
      </w:r>
      <w:r w:rsidRPr="005F23A3">
        <w:rPr>
          <w:rFonts w:ascii="Times New Roman" w:eastAsia="Times New Roman" w:hAnsi="Times New Roman" w:cs="David"/>
          <w:spacing w:val="6"/>
          <w:sz w:val="24"/>
          <w:szCs w:val="24"/>
          <w:rtl/>
          <w:lang w:eastAsia="he-IL"/>
        </w:rPr>
        <w:t xml:space="preserve"> "</w:t>
      </w:r>
      <w:r w:rsidRPr="005F23A3">
        <w:rPr>
          <w:rFonts w:ascii="Times New Roman" w:eastAsia="Times New Roman" w:hAnsi="Times New Roman" w:cs="David"/>
          <w:b/>
          <w:bCs/>
          <w:spacing w:val="6"/>
          <w:sz w:val="24"/>
          <w:szCs w:val="24"/>
          <w:rtl/>
          <w:lang w:eastAsia="he-IL"/>
        </w:rPr>
        <w:t>העובדים</w:t>
      </w:r>
      <w:r w:rsidRPr="005F23A3">
        <w:rPr>
          <w:rFonts w:ascii="Times New Roman" w:eastAsia="Times New Roman" w:hAnsi="Times New Roman" w:cs="David"/>
          <w:spacing w:val="6"/>
          <w:sz w:val="24"/>
          <w:szCs w:val="24"/>
          <w:rtl/>
          <w:lang w:eastAsia="he-IL"/>
        </w:rPr>
        <w:t>") אין ולא יהיו יחסי עובד ומעביד ו/או יחסים משפטיים אחרים מכל סוג שהוא מלבד היחסים כאמור בהסכם זה.</w:t>
      </w:r>
    </w:p>
    <w:p w14:paraId="6869488D"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 xml:space="preserve"> הספק </w:t>
      </w:r>
      <w:r w:rsidRPr="005F23A3">
        <w:rPr>
          <w:rFonts w:ascii="Times New Roman" w:eastAsia="Times New Roman" w:hAnsi="Times New Roman" w:cs="David"/>
          <w:spacing w:val="6"/>
          <w:sz w:val="24"/>
          <w:szCs w:val="24"/>
          <w:rtl/>
          <w:lang w:eastAsia="he-IL"/>
        </w:rPr>
        <w:t xml:space="preserve">מצהיר בזה כי </w:t>
      </w:r>
      <w:r w:rsidRPr="005F23A3">
        <w:rPr>
          <w:rFonts w:ascii="Times New Roman" w:eastAsia="Times New Roman" w:hAnsi="Times New Roman" w:cs="David" w:hint="cs"/>
          <w:spacing w:val="6"/>
          <w:sz w:val="24"/>
          <w:szCs w:val="24"/>
          <w:rtl/>
          <w:lang w:eastAsia="he-IL"/>
        </w:rPr>
        <w:t>הוא ספק</w:t>
      </w:r>
      <w:r w:rsidRPr="005F23A3">
        <w:rPr>
          <w:rFonts w:ascii="Times New Roman" w:eastAsia="Times New Roman" w:hAnsi="Times New Roman" w:cs="David"/>
          <w:spacing w:val="6"/>
          <w:sz w:val="24"/>
          <w:szCs w:val="24"/>
          <w:rtl/>
          <w:lang w:eastAsia="he-IL"/>
        </w:rPr>
        <w:t xml:space="preserve"> עצמאי וכי הוא מבצע את חיובי</w:t>
      </w:r>
      <w:r w:rsidRPr="005F23A3">
        <w:rPr>
          <w:rFonts w:ascii="Times New Roman" w:eastAsia="Times New Roman" w:hAnsi="Times New Roman" w:cs="David" w:hint="cs"/>
          <w:spacing w:val="6"/>
          <w:sz w:val="24"/>
          <w:szCs w:val="24"/>
          <w:rtl/>
          <w:lang w:eastAsia="he-IL"/>
        </w:rPr>
        <w:t>ו</w:t>
      </w:r>
      <w:r w:rsidRPr="005F23A3">
        <w:rPr>
          <w:rFonts w:ascii="Times New Roman" w:eastAsia="Times New Roman" w:hAnsi="Times New Roman" w:cs="David"/>
          <w:spacing w:val="6"/>
          <w:sz w:val="24"/>
          <w:szCs w:val="24"/>
          <w:rtl/>
          <w:lang w:eastAsia="he-IL"/>
        </w:rPr>
        <w:t xml:space="preserve"> על פי חוזה זה כ</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עצמאי וכי לא קיימים יחסי עובד-מעביד בינ</w:t>
      </w:r>
      <w:r w:rsidRPr="005F23A3">
        <w:rPr>
          <w:rFonts w:ascii="Times New Roman" w:eastAsia="Times New Roman" w:hAnsi="Times New Roman" w:cs="David" w:hint="cs"/>
          <w:spacing w:val="6"/>
          <w:sz w:val="24"/>
          <w:szCs w:val="24"/>
          <w:rtl/>
          <w:lang w:eastAsia="he-IL"/>
        </w:rPr>
        <w:t>ו</w:t>
      </w:r>
      <w:r w:rsidRPr="005F23A3">
        <w:rPr>
          <w:rFonts w:ascii="Times New Roman" w:eastAsia="Times New Roman" w:hAnsi="Times New Roman" w:cs="David"/>
          <w:spacing w:val="6"/>
          <w:sz w:val="24"/>
          <w:szCs w:val="24"/>
          <w:rtl/>
          <w:lang w:eastAsia="he-IL"/>
        </w:rPr>
        <w:t xml:space="preserve"> ובין מי המועסק מטעמו בביצוע חוזה זה ובין </w:t>
      </w:r>
      <w:r w:rsidRPr="005F23A3">
        <w:rPr>
          <w:rFonts w:ascii="Times New Roman" w:eastAsia="Times New Roman" w:hAnsi="Times New Roman" w:cs="David" w:hint="cs"/>
          <w:spacing w:val="6"/>
          <w:sz w:val="24"/>
          <w:szCs w:val="24"/>
          <w:rtl/>
          <w:lang w:eastAsia="he-IL"/>
        </w:rPr>
        <w:t>המשרד</w:t>
      </w:r>
      <w:r w:rsidRPr="005F23A3">
        <w:rPr>
          <w:rFonts w:ascii="Times New Roman" w:eastAsia="Times New Roman" w:hAnsi="Times New Roman" w:cs="David"/>
          <w:spacing w:val="6"/>
          <w:sz w:val="24"/>
          <w:szCs w:val="24"/>
          <w:rtl/>
          <w:lang w:eastAsia="he-IL"/>
        </w:rPr>
        <w:t>.</w:t>
      </w:r>
    </w:p>
    <w:p w14:paraId="2A1148FA"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 xml:space="preserve">הספק </w:t>
      </w:r>
      <w:r w:rsidRPr="005F23A3">
        <w:rPr>
          <w:rFonts w:ascii="Times New Roman" w:eastAsia="Times New Roman" w:hAnsi="Times New Roman" w:cs="David"/>
          <w:spacing w:val="6"/>
          <w:sz w:val="24"/>
          <w:szCs w:val="24"/>
          <w:rtl/>
          <w:lang w:eastAsia="he-IL"/>
        </w:rPr>
        <w:t xml:space="preserve">מצהיר בזאת כי </w:t>
      </w:r>
      <w:r w:rsidRPr="005F23A3">
        <w:rPr>
          <w:rFonts w:ascii="Times New Roman" w:eastAsia="Times New Roman" w:hAnsi="Times New Roman" w:cs="David" w:hint="cs"/>
          <w:spacing w:val="6"/>
          <w:sz w:val="24"/>
          <w:szCs w:val="24"/>
          <w:rtl/>
          <w:lang w:eastAsia="he-IL"/>
        </w:rPr>
        <w:t xml:space="preserve">יודיע ויבהיר </w:t>
      </w:r>
      <w:r w:rsidRPr="005F23A3">
        <w:rPr>
          <w:rFonts w:ascii="Times New Roman" w:eastAsia="Times New Roman" w:hAnsi="Times New Roman" w:cs="David"/>
          <w:spacing w:val="6"/>
          <w:sz w:val="24"/>
          <w:szCs w:val="24"/>
          <w:rtl/>
          <w:lang w:eastAsia="he-IL"/>
        </w:rPr>
        <w:t>לכל מי מהמועסקים על יד</w:t>
      </w:r>
      <w:r w:rsidRPr="005F23A3">
        <w:rPr>
          <w:rFonts w:ascii="Times New Roman" w:eastAsia="Times New Roman" w:hAnsi="Times New Roman" w:cs="David" w:hint="cs"/>
          <w:spacing w:val="6"/>
          <w:sz w:val="24"/>
          <w:szCs w:val="24"/>
          <w:rtl/>
          <w:lang w:eastAsia="he-IL"/>
        </w:rPr>
        <w:t>ו</w:t>
      </w:r>
      <w:r w:rsidRPr="005F23A3">
        <w:rPr>
          <w:rFonts w:ascii="Times New Roman" w:eastAsia="Times New Roman" w:hAnsi="Times New Roman" w:cs="David"/>
          <w:spacing w:val="6"/>
          <w:sz w:val="24"/>
          <w:szCs w:val="24"/>
          <w:rtl/>
          <w:lang w:eastAsia="he-IL"/>
        </w:rPr>
        <w:t xml:space="preserve"> בביצוע חוזה זה, כי בינם ובין </w:t>
      </w:r>
      <w:r w:rsidRPr="005F23A3">
        <w:rPr>
          <w:rFonts w:ascii="Times New Roman" w:eastAsia="Times New Roman" w:hAnsi="Times New Roman" w:cs="David" w:hint="cs"/>
          <w:spacing w:val="6"/>
          <w:sz w:val="24"/>
          <w:szCs w:val="24"/>
          <w:rtl/>
          <w:lang w:eastAsia="he-IL"/>
        </w:rPr>
        <w:t>המשרד</w:t>
      </w:r>
      <w:r w:rsidRPr="005F23A3">
        <w:rPr>
          <w:rFonts w:ascii="Times New Roman" w:eastAsia="Times New Roman" w:hAnsi="Times New Roman" w:cs="David"/>
          <w:spacing w:val="6"/>
          <w:sz w:val="24"/>
          <w:szCs w:val="24"/>
          <w:rtl/>
          <w:lang w:eastAsia="he-IL"/>
        </w:rPr>
        <w:t xml:space="preserve"> לא יתקיימו כל יחסי עובד-מעביד.</w:t>
      </w:r>
    </w:p>
    <w:p w14:paraId="74296D0B"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7449311C"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spacing w:val="6"/>
          <w:sz w:val="24"/>
          <w:szCs w:val="24"/>
          <w:rtl/>
        </w:rPr>
        <w:t xml:space="preserve">השירותים </w:t>
      </w:r>
      <w:r w:rsidRPr="005F23A3">
        <w:rPr>
          <w:rFonts w:ascii="Times New Roman" w:eastAsia="Times New Roman" w:hAnsi="Times New Roman" w:cs="David" w:hint="cs"/>
          <w:spacing w:val="6"/>
          <w:sz w:val="24"/>
          <w:szCs w:val="24"/>
          <w:rtl/>
        </w:rPr>
        <w:t xml:space="preserve">האמורים בהסכם זה </w:t>
      </w:r>
      <w:r w:rsidRPr="005F23A3">
        <w:rPr>
          <w:rFonts w:ascii="Times New Roman" w:eastAsia="Times New Roman" w:hAnsi="Times New Roman" w:cs="David"/>
          <w:spacing w:val="6"/>
          <w:sz w:val="24"/>
          <w:szCs w:val="24"/>
          <w:rtl/>
        </w:rPr>
        <w:t xml:space="preserve">יינתנו במסגרות ארגוניות של </w:t>
      </w:r>
      <w:r w:rsidRPr="005F23A3">
        <w:rPr>
          <w:rFonts w:ascii="Times New Roman" w:eastAsia="Times New Roman" w:hAnsi="Times New Roman" w:cs="David" w:hint="cs"/>
          <w:spacing w:val="6"/>
          <w:sz w:val="24"/>
          <w:szCs w:val="24"/>
          <w:rtl/>
        </w:rPr>
        <w:t xml:space="preserve">הספק </w:t>
      </w:r>
      <w:r w:rsidRPr="005F23A3">
        <w:rPr>
          <w:rFonts w:ascii="Times New Roman" w:eastAsia="Times New Roman" w:hAnsi="Times New Roman" w:cs="David"/>
          <w:spacing w:val="6"/>
          <w:sz w:val="24"/>
          <w:szCs w:val="24"/>
          <w:rtl/>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5F23A3">
        <w:rPr>
          <w:rFonts w:ascii="Times New Roman" w:eastAsia="Times New Roman" w:hAnsi="Times New Roman" w:cs="David" w:hint="cs"/>
          <w:spacing w:val="6"/>
          <w:sz w:val="24"/>
          <w:szCs w:val="24"/>
          <w:rtl/>
        </w:rPr>
        <w:t>אצל הספק.</w:t>
      </w:r>
    </w:p>
    <w:p w14:paraId="36EDF197"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spacing w:val="6"/>
          <w:sz w:val="24"/>
          <w:szCs w:val="24"/>
          <w:rtl/>
        </w:rPr>
        <w:t>ה</w:t>
      </w:r>
      <w:r w:rsidRPr="005F23A3">
        <w:rPr>
          <w:rFonts w:ascii="Times New Roman" w:eastAsia="Times New Roman" w:hAnsi="Times New Roman" w:cs="David" w:hint="cs"/>
          <w:spacing w:val="6"/>
          <w:sz w:val="24"/>
          <w:szCs w:val="24"/>
          <w:rtl/>
        </w:rPr>
        <w:t xml:space="preserve">ספק </w:t>
      </w:r>
      <w:r w:rsidRPr="005F23A3">
        <w:rPr>
          <w:rFonts w:ascii="Times New Roman" w:eastAsia="Times New Roman" w:hAnsi="Times New Roman" w:cs="David"/>
          <w:spacing w:val="6"/>
          <w:sz w:val="24"/>
          <w:szCs w:val="24"/>
          <w:rtl/>
        </w:rPr>
        <w:t>מתחייב לא להציג את השירותים הניתנים, לא כלפי עובדיו ומעסיקיו, לא כלפי ציבור הנהנים משירותים אלה, כפעולות שלמשרד יש חלק בארגונן, אולם ה</w:t>
      </w:r>
      <w:r w:rsidRPr="005F23A3">
        <w:rPr>
          <w:rFonts w:ascii="Times New Roman" w:eastAsia="Times New Roman" w:hAnsi="Times New Roman" w:cs="David" w:hint="cs"/>
          <w:spacing w:val="6"/>
          <w:sz w:val="24"/>
          <w:szCs w:val="24"/>
          <w:rtl/>
        </w:rPr>
        <w:t xml:space="preserve">ספק </w:t>
      </w:r>
      <w:r w:rsidRPr="005F23A3">
        <w:rPr>
          <w:rFonts w:ascii="Times New Roman" w:eastAsia="Times New Roman" w:hAnsi="Times New Roman" w:cs="David"/>
          <w:spacing w:val="6"/>
          <w:sz w:val="24"/>
          <w:szCs w:val="24"/>
          <w:rtl/>
        </w:rPr>
        <w:t xml:space="preserve">רשאי להציג את השירותים כניתנים לפי בקשת המשרד, תחת פיקוחו, בעידודו, או כנהנים מתמיכתו, </w:t>
      </w:r>
      <w:proofErr w:type="spellStart"/>
      <w:r w:rsidRPr="005F23A3">
        <w:rPr>
          <w:rFonts w:ascii="Times New Roman" w:eastAsia="Times New Roman" w:hAnsi="Times New Roman" w:cs="David"/>
          <w:spacing w:val="6"/>
          <w:sz w:val="24"/>
          <w:szCs w:val="24"/>
          <w:rtl/>
        </w:rPr>
        <w:t>הכל</w:t>
      </w:r>
      <w:proofErr w:type="spellEnd"/>
      <w:r w:rsidRPr="005F23A3">
        <w:rPr>
          <w:rFonts w:ascii="Times New Roman" w:eastAsia="Times New Roman" w:hAnsi="Times New Roman" w:cs="David"/>
          <w:spacing w:val="6"/>
          <w:sz w:val="24"/>
          <w:szCs w:val="24"/>
          <w:rtl/>
        </w:rPr>
        <w:t xml:space="preserve"> לפי העניין</w:t>
      </w:r>
      <w:r w:rsidRPr="005F23A3">
        <w:rPr>
          <w:rFonts w:ascii="Times New Roman" w:eastAsia="Times New Roman" w:hAnsi="Times New Roman" w:cs="David" w:hint="cs"/>
          <w:spacing w:val="6"/>
          <w:sz w:val="24"/>
          <w:szCs w:val="24"/>
          <w:rtl/>
        </w:rPr>
        <w:t>.</w:t>
      </w:r>
    </w:p>
    <w:p w14:paraId="6159EF6B"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rPr>
        <w:t xml:space="preserve">הספק בלבד יהיה אחראי כלפי כל המועסקים על ידיו לפי </w:t>
      </w:r>
      <w:r w:rsidR="00151D05">
        <w:rPr>
          <w:rFonts w:ascii="Times New Roman" w:eastAsia="Times New Roman" w:hAnsi="Times New Roman" w:cs="David" w:hint="cs"/>
          <w:spacing w:val="6"/>
          <w:sz w:val="24"/>
          <w:szCs w:val="24"/>
          <w:rtl/>
        </w:rPr>
        <w:t>כל דין</w:t>
      </w:r>
      <w:r w:rsidRPr="005F23A3">
        <w:rPr>
          <w:rFonts w:ascii="Times New Roman" w:eastAsia="Times New Roman" w:hAnsi="Times New Roman" w:cs="David" w:hint="cs"/>
          <w:spacing w:val="6"/>
          <w:sz w:val="24"/>
          <w:szCs w:val="24"/>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5F23A3">
        <w:rPr>
          <w:rFonts w:ascii="Times New Roman" w:eastAsia="Times New Roman" w:hAnsi="Times New Roman" w:cs="David" w:hint="cs"/>
          <w:spacing w:val="6"/>
          <w:sz w:val="24"/>
          <w:szCs w:val="24"/>
          <w:rtl/>
        </w:rPr>
        <w:t>יחוייב</w:t>
      </w:r>
      <w:proofErr w:type="spellEnd"/>
      <w:r w:rsidRPr="005F23A3">
        <w:rPr>
          <w:rFonts w:ascii="Times New Roman" w:eastAsia="Times New Roman" w:hAnsi="Times New Roman" w:cs="David" w:hint="cs"/>
          <w:spacing w:val="6"/>
          <w:sz w:val="24"/>
          <w:szCs w:val="24"/>
          <w:rtl/>
        </w:rPr>
        <w:t xml:space="preserve"> המשרד כדין, לשאת חבות, או לעשות מעשה כלשהו, יפצה אותו על כך הספק באורח מלא.</w:t>
      </w:r>
    </w:p>
    <w:p w14:paraId="5242B33D" w14:textId="77777777" w:rsidR="00CE7FC4" w:rsidRPr="005F23A3" w:rsidRDefault="00CE7FC4" w:rsidP="00CE7FC4">
      <w:pPr>
        <w:widowControl w:val="0"/>
        <w:spacing w:after="0" w:line="360" w:lineRule="auto"/>
        <w:ind w:left="567" w:hanging="567"/>
        <w:jc w:val="both"/>
        <w:rPr>
          <w:rFonts w:ascii="Times New Roman" w:eastAsia="Times New Roman" w:hAnsi="Times New Roman" w:cs="David"/>
          <w:spacing w:val="6"/>
          <w:sz w:val="24"/>
          <w:szCs w:val="24"/>
          <w:rtl/>
          <w:lang w:eastAsia="he-IL"/>
        </w:rPr>
      </w:pPr>
    </w:p>
    <w:p w14:paraId="63E2FD0E" w14:textId="77777777" w:rsidR="00CE7FC4" w:rsidRPr="005F23A3" w:rsidRDefault="00CE7FC4" w:rsidP="00EF7F43">
      <w:pPr>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rtl/>
          <w:lang w:eastAsia="he-IL"/>
        </w:rPr>
      </w:pPr>
      <w:r w:rsidRPr="005F23A3">
        <w:rPr>
          <w:rFonts w:ascii="Times New Roman" w:eastAsia="Times New Roman" w:hAnsi="Times New Roman" w:cs="David"/>
          <w:b/>
          <w:bCs/>
          <w:spacing w:val="-4"/>
          <w:sz w:val="24"/>
          <w:szCs w:val="24"/>
          <w:u w:val="single"/>
          <w:rtl/>
          <w:lang w:eastAsia="he-IL"/>
        </w:rPr>
        <w:t>תשלומים בגין המועסקים</w:t>
      </w:r>
    </w:p>
    <w:p w14:paraId="1612F062"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 xml:space="preserve">הספק אחראי לתשלום שכר עבודה, זכויות סוציאליות וכל התשלומים </w:t>
      </w:r>
      <w:r w:rsidRPr="005F23A3">
        <w:rPr>
          <w:rFonts w:ascii="Times New Roman" w:eastAsia="Times New Roman" w:hAnsi="Times New Roman" w:cs="David"/>
          <w:spacing w:val="6"/>
          <w:sz w:val="24"/>
          <w:szCs w:val="24"/>
          <w:rtl/>
          <w:lang w:eastAsia="he-IL"/>
        </w:rPr>
        <w:t xml:space="preserve">שחובת תשלומם מוטלת </w:t>
      </w:r>
      <w:r w:rsidRPr="005F23A3">
        <w:rPr>
          <w:rFonts w:ascii="Times New Roman" w:eastAsia="Times New Roman" w:hAnsi="Times New Roman" w:cs="David" w:hint="cs"/>
          <w:spacing w:val="6"/>
          <w:sz w:val="24"/>
          <w:szCs w:val="24"/>
          <w:rtl/>
          <w:lang w:eastAsia="he-IL"/>
        </w:rPr>
        <w:t>על המעביד ל</w:t>
      </w:r>
      <w:r w:rsidRPr="005F23A3">
        <w:rPr>
          <w:rFonts w:ascii="Times New Roman" w:eastAsia="Times New Roman" w:hAnsi="Times New Roman" w:cs="David"/>
          <w:spacing w:val="6"/>
          <w:sz w:val="24"/>
          <w:szCs w:val="24"/>
          <w:rtl/>
          <w:lang w:eastAsia="he-IL"/>
        </w:rPr>
        <w:t xml:space="preserve">פי כל דין </w:t>
      </w:r>
      <w:r w:rsidRPr="005F23A3">
        <w:rPr>
          <w:rFonts w:ascii="Times New Roman" w:eastAsia="Times New Roman" w:hAnsi="Times New Roman" w:cs="David" w:hint="cs"/>
          <w:spacing w:val="6"/>
          <w:sz w:val="24"/>
          <w:szCs w:val="24"/>
          <w:rtl/>
          <w:lang w:eastAsia="he-IL"/>
        </w:rPr>
        <w:t>או הסכם וכן תנכה את כל הניכויים שיש לבצעם על פי דין או הסכם משכרם של עובדיו ועליו בלבד תחול האחריות לביצוע כל התשלומים שמעביד מתחייב בהם כלפי עובדיו</w:t>
      </w:r>
      <w:r w:rsidRPr="005F23A3">
        <w:rPr>
          <w:rFonts w:ascii="Times New Roman" w:eastAsia="Times New Roman" w:hAnsi="Times New Roman" w:cs="David"/>
          <w:spacing w:val="6"/>
          <w:sz w:val="24"/>
          <w:szCs w:val="24"/>
          <w:rtl/>
          <w:lang w:eastAsia="he-IL"/>
        </w:rPr>
        <w:t>.</w:t>
      </w:r>
    </w:p>
    <w:p w14:paraId="6F9CA176"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spacing w:val="6"/>
          <w:sz w:val="24"/>
          <w:szCs w:val="24"/>
          <w:rtl/>
          <w:lang w:eastAsia="he-IL"/>
        </w:rPr>
        <w:t>חויב</w:t>
      </w:r>
      <w:r w:rsidRPr="005F23A3">
        <w:rPr>
          <w:rFonts w:ascii="Times New Roman" w:eastAsia="Times New Roman" w:hAnsi="Times New Roman" w:cs="David" w:hint="cs"/>
          <w:spacing w:val="6"/>
          <w:sz w:val="24"/>
          <w:szCs w:val="24"/>
          <w:rtl/>
          <w:lang w:eastAsia="he-IL"/>
        </w:rPr>
        <w:t xml:space="preserve"> המשרד </w:t>
      </w:r>
      <w:r w:rsidRPr="005F23A3">
        <w:rPr>
          <w:rFonts w:ascii="Times New Roman" w:eastAsia="Times New Roman" w:hAnsi="Times New Roman" w:cs="David"/>
          <w:spacing w:val="6"/>
          <w:sz w:val="24"/>
          <w:szCs w:val="24"/>
          <w:rtl/>
          <w:lang w:eastAsia="he-IL"/>
        </w:rPr>
        <w:t xml:space="preserve">לשלם סכום כלשהו מהסכומים האמורים לעיל, בגין מי מהמועסקים על ידי </w:t>
      </w:r>
      <w:r w:rsidRPr="005F23A3">
        <w:rPr>
          <w:rFonts w:ascii="Times New Roman" w:eastAsia="Times New Roman" w:hAnsi="Times New Roman" w:cs="David" w:hint="cs"/>
          <w:spacing w:val="6"/>
          <w:sz w:val="24"/>
          <w:szCs w:val="24"/>
          <w:rtl/>
          <w:lang w:eastAsia="he-IL"/>
        </w:rPr>
        <w:t xml:space="preserve">הספק </w:t>
      </w:r>
      <w:r w:rsidRPr="005F23A3">
        <w:rPr>
          <w:rFonts w:ascii="Times New Roman" w:eastAsia="Times New Roman" w:hAnsi="Times New Roman" w:cs="David"/>
          <w:spacing w:val="6"/>
          <w:sz w:val="24"/>
          <w:szCs w:val="24"/>
          <w:rtl/>
          <w:lang w:eastAsia="he-IL"/>
        </w:rPr>
        <w:t xml:space="preserve">בביצוע חוזה זה, </w:t>
      </w:r>
      <w:r w:rsidRPr="005F23A3">
        <w:rPr>
          <w:rFonts w:ascii="Times New Roman" w:eastAsia="Times New Roman" w:hAnsi="Times New Roman" w:cs="David" w:hint="cs"/>
          <w:spacing w:val="6"/>
          <w:sz w:val="24"/>
          <w:szCs w:val="24"/>
          <w:rtl/>
          <w:lang w:eastAsia="he-IL"/>
        </w:rPr>
        <w:t>יש</w:t>
      </w:r>
      <w:r w:rsidRPr="005F23A3">
        <w:rPr>
          <w:rFonts w:ascii="Times New Roman" w:eastAsia="Times New Roman" w:hAnsi="Times New Roman" w:cs="David"/>
          <w:spacing w:val="6"/>
          <w:sz w:val="24"/>
          <w:szCs w:val="24"/>
          <w:rtl/>
          <w:lang w:eastAsia="he-IL"/>
        </w:rPr>
        <w:t xml:space="preserve">פה </w:t>
      </w:r>
      <w:r w:rsidRPr="005F23A3">
        <w:rPr>
          <w:rFonts w:ascii="Times New Roman" w:eastAsia="Times New Roman" w:hAnsi="Times New Roman" w:cs="David" w:hint="cs"/>
          <w:spacing w:val="6"/>
          <w:sz w:val="24"/>
          <w:szCs w:val="24"/>
          <w:rtl/>
          <w:lang w:eastAsia="he-IL"/>
        </w:rPr>
        <w:t xml:space="preserve">הספק </w:t>
      </w:r>
      <w:r w:rsidRPr="005F23A3">
        <w:rPr>
          <w:rFonts w:ascii="Times New Roman" w:eastAsia="Times New Roman" w:hAnsi="Times New Roman" w:cs="David"/>
          <w:spacing w:val="6"/>
          <w:sz w:val="24"/>
          <w:szCs w:val="24"/>
          <w:rtl/>
          <w:lang w:eastAsia="he-IL"/>
        </w:rPr>
        <w:t xml:space="preserve">את </w:t>
      </w:r>
      <w:r w:rsidRPr="005F23A3">
        <w:rPr>
          <w:rFonts w:ascii="Times New Roman" w:eastAsia="Times New Roman" w:hAnsi="Times New Roman" w:cs="David" w:hint="cs"/>
          <w:spacing w:val="6"/>
          <w:sz w:val="24"/>
          <w:szCs w:val="24"/>
          <w:rtl/>
          <w:lang w:eastAsia="he-IL"/>
        </w:rPr>
        <w:t xml:space="preserve">המשרד </w:t>
      </w:r>
      <w:r w:rsidRPr="005F23A3">
        <w:rPr>
          <w:rFonts w:ascii="Times New Roman" w:eastAsia="Times New Roman" w:hAnsi="Times New Roman" w:cs="David"/>
          <w:spacing w:val="6"/>
          <w:sz w:val="24"/>
          <w:szCs w:val="24"/>
          <w:rtl/>
          <w:lang w:eastAsia="he-IL"/>
        </w:rPr>
        <w:t>עם דרישה ראשונה בגין כל סכום שחויב לשלם כאמור</w:t>
      </w:r>
      <w:r w:rsidRPr="005F23A3">
        <w:rPr>
          <w:rFonts w:ascii="Times New Roman" w:eastAsia="Times New Roman" w:hAnsi="Times New Roman" w:cs="David" w:hint="cs"/>
          <w:spacing w:val="6"/>
          <w:sz w:val="24"/>
          <w:szCs w:val="24"/>
          <w:rtl/>
          <w:lang w:eastAsia="he-IL"/>
        </w:rPr>
        <w:t xml:space="preserve"> ולרבות כל תביעה או הוצאה שנגרמה למשרד, כולל שכר טרחת עורך דין והודעת המשרד ביחס להוצאות כאמור תהיה נאמנה על הספק.</w:t>
      </w:r>
    </w:p>
    <w:p w14:paraId="66EB1F1B" w14:textId="77777777" w:rsidR="00CE7FC4" w:rsidRPr="005F23A3" w:rsidRDefault="00CE7FC4" w:rsidP="00CE7FC4">
      <w:pPr>
        <w:widowControl w:val="0"/>
        <w:spacing w:after="0" w:line="360" w:lineRule="auto"/>
        <w:ind w:left="1361"/>
        <w:jc w:val="both"/>
        <w:rPr>
          <w:rFonts w:ascii="Times New Roman" w:eastAsia="Times New Roman" w:hAnsi="Times New Roman" w:cs="David"/>
          <w:spacing w:val="6"/>
          <w:sz w:val="24"/>
          <w:szCs w:val="24"/>
          <w:rtl/>
          <w:lang w:eastAsia="he-IL"/>
        </w:rPr>
      </w:pPr>
    </w:p>
    <w:p w14:paraId="651536BB" w14:textId="77777777" w:rsidR="00CE7FC4" w:rsidRPr="00A3723A" w:rsidRDefault="00CE7FC4" w:rsidP="00EF7F43">
      <w:pPr>
        <w:numPr>
          <w:ilvl w:val="0"/>
          <w:numId w:val="12"/>
        </w:numPr>
        <w:overflowPunct w:val="0"/>
        <w:autoSpaceDE w:val="0"/>
        <w:autoSpaceDN w:val="0"/>
        <w:adjustRightInd w:val="0"/>
        <w:spacing w:after="0" w:line="360" w:lineRule="auto"/>
        <w:ind w:right="709"/>
        <w:jc w:val="both"/>
        <w:textAlignment w:val="baseline"/>
        <w:rPr>
          <w:rFonts w:ascii="Times New Roman" w:eastAsia="Times New Roman" w:hAnsi="Times New Roman" w:cs="David"/>
          <w:b/>
          <w:bCs/>
          <w:sz w:val="24"/>
          <w:szCs w:val="24"/>
          <w:u w:val="single"/>
          <w:rtl/>
        </w:rPr>
      </w:pPr>
      <w:r w:rsidRPr="005F23A3">
        <w:rPr>
          <w:rFonts w:ascii="Times New Roman" w:eastAsia="Times New Roman" w:hAnsi="Times New Roman" w:cs="David" w:hint="cs"/>
          <w:b/>
          <w:bCs/>
          <w:sz w:val="24"/>
          <w:szCs w:val="24"/>
          <w:u w:val="single"/>
          <w:rtl/>
        </w:rPr>
        <w:lastRenderedPageBreak/>
        <w:t>ביטוח</w:t>
      </w:r>
    </w:p>
    <w:p w14:paraId="79E1A1A9" w14:textId="77777777" w:rsidR="006A7599" w:rsidRPr="00374AE0" w:rsidRDefault="006A7599" w:rsidP="00443B11">
      <w:pPr>
        <w:pStyle w:val="a7"/>
        <w:numPr>
          <w:ilvl w:val="1"/>
          <w:numId w:val="42"/>
        </w:numPr>
        <w:spacing w:before="120" w:after="120" w:line="360" w:lineRule="auto"/>
        <w:ind w:left="609" w:hanging="283"/>
        <w:contextualSpacing w:val="0"/>
        <w:jc w:val="both"/>
        <w:rPr>
          <w:rFonts w:cs="David"/>
          <w:sz w:val="24"/>
          <w:szCs w:val="24"/>
          <w:rtl/>
        </w:rPr>
      </w:pPr>
      <w:r>
        <w:rPr>
          <w:rFonts w:cs="David" w:hint="cs"/>
          <w:sz w:val="24"/>
          <w:szCs w:val="24"/>
          <w:rtl/>
        </w:rPr>
        <w:t xml:space="preserve">הספק </w:t>
      </w:r>
      <w:r w:rsidRPr="00374AE0">
        <w:rPr>
          <w:rFonts w:cs="David" w:hint="cs"/>
          <w:sz w:val="24"/>
          <w:szCs w:val="24"/>
          <w:rtl/>
        </w:rPr>
        <w:t>מתחייב לרכוש</w:t>
      </w:r>
      <w:r w:rsidRPr="00374AE0">
        <w:rPr>
          <w:rFonts w:cs="David"/>
          <w:sz w:val="24"/>
          <w:szCs w:val="24"/>
          <w:rtl/>
        </w:rPr>
        <w:t xml:space="preserve"> </w:t>
      </w:r>
      <w:r w:rsidRPr="00374AE0">
        <w:rPr>
          <w:rFonts w:cs="David" w:hint="cs"/>
          <w:sz w:val="24"/>
          <w:szCs w:val="24"/>
          <w:rtl/>
        </w:rPr>
        <w:t>ולקיים</w:t>
      </w:r>
      <w:r w:rsidRPr="00374AE0">
        <w:rPr>
          <w:rFonts w:cs="David"/>
          <w:sz w:val="24"/>
          <w:szCs w:val="24"/>
          <w:rtl/>
        </w:rPr>
        <w:t xml:space="preserve"> </w:t>
      </w:r>
      <w:r w:rsidRPr="00374AE0">
        <w:rPr>
          <w:rFonts w:cs="David" w:hint="cs"/>
          <w:sz w:val="24"/>
          <w:szCs w:val="24"/>
          <w:rtl/>
        </w:rPr>
        <w:t>את</w:t>
      </w:r>
      <w:r w:rsidRPr="00374AE0">
        <w:rPr>
          <w:rFonts w:cs="David"/>
          <w:sz w:val="24"/>
          <w:szCs w:val="24"/>
          <w:rtl/>
        </w:rPr>
        <w:t xml:space="preserve"> </w:t>
      </w:r>
      <w:r w:rsidRPr="00374AE0">
        <w:rPr>
          <w:rFonts w:cs="David" w:hint="cs"/>
          <w:sz w:val="24"/>
          <w:szCs w:val="24"/>
          <w:rtl/>
        </w:rPr>
        <w:t>כל</w:t>
      </w:r>
      <w:r w:rsidRPr="00374AE0">
        <w:rPr>
          <w:rFonts w:cs="David"/>
          <w:sz w:val="24"/>
          <w:szCs w:val="24"/>
          <w:rtl/>
        </w:rPr>
        <w:t xml:space="preserve"> </w:t>
      </w:r>
      <w:r w:rsidRPr="00374AE0">
        <w:rPr>
          <w:rFonts w:cs="David" w:hint="cs"/>
          <w:sz w:val="24"/>
          <w:szCs w:val="24"/>
          <w:rtl/>
        </w:rPr>
        <w:t>הביטוחים</w:t>
      </w:r>
      <w:r w:rsidRPr="00374AE0">
        <w:rPr>
          <w:rFonts w:cs="David"/>
          <w:sz w:val="24"/>
          <w:szCs w:val="24"/>
          <w:rtl/>
        </w:rPr>
        <w:t xml:space="preserve"> </w:t>
      </w:r>
      <w:r w:rsidRPr="00374AE0">
        <w:rPr>
          <w:rFonts w:cs="David" w:hint="cs"/>
          <w:sz w:val="24"/>
          <w:szCs w:val="24"/>
          <w:rtl/>
        </w:rPr>
        <w:t>המפורטים</w:t>
      </w:r>
      <w:r w:rsidRPr="00374AE0">
        <w:rPr>
          <w:rFonts w:cs="David"/>
          <w:sz w:val="24"/>
          <w:szCs w:val="24"/>
          <w:rtl/>
        </w:rPr>
        <w:t xml:space="preserve"> </w:t>
      </w:r>
      <w:r w:rsidRPr="00374AE0">
        <w:rPr>
          <w:rFonts w:cs="David" w:hint="cs"/>
          <w:sz w:val="24"/>
          <w:szCs w:val="24"/>
          <w:rtl/>
        </w:rPr>
        <w:t>בזה</w:t>
      </w:r>
      <w:r w:rsidRPr="00374AE0">
        <w:rPr>
          <w:rFonts w:cs="David"/>
          <w:sz w:val="24"/>
          <w:szCs w:val="24"/>
          <w:rtl/>
        </w:rPr>
        <w:t xml:space="preserve"> </w:t>
      </w:r>
      <w:r w:rsidRPr="00374AE0">
        <w:rPr>
          <w:rFonts w:cs="David" w:hint="cs"/>
          <w:sz w:val="24"/>
          <w:szCs w:val="24"/>
          <w:rtl/>
        </w:rPr>
        <w:t>לטובתו ולטובת</w:t>
      </w:r>
      <w:r w:rsidRPr="00374AE0">
        <w:rPr>
          <w:rFonts w:cs="David"/>
          <w:sz w:val="24"/>
          <w:szCs w:val="24"/>
          <w:rtl/>
        </w:rPr>
        <w:t xml:space="preserve"> </w:t>
      </w:r>
      <w:r w:rsidRPr="00374AE0">
        <w:rPr>
          <w:rFonts w:cs="David" w:hint="cs"/>
          <w:sz w:val="24"/>
          <w:szCs w:val="24"/>
          <w:rtl/>
        </w:rPr>
        <w:t>מדינת</w:t>
      </w:r>
      <w:r w:rsidRPr="00374AE0">
        <w:rPr>
          <w:rFonts w:cs="David"/>
          <w:sz w:val="24"/>
          <w:szCs w:val="24"/>
          <w:rtl/>
        </w:rPr>
        <w:t xml:space="preserve"> </w:t>
      </w:r>
      <w:r w:rsidRPr="00374AE0">
        <w:rPr>
          <w:rFonts w:cs="David" w:hint="cs"/>
          <w:sz w:val="24"/>
          <w:szCs w:val="24"/>
          <w:rtl/>
        </w:rPr>
        <w:t xml:space="preserve">ישראל </w:t>
      </w:r>
      <w:r>
        <w:rPr>
          <w:rFonts w:cs="David"/>
          <w:sz w:val="24"/>
          <w:szCs w:val="24"/>
          <w:rtl/>
        </w:rPr>
        <w:t>–</w:t>
      </w:r>
      <w:r w:rsidRPr="00374AE0">
        <w:rPr>
          <w:rFonts w:cs="David" w:hint="cs"/>
          <w:sz w:val="24"/>
          <w:szCs w:val="24"/>
          <w:rtl/>
        </w:rPr>
        <w:t xml:space="preserve"> </w:t>
      </w:r>
      <w:r>
        <w:rPr>
          <w:rFonts w:cs="David" w:hint="cs"/>
          <w:sz w:val="24"/>
          <w:szCs w:val="24"/>
          <w:rtl/>
        </w:rPr>
        <w:t>משרד התרבות והספורט,</w:t>
      </w:r>
      <w:r w:rsidRPr="00374AE0">
        <w:rPr>
          <w:rFonts w:cs="David" w:hint="cs"/>
          <w:sz w:val="24"/>
          <w:szCs w:val="24"/>
          <w:rtl/>
        </w:rPr>
        <w:t xml:space="preserve"> כשהם כוללים</w:t>
      </w:r>
      <w:r w:rsidRPr="00374AE0">
        <w:rPr>
          <w:rFonts w:cs="David"/>
          <w:sz w:val="24"/>
          <w:szCs w:val="24"/>
          <w:rtl/>
        </w:rPr>
        <w:t xml:space="preserve"> </w:t>
      </w:r>
      <w:r w:rsidRPr="00374AE0">
        <w:rPr>
          <w:rFonts w:cs="David" w:hint="cs"/>
          <w:sz w:val="24"/>
          <w:szCs w:val="24"/>
          <w:rtl/>
        </w:rPr>
        <w:t>את</w:t>
      </w:r>
      <w:r w:rsidRPr="00374AE0">
        <w:rPr>
          <w:rFonts w:cs="David"/>
          <w:sz w:val="24"/>
          <w:szCs w:val="24"/>
          <w:rtl/>
        </w:rPr>
        <w:t xml:space="preserve"> </w:t>
      </w:r>
      <w:r w:rsidRPr="00374AE0">
        <w:rPr>
          <w:rFonts w:cs="David" w:hint="cs"/>
          <w:sz w:val="24"/>
          <w:szCs w:val="24"/>
          <w:rtl/>
        </w:rPr>
        <w:t>כל</w:t>
      </w:r>
      <w:r w:rsidRPr="00374AE0">
        <w:rPr>
          <w:rFonts w:cs="David"/>
          <w:sz w:val="24"/>
          <w:szCs w:val="24"/>
          <w:rtl/>
        </w:rPr>
        <w:t xml:space="preserve"> </w:t>
      </w:r>
      <w:r w:rsidRPr="00374AE0">
        <w:rPr>
          <w:rFonts w:cs="David" w:hint="cs"/>
          <w:sz w:val="24"/>
          <w:szCs w:val="24"/>
          <w:rtl/>
        </w:rPr>
        <w:t>הכיסויים</w:t>
      </w:r>
      <w:r w:rsidRPr="00374AE0">
        <w:rPr>
          <w:rFonts w:cs="David"/>
          <w:sz w:val="24"/>
          <w:szCs w:val="24"/>
          <w:rtl/>
        </w:rPr>
        <w:t xml:space="preserve"> </w:t>
      </w:r>
      <w:r w:rsidRPr="00374AE0">
        <w:rPr>
          <w:rFonts w:cs="David" w:hint="cs"/>
          <w:sz w:val="24"/>
          <w:szCs w:val="24"/>
          <w:rtl/>
        </w:rPr>
        <w:t>והתנאים</w:t>
      </w:r>
      <w:r w:rsidRPr="00374AE0">
        <w:rPr>
          <w:rFonts w:cs="David"/>
          <w:sz w:val="24"/>
          <w:szCs w:val="24"/>
          <w:rtl/>
        </w:rPr>
        <w:t xml:space="preserve"> </w:t>
      </w:r>
      <w:r w:rsidRPr="00374AE0">
        <w:rPr>
          <w:rFonts w:cs="David" w:hint="cs"/>
          <w:sz w:val="24"/>
          <w:szCs w:val="24"/>
          <w:rtl/>
        </w:rPr>
        <w:t>הנדרשים</w:t>
      </w:r>
      <w:r w:rsidRPr="00374AE0">
        <w:rPr>
          <w:rFonts w:cs="David"/>
          <w:sz w:val="24"/>
          <w:szCs w:val="24"/>
          <w:rtl/>
        </w:rPr>
        <w:t xml:space="preserve"> </w:t>
      </w:r>
      <w:r w:rsidRPr="00374AE0">
        <w:rPr>
          <w:rFonts w:cs="David" w:hint="cs"/>
          <w:sz w:val="24"/>
          <w:szCs w:val="24"/>
          <w:rtl/>
        </w:rPr>
        <w:t>כאשר</w:t>
      </w:r>
      <w:r w:rsidRPr="00374AE0">
        <w:rPr>
          <w:rFonts w:cs="David"/>
          <w:sz w:val="24"/>
          <w:szCs w:val="24"/>
          <w:rtl/>
        </w:rPr>
        <w:t xml:space="preserve"> </w:t>
      </w:r>
      <w:r w:rsidRPr="00374AE0">
        <w:rPr>
          <w:rFonts w:cs="David" w:hint="cs"/>
          <w:sz w:val="24"/>
          <w:szCs w:val="24"/>
          <w:rtl/>
        </w:rPr>
        <w:t>גבולות</w:t>
      </w:r>
      <w:r w:rsidRPr="00374AE0">
        <w:rPr>
          <w:rFonts w:cs="David"/>
          <w:sz w:val="24"/>
          <w:szCs w:val="24"/>
          <w:rtl/>
        </w:rPr>
        <w:t xml:space="preserve"> </w:t>
      </w:r>
      <w:r w:rsidRPr="00374AE0">
        <w:rPr>
          <w:rFonts w:cs="David" w:hint="cs"/>
          <w:sz w:val="24"/>
          <w:szCs w:val="24"/>
          <w:rtl/>
        </w:rPr>
        <w:t>האחריות</w:t>
      </w:r>
      <w:r w:rsidRPr="00374AE0">
        <w:rPr>
          <w:rFonts w:cs="David"/>
          <w:sz w:val="24"/>
          <w:szCs w:val="24"/>
          <w:rtl/>
        </w:rPr>
        <w:t xml:space="preserve"> </w:t>
      </w:r>
      <w:r w:rsidRPr="00374AE0">
        <w:rPr>
          <w:rFonts w:cs="David" w:hint="cs"/>
          <w:sz w:val="24"/>
          <w:szCs w:val="24"/>
          <w:rtl/>
        </w:rPr>
        <w:t>לא</w:t>
      </w:r>
      <w:r w:rsidRPr="00374AE0">
        <w:rPr>
          <w:rFonts w:cs="David"/>
          <w:sz w:val="24"/>
          <w:szCs w:val="24"/>
          <w:rtl/>
        </w:rPr>
        <w:t xml:space="preserve"> </w:t>
      </w:r>
      <w:r w:rsidRPr="00374AE0">
        <w:rPr>
          <w:rFonts w:cs="David" w:hint="cs"/>
          <w:sz w:val="24"/>
          <w:szCs w:val="24"/>
          <w:rtl/>
        </w:rPr>
        <w:t>יפחתו</w:t>
      </w:r>
      <w:r w:rsidRPr="00374AE0">
        <w:rPr>
          <w:rFonts w:cs="David"/>
          <w:sz w:val="24"/>
          <w:szCs w:val="24"/>
          <w:rtl/>
        </w:rPr>
        <w:t xml:space="preserve"> </w:t>
      </w:r>
      <w:r w:rsidRPr="00374AE0">
        <w:rPr>
          <w:rFonts w:cs="David" w:hint="cs"/>
          <w:sz w:val="24"/>
          <w:szCs w:val="24"/>
          <w:rtl/>
        </w:rPr>
        <w:t>מהמצוין</w:t>
      </w:r>
      <w:r w:rsidRPr="00374AE0">
        <w:rPr>
          <w:rFonts w:cs="David"/>
          <w:sz w:val="24"/>
          <w:szCs w:val="24"/>
          <w:rtl/>
        </w:rPr>
        <w:t xml:space="preserve"> </w:t>
      </w:r>
      <w:r w:rsidRPr="00374AE0">
        <w:rPr>
          <w:rFonts w:cs="David" w:hint="cs"/>
          <w:sz w:val="24"/>
          <w:szCs w:val="24"/>
          <w:rtl/>
        </w:rPr>
        <w:t>להלן</w:t>
      </w:r>
      <w:r>
        <w:rPr>
          <w:rFonts w:cs="David"/>
          <w:sz w:val="24"/>
          <w:szCs w:val="24"/>
          <w:rtl/>
        </w:rPr>
        <w:t>:</w:t>
      </w:r>
    </w:p>
    <w:p w14:paraId="6003C8A7" w14:textId="77777777" w:rsidR="006A7599" w:rsidRPr="000B4A39" w:rsidRDefault="006A7599" w:rsidP="00443B11">
      <w:pPr>
        <w:pStyle w:val="a7"/>
        <w:numPr>
          <w:ilvl w:val="0"/>
          <w:numId w:val="44"/>
        </w:numPr>
        <w:spacing w:before="120" w:after="120" w:line="360" w:lineRule="auto"/>
        <w:ind w:left="1035"/>
        <w:contextualSpacing w:val="0"/>
        <w:jc w:val="both"/>
        <w:rPr>
          <w:rFonts w:cs="David"/>
          <w:b/>
          <w:bCs/>
          <w:sz w:val="24"/>
          <w:szCs w:val="24"/>
          <w:u w:val="single"/>
          <w:rtl/>
        </w:rPr>
      </w:pPr>
      <w:r w:rsidRPr="000B4A39">
        <w:rPr>
          <w:rFonts w:cs="David" w:hint="cs"/>
          <w:b/>
          <w:bCs/>
          <w:sz w:val="24"/>
          <w:szCs w:val="24"/>
          <w:u w:val="single"/>
          <w:rtl/>
        </w:rPr>
        <w:t>ביטוח חבות מעבידים</w:t>
      </w:r>
    </w:p>
    <w:p w14:paraId="0C359D0A" w14:textId="77777777" w:rsidR="006A7599" w:rsidRDefault="006A7599" w:rsidP="00443B11">
      <w:pPr>
        <w:numPr>
          <w:ilvl w:val="1"/>
          <w:numId w:val="44"/>
        </w:numPr>
        <w:spacing w:before="120" w:after="120" w:line="360" w:lineRule="auto"/>
        <w:ind w:left="1318" w:hanging="357"/>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הספק </w:t>
      </w:r>
      <w:r w:rsidRPr="00CF470F">
        <w:rPr>
          <w:rFonts w:ascii="Times New Roman" w:eastAsia="Times New Roman" w:hAnsi="Times New Roman" w:cs="David"/>
          <w:sz w:val="24"/>
          <w:szCs w:val="24"/>
          <w:rtl/>
        </w:rPr>
        <w:t>יבטח את אחריותו החוקית כלפי עובדיו בביטוח חבות המעבידים</w:t>
      </w:r>
      <w:r w:rsidRPr="00CF470F">
        <w:rPr>
          <w:rFonts w:ascii="Times New Roman" w:eastAsia="Times New Roman" w:hAnsi="Times New Roman" w:cs="David" w:hint="cs"/>
          <w:sz w:val="24"/>
          <w:szCs w:val="24"/>
          <w:rtl/>
        </w:rPr>
        <w:t xml:space="preserve"> בכל תחומי מדינת ישראל והשטחים המוחזקים</w:t>
      </w:r>
      <w:r>
        <w:rPr>
          <w:rFonts w:ascii="Times New Roman" w:eastAsia="Times New Roman" w:hAnsi="Times New Roman" w:cs="David" w:hint="cs"/>
          <w:sz w:val="24"/>
          <w:szCs w:val="24"/>
          <w:rtl/>
        </w:rPr>
        <w:t>. הביטוח יורחב לכסות את אחריותו של המבוטח כלפי עובדיו בעת שהותם הזמנית מחוץ לגבולות המדינה.</w:t>
      </w:r>
    </w:p>
    <w:p w14:paraId="7FD65176" w14:textId="77777777" w:rsidR="006A7599" w:rsidRDefault="006A7599" w:rsidP="00443B11">
      <w:pPr>
        <w:numPr>
          <w:ilvl w:val="1"/>
          <w:numId w:val="44"/>
        </w:numPr>
        <w:spacing w:before="120" w:after="120" w:line="360" w:lineRule="auto"/>
        <w:ind w:left="1318" w:hanging="357"/>
        <w:jc w:val="both"/>
        <w:rPr>
          <w:rFonts w:ascii="Times New Roman" w:eastAsia="Times New Roman" w:hAnsi="Times New Roman" w:cs="David"/>
          <w:sz w:val="24"/>
          <w:szCs w:val="24"/>
        </w:rPr>
      </w:pPr>
      <w:r w:rsidRPr="00CF470F">
        <w:rPr>
          <w:rFonts w:ascii="Times New Roman" w:eastAsia="Times New Roman" w:hAnsi="Times New Roman" w:cs="David" w:hint="cs"/>
          <w:sz w:val="24"/>
          <w:szCs w:val="24"/>
          <w:rtl/>
        </w:rPr>
        <w:t>ג</w:t>
      </w:r>
      <w:r w:rsidRPr="00CF470F">
        <w:rPr>
          <w:rFonts w:ascii="Times New Roman" w:eastAsia="Times New Roman" w:hAnsi="Times New Roman" w:cs="David"/>
          <w:sz w:val="24"/>
          <w:szCs w:val="24"/>
          <w:rtl/>
        </w:rPr>
        <w:t>בול האחריות לא יפחת מסך</w:t>
      </w:r>
      <w:r w:rsidRPr="00CF470F">
        <w:rPr>
          <w:rFonts w:ascii="Times New Roman" w:eastAsia="Times New Roman" w:hAnsi="Times New Roman" w:cs="David" w:hint="cs"/>
          <w:sz w:val="24"/>
          <w:szCs w:val="24"/>
          <w:rtl/>
        </w:rPr>
        <w:t>-</w:t>
      </w:r>
      <w:r w:rsidRPr="00CF470F">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20,000,000 ₪ </w:t>
      </w:r>
      <w:r w:rsidRPr="00CF470F">
        <w:rPr>
          <w:rFonts w:ascii="Times New Roman" w:eastAsia="Times New Roman" w:hAnsi="Times New Roman" w:cs="David"/>
          <w:sz w:val="24"/>
          <w:szCs w:val="24"/>
          <w:rtl/>
        </w:rPr>
        <w:t xml:space="preserve">לעובד, למקרה ולתקופת הביטוח </w:t>
      </w:r>
      <w:r w:rsidRPr="00CF470F">
        <w:rPr>
          <w:rFonts w:ascii="Times New Roman" w:eastAsia="Times New Roman" w:hAnsi="Times New Roman" w:cs="David" w:hint="cs"/>
          <w:sz w:val="24"/>
          <w:szCs w:val="24"/>
          <w:rtl/>
        </w:rPr>
        <w:t>(שנה)</w:t>
      </w:r>
      <w:r>
        <w:rPr>
          <w:rFonts w:ascii="Times New Roman" w:eastAsia="Times New Roman" w:hAnsi="Times New Roman" w:cs="David" w:hint="cs"/>
          <w:sz w:val="24"/>
          <w:szCs w:val="24"/>
          <w:rtl/>
        </w:rPr>
        <w:t>.</w:t>
      </w:r>
      <w:r w:rsidRPr="00CF470F">
        <w:rPr>
          <w:rFonts w:ascii="Times New Roman" w:eastAsia="Times New Roman" w:hAnsi="Times New Roman" w:cs="David" w:hint="cs"/>
          <w:sz w:val="24"/>
          <w:szCs w:val="24"/>
          <w:rtl/>
        </w:rPr>
        <w:t xml:space="preserve">  </w:t>
      </w:r>
    </w:p>
    <w:p w14:paraId="5C000AFC" w14:textId="77777777" w:rsidR="006A7599" w:rsidRPr="00AE3E8B" w:rsidRDefault="006A7599" w:rsidP="00443B11">
      <w:pPr>
        <w:pStyle w:val="a7"/>
        <w:numPr>
          <w:ilvl w:val="1"/>
          <w:numId w:val="44"/>
        </w:numPr>
        <w:spacing w:before="120" w:after="120" w:line="360" w:lineRule="auto"/>
        <w:ind w:left="1318"/>
        <w:contextualSpacing w:val="0"/>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הביטוח יורחב לכסות את </w:t>
      </w:r>
      <w:proofErr w:type="spellStart"/>
      <w:r>
        <w:rPr>
          <w:rFonts w:ascii="Times New Roman" w:eastAsia="Times New Roman" w:hAnsi="Times New Roman" w:cs="David" w:hint="cs"/>
          <w:sz w:val="24"/>
          <w:szCs w:val="24"/>
          <w:rtl/>
        </w:rPr>
        <w:t>חבותו</w:t>
      </w:r>
      <w:proofErr w:type="spellEnd"/>
      <w:r>
        <w:rPr>
          <w:rFonts w:ascii="Times New Roman" w:eastAsia="Times New Roman" w:hAnsi="Times New Roman" w:cs="David" w:hint="cs"/>
          <w:sz w:val="24"/>
          <w:szCs w:val="24"/>
          <w:rtl/>
        </w:rPr>
        <w:t xml:space="preserve"> של המבוטח כלפי קבלנים, קבלני משנה ועובדיהם היה ויחשב כמעבידם.</w:t>
      </w:r>
    </w:p>
    <w:p w14:paraId="08B24DC7" w14:textId="77777777" w:rsidR="006A7599" w:rsidRPr="00354320" w:rsidRDefault="006A7599" w:rsidP="00443B11">
      <w:pPr>
        <w:numPr>
          <w:ilvl w:val="1"/>
          <w:numId w:val="44"/>
        </w:numPr>
        <w:spacing w:before="120" w:after="120" w:line="360" w:lineRule="auto"/>
        <w:ind w:left="1318" w:hanging="357"/>
        <w:jc w:val="both"/>
        <w:rPr>
          <w:rFonts w:ascii="Times New Roman" w:eastAsia="Times New Roman" w:hAnsi="Times New Roman" w:cs="David"/>
          <w:sz w:val="24"/>
          <w:szCs w:val="24"/>
          <w:rtl/>
        </w:rPr>
      </w:pPr>
      <w:r w:rsidRPr="00CF470F">
        <w:rPr>
          <w:rFonts w:ascii="Times New Roman" w:eastAsia="Times New Roman" w:hAnsi="Times New Roman" w:cs="David" w:hint="cs"/>
          <w:sz w:val="24"/>
          <w:szCs w:val="24"/>
          <w:rtl/>
        </w:rPr>
        <w:t xml:space="preserve">הביטוח יורחב לשפות את מדינת ישראל </w:t>
      </w:r>
      <w:r w:rsidRPr="00CF470F">
        <w:rPr>
          <w:rFonts w:ascii="Times New Roman" w:eastAsia="Times New Roman" w:hAnsi="Times New Roman" w:cs="David"/>
          <w:sz w:val="24"/>
          <w:szCs w:val="24"/>
          <w:rtl/>
        </w:rPr>
        <w:t>–</w:t>
      </w:r>
      <w:r w:rsidRPr="00CF470F">
        <w:rPr>
          <w:rFonts w:ascii="Times New Roman" w:eastAsia="Times New Roman" w:hAnsi="Times New Roman" w:cs="David" w:hint="cs"/>
          <w:sz w:val="24"/>
          <w:szCs w:val="24"/>
          <w:rtl/>
        </w:rPr>
        <w:t xml:space="preserve"> </w:t>
      </w:r>
      <w:r>
        <w:rPr>
          <w:rFonts w:cs="David" w:hint="cs"/>
          <w:sz w:val="24"/>
          <w:szCs w:val="24"/>
          <w:rtl/>
        </w:rPr>
        <w:t xml:space="preserve">משרד התרבות והספורט, </w:t>
      </w:r>
      <w:r w:rsidRPr="00CF470F">
        <w:rPr>
          <w:rFonts w:ascii="Times New Roman" w:eastAsia="Times New Roman" w:hAnsi="Times New Roman" w:cs="David" w:hint="cs"/>
          <w:sz w:val="24"/>
          <w:szCs w:val="24"/>
          <w:rtl/>
        </w:rPr>
        <w:t xml:space="preserve">היה ונטען לעניין קרות תאונת </w:t>
      </w:r>
      <w:r w:rsidRPr="00CF470F">
        <w:rPr>
          <w:rFonts w:ascii="Times New Roman" w:eastAsia="Times New Roman" w:hAnsi="Times New Roman" w:cs="David"/>
          <w:sz w:val="24"/>
          <w:szCs w:val="24"/>
          <w:rtl/>
        </w:rPr>
        <w:t xml:space="preserve">עבודה/מחלת </w:t>
      </w:r>
      <w:r w:rsidRPr="00CF470F">
        <w:rPr>
          <w:rFonts w:ascii="Times New Roman" w:eastAsia="Times New Roman" w:hAnsi="Times New Roman" w:cs="David" w:hint="cs"/>
          <w:sz w:val="24"/>
          <w:szCs w:val="24"/>
          <w:rtl/>
        </w:rPr>
        <w:t xml:space="preserve">מקצוע כלשהי כי הם נושאים בחבות מעביד כלשהם כלפי מי מעובדי </w:t>
      </w:r>
      <w:r>
        <w:rPr>
          <w:rFonts w:ascii="Times New Roman" w:eastAsia="Times New Roman" w:hAnsi="Times New Roman" w:cs="David" w:hint="cs"/>
          <w:sz w:val="24"/>
          <w:szCs w:val="24"/>
          <w:rtl/>
        </w:rPr>
        <w:t>הספק, קבלנים, קבלני משנה ועובדיהם שבשירותו.</w:t>
      </w:r>
    </w:p>
    <w:p w14:paraId="3B5E71CF" w14:textId="77777777" w:rsidR="006A7599" w:rsidRPr="00D27D48" w:rsidRDefault="006A7599" w:rsidP="00443B11">
      <w:pPr>
        <w:pStyle w:val="a7"/>
        <w:numPr>
          <w:ilvl w:val="0"/>
          <w:numId w:val="44"/>
        </w:numPr>
        <w:spacing w:before="120" w:after="120" w:line="360" w:lineRule="auto"/>
        <w:ind w:left="1035"/>
        <w:contextualSpacing w:val="0"/>
        <w:jc w:val="both"/>
        <w:rPr>
          <w:rFonts w:cs="David"/>
          <w:b/>
          <w:bCs/>
          <w:sz w:val="24"/>
          <w:szCs w:val="24"/>
          <w:u w:val="single"/>
        </w:rPr>
      </w:pPr>
      <w:r w:rsidRPr="00D27D48">
        <w:rPr>
          <w:rFonts w:cs="David" w:hint="cs"/>
          <w:b/>
          <w:bCs/>
          <w:sz w:val="24"/>
          <w:szCs w:val="24"/>
          <w:u w:val="single"/>
          <w:rtl/>
        </w:rPr>
        <w:t xml:space="preserve">ביטוח </w:t>
      </w:r>
      <w:r w:rsidRPr="00705F02">
        <w:rPr>
          <w:rFonts w:cs="David" w:hint="cs"/>
          <w:b/>
          <w:bCs/>
          <w:sz w:val="24"/>
          <w:szCs w:val="24"/>
          <w:u w:val="single"/>
          <w:rtl/>
        </w:rPr>
        <w:t>אחריות כלפי צד שלישי</w:t>
      </w:r>
    </w:p>
    <w:p w14:paraId="3140D39D" w14:textId="77777777" w:rsidR="006A7599" w:rsidRPr="00CF470F" w:rsidRDefault="006A7599" w:rsidP="00443B11">
      <w:pPr>
        <w:numPr>
          <w:ilvl w:val="0"/>
          <w:numId w:val="43"/>
        </w:numPr>
        <w:tabs>
          <w:tab w:val="left" w:pos="781"/>
        </w:tabs>
        <w:spacing w:before="120" w:after="120" w:line="360" w:lineRule="auto"/>
        <w:ind w:left="1318" w:hanging="357"/>
        <w:jc w:val="both"/>
        <w:rPr>
          <w:rFonts w:cs="David"/>
          <w:b/>
          <w:bCs/>
          <w:sz w:val="24"/>
          <w:szCs w:val="24"/>
          <w:u w:val="single"/>
        </w:rPr>
      </w:pPr>
      <w:r>
        <w:rPr>
          <w:rFonts w:cs="David" w:hint="cs"/>
          <w:sz w:val="24"/>
          <w:szCs w:val="24"/>
          <w:rtl/>
        </w:rPr>
        <w:t xml:space="preserve">הספק  </w:t>
      </w:r>
      <w:r w:rsidRPr="00CF470F">
        <w:rPr>
          <w:rFonts w:cs="David" w:hint="cs"/>
          <w:sz w:val="24"/>
          <w:szCs w:val="24"/>
          <w:rtl/>
        </w:rPr>
        <w:t>יבטח</w:t>
      </w:r>
      <w:r w:rsidRPr="00CF470F">
        <w:rPr>
          <w:rFonts w:cs="David"/>
          <w:sz w:val="24"/>
          <w:szCs w:val="24"/>
          <w:rtl/>
        </w:rPr>
        <w:t xml:space="preserve"> </w:t>
      </w:r>
      <w:r w:rsidRPr="00CF470F">
        <w:rPr>
          <w:rFonts w:cs="David" w:hint="cs"/>
          <w:sz w:val="24"/>
          <w:szCs w:val="24"/>
          <w:rtl/>
        </w:rPr>
        <w:t>את</w:t>
      </w:r>
      <w:r w:rsidRPr="00CF470F">
        <w:rPr>
          <w:rFonts w:cs="David"/>
          <w:sz w:val="24"/>
          <w:szCs w:val="24"/>
          <w:rtl/>
        </w:rPr>
        <w:t xml:space="preserve"> </w:t>
      </w:r>
      <w:r w:rsidRPr="00CF470F">
        <w:rPr>
          <w:rFonts w:cs="David" w:hint="cs"/>
          <w:sz w:val="24"/>
          <w:szCs w:val="24"/>
          <w:rtl/>
        </w:rPr>
        <w:t>אחריותו</w:t>
      </w:r>
      <w:r w:rsidRPr="00CF470F">
        <w:rPr>
          <w:rFonts w:cs="David"/>
          <w:sz w:val="24"/>
          <w:szCs w:val="24"/>
          <w:rtl/>
        </w:rPr>
        <w:t xml:space="preserve"> </w:t>
      </w:r>
      <w:r w:rsidRPr="00CF470F">
        <w:rPr>
          <w:rFonts w:cs="David" w:hint="cs"/>
          <w:sz w:val="24"/>
          <w:szCs w:val="24"/>
          <w:rtl/>
        </w:rPr>
        <w:t>החוקית</w:t>
      </w:r>
      <w:r w:rsidRPr="00CF470F">
        <w:rPr>
          <w:rFonts w:cs="David"/>
          <w:sz w:val="24"/>
          <w:szCs w:val="24"/>
          <w:rtl/>
        </w:rPr>
        <w:t xml:space="preserve"> </w:t>
      </w:r>
      <w:r w:rsidRPr="00CF470F">
        <w:rPr>
          <w:rFonts w:cs="David" w:hint="cs"/>
          <w:sz w:val="24"/>
          <w:szCs w:val="24"/>
          <w:rtl/>
        </w:rPr>
        <w:t>על</w:t>
      </w:r>
      <w:r w:rsidRPr="00CF470F">
        <w:rPr>
          <w:rFonts w:cs="David"/>
          <w:sz w:val="24"/>
          <w:szCs w:val="24"/>
          <w:rtl/>
        </w:rPr>
        <w:t xml:space="preserve"> </w:t>
      </w:r>
      <w:r w:rsidRPr="00CF470F">
        <w:rPr>
          <w:rFonts w:cs="David" w:hint="cs"/>
          <w:sz w:val="24"/>
          <w:szCs w:val="24"/>
          <w:rtl/>
        </w:rPr>
        <w:t>פי</w:t>
      </w:r>
      <w:r w:rsidRPr="00CF470F">
        <w:rPr>
          <w:rFonts w:cs="David"/>
          <w:sz w:val="24"/>
          <w:szCs w:val="24"/>
          <w:rtl/>
        </w:rPr>
        <w:t xml:space="preserve"> </w:t>
      </w:r>
      <w:r w:rsidRPr="00CF470F">
        <w:rPr>
          <w:rFonts w:cs="David" w:hint="cs"/>
          <w:sz w:val="24"/>
          <w:szCs w:val="24"/>
          <w:rtl/>
        </w:rPr>
        <w:t>דיני</w:t>
      </w:r>
      <w:r w:rsidRPr="00CF470F">
        <w:rPr>
          <w:rFonts w:cs="David"/>
          <w:sz w:val="24"/>
          <w:szCs w:val="24"/>
          <w:rtl/>
        </w:rPr>
        <w:t xml:space="preserve"> </w:t>
      </w:r>
      <w:r w:rsidRPr="00CF470F">
        <w:rPr>
          <w:rFonts w:cs="David" w:hint="cs"/>
          <w:sz w:val="24"/>
          <w:szCs w:val="24"/>
          <w:rtl/>
        </w:rPr>
        <w:t>מדינת</w:t>
      </w:r>
      <w:r w:rsidRPr="00CF470F">
        <w:rPr>
          <w:rFonts w:cs="David"/>
          <w:sz w:val="24"/>
          <w:szCs w:val="24"/>
          <w:rtl/>
        </w:rPr>
        <w:t xml:space="preserve"> </w:t>
      </w:r>
      <w:r w:rsidRPr="00CF470F">
        <w:rPr>
          <w:rFonts w:cs="David" w:hint="cs"/>
          <w:sz w:val="24"/>
          <w:szCs w:val="24"/>
          <w:rtl/>
        </w:rPr>
        <w:t>ישראל</w:t>
      </w:r>
      <w:r w:rsidRPr="00CF470F">
        <w:rPr>
          <w:rFonts w:cs="David"/>
          <w:sz w:val="24"/>
          <w:szCs w:val="24"/>
          <w:rtl/>
        </w:rPr>
        <w:t xml:space="preserve"> </w:t>
      </w:r>
      <w:r w:rsidRPr="00CF470F">
        <w:rPr>
          <w:rFonts w:cs="David" w:hint="cs"/>
          <w:sz w:val="24"/>
          <w:szCs w:val="24"/>
          <w:rtl/>
        </w:rPr>
        <w:t>בביטוח</w:t>
      </w:r>
      <w:r w:rsidRPr="00CF470F">
        <w:rPr>
          <w:rFonts w:cs="David"/>
          <w:sz w:val="24"/>
          <w:szCs w:val="24"/>
          <w:rtl/>
        </w:rPr>
        <w:t xml:space="preserve"> </w:t>
      </w:r>
      <w:r w:rsidRPr="00CF470F">
        <w:rPr>
          <w:rFonts w:cs="David" w:hint="cs"/>
          <w:sz w:val="24"/>
          <w:szCs w:val="24"/>
          <w:rtl/>
        </w:rPr>
        <w:t>אחריות</w:t>
      </w:r>
      <w:r w:rsidRPr="00CF470F">
        <w:rPr>
          <w:rFonts w:cs="David"/>
          <w:sz w:val="24"/>
          <w:szCs w:val="24"/>
          <w:rtl/>
        </w:rPr>
        <w:t xml:space="preserve"> </w:t>
      </w:r>
      <w:r w:rsidRPr="00CF470F">
        <w:rPr>
          <w:rFonts w:cs="David" w:hint="cs"/>
          <w:sz w:val="24"/>
          <w:szCs w:val="24"/>
          <w:rtl/>
        </w:rPr>
        <w:t>כלפי</w:t>
      </w:r>
      <w:r w:rsidRPr="00CF470F">
        <w:rPr>
          <w:rFonts w:cs="David"/>
          <w:sz w:val="24"/>
          <w:szCs w:val="24"/>
          <w:rtl/>
        </w:rPr>
        <w:t xml:space="preserve"> </w:t>
      </w:r>
      <w:r w:rsidRPr="00CF470F">
        <w:rPr>
          <w:rFonts w:cs="David" w:hint="cs"/>
          <w:sz w:val="24"/>
          <w:szCs w:val="24"/>
          <w:rtl/>
        </w:rPr>
        <w:t>צד</w:t>
      </w:r>
      <w:r w:rsidRPr="00CF470F">
        <w:rPr>
          <w:rFonts w:cs="David"/>
          <w:sz w:val="24"/>
          <w:szCs w:val="24"/>
          <w:rtl/>
        </w:rPr>
        <w:t xml:space="preserve"> </w:t>
      </w:r>
      <w:r w:rsidRPr="00CF470F">
        <w:rPr>
          <w:rFonts w:cs="David" w:hint="cs"/>
          <w:sz w:val="24"/>
          <w:szCs w:val="24"/>
          <w:rtl/>
        </w:rPr>
        <w:t>שלישי גוף ורכוש</w:t>
      </w:r>
      <w:r>
        <w:rPr>
          <w:rFonts w:cs="David" w:hint="cs"/>
          <w:sz w:val="24"/>
          <w:szCs w:val="24"/>
          <w:rtl/>
        </w:rPr>
        <w:t>,</w:t>
      </w:r>
      <w:r w:rsidRPr="00CF470F">
        <w:rPr>
          <w:rFonts w:cs="David"/>
          <w:sz w:val="24"/>
          <w:szCs w:val="24"/>
          <w:rtl/>
        </w:rPr>
        <w:t xml:space="preserve"> </w:t>
      </w:r>
      <w:r w:rsidRPr="00CF470F">
        <w:rPr>
          <w:rFonts w:cs="David" w:hint="cs"/>
          <w:sz w:val="24"/>
          <w:szCs w:val="24"/>
          <w:rtl/>
        </w:rPr>
        <w:t>בכל תחומי</w:t>
      </w:r>
      <w:r w:rsidRPr="00CF470F">
        <w:rPr>
          <w:rFonts w:cs="David"/>
          <w:sz w:val="24"/>
          <w:szCs w:val="24"/>
          <w:rtl/>
        </w:rPr>
        <w:t xml:space="preserve"> </w:t>
      </w:r>
      <w:r w:rsidRPr="00CF470F">
        <w:rPr>
          <w:rFonts w:cs="David" w:hint="cs"/>
          <w:sz w:val="24"/>
          <w:szCs w:val="24"/>
          <w:rtl/>
        </w:rPr>
        <w:t>מדינת</w:t>
      </w:r>
      <w:r w:rsidRPr="00CF470F">
        <w:rPr>
          <w:rFonts w:cs="David"/>
          <w:sz w:val="24"/>
          <w:szCs w:val="24"/>
          <w:rtl/>
        </w:rPr>
        <w:t xml:space="preserve"> </w:t>
      </w:r>
      <w:r w:rsidRPr="00CF470F">
        <w:rPr>
          <w:rFonts w:cs="David" w:hint="cs"/>
          <w:sz w:val="24"/>
          <w:szCs w:val="24"/>
          <w:rtl/>
        </w:rPr>
        <w:t>ישראל</w:t>
      </w:r>
      <w:r w:rsidRPr="00CF470F">
        <w:rPr>
          <w:rFonts w:cs="David"/>
          <w:sz w:val="24"/>
          <w:szCs w:val="24"/>
          <w:rtl/>
        </w:rPr>
        <w:t xml:space="preserve"> </w:t>
      </w:r>
      <w:r w:rsidRPr="00CF470F">
        <w:rPr>
          <w:rFonts w:cs="David" w:hint="cs"/>
          <w:sz w:val="24"/>
          <w:szCs w:val="24"/>
          <w:rtl/>
        </w:rPr>
        <w:t>והשטחים</w:t>
      </w:r>
      <w:r w:rsidRPr="00CF470F">
        <w:rPr>
          <w:rFonts w:cs="David"/>
          <w:sz w:val="24"/>
          <w:szCs w:val="24"/>
          <w:rtl/>
        </w:rPr>
        <w:t xml:space="preserve"> </w:t>
      </w:r>
      <w:r w:rsidRPr="00CF470F">
        <w:rPr>
          <w:rFonts w:cs="David" w:hint="cs"/>
          <w:sz w:val="24"/>
          <w:szCs w:val="24"/>
          <w:rtl/>
        </w:rPr>
        <w:t>המוחזקים</w:t>
      </w:r>
      <w:r>
        <w:rPr>
          <w:rFonts w:cs="David" w:hint="cs"/>
          <w:sz w:val="24"/>
          <w:szCs w:val="24"/>
          <w:rtl/>
        </w:rPr>
        <w:t>.</w:t>
      </w:r>
      <w:r w:rsidRPr="00CF470F">
        <w:rPr>
          <w:rFonts w:cs="David"/>
          <w:sz w:val="24"/>
          <w:szCs w:val="24"/>
          <w:rtl/>
        </w:rPr>
        <w:t xml:space="preserve"> </w:t>
      </w:r>
    </w:p>
    <w:p w14:paraId="1F02F778" w14:textId="77777777" w:rsidR="006A7599" w:rsidRDefault="006A7599" w:rsidP="00443B11">
      <w:pPr>
        <w:numPr>
          <w:ilvl w:val="0"/>
          <w:numId w:val="43"/>
        </w:numPr>
        <w:tabs>
          <w:tab w:val="left" w:pos="781"/>
        </w:tabs>
        <w:spacing w:before="120" w:after="120" w:line="360" w:lineRule="auto"/>
        <w:ind w:left="1318" w:hanging="357"/>
        <w:jc w:val="both"/>
        <w:rPr>
          <w:rFonts w:ascii="Times New Roman" w:eastAsia="Times New Roman" w:hAnsi="Times New Roman" w:cs="David"/>
          <w:sz w:val="24"/>
          <w:szCs w:val="24"/>
        </w:rPr>
      </w:pPr>
      <w:r w:rsidRPr="00CF470F">
        <w:rPr>
          <w:rFonts w:ascii="Times New Roman" w:eastAsia="Times New Roman" w:hAnsi="Times New Roman" w:cs="David"/>
          <w:sz w:val="24"/>
          <w:szCs w:val="24"/>
          <w:rtl/>
        </w:rPr>
        <w:t>גבול האחריות לא יפחת מסך</w:t>
      </w:r>
      <w:r w:rsidRPr="00CF470F">
        <w:rPr>
          <w:rFonts w:ascii="Times New Roman" w:eastAsia="Times New Roman" w:hAnsi="Times New Roman" w:cs="David" w:hint="cs"/>
          <w:sz w:val="24"/>
          <w:szCs w:val="24"/>
          <w:rtl/>
        </w:rPr>
        <w:t>-</w:t>
      </w:r>
      <w:r w:rsidRPr="00CF470F">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10,000,000 ₪ </w:t>
      </w:r>
      <w:r w:rsidRPr="00CF470F">
        <w:rPr>
          <w:rFonts w:ascii="Times New Roman" w:eastAsia="Times New Roman" w:hAnsi="Times New Roman" w:cs="David"/>
          <w:sz w:val="24"/>
          <w:szCs w:val="24"/>
          <w:rtl/>
        </w:rPr>
        <w:t>למקרה ולתקופת הביטוח (שנה)</w:t>
      </w:r>
      <w:r>
        <w:rPr>
          <w:rFonts w:ascii="Times New Roman" w:eastAsia="Times New Roman" w:hAnsi="Times New Roman" w:cs="David" w:hint="cs"/>
          <w:sz w:val="24"/>
          <w:szCs w:val="24"/>
          <w:rtl/>
        </w:rPr>
        <w:t>.</w:t>
      </w:r>
    </w:p>
    <w:p w14:paraId="4FDC6A5E" w14:textId="77777777" w:rsidR="006A7599" w:rsidRDefault="006A7599" w:rsidP="00443B11">
      <w:pPr>
        <w:numPr>
          <w:ilvl w:val="0"/>
          <w:numId w:val="43"/>
        </w:numPr>
        <w:tabs>
          <w:tab w:val="left" w:pos="781"/>
        </w:tabs>
        <w:spacing w:before="120" w:after="120" w:line="360" w:lineRule="auto"/>
        <w:ind w:left="1318" w:hanging="357"/>
        <w:jc w:val="both"/>
        <w:rPr>
          <w:rFonts w:ascii="Times New Roman" w:eastAsia="Times New Roman" w:hAnsi="Times New Roman" w:cs="David"/>
          <w:sz w:val="24"/>
          <w:szCs w:val="24"/>
        </w:rPr>
      </w:pPr>
      <w:r w:rsidRPr="00CF470F">
        <w:rPr>
          <w:rFonts w:ascii="Times New Roman" w:eastAsia="Times New Roman" w:hAnsi="Times New Roman" w:cs="David" w:hint="cs"/>
          <w:sz w:val="24"/>
          <w:szCs w:val="24"/>
          <w:rtl/>
        </w:rPr>
        <w:t xml:space="preserve">בפוליסה ייכלל סעיף אחריות צולבת - </w:t>
      </w:r>
      <w:r w:rsidRPr="00CF470F">
        <w:rPr>
          <w:rFonts w:ascii="Times New Roman" w:eastAsia="Times New Roman" w:hAnsi="Times New Roman" w:cs="David" w:hint="cs"/>
          <w:sz w:val="24"/>
          <w:szCs w:val="24"/>
        </w:rPr>
        <w:t>CROSS LIABILITY</w:t>
      </w:r>
      <w:r>
        <w:rPr>
          <w:rFonts w:ascii="Times New Roman" w:eastAsia="Times New Roman" w:hAnsi="Times New Roman" w:cs="David" w:hint="cs"/>
          <w:sz w:val="24"/>
          <w:szCs w:val="24"/>
          <w:rtl/>
        </w:rPr>
        <w:t>.</w:t>
      </w:r>
    </w:p>
    <w:p w14:paraId="55E985B1" w14:textId="77777777" w:rsidR="006A7599" w:rsidRDefault="006A7599" w:rsidP="00443B11">
      <w:pPr>
        <w:numPr>
          <w:ilvl w:val="0"/>
          <w:numId w:val="43"/>
        </w:numPr>
        <w:tabs>
          <w:tab w:val="left" w:pos="781"/>
        </w:tabs>
        <w:spacing w:before="120" w:after="120" w:line="360" w:lineRule="auto"/>
        <w:ind w:left="1318" w:hanging="357"/>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הביטוח יורחב לכסות את </w:t>
      </w:r>
      <w:proofErr w:type="spellStart"/>
      <w:r>
        <w:rPr>
          <w:rFonts w:ascii="Times New Roman" w:eastAsia="Times New Roman" w:hAnsi="Times New Roman" w:cs="David" w:hint="cs"/>
          <w:sz w:val="24"/>
          <w:szCs w:val="24"/>
          <w:rtl/>
        </w:rPr>
        <w:t>חבותו</w:t>
      </w:r>
      <w:proofErr w:type="spellEnd"/>
      <w:r>
        <w:rPr>
          <w:rFonts w:ascii="Times New Roman" w:eastAsia="Times New Roman" w:hAnsi="Times New Roman" w:cs="David" w:hint="cs"/>
          <w:sz w:val="24"/>
          <w:szCs w:val="24"/>
          <w:rtl/>
        </w:rPr>
        <w:t xml:space="preserve"> של המבוטח כלפי צד שלישי בגין פעילות של קבלנים, קבלני משנה ועובדיהם.</w:t>
      </w:r>
    </w:p>
    <w:p w14:paraId="7ABAC691" w14:textId="77777777" w:rsidR="006A7599" w:rsidRDefault="006A7599" w:rsidP="00443B11">
      <w:pPr>
        <w:numPr>
          <w:ilvl w:val="0"/>
          <w:numId w:val="43"/>
        </w:numPr>
        <w:tabs>
          <w:tab w:val="left" w:pos="781"/>
        </w:tabs>
        <w:spacing w:before="120" w:after="120" w:line="360" w:lineRule="auto"/>
        <w:ind w:left="1318" w:hanging="357"/>
        <w:jc w:val="both"/>
        <w:rPr>
          <w:rFonts w:ascii="Times New Roman" w:eastAsia="Times New Roman" w:hAnsi="Times New Roman" w:cs="David"/>
          <w:sz w:val="24"/>
          <w:szCs w:val="24"/>
        </w:rPr>
      </w:pPr>
      <w:r>
        <w:rPr>
          <w:rFonts w:ascii="Times New Roman" w:eastAsia="Times New Roman" w:hAnsi="Times New Roman" w:cs="David" w:hint="cs"/>
          <w:sz w:val="24"/>
          <w:szCs w:val="24"/>
          <w:rtl/>
        </w:rPr>
        <w:t>בעלי מקצוע, דיילים ובעלי תפקידים  שאינם מכוסים במסגרת ביטוח חבות המעבידים של הספק ייחשבו צד שלישי.</w:t>
      </w:r>
    </w:p>
    <w:p w14:paraId="6A609EC3" w14:textId="77777777" w:rsidR="006A7599" w:rsidRDefault="006A7599" w:rsidP="00443B11">
      <w:pPr>
        <w:numPr>
          <w:ilvl w:val="0"/>
          <w:numId w:val="43"/>
        </w:numPr>
        <w:tabs>
          <w:tab w:val="left" w:pos="781"/>
        </w:tabs>
        <w:spacing w:before="120" w:after="120" w:line="360" w:lineRule="auto"/>
        <w:ind w:left="1318" w:hanging="357"/>
        <w:jc w:val="both"/>
        <w:rPr>
          <w:rFonts w:ascii="Times New Roman" w:eastAsia="Times New Roman" w:hAnsi="Times New Roman" w:cs="David"/>
          <w:sz w:val="24"/>
          <w:szCs w:val="24"/>
        </w:rPr>
      </w:pPr>
      <w:r>
        <w:rPr>
          <w:rFonts w:ascii="Times New Roman" w:eastAsia="Times New Roman" w:hAnsi="Times New Roman" w:cs="David" w:hint="cs"/>
          <w:sz w:val="24"/>
          <w:szCs w:val="24"/>
          <w:rtl/>
        </w:rPr>
        <w:t>הביטוח יורחב לכסות את אחריותו של הספק על פי כל דין בגין נזקין שייגרמו בחו"ל על ידיו ומי מטעמו.</w:t>
      </w:r>
    </w:p>
    <w:p w14:paraId="17B782DF" w14:textId="77777777" w:rsidR="006A7599" w:rsidRDefault="006A7599" w:rsidP="00443B11">
      <w:pPr>
        <w:numPr>
          <w:ilvl w:val="0"/>
          <w:numId w:val="43"/>
        </w:numPr>
        <w:tabs>
          <w:tab w:val="left" w:pos="781"/>
        </w:tabs>
        <w:spacing w:before="120" w:after="120" w:line="360" w:lineRule="auto"/>
        <w:ind w:left="1318" w:hanging="357"/>
        <w:jc w:val="both"/>
        <w:rPr>
          <w:rFonts w:ascii="Times New Roman" w:eastAsia="Times New Roman" w:hAnsi="Times New Roman" w:cs="David"/>
          <w:sz w:val="24"/>
          <w:szCs w:val="24"/>
        </w:rPr>
      </w:pPr>
      <w:r w:rsidRPr="00CF470F">
        <w:rPr>
          <w:rFonts w:ascii="Times New Roman" w:eastAsia="Times New Roman" w:hAnsi="Times New Roman" w:cs="David" w:hint="cs"/>
          <w:sz w:val="24"/>
          <w:szCs w:val="24"/>
          <w:rtl/>
        </w:rPr>
        <w:t xml:space="preserve">הביטוח יורחב לשפות את מדינת ישראל </w:t>
      </w:r>
      <w:r w:rsidRPr="00CF470F">
        <w:rPr>
          <w:rFonts w:ascii="Times New Roman" w:eastAsia="Times New Roman" w:hAnsi="Times New Roman" w:cs="David"/>
          <w:sz w:val="24"/>
          <w:szCs w:val="24"/>
          <w:rtl/>
        </w:rPr>
        <w:t>–</w:t>
      </w:r>
      <w:r w:rsidRPr="00CF470F">
        <w:rPr>
          <w:rFonts w:ascii="Times New Roman" w:eastAsia="Times New Roman" w:hAnsi="Times New Roman" w:cs="David" w:hint="cs"/>
          <w:sz w:val="24"/>
          <w:szCs w:val="24"/>
          <w:rtl/>
        </w:rPr>
        <w:t xml:space="preserve"> </w:t>
      </w:r>
      <w:r>
        <w:rPr>
          <w:rFonts w:cs="David" w:hint="cs"/>
          <w:sz w:val="24"/>
          <w:szCs w:val="24"/>
          <w:rtl/>
        </w:rPr>
        <w:t>משרד התרבות והספורט</w:t>
      </w:r>
      <w:r w:rsidRPr="00CF470F">
        <w:rPr>
          <w:rFonts w:ascii="Times New Roman" w:eastAsia="Times New Roman" w:hAnsi="Times New Roman" w:cs="David" w:hint="cs"/>
          <w:sz w:val="24"/>
          <w:szCs w:val="24"/>
          <w:rtl/>
        </w:rPr>
        <w:t>, ככל שייחשבו</w:t>
      </w:r>
      <w:r w:rsidRPr="00CF470F">
        <w:rPr>
          <w:rFonts w:ascii="Times New Roman" w:eastAsia="Times New Roman" w:hAnsi="Times New Roman" w:cs="David" w:hint="cs"/>
          <w:sz w:val="24"/>
          <w:szCs w:val="24"/>
        </w:rPr>
        <w:t xml:space="preserve"> </w:t>
      </w:r>
      <w:r w:rsidRPr="00CF470F">
        <w:rPr>
          <w:rFonts w:ascii="Times New Roman" w:eastAsia="Times New Roman" w:hAnsi="Times New Roman" w:cs="David" w:hint="cs"/>
          <w:sz w:val="24"/>
          <w:szCs w:val="24"/>
          <w:rtl/>
        </w:rPr>
        <w:t xml:space="preserve">אחראים למעשי </w:t>
      </w:r>
      <w:r w:rsidRPr="00CF470F">
        <w:rPr>
          <w:rFonts w:ascii="Times New Roman" w:eastAsia="Times New Roman" w:hAnsi="Times New Roman" w:cs="David"/>
          <w:sz w:val="24"/>
          <w:szCs w:val="24"/>
          <w:rtl/>
        </w:rPr>
        <w:t xml:space="preserve">ו/או מחדלי </w:t>
      </w:r>
      <w:r>
        <w:rPr>
          <w:rFonts w:ascii="Times New Roman" w:eastAsia="Times New Roman" w:hAnsi="Times New Roman" w:cs="David" w:hint="cs"/>
          <w:sz w:val="24"/>
          <w:szCs w:val="24"/>
          <w:rtl/>
        </w:rPr>
        <w:t xml:space="preserve">הספק </w:t>
      </w:r>
      <w:r w:rsidRPr="00CF470F">
        <w:rPr>
          <w:rFonts w:ascii="Times New Roman" w:eastAsia="Times New Roman" w:hAnsi="Times New Roman" w:cs="David" w:hint="cs"/>
          <w:sz w:val="24"/>
          <w:szCs w:val="24"/>
          <w:rtl/>
        </w:rPr>
        <w:t xml:space="preserve">וכל הפועלים מטעמו. </w:t>
      </w:r>
    </w:p>
    <w:p w14:paraId="76246B4B" w14:textId="77777777" w:rsidR="006A7599" w:rsidRPr="007577A3" w:rsidRDefault="006A7599" w:rsidP="00443B11">
      <w:pPr>
        <w:pStyle w:val="a7"/>
        <w:numPr>
          <w:ilvl w:val="0"/>
          <w:numId w:val="44"/>
        </w:numPr>
        <w:spacing w:before="120" w:after="120" w:line="360" w:lineRule="auto"/>
        <w:ind w:left="1035"/>
        <w:contextualSpacing w:val="0"/>
        <w:jc w:val="both"/>
        <w:rPr>
          <w:rFonts w:ascii="Times New Roman" w:eastAsia="Times New Roman" w:hAnsi="Times New Roman" w:cs="David"/>
          <w:b/>
          <w:bCs/>
          <w:sz w:val="24"/>
          <w:szCs w:val="24"/>
          <w:u w:val="single"/>
          <w:rtl/>
        </w:rPr>
      </w:pPr>
      <w:r w:rsidRPr="007577A3">
        <w:rPr>
          <w:rFonts w:ascii="Times New Roman" w:eastAsia="Times New Roman" w:hAnsi="Times New Roman" w:cs="David"/>
          <w:b/>
          <w:bCs/>
          <w:sz w:val="24"/>
          <w:szCs w:val="24"/>
          <w:u w:val="single"/>
          <w:rtl/>
        </w:rPr>
        <w:t>ביטוח אחריות מקצועית</w:t>
      </w:r>
    </w:p>
    <w:p w14:paraId="6E35049E" w14:textId="77777777" w:rsidR="00542D32" w:rsidRDefault="006A7599" w:rsidP="00443B11">
      <w:pPr>
        <w:numPr>
          <w:ilvl w:val="1"/>
          <w:numId w:val="44"/>
        </w:numPr>
        <w:spacing w:before="120" w:after="120" w:line="360" w:lineRule="auto"/>
        <w:ind w:left="1318" w:hanging="357"/>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נותן השירותים </w:t>
      </w:r>
      <w:r w:rsidRPr="007577A3">
        <w:rPr>
          <w:rFonts w:ascii="Times New Roman" w:eastAsia="Times New Roman" w:hAnsi="Times New Roman" w:cs="David"/>
          <w:sz w:val="24"/>
          <w:szCs w:val="24"/>
          <w:rtl/>
        </w:rPr>
        <w:t>יבטח את אחריותו</w:t>
      </w:r>
      <w:r w:rsidRPr="007577A3">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המקצועית בביטוח אחריות מקצועית</w:t>
      </w:r>
      <w:r>
        <w:rPr>
          <w:rFonts w:ascii="Times New Roman" w:eastAsia="Times New Roman" w:hAnsi="Times New Roman" w:cs="David" w:hint="cs"/>
          <w:sz w:val="24"/>
          <w:szCs w:val="24"/>
          <w:rtl/>
        </w:rPr>
        <w:t>.</w:t>
      </w:r>
    </w:p>
    <w:p w14:paraId="02FF22A7" w14:textId="77777777" w:rsidR="006A7599" w:rsidRPr="00542D32" w:rsidRDefault="006A7599" w:rsidP="00542D32">
      <w:pPr>
        <w:spacing w:before="120" w:after="120" w:line="360" w:lineRule="auto"/>
        <w:ind w:left="1318"/>
        <w:jc w:val="both"/>
        <w:rPr>
          <w:rFonts w:ascii="Times New Roman" w:eastAsia="Times New Roman" w:hAnsi="Times New Roman" w:cs="David"/>
          <w:sz w:val="24"/>
          <w:szCs w:val="24"/>
        </w:rPr>
      </w:pPr>
      <w:r w:rsidRPr="00542D32">
        <w:rPr>
          <w:rFonts w:ascii="Times New Roman" w:eastAsia="Times New Roman" w:hAnsi="Times New Roman" w:cs="David"/>
          <w:sz w:val="24"/>
          <w:szCs w:val="24"/>
          <w:rtl/>
        </w:rPr>
        <w:t xml:space="preserve">הפוליסה תכסה נזק מהפרת חובה מקצועית של </w:t>
      </w:r>
      <w:r w:rsidRPr="00542D32">
        <w:rPr>
          <w:rFonts w:ascii="Times New Roman" w:eastAsia="Times New Roman" w:hAnsi="Times New Roman" w:cs="David" w:hint="cs"/>
          <w:sz w:val="24"/>
          <w:szCs w:val="24"/>
          <w:rtl/>
        </w:rPr>
        <w:t>הספק, עובדיו</w:t>
      </w:r>
      <w:r w:rsidRPr="00542D32">
        <w:rPr>
          <w:rFonts w:ascii="Times New Roman" w:eastAsia="Times New Roman" w:hAnsi="Times New Roman" w:cs="David"/>
          <w:sz w:val="24"/>
          <w:szCs w:val="24"/>
          <w:rtl/>
        </w:rPr>
        <w:t xml:space="preserve"> ובגין כל הפועלים מטעמו ואשר אירע כתוצאה ממעשה, רשלנות, לרבות מחדל, טעות או השמטה, מצג בלתי נכון, </w:t>
      </w:r>
      <w:r w:rsidRPr="00542D32">
        <w:rPr>
          <w:rFonts w:ascii="Times New Roman" w:eastAsia="Times New Roman" w:hAnsi="Times New Roman" w:cs="David"/>
          <w:sz w:val="24"/>
          <w:szCs w:val="24"/>
          <w:rtl/>
        </w:rPr>
        <w:lastRenderedPageBreak/>
        <w:t xml:space="preserve">הצהרה רשלנית </w:t>
      </w:r>
      <w:r w:rsidRPr="00542D32">
        <w:rPr>
          <w:rFonts w:ascii="Times New Roman" w:eastAsia="Times New Roman" w:hAnsi="Times New Roman" w:cs="David" w:hint="cs"/>
          <w:sz w:val="24"/>
          <w:szCs w:val="24"/>
          <w:rtl/>
        </w:rPr>
        <w:t xml:space="preserve"> </w:t>
      </w:r>
      <w:r w:rsidRPr="00542D32">
        <w:rPr>
          <w:rFonts w:ascii="Times New Roman" w:eastAsia="Times New Roman" w:hAnsi="Times New Roman" w:cs="David"/>
          <w:sz w:val="24"/>
          <w:szCs w:val="24"/>
          <w:rtl/>
        </w:rPr>
        <w:t xml:space="preserve">שנעשו בתום לב, שייגרמו בקשר </w:t>
      </w:r>
      <w:r w:rsidRPr="00542D32">
        <w:rPr>
          <w:rFonts w:ascii="Times New Roman" w:eastAsia="Times New Roman" w:hAnsi="Times New Roman" w:cs="David" w:hint="cs"/>
          <w:sz w:val="24"/>
          <w:szCs w:val="24"/>
          <w:rtl/>
        </w:rPr>
        <w:t>להפקה ותפעול של ביתן ישראלי בפסטיבל הקולנוע בקאן 2022 ובין היתר כולל</w:t>
      </w:r>
      <w:r w:rsidRPr="00542D32">
        <w:rPr>
          <w:rFonts w:cs="David" w:hint="cs"/>
          <w:sz w:val="24"/>
          <w:szCs w:val="24"/>
          <w:rtl/>
        </w:rPr>
        <w:t xml:space="preserve"> פעולות לוגיסטיות בארץ ובחו"ל, תיאומים, רישום ותשלום למארגנים, הפקת תכנים, יחסי ציבור ודוברות, שיווק ופרסום, עיצוב ומיתוג, שירותי צילום ושידור, פירוק הביתן, ניהול מערכת כספים, תיעוד והפקת </w:t>
      </w:r>
      <w:proofErr w:type="spellStart"/>
      <w:r w:rsidRPr="00542D32">
        <w:rPr>
          <w:rFonts w:cs="David" w:hint="cs"/>
          <w:sz w:val="24"/>
          <w:szCs w:val="24"/>
          <w:rtl/>
        </w:rPr>
        <w:t>דוחו"ת</w:t>
      </w:r>
      <w:proofErr w:type="spellEnd"/>
      <w:r w:rsidRPr="00542D32">
        <w:rPr>
          <w:rFonts w:cs="David" w:hint="cs"/>
          <w:sz w:val="24"/>
          <w:szCs w:val="24"/>
          <w:rtl/>
        </w:rPr>
        <w:t xml:space="preserve">, </w:t>
      </w:r>
      <w:r w:rsidRPr="00542D32">
        <w:rPr>
          <w:rFonts w:ascii="Times New Roman" w:eastAsia="Times New Roman" w:hAnsi="Times New Roman" w:cs="David" w:hint="cs"/>
          <w:sz w:val="24"/>
          <w:szCs w:val="24"/>
          <w:rtl/>
        </w:rPr>
        <w:t xml:space="preserve">עבור משרד התרבות והספורט, </w:t>
      </w:r>
      <w:r w:rsidRPr="00542D32">
        <w:rPr>
          <w:rFonts w:ascii="Times New Roman" w:eastAsia="Times New Roman" w:hAnsi="Times New Roman" w:cs="David"/>
          <w:sz w:val="24"/>
          <w:szCs w:val="24"/>
          <w:rtl/>
        </w:rPr>
        <w:t>בהתאם ל</w:t>
      </w:r>
      <w:r w:rsidRPr="00542D32">
        <w:rPr>
          <w:rFonts w:ascii="Times New Roman" w:eastAsia="Times New Roman" w:hAnsi="Times New Roman" w:cs="David" w:hint="cs"/>
          <w:sz w:val="24"/>
          <w:szCs w:val="24"/>
          <w:rtl/>
        </w:rPr>
        <w:t>מכרז</w:t>
      </w:r>
      <w:r w:rsidRPr="00542D32">
        <w:rPr>
          <w:rFonts w:ascii="Times New Roman" w:eastAsia="Times New Roman" w:hAnsi="Times New Roman" w:cs="David"/>
          <w:sz w:val="24"/>
          <w:szCs w:val="24"/>
          <w:rtl/>
        </w:rPr>
        <w:t xml:space="preserve"> עם מדינת ישראל – </w:t>
      </w:r>
      <w:r w:rsidRPr="00542D32">
        <w:rPr>
          <w:rFonts w:ascii="Times New Roman" w:eastAsia="Times New Roman" w:hAnsi="Times New Roman" w:cs="David" w:hint="cs"/>
          <w:sz w:val="24"/>
          <w:szCs w:val="24"/>
          <w:rtl/>
        </w:rPr>
        <w:t>משרד התרבות והספורט.</w:t>
      </w:r>
    </w:p>
    <w:p w14:paraId="10E120E2" w14:textId="77777777" w:rsidR="006A7599" w:rsidRPr="007577A3" w:rsidRDefault="006A7599" w:rsidP="00443B11">
      <w:pPr>
        <w:numPr>
          <w:ilvl w:val="1"/>
          <w:numId w:val="44"/>
        </w:numPr>
        <w:spacing w:before="120" w:after="120" w:line="360" w:lineRule="auto"/>
        <w:ind w:left="1318" w:hanging="357"/>
        <w:jc w:val="both"/>
        <w:rPr>
          <w:rFonts w:ascii="Times New Roman" w:eastAsia="Times New Roman" w:hAnsi="Times New Roman" w:cs="David"/>
          <w:sz w:val="24"/>
          <w:szCs w:val="24"/>
        </w:rPr>
      </w:pPr>
      <w:r w:rsidRPr="007577A3">
        <w:rPr>
          <w:rFonts w:ascii="Times New Roman" w:eastAsia="Times New Roman" w:hAnsi="Times New Roman" w:cs="David"/>
          <w:sz w:val="24"/>
          <w:szCs w:val="24"/>
          <w:rtl/>
        </w:rPr>
        <w:t xml:space="preserve">גבול האחריות לא יפחת מסך </w:t>
      </w:r>
      <w:r>
        <w:rPr>
          <w:rFonts w:ascii="Times New Roman" w:eastAsia="Times New Roman" w:hAnsi="Times New Roman" w:cs="David" w:hint="cs"/>
          <w:sz w:val="24"/>
          <w:szCs w:val="24"/>
          <w:rtl/>
        </w:rPr>
        <w:t xml:space="preserve">2,000,000 ₪ </w:t>
      </w:r>
      <w:r>
        <w:rPr>
          <w:rFonts w:ascii="Times New Roman" w:eastAsia="Times New Roman" w:hAnsi="Times New Roman" w:cs="David"/>
          <w:sz w:val="24"/>
          <w:szCs w:val="24"/>
          <w:rtl/>
        </w:rPr>
        <w:t>למקרה ולתקופת הביטוח (שנה)</w:t>
      </w:r>
      <w:r>
        <w:rPr>
          <w:rFonts w:ascii="Times New Roman" w:eastAsia="Times New Roman" w:hAnsi="Times New Roman" w:cs="David" w:hint="cs"/>
          <w:sz w:val="24"/>
          <w:szCs w:val="24"/>
          <w:rtl/>
        </w:rPr>
        <w:t>.</w:t>
      </w:r>
      <w:r w:rsidRPr="007577A3">
        <w:rPr>
          <w:rFonts w:ascii="Times New Roman" w:eastAsia="Times New Roman" w:hAnsi="Times New Roman" w:cs="David"/>
          <w:sz w:val="24"/>
          <w:szCs w:val="24"/>
          <w:rtl/>
        </w:rPr>
        <w:t xml:space="preserve">      </w:t>
      </w:r>
    </w:p>
    <w:p w14:paraId="27B74B22" w14:textId="77777777" w:rsidR="006A7599" w:rsidRPr="007577A3" w:rsidRDefault="006A7599" w:rsidP="00443B11">
      <w:pPr>
        <w:numPr>
          <w:ilvl w:val="1"/>
          <w:numId w:val="44"/>
        </w:numPr>
        <w:spacing w:before="120" w:after="120" w:line="360" w:lineRule="auto"/>
        <w:ind w:left="1318" w:hanging="357"/>
        <w:jc w:val="both"/>
        <w:rPr>
          <w:rFonts w:ascii="Times New Roman" w:eastAsia="Times New Roman" w:hAnsi="Times New Roman" w:cs="David"/>
          <w:sz w:val="24"/>
          <w:szCs w:val="24"/>
          <w:rtl/>
        </w:rPr>
      </w:pPr>
      <w:r w:rsidRPr="007577A3">
        <w:rPr>
          <w:rFonts w:ascii="Times New Roman" w:eastAsia="Times New Roman" w:hAnsi="Times New Roman" w:cs="David"/>
          <w:sz w:val="24"/>
          <w:szCs w:val="24"/>
          <w:rtl/>
        </w:rPr>
        <w:t>הכיסוי על פי הפוליס</w:t>
      </w:r>
      <w:r>
        <w:rPr>
          <w:rFonts w:ascii="Times New Roman" w:eastAsia="Times New Roman" w:hAnsi="Times New Roman" w:cs="David"/>
          <w:sz w:val="24"/>
          <w:szCs w:val="24"/>
          <w:rtl/>
        </w:rPr>
        <w:t>ה יורחב לכלול את ההרחבות הבאות:</w:t>
      </w:r>
    </w:p>
    <w:p w14:paraId="3DCA1757" w14:textId="77777777" w:rsidR="006A7599" w:rsidRPr="00F501FE" w:rsidRDefault="006A7599" w:rsidP="00443B11">
      <w:pPr>
        <w:pStyle w:val="a7"/>
        <w:numPr>
          <w:ilvl w:val="0"/>
          <w:numId w:val="45"/>
        </w:numPr>
        <w:spacing w:before="120" w:after="120" w:line="360" w:lineRule="auto"/>
        <w:ind w:left="1602"/>
        <w:contextualSpacing w:val="0"/>
        <w:jc w:val="both"/>
        <w:rPr>
          <w:rFonts w:ascii="Times New Roman" w:eastAsia="Times New Roman" w:hAnsi="Times New Roman" w:cs="David"/>
          <w:sz w:val="24"/>
          <w:szCs w:val="24"/>
          <w:rtl/>
        </w:rPr>
      </w:pPr>
      <w:r w:rsidRPr="00F501FE">
        <w:rPr>
          <w:rFonts w:ascii="Times New Roman" w:eastAsia="Times New Roman" w:hAnsi="Times New Roman" w:cs="David"/>
          <w:sz w:val="24"/>
          <w:szCs w:val="24"/>
          <w:rtl/>
        </w:rPr>
        <w:t>מרמה ואי יושר של עובדים</w:t>
      </w:r>
      <w:r w:rsidRPr="00F501FE">
        <w:rPr>
          <w:rFonts w:ascii="Times New Roman" w:eastAsia="Times New Roman" w:hAnsi="Times New Roman" w:cs="David" w:hint="cs"/>
          <w:sz w:val="24"/>
          <w:szCs w:val="24"/>
          <w:rtl/>
        </w:rPr>
        <w:t>.</w:t>
      </w:r>
    </w:p>
    <w:p w14:paraId="0CEE4318" w14:textId="77777777" w:rsidR="006A7599" w:rsidRPr="00F501FE" w:rsidRDefault="006A7599" w:rsidP="00443B11">
      <w:pPr>
        <w:pStyle w:val="a7"/>
        <w:numPr>
          <w:ilvl w:val="0"/>
          <w:numId w:val="45"/>
        </w:numPr>
        <w:spacing w:before="120" w:after="120" w:line="360" w:lineRule="auto"/>
        <w:ind w:left="1602"/>
        <w:contextualSpacing w:val="0"/>
        <w:jc w:val="both"/>
        <w:rPr>
          <w:rFonts w:ascii="Times New Roman" w:eastAsia="Times New Roman" w:hAnsi="Times New Roman" w:cs="David"/>
          <w:sz w:val="24"/>
          <w:szCs w:val="24"/>
          <w:rtl/>
        </w:rPr>
      </w:pPr>
      <w:r w:rsidRPr="00F501FE">
        <w:rPr>
          <w:rFonts w:ascii="Times New Roman" w:eastAsia="Times New Roman" w:hAnsi="Times New Roman" w:cs="David"/>
          <w:sz w:val="24"/>
          <w:szCs w:val="24"/>
          <w:rtl/>
        </w:rPr>
        <w:t>אובדן מסמכים, לרבות אובדן השימוש ו/או העיכוב עקב מקרה ביטוח</w:t>
      </w:r>
      <w:r w:rsidRPr="00F501FE">
        <w:rPr>
          <w:rFonts w:ascii="Times New Roman" w:eastAsia="Times New Roman" w:hAnsi="Times New Roman" w:cs="David" w:hint="cs"/>
          <w:sz w:val="24"/>
          <w:szCs w:val="24"/>
          <w:rtl/>
        </w:rPr>
        <w:t>.</w:t>
      </w:r>
    </w:p>
    <w:p w14:paraId="2B90A512" w14:textId="77777777" w:rsidR="006A7599" w:rsidRDefault="006A7599" w:rsidP="00443B11">
      <w:pPr>
        <w:pStyle w:val="a7"/>
        <w:numPr>
          <w:ilvl w:val="0"/>
          <w:numId w:val="45"/>
        </w:numPr>
        <w:spacing w:before="120" w:after="120" w:line="360" w:lineRule="auto"/>
        <w:ind w:left="1602"/>
        <w:contextualSpacing w:val="0"/>
        <w:jc w:val="both"/>
        <w:rPr>
          <w:rFonts w:ascii="Times New Roman" w:eastAsia="Times New Roman" w:hAnsi="Times New Roman" w:cs="David"/>
          <w:sz w:val="24"/>
          <w:szCs w:val="24"/>
        </w:rPr>
      </w:pPr>
      <w:r w:rsidRPr="00F501FE">
        <w:rPr>
          <w:rFonts w:ascii="Times New Roman" w:eastAsia="Times New Roman" w:hAnsi="Times New Roman" w:cs="David"/>
          <w:sz w:val="24"/>
          <w:szCs w:val="24"/>
          <w:rtl/>
        </w:rPr>
        <w:t xml:space="preserve">אחריות צולבת, </w:t>
      </w:r>
      <w:r w:rsidRPr="008F42B4">
        <w:rPr>
          <w:rFonts w:ascii="Times New Roman" w:eastAsia="Times New Roman" w:hAnsi="Times New Roman" w:cs="David" w:hint="cs"/>
          <w:sz w:val="24"/>
          <w:szCs w:val="24"/>
          <w:rtl/>
        </w:rPr>
        <w:t xml:space="preserve">אולם הכיסוי לא יחול ביחס לתביעות </w:t>
      </w:r>
      <w:r>
        <w:rPr>
          <w:rFonts w:ascii="Times New Roman" w:eastAsia="Times New Roman" w:hAnsi="Times New Roman" w:cs="David" w:hint="cs"/>
          <w:sz w:val="24"/>
          <w:szCs w:val="24"/>
          <w:rtl/>
        </w:rPr>
        <w:t>הספק</w:t>
      </w:r>
      <w:r w:rsidRPr="008F42B4">
        <w:rPr>
          <w:rFonts w:ascii="Times New Roman" w:eastAsia="Times New Roman" w:hAnsi="Times New Roman" w:cs="David" w:hint="cs"/>
          <w:sz w:val="24"/>
          <w:szCs w:val="24"/>
          <w:rtl/>
        </w:rPr>
        <w:t xml:space="preserve"> </w:t>
      </w:r>
      <w:r w:rsidRPr="008F42B4">
        <w:rPr>
          <w:rFonts w:ascii="Times New Roman" w:eastAsia="Times New Roman" w:hAnsi="Times New Roman" w:cs="David"/>
          <w:sz w:val="24"/>
          <w:szCs w:val="24"/>
          <w:rtl/>
        </w:rPr>
        <w:t xml:space="preserve">כלפי מדינת ישראל – </w:t>
      </w:r>
      <w:r>
        <w:rPr>
          <w:rFonts w:ascii="Times New Roman" w:eastAsia="Times New Roman" w:hAnsi="Times New Roman" w:cs="David" w:hint="cs"/>
          <w:sz w:val="24"/>
          <w:szCs w:val="24"/>
          <w:rtl/>
        </w:rPr>
        <w:t>משרד התרבות והספורט.</w:t>
      </w:r>
    </w:p>
    <w:p w14:paraId="6719639A" w14:textId="77777777" w:rsidR="006A7599" w:rsidRDefault="006A7599" w:rsidP="00443B11">
      <w:pPr>
        <w:pStyle w:val="a7"/>
        <w:numPr>
          <w:ilvl w:val="0"/>
          <w:numId w:val="45"/>
        </w:numPr>
        <w:spacing w:before="120" w:after="120" w:line="360" w:lineRule="auto"/>
        <w:ind w:left="1602"/>
        <w:contextualSpacing w:val="0"/>
        <w:jc w:val="both"/>
        <w:rPr>
          <w:rFonts w:ascii="Times New Roman" w:eastAsia="Times New Roman" w:hAnsi="Times New Roman" w:cs="David"/>
          <w:sz w:val="24"/>
          <w:szCs w:val="24"/>
        </w:rPr>
      </w:pPr>
      <w:r>
        <w:rPr>
          <w:rFonts w:ascii="Times New Roman" w:eastAsia="Times New Roman" w:hAnsi="Times New Roman" w:cs="David" w:hint="cs"/>
          <w:sz w:val="24"/>
          <w:szCs w:val="24"/>
          <w:rtl/>
        </w:rPr>
        <w:t>דיבה, השמצה והוצאת לשון הרע.</w:t>
      </w:r>
    </w:p>
    <w:p w14:paraId="540EF066" w14:textId="77777777" w:rsidR="006A7599" w:rsidRPr="00F501FE" w:rsidRDefault="006A7599" w:rsidP="00443B11">
      <w:pPr>
        <w:pStyle w:val="a7"/>
        <w:numPr>
          <w:ilvl w:val="0"/>
          <w:numId w:val="45"/>
        </w:numPr>
        <w:spacing w:before="120" w:after="120" w:line="360" w:lineRule="auto"/>
        <w:ind w:left="1602"/>
        <w:contextualSpacing w:val="0"/>
        <w:jc w:val="both"/>
        <w:rPr>
          <w:rFonts w:ascii="Times New Roman" w:eastAsia="Times New Roman" w:hAnsi="Times New Roman" w:cs="David"/>
          <w:sz w:val="24"/>
          <w:szCs w:val="24"/>
          <w:rtl/>
        </w:rPr>
      </w:pPr>
      <w:r w:rsidRPr="00F501FE">
        <w:rPr>
          <w:rFonts w:ascii="Times New Roman" w:eastAsia="Times New Roman" w:hAnsi="Times New Roman" w:cs="David"/>
          <w:sz w:val="24"/>
          <w:szCs w:val="24"/>
          <w:rtl/>
        </w:rPr>
        <w:t>הארכת תקופת הגילוי לפחות 6 חודשים.</w:t>
      </w:r>
    </w:p>
    <w:p w14:paraId="5C2950A5" w14:textId="77777777" w:rsidR="006A7599" w:rsidRDefault="006A7599" w:rsidP="00443B11">
      <w:pPr>
        <w:numPr>
          <w:ilvl w:val="1"/>
          <w:numId w:val="44"/>
        </w:numPr>
        <w:spacing w:before="120" w:after="120" w:line="360" w:lineRule="auto"/>
        <w:ind w:left="1318" w:hanging="357"/>
        <w:jc w:val="both"/>
        <w:rPr>
          <w:rFonts w:ascii="Times New Roman" w:eastAsia="Times New Roman" w:hAnsi="Times New Roman" w:cs="David"/>
          <w:sz w:val="24"/>
          <w:szCs w:val="24"/>
        </w:rPr>
      </w:pPr>
      <w:r w:rsidRPr="007577A3">
        <w:rPr>
          <w:rFonts w:ascii="Times New Roman" w:eastAsia="Times New Roman" w:hAnsi="Times New Roman" w:cs="David"/>
          <w:sz w:val="24"/>
          <w:szCs w:val="24"/>
          <w:rtl/>
        </w:rPr>
        <w:t xml:space="preserve">הביטוח יורחב לשפות את מדינת ישראל – </w:t>
      </w:r>
      <w:r>
        <w:rPr>
          <w:rFonts w:ascii="Times New Roman" w:eastAsia="Times New Roman" w:hAnsi="Times New Roman" w:cs="David" w:hint="cs"/>
          <w:sz w:val="24"/>
          <w:szCs w:val="24"/>
          <w:rtl/>
        </w:rPr>
        <w:t xml:space="preserve">משרד התרבות והספורט, </w:t>
      </w:r>
      <w:r w:rsidRPr="007577A3">
        <w:rPr>
          <w:rFonts w:ascii="Times New Roman" w:eastAsia="Times New Roman" w:hAnsi="Times New Roman" w:cs="David" w:hint="cs"/>
          <w:sz w:val="24"/>
          <w:szCs w:val="24"/>
          <w:rtl/>
        </w:rPr>
        <w:t xml:space="preserve"> </w:t>
      </w:r>
      <w:r w:rsidRPr="007577A3">
        <w:rPr>
          <w:rFonts w:ascii="Times New Roman" w:eastAsia="Times New Roman" w:hAnsi="Times New Roman" w:cs="David"/>
          <w:sz w:val="24"/>
          <w:szCs w:val="24"/>
          <w:rtl/>
        </w:rPr>
        <w:t xml:space="preserve">ככל שיחשבו אחראים למעשי </w:t>
      </w:r>
      <w:r>
        <w:rPr>
          <w:rFonts w:ascii="Times New Roman" w:eastAsia="Times New Roman" w:hAnsi="Times New Roman" w:cs="David" w:hint="cs"/>
          <w:sz w:val="24"/>
          <w:szCs w:val="24"/>
          <w:rtl/>
        </w:rPr>
        <w:t>הספק</w:t>
      </w:r>
      <w:r w:rsidRPr="007577A3">
        <w:rPr>
          <w:rFonts w:ascii="Times New Roman" w:eastAsia="Times New Roman" w:hAnsi="Times New Roman" w:cs="David" w:hint="cs"/>
          <w:sz w:val="24"/>
          <w:szCs w:val="24"/>
          <w:rtl/>
        </w:rPr>
        <w:t xml:space="preserve"> </w:t>
      </w:r>
      <w:r w:rsidRPr="007577A3">
        <w:rPr>
          <w:rFonts w:ascii="Times New Roman" w:eastAsia="Times New Roman" w:hAnsi="Times New Roman" w:cs="David"/>
          <w:sz w:val="24"/>
          <w:szCs w:val="24"/>
          <w:rtl/>
        </w:rPr>
        <w:t xml:space="preserve">והפועלים מטעמו.  </w:t>
      </w:r>
    </w:p>
    <w:p w14:paraId="3807B0BE" w14:textId="77777777" w:rsidR="006A7599" w:rsidRDefault="006A7599" w:rsidP="00443B11">
      <w:pPr>
        <w:numPr>
          <w:ilvl w:val="1"/>
          <w:numId w:val="44"/>
        </w:numPr>
        <w:spacing w:before="120" w:after="120" w:line="360" w:lineRule="auto"/>
        <w:ind w:left="1318" w:hanging="357"/>
        <w:jc w:val="both"/>
        <w:rPr>
          <w:rFonts w:ascii="Times New Roman" w:eastAsia="Times New Roman" w:hAnsi="Times New Roman" w:cs="David"/>
          <w:sz w:val="24"/>
          <w:szCs w:val="24"/>
        </w:rPr>
      </w:pPr>
      <w:r>
        <w:rPr>
          <w:rFonts w:ascii="Times New Roman" w:eastAsia="Times New Roman" w:hAnsi="Times New Roman" w:cs="David" w:hint="cs"/>
          <w:sz w:val="24"/>
          <w:szCs w:val="24"/>
          <w:rtl/>
        </w:rPr>
        <w:t>דין שיפוט וגבולות טריטוריאליים יכללו את מיקום ביצוע השירותים בנוסף למדינת ישראל.</w:t>
      </w:r>
    </w:p>
    <w:p w14:paraId="1A144AF5" w14:textId="77777777" w:rsidR="006A7599" w:rsidRDefault="006A7599" w:rsidP="00443B11">
      <w:pPr>
        <w:pStyle w:val="a7"/>
        <w:numPr>
          <w:ilvl w:val="0"/>
          <w:numId w:val="44"/>
        </w:numPr>
        <w:spacing w:before="120" w:after="120" w:line="360" w:lineRule="auto"/>
        <w:ind w:left="1035"/>
        <w:contextualSpacing w:val="0"/>
        <w:jc w:val="both"/>
        <w:rPr>
          <w:rFonts w:ascii="Times New Roman" w:eastAsia="Times New Roman" w:hAnsi="Times New Roman" w:cs="David"/>
          <w:b/>
          <w:bCs/>
          <w:sz w:val="24"/>
          <w:szCs w:val="24"/>
          <w:u w:val="single"/>
        </w:rPr>
      </w:pPr>
      <w:r w:rsidRPr="001F17B0">
        <w:rPr>
          <w:rFonts w:ascii="Times New Roman" w:eastAsia="Times New Roman" w:hAnsi="Times New Roman" w:cs="David" w:hint="cs"/>
          <w:b/>
          <w:bCs/>
          <w:sz w:val="24"/>
          <w:szCs w:val="24"/>
          <w:u w:val="single"/>
          <w:rtl/>
        </w:rPr>
        <w:t>ביטוחי רכוש</w:t>
      </w:r>
    </w:p>
    <w:p w14:paraId="178C5BFE" w14:textId="77777777" w:rsidR="006A7599" w:rsidRPr="00210B46" w:rsidRDefault="006A7599" w:rsidP="00443B11">
      <w:pPr>
        <w:pStyle w:val="a7"/>
        <w:numPr>
          <w:ilvl w:val="0"/>
          <w:numId w:val="46"/>
        </w:numPr>
        <w:spacing w:before="120" w:after="120" w:line="360" w:lineRule="auto"/>
        <w:ind w:left="1318" w:hanging="284"/>
        <w:contextualSpacing w:val="0"/>
        <w:jc w:val="both"/>
        <w:rPr>
          <w:rFonts w:cs="David"/>
          <w:sz w:val="24"/>
          <w:szCs w:val="24"/>
        </w:rPr>
      </w:pPr>
      <w:r>
        <w:rPr>
          <w:rFonts w:ascii="Times New Roman" w:eastAsia="Times New Roman" w:hAnsi="Times New Roman" w:cs="David" w:hint="cs"/>
          <w:b/>
          <w:bCs/>
          <w:sz w:val="24"/>
          <w:szCs w:val="24"/>
          <w:u w:val="single"/>
          <w:rtl/>
        </w:rPr>
        <w:t xml:space="preserve">ביחס לרכוש הנרכש במימון המשרד- </w:t>
      </w:r>
      <w:r>
        <w:rPr>
          <w:rFonts w:cs="David" w:hint="cs"/>
          <w:sz w:val="24"/>
          <w:szCs w:val="24"/>
          <w:rtl/>
        </w:rPr>
        <w:t xml:space="preserve">הספק ידאג לביטוח הרכוש </w:t>
      </w:r>
      <w:r w:rsidRPr="00210B46">
        <w:rPr>
          <w:rFonts w:cs="David" w:hint="cs"/>
          <w:sz w:val="24"/>
          <w:szCs w:val="24"/>
          <w:rtl/>
        </w:rPr>
        <w:t xml:space="preserve"> </w:t>
      </w:r>
      <w:r>
        <w:rPr>
          <w:rFonts w:cs="David" w:hint="cs"/>
          <w:sz w:val="24"/>
          <w:szCs w:val="24"/>
          <w:rtl/>
        </w:rPr>
        <w:t>ו</w:t>
      </w:r>
      <w:r w:rsidRPr="00210B46">
        <w:rPr>
          <w:rFonts w:cs="David" w:hint="cs"/>
          <w:sz w:val="24"/>
          <w:szCs w:val="24"/>
          <w:rtl/>
        </w:rPr>
        <w:t xml:space="preserve">הציוד </w:t>
      </w:r>
      <w:r>
        <w:rPr>
          <w:rFonts w:cs="David" w:hint="cs"/>
          <w:sz w:val="24"/>
          <w:szCs w:val="24"/>
          <w:rtl/>
        </w:rPr>
        <w:t>הנרכש לצורך ביצוע השירותים</w:t>
      </w:r>
      <w:r w:rsidRPr="00210B46">
        <w:rPr>
          <w:rFonts w:cs="David" w:hint="cs"/>
          <w:sz w:val="24"/>
          <w:szCs w:val="24"/>
          <w:rtl/>
        </w:rPr>
        <w:t xml:space="preserve"> בביטוח מסוג "אש מורחב" או "כל הסיכונים" בהתאם לאופי </w:t>
      </w:r>
      <w:r>
        <w:rPr>
          <w:rFonts w:cs="David" w:hint="cs"/>
          <w:sz w:val="24"/>
          <w:szCs w:val="24"/>
          <w:rtl/>
        </w:rPr>
        <w:t>הציוד, לרבות בגין סיכוני פריצה כולל בעת שינועו וכולל בעת הובלה לחו"ל (ככל ורלוונטי).</w:t>
      </w:r>
    </w:p>
    <w:p w14:paraId="7EB1E195" w14:textId="77777777" w:rsidR="006A7599" w:rsidRPr="00E15193" w:rsidRDefault="006A7599" w:rsidP="00542D32">
      <w:pPr>
        <w:pStyle w:val="aff8"/>
        <w:spacing w:before="120" w:after="120" w:line="360" w:lineRule="auto"/>
        <w:ind w:left="1318"/>
        <w:jc w:val="both"/>
        <w:rPr>
          <w:rFonts w:ascii="David" w:hAnsi="David" w:cs="David"/>
          <w:sz w:val="24"/>
          <w:szCs w:val="24"/>
          <w:rtl/>
        </w:rPr>
      </w:pPr>
      <w:r w:rsidRPr="00E15193">
        <w:rPr>
          <w:rFonts w:ascii="David" w:hAnsi="David" w:cs="David" w:hint="cs"/>
          <w:sz w:val="24"/>
          <w:szCs w:val="24"/>
          <w:rtl/>
        </w:rPr>
        <w:t xml:space="preserve">תגמולי הביטוח שישולמו למבוטח בגין פוליסה זו, עקב מקרה ביטוח הנוגע לרכוש הנ"ל,  </w:t>
      </w:r>
      <w:r>
        <w:rPr>
          <w:rFonts w:ascii="David" w:hAnsi="David" w:cs="David" w:hint="cs"/>
          <w:sz w:val="24"/>
          <w:szCs w:val="24"/>
          <w:rtl/>
        </w:rPr>
        <w:t>ישולמו למדינת ישראל- משרד התרבות והספורט, אלא אם יורה חשב המשרד אחרת.</w:t>
      </w:r>
    </w:p>
    <w:p w14:paraId="092807D2" w14:textId="77777777" w:rsidR="006A7599" w:rsidRDefault="006A7599" w:rsidP="00443B11">
      <w:pPr>
        <w:pStyle w:val="a7"/>
        <w:numPr>
          <w:ilvl w:val="0"/>
          <w:numId w:val="46"/>
        </w:numPr>
        <w:spacing w:before="120" w:after="120" w:line="360" w:lineRule="auto"/>
        <w:ind w:left="1318" w:hanging="284"/>
        <w:contextualSpacing w:val="0"/>
        <w:jc w:val="both"/>
        <w:rPr>
          <w:rFonts w:cs="David"/>
          <w:sz w:val="24"/>
          <w:szCs w:val="24"/>
          <w:rtl/>
        </w:rPr>
      </w:pPr>
      <w:r w:rsidRPr="008C1088">
        <w:rPr>
          <w:rFonts w:cs="David" w:hint="cs"/>
          <w:b/>
          <w:bCs/>
          <w:sz w:val="24"/>
          <w:szCs w:val="24"/>
          <w:u w:val="single"/>
          <w:rtl/>
        </w:rPr>
        <w:t xml:space="preserve">ביחס לרכוש </w:t>
      </w:r>
      <w:r>
        <w:rPr>
          <w:rFonts w:cs="David" w:hint="cs"/>
          <w:b/>
          <w:bCs/>
          <w:sz w:val="24"/>
          <w:szCs w:val="24"/>
          <w:u w:val="single"/>
          <w:rtl/>
        </w:rPr>
        <w:t>הספק</w:t>
      </w:r>
      <w:r>
        <w:rPr>
          <w:rFonts w:cs="David" w:hint="cs"/>
          <w:sz w:val="24"/>
          <w:szCs w:val="24"/>
          <w:rtl/>
        </w:rPr>
        <w:t>- הספק י</w:t>
      </w:r>
      <w:r w:rsidRPr="00761D5B">
        <w:rPr>
          <w:rFonts w:cs="David" w:hint="cs"/>
          <w:sz w:val="24"/>
          <w:szCs w:val="24"/>
          <w:rtl/>
        </w:rPr>
        <w:t xml:space="preserve">בטח את </w:t>
      </w:r>
      <w:r>
        <w:rPr>
          <w:rFonts w:cs="David" w:hint="cs"/>
          <w:sz w:val="24"/>
          <w:szCs w:val="24"/>
          <w:rtl/>
        </w:rPr>
        <w:t>הציוד שיובא על ידו לאתר כולל בעת שינועו</w:t>
      </w:r>
      <w:r w:rsidRPr="00761D5B">
        <w:rPr>
          <w:rFonts w:cs="David" w:hint="cs"/>
          <w:sz w:val="24"/>
          <w:szCs w:val="24"/>
          <w:rtl/>
        </w:rPr>
        <w:t>, בביטוח מסוג "אש מורחב" או "כל הסיכונים" בערכי כינון.</w:t>
      </w:r>
    </w:p>
    <w:p w14:paraId="5FC0ABF9" w14:textId="77777777" w:rsidR="006A7599" w:rsidRDefault="006A7599" w:rsidP="00542D32">
      <w:pPr>
        <w:pStyle w:val="a7"/>
        <w:spacing w:before="120" w:after="120" w:line="360" w:lineRule="auto"/>
        <w:ind w:left="1318"/>
        <w:contextualSpacing w:val="0"/>
        <w:jc w:val="both"/>
        <w:rPr>
          <w:rFonts w:ascii="David" w:hAnsi="David" w:cs="David"/>
          <w:sz w:val="24"/>
          <w:szCs w:val="24"/>
          <w:rtl/>
        </w:rPr>
      </w:pPr>
      <w:r w:rsidRPr="005418CA">
        <w:rPr>
          <w:rFonts w:ascii="David" w:hAnsi="David" w:cs="David" w:hint="cs"/>
          <w:b/>
          <w:bCs/>
          <w:sz w:val="24"/>
          <w:szCs w:val="24"/>
          <w:rtl/>
        </w:rPr>
        <w:t xml:space="preserve">לחלופין, </w:t>
      </w:r>
      <w:r>
        <w:rPr>
          <w:rFonts w:ascii="David" w:hAnsi="David" w:cs="David" w:hint="cs"/>
          <w:b/>
          <w:bCs/>
          <w:sz w:val="24"/>
          <w:szCs w:val="24"/>
          <w:rtl/>
        </w:rPr>
        <w:t xml:space="preserve"> </w:t>
      </w:r>
      <w:r>
        <w:rPr>
          <w:rFonts w:ascii="David" w:hAnsi="David" w:cs="David" w:hint="cs"/>
          <w:sz w:val="24"/>
          <w:szCs w:val="24"/>
          <w:rtl/>
        </w:rPr>
        <w:t>ידאג כי הציוד או כל רכוש אחר שאינו שלו יהיה מבוטח ע"י בעלי/ שוכרי הרכוש ויכלול סעיף ויתור על זכות השיבוב כלפי מדינת ישראל- משרד התרבות והספורט, עובדיהם וכן כלפי המשתתפים באירוע לרבות אורחים, אמנים ומוזמנים.</w:t>
      </w:r>
    </w:p>
    <w:p w14:paraId="7D92617F" w14:textId="77777777" w:rsidR="006A7599" w:rsidRPr="009A4E10" w:rsidRDefault="006A7599" w:rsidP="00542D32">
      <w:pPr>
        <w:pStyle w:val="a7"/>
        <w:spacing w:before="120" w:after="120" w:line="360" w:lineRule="auto"/>
        <w:ind w:left="1318"/>
        <w:contextualSpacing w:val="0"/>
        <w:jc w:val="both"/>
        <w:rPr>
          <w:rFonts w:ascii="David" w:hAnsi="David" w:cs="David"/>
          <w:b/>
          <w:bCs/>
          <w:sz w:val="24"/>
          <w:szCs w:val="24"/>
          <w:rtl/>
        </w:rPr>
      </w:pPr>
      <w:r w:rsidRPr="009A4E10">
        <w:rPr>
          <w:rFonts w:ascii="David" w:hAnsi="David" w:cs="David" w:hint="cs"/>
          <w:b/>
          <w:bCs/>
          <w:sz w:val="24"/>
          <w:szCs w:val="24"/>
          <w:rtl/>
        </w:rPr>
        <w:t>כחלופה לעריכת הביטוח, וככל והספק בחר בחלופה זו שלא לערוך את הביטוח ביחס לציוד והמתקנים שיובאו על ידו ומטעמו כאמור, במלואו או בחלקו, הספק פוטר מאחריות את מדינת ישראל – משרד</w:t>
      </w:r>
      <w:bookmarkStart w:id="116" w:name="_Hlk502826590"/>
      <w:r w:rsidRPr="009A4E10">
        <w:rPr>
          <w:rFonts w:ascii="David" w:hAnsi="David" w:cs="David" w:hint="cs"/>
          <w:b/>
          <w:bCs/>
          <w:sz w:val="24"/>
          <w:szCs w:val="24"/>
          <w:rtl/>
        </w:rPr>
        <w:t xml:space="preserve"> התרבות והספורט ועובדיהם </w:t>
      </w:r>
      <w:bookmarkEnd w:id="116"/>
      <w:r w:rsidRPr="009A4E10">
        <w:rPr>
          <w:rFonts w:ascii="David" w:hAnsi="David" w:cs="David" w:hint="cs"/>
          <w:b/>
          <w:bCs/>
          <w:sz w:val="24"/>
          <w:szCs w:val="24"/>
          <w:rtl/>
        </w:rPr>
        <w:t xml:space="preserve">מנזק ו/או אבדן אשר ייגרמו לציוד כאמור כאילו ערך את הביטוח במלואו ומתחייב שלא לתבוע בגין נזקים אילו את מדינת </w:t>
      </w:r>
      <w:r w:rsidRPr="009A4E10">
        <w:rPr>
          <w:rFonts w:ascii="David" w:hAnsi="David" w:cs="David" w:hint="cs"/>
          <w:b/>
          <w:bCs/>
          <w:sz w:val="24"/>
          <w:szCs w:val="24"/>
          <w:rtl/>
        </w:rPr>
        <w:lastRenderedPageBreak/>
        <w:t>ישראל – משרד התרבות והספורט ועובדיהם. הפטור כאמור לא יחול לטובת אדם שגרם לנזק מתוך כוונת זדון.</w:t>
      </w:r>
    </w:p>
    <w:p w14:paraId="73B33082" w14:textId="77777777" w:rsidR="006A7599" w:rsidRPr="00C84DDF" w:rsidRDefault="006A7599" w:rsidP="00443B11">
      <w:pPr>
        <w:pStyle w:val="a7"/>
        <w:numPr>
          <w:ilvl w:val="0"/>
          <w:numId w:val="44"/>
        </w:numPr>
        <w:spacing w:before="120" w:after="120" w:line="360" w:lineRule="auto"/>
        <w:ind w:left="1035"/>
        <w:contextualSpacing w:val="0"/>
        <w:jc w:val="both"/>
        <w:rPr>
          <w:rFonts w:ascii="Times New Roman" w:eastAsia="Times New Roman" w:hAnsi="Times New Roman" w:cs="David"/>
          <w:b/>
          <w:bCs/>
          <w:sz w:val="24"/>
          <w:szCs w:val="24"/>
          <w:u w:val="single"/>
          <w:rtl/>
        </w:rPr>
      </w:pPr>
      <w:r w:rsidRPr="00C84DDF">
        <w:rPr>
          <w:rFonts w:ascii="Times New Roman" w:eastAsia="Times New Roman" w:hAnsi="Times New Roman" w:cs="David" w:hint="cs"/>
          <w:b/>
          <w:bCs/>
          <w:sz w:val="24"/>
          <w:szCs w:val="24"/>
          <w:u w:val="single"/>
          <w:rtl/>
        </w:rPr>
        <w:t>ביטוחים נוספים</w:t>
      </w:r>
    </w:p>
    <w:p w14:paraId="3C58D04E" w14:textId="77777777" w:rsidR="006A7599" w:rsidRPr="0062578D" w:rsidRDefault="006A7599" w:rsidP="00542D32">
      <w:pPr>
        <w:pStyle w:val="aff8"/>
        <w:spacing w:before="120" w:after="120" w:line="360" w:lineRule="auto"/>
        <w:ind w:left="1035"/>
        <w:jc w:val="both"/>
        <w:rPr>
          <w:rFonts w:cs="David"/>
          <w:b/>
          <w:bCs/>
          <w:sz w:val="24"/>
          <w:szCs w:val="24"/>
        </w:rPr>
      </w:pPr>
      <w:r>
        <w:rPr>
          <w:rFonts w:cs="David" w:hint="cs"/>
          <w:b/>
          <w:bCs/>
          <w:sz w:val="24"/>
          <w:szCs w:val="24"/>
          <w:rtl/>
        </w:rPr>
        <w:t>הספק ידאג ויוודא כי:</w:t>
      </w:r>
    </w:p>
    <w:p w14:paraId="363C1B86" w14:textId="77777777" w:rsidR="006A7599" w:rsidRPr="00280171" w:rsidRDefault="006A7599" w:rsidP="00443B11">
      <w:pPr>
        <w:pStyle w:val="aff8"/>
        <w:numPr>
          <w:ilvl w:val="1"/>
          <w:numId w:val="47"/>
        </w:numPr>
        <w:spacing w:before="120" w:after="120" w:line="360" w:lineRule="auto"/>
        <w:ind w:left="1318" w:hanging="284"/>
        <w:jc w:val="both"/>
        <w:rPr>
          <w:rFonts w:cs="David"/>
          <w:sz w:val="24"/>
          <w:szCs w:val="24"/>
        </w:rPr>
      </w:pPr>
      <w:r w:rsidRPr="00D27967">
        <w:rPr>
          <w:rFonts w:cs="David" w:hint="cs"/>
          <w:b/>
          <w:bCs/>
          <w:sz w:val="24"/>
          <w:szCs w:val="24"/>
          <w:u w:val="single"/>
          <w:rtl/>
        </w:rPr>
        <w:t>מקו</w:t>
      </w:r>
      <w:r>
        <w:rPr>
          <w:rFonts w:cs="David" w:hint="cs"/>
          <w:b/>
          <w:bCs/>
          <w:sz w:val="24"/>
          <w:szCs w:val="24"/>
          <w:u w:val="single"/>
          <w:rtl/>
        </w:rPr>
        <w:t xml:space="preserve">ם קיום הפסטיבל-  </w:t>
      </w:r>
      <w:r w:rsidRPr="00444207">
        <w:rPr>
          <w:rFonts w:cs="David" w:hint="cs"/>
          <w:sz w:val="24"/>
          <w:szCs w:val="24"/>
          <w:rtl/>
        </w:rPr>
        <w:t>מארגני הכפר הבינלאומי יערכו</w:t>
      </w:r>
      <w:r>
        <w:rPr>
          <w:rFonts w:cs="David" w:hint="cs"/>
          <w:sz w:val="24"/>
          <w:szCs w:val="24"/>
          <w:rtl/>
        </w:rPr>
        <w:t xml:space="preserve"> </w:t>
      </w:r>
      <w:r w:rsidRPr="00850B1C">
        <w:rPr>
          <w:rFonts w:cs="David" w:hint="cs"/>
          <w:sz w:val="24"/>
          <w:szCs w:val="24"/>
          <w:rtl/>
        </w:rPr>
        <w:t xml:space="preserve"> ביטוח אחריות כלפי  צד שלישי בגבולות אחריות סבירים</w:t>
      </w:r>
      <w:r>
        <w:rPr>
          <w:rFonts w:cs="David" w:hint="cs"/>
          <w:sz w:val="24"/>
          <w:szCs w:val="24"/>
          <w:rtl/>
        </w:rPr>
        <w:t xml:space="preserve"> </w:t>
      </w:r>
      <w:r w:rsidRPr="00850B1C">
        <w:rPr>
          <w:rFonts w:cs="David" w:hint="cs"/>
          <w:sz w:val="24"/>
          <w:szCs w:val="24"/>
          <w:rtl/>
        </w:rPr>
        <w:t xml:space="preserve">וביטוחי רכוש למבנים ולתכולתם. ככל וניתן, הביטוחים יכללו סעיף ויתור על זכות השיבוב כלפי  מדינת ישראל – </w:t>
      </w:r>
      <w:r>
        <w:rPr>
          <w:rFonts w:cs="David" w:hint="cs"/>
          <w:sz w:val="24"/>
          <w:szCs w:val="24"/>
          <w:rtl/>
        </w:rPr>
        <w:t>משרד התרבות והספורט</w:t>
      </w:r>
      <w:r w:rsidRPr="00DD0E48">
        <w:rPr>
          <w:rFonts w:cs="David" w:hint="cs"/>
          <w:sz w:val="24"/>
          <w:szCs w:val="24"/>
          <w:rtl/>
        </w:rPr>
        <w:t xml:space="preserve"> </w:t>
      </w:r>
      <w:r w:rsidRPr="00850B1C">
        <w:rPr>
          <w:rFonts w:cs="David" w:hint="cs"/>
          <w:sz w:val="24"/>
          <w:szCs w:val="24"/>
          <w:rtl/>
        </w:rPr>
        <w:t xml:space="preserve">ועובדיהם, וכן כלפי </w:t>
      </w:r>
      <w:r>
        <w:rPr>
          <w:rFonts w:cs="David" w:hint="cs"/>
          <w:sz w:val="24"/>
          <w:szCs w:val="24"/>
          <w:rtl/>
        </w:rPr>
        <w:t>המשתתפים בפעילות</w:t>
      </w:r>
      <w:r w:rsidRPr="00850B1C">
        <w:rPr>
          <w:rFonts w:cs="David" w:hint="cs"/>
          <w:sz w:val="24"/>
          <w:szCs w:val="24"/>
          <w:rtl/>
        </w:rPr>
        <w:t xml:space="preserve">. וויתור </w:t>
      </w:r>
      <w:r w:rsidRPr="00280171">
        <w:rPr>
          <w:rFonts w:cs="David" w:hint="cs"/>
          <w:sz w:val="24"/>
          <w:szCs w:val="24"/>
          <w:rtl/>
        </w:rPr>
        <w:t xml:space="preserve">כאמור לא יחול לטובת אדם שגרם לנזק מתוך כוונת זדון.  </w:t>
      </w:r>
    </w:p>
    <w:p w14:paraId="3AF8BFB1" w14:textId="77777777" w:rsidR="006A7599" w:rsidRPr="00280171" w:rsidRDefault="006A7599" w:rsidP="00443B11">
      <w:pPr>
        <w:pStyle w:val="aff8"/>
        <w:numPr>
          <w:ilvl w:val="1"/>
          <w:numId w:val="47"/>
        </w:numPr>
        <w:spacing w:before="120" w:after="120" w:line="360" w:lineRule="auto"/>
        <w:ind w:left="1318" w:hanging="284"/>
        <w:jc w:val="both"/>
        <w:rPr>
          <w:rFonts w:cs="David"/>
          <w:sz w:val="24"/>
          <w:szCs w:val="24"/>
        </w:rPr>
      </w:pPr>
      <w:r w:rsidRPr="00D27967">
        <w:rPr>
          <w:rFonts w:cs="David"/>
          <w:b/>
          <w:bCs/>
          <w:sz w:val="24"/>
          <w:szCs w:val="24"/>
          <w:u w:val="single"/>
          <w:rtl/>
        </w:rPr>
        <w:t>ספקים,</w:t>
      </w:r>
      <w:r w:rsidRPr="00D27967">
        <w:rPr>
          <w:rFonts w:cs="David" w:hint="cs"/>
          <w:b/>
          <w:bCs/>
          <w:sz w:val="24"/>
          <w:szCs w:val="24"/>
          <w:u w:val="single"/>
          <w:rtl/>
        </w:rPr>
        <w:t xml:space="preserve"> יועצים,</w:t>
      </w:r>
      <w:r w:rsidRPr="00D27967">
        <w:rPr>
          <w:rFonts w:cs="David"/>
          <w:b/>
          <w:bCs/>
          <w:sz w:val="24"/>
          <w:szCs w:val="24"/>
          <w:u w:val="single"/>
          <w:rtl/>
        </w:rPr>
        <w:t xml:space="preserve"> קבלנים, קבלני משנה, בעלי מקצוע</w:t>
      </w:r>
      <w:r>
        <w:rPr>
          <w:rFonts w:cs="David" w:hint="cs"/>
          <w:b/>
          <w:bCs/>
          <w:sz w:val="24"/>
          <w:szCs w:val="24"/>
          <w:u w:val="single"/>
          <w:rtl/>
        </w:rPr>
        <w:t xml:space="preserve">- </w:t>
      </w:r>
      <w:r w:rsidRPr="00280171">
        <w:rPr>
          <w:rFonts w:cs="David"/>
          <w:sz w:val="24"/>
          <w:szCs w:val="24"/>
          <w:rtl/>
        </w:rPr>
        <w:t xml:space="preserve">יציגו ביטוחים מתאימים </w:t>
      </w:r>
      <w:r w:rsidRPr="00280171">
        <w:rPr>
          <w:rFonts w:cs="David" w:hint="cs"/>
          <w:sz w:val="24"/>
          <w:szCs w:val="24"/>
          <w:rtl/>
        </w:rPr>
        <w:t>לפעילותם ו</w:t>
      </w:r>
      <w:r w:rsidRPr="00280171">
        <w:rPr>
          <w:rFonts w:cs="David"/>
          <w:sz w:val="24"/>
          <w:szCs w:val="24"/>
          <w:rtl/>
        </w:rPr>
        <w:t>לגבי ציוד וכל רכוש אחר אשר יעשו שימוש במסגרת הפעילויות ו</w:t>
      </w:r>
      <w:r w:rsidRPr="00280171">
        <w:rPr>
          <w:rFonts w:cs="David" w:hint="cs"/>
          <w:sz w:val="24"/>
          <w:szCs w:val="24"/>
          <w:rtl/>
        </w:rPr>
        <w:t xml:space="preserve">כולל </w:t>
      </w:r>
      <w:r w:rsidRPr="00280171">
        <w:rPr>
          <w:rFonts w:cs="David"/>
          <w:sz w:val="24"/>
          <w:szCs w:val="24"/>
          <w:rtl/>
        </w:rPr>
        <w:t xml:space="preserve">ביטוח </w:t>
      </w:r>
      <w:r w:rsidRPr="00280171">
        <w:rPr>
          <w:rFonts w:cs="David"/>
          <w:b/>
          <w:bCs/>
          <w:sz w:val="24"/>
          <w:szCs w:val="24"/>
          <w:rtl/>
        </w:rPr>
        <w:t>אחריות כלפי צד שלישי</w:t>
      </w:r>
      <w:r w:rsidRPr="00280171">
        <w:rPr>
          <w:rFonts w:cs="David"/>
          <w:sz w:val="24"/>
          <w:szCs w:val="24"/>
          <w:rtl/>
        </w:rPr>
        <w:t xml:space="preserve">, וביטוח </w:t>
      </w:r>
      <w:r w:rsidRPr="00280171">
        <w:rPr>
          <w:rFonts w:cs="David"/>
          <w:b/>
          <w:bCs/>
          <w:sz w:val="24"/>
          <w:szCs w:val="24"/>
          <w:rtl/>
        </w:rPr>
        <w:t>חבות מעבידים</w:t>
      </w:r>
      <w:r w:rsidRPr="00280171">
        <w:rPr>
          <w:rFonts w:cs="David"/>
          <w:sz w:val="24"/>
          <w:szCs w:val="24"/>
          <w:rtl/>
        </w:rPr>
        <w:t xml:space="preserve"> כלפי עובדיהם</w:t>
      </w:r>
      <w:r w:rsidRPr="00280171">
        <w:rPr>
          <w:rFonts w:cs="David" w:hint="cs"/>
          <w:sz w:val="24"/>
          <w:szCs w:val="24"/>
          <w:rtl/>
        </w:rPr>
        <w:t xml:space="preserve">, </w:t>
      </w:r>
      <w:r w:rsidRPr="00280171">
        <w:rPr>
          <w:rFonts w:cs="David" w:hint="cs"/>
          <w:b/>
          <w:bCs/>
          <w:sz w:val="24"/>
          <w:szCs w:val="24"/>
          <w:rtl/>
        </w:rPr>
        <w:t>ביטוח אחריות מקצועית וחבות מוצר</w:t>
      </w:r>
      <w:r w:rsidRPr="00280171">
        <w:rPr>
          <w:rFonts w:cs="David" w:hint="cs"/>
          <w:sz w:val="24"/>
          <w:szCs w:val="24"/>
          <w:rtl/>
        </w:rPr>
        <w:t xml:space="preserve"> (ככל ורלוונטי)</w:t>
      </w:r>
      <w:r w:rsidRPr="00280171">
        <w:rPr>
          <w:rFonts w:cs="David"/>
          <w:sz w:val="24"/>
          <w:szCs w:val="24"/>
          <w:rtl/>
        </w:rPr>
        <w:t xml:space="preserve"> וכאשר הפעילות משולבת עם שימוש כלי רכב גם ביטוחי כלי רכב הכוללים ביטוח חובה, רכוש ואחריות כלפי צד שלישי. </w:t>
      </w:r>
      <w:r w:rsidRPr="00280171">
        <w:rPr>
          <w:rFonts w:cs="David" w:hint="cs"/>
          <w:sz w:val="24"/>
          <w:szCs w:val="24"/>
          <w:rtl/>
        </w:rPr>
        <w:t>ביטוחי החבויות יורחבו</w:t>
      </w:r>
      <w:r w:rsidRPr="00280171">
        <w:rPr>
          <w:rFonts w:cs="David"/>
          <w:sz w:val="24"/>
          <w:szCs w:val="24"/>
          <w:rtl/>
        </w:rPr>
        <w:t xml:space="preserve"> לשפות את </w:t>
      </w:r>
      <w:r w:rsidRPr="00280171">
        <w:rPr>
          <w:rFonts w:cs="David" w:hint="cs"/>
          <w:sz w:val="24"/>
          <w:szCs w:val="24"/>
          <w:rtl/>
        </w:rPr>
        <w:t xml:space="preserve">מדינת ישראל </w:t>
      </w:r>
      <w:r w:rsidRPr="00280171">
        <w:rPr>
          <w:rFonts w:cs="David"/>
          <w:sz w:val="24"/>
          <w:szCs w:val="24"/>
          <w:rtl/>
        </w:rPr>
        <w:t>–</w:t>
      </w:r>
      <w:r w:rsidRPr="00280171">
        <w:rPr>
          <w:rFonts w:cs="David" w:hint="cs"/>
          <w:sz w:val="24"/>
          <w:szCs w:val="24"/>
          <w:rtl/>
        </w:rPr>
        <w:t xml:space="preserve"> </w:t>
      </w:r>
      <w:r>
        <w:rPr>
          <w:rFonts w:cs="David" w:hint="cs"/>
          <w:sz w:val="24"/>
          <w:szCs w:val="24"/>
          <w:rtl/>
        </w:rPr>
        <w:t>משרד התרבות והספורט,</w:t>
      </w:r>
      <w:r w:rsidRPr="00DD0E48">
        <w:rPr>
          <w:rFonts w:cs="David" w:hint="cs"/>
          <w:sz w:val="24"/>
          <w:szCs w:val="24"/>
          <w:rtl/>
        </w:rPr>
        <w:t xml:space="preserve"> </w:t>
      </w:r>
      <w:r w:rsidRPr="00280171">
        <w:rPr>
          <w:rFonts w:cs="David"/>
          <w:sz w:val="24"/>
          <w:szCs w:val="24"/>
          <w:rtl/>
        </w:rPr>
        <w:t>ככל שיחשב</w:t>
      </w:r>
      <w:r>
        <w:rPr>
          <w:rFonts w:cs="David" w:hint="cs"/>
          <w:sz w:val="24"/>
          <w:szCs w:val="24"/>
          <w:rtl/>
        </w:rPr>
        <w:t>ו</w:t>
      </w:r>
      <w:r w:rsidRPr="00280171">
        <w:rPr>
          <w:rFonts w:cs="David"/>
          <w:sz w:val="24"/>
          <w:szCs w:val="24"/>
          <w:rtl/>
        </w:rPr>
        <w:t xml:space="preserve"> אחראי</w:t>
      </w:r>
      <w:r>
        <w:rPr>
          <w:rFonts w:cs="David" w:hint="cs"/>
          <w:sz w:val="24"/>
          <w:szCs w:val="24"/>
          <w:rtl/>
        </w:rPr>
        <w:t>ם</w:t>
      </w:r>
      <w:r w:rsidRPr="00280171">
        <w:rPr>
          <w:rFonts w:cs="David"/>
          <w:sz w:val="24"/>
          <w:szCs w:val="24"/>
          <w:rtl/>
        </w:rPr>
        <w:t xml:space="preserve"> למעשיהם ו/או מחדליהם</w:t>
      </w:r>
      <w:r w:rsidRPr="00280171">
        <w:rPr>
          <w:rFonts w:cs="David" w:hint="cs"/>
          <w:sz w:val="24"/>
          <w:szCs w:val="24"/>
          <w:rtl/>
        </w:rPr>
        <w:t xml:space="preserve"> </w:t>
      </w:r>
      <w:r w:rsidRPr="00280171">
        <w:rPr>
          <w:rFonts w:cs="David"/>
          <w:sz w:val="24"/>
          <w:szCs w:val="24"/>
          <w:rtl/>
        </w:rPr>
        <w:t>כולל</w:t>
      </w:r>
      <w:r w:rsidRPr="00280171">
        <w:rPr>
          <w:rFonts w:cs="David" w:hint="cs"/>
          <w:sz w:val="24"/>
          <w:szCs w:val="24"/>
          <w:rtl/>
        </w:rPr>
        <w:t xml:space="preserve"> בכל הביטוחים (חבויות ורכוש)</w:t>
      </w:r>
      <w:r w:rsidRPr="00280171">
        <w:rPr>
          <w:rFonts w:cs="David"/>
          <w:sz w:val="24"/>
          <w:szCs w:val="24"/>
          <w:rtl/>
        </w:rPr>
        <w:t xml:space="preserve"> ויתור המבטח על זכות השיבוב </w:t>
      </w:r>
      <w:r w:rsidRPr="00280171">
        <w:rPr>
          <w:rFonts w:cs="David" w:hint="cs"/>
          <w:sz w:val="24"/>
          <w:szCs w:val="24"/>
          <w:rtl/>
        </w:rPr>
        <w:t xml:space="preserve">כלפיהם </w:t>
      </w:r>
      <w:r w:rsidRPr="00280171">
        <w:rPr>
          <w:rFonts w:cs="David"/>
          <w:sz w:val="24"/>
          <w:szCs w:val="24"/>
          <w:rtl/>
        </w:rPr>
        <w:t>וכלפי עובדי</w:t>
      </w:r>
      <w:r w:rsidRPr="00280171">
        <w:rPr>
          <w:rFonts w:cs="David" w:hint="cs"/>
          <w:sz w:val="24"/>
          <w:szCs w:val="24"/>
          <w:rtl/>
        </w:rPr>
        <w:t xml:space="preserve">הם </w:t>
      </w:r>
      <w:r w:rsidRPr="00280171">
        <w:rPr>
          <w:rFonts w:cs="David"/>
          <w:sz w:val="24"/>
          <w:szCs w:val="24"/>
          <w:rtl/>
        </w:rPr>
        <w:t xml:space="preserve">וכן כלפי המשתתפים </w:t>
      </w:r>
      <w:r w:rsidRPr="00280171">
        <w:rPr>
          <w:rFonts w:cs="David" w:hint="cs"/>
          <w:sz w:val="24"/>
          <w:szCs w:val="24"/>
          <w:rtl/>
        </w:rPr>
        <w:t>בפעילות. וויתור כאמור לא יחול לטובת אדם שגרם לנזק מתוך כוונת זדון.</w:t>
      </w:r>
    </w:p>
    <w:p w14:paraId="73DEC53C" w14:textId="77777777" w:rsidR="006A7599" w:rsidRPr="00C620D2" w:rsidRDefault="006A7599" w:rsidP="00443B11">
      <w:pPr>
        <w:pStyle w:val="aff8"/>
        <w:numPr>
          <w:ilvl w:val="1"/>
          <w:numId w:val="47"/>
        </w:numPr>
        <w:spacing w:before="120" w:after="120" w:line="360" w:lineRule="auto"/>
        <w:ind w:left="1318" w:hanging="284"/>
        <w:jc w:val="both"/>
        <w:rPr>
          <w:rFonts w:cs="David"/>
          <w:b/>
          <w:bCs/>
          <w:sz w:val="24"/>
          <w:szCs w:val="24"/>
          <w:u w:val="single"/>
        </w:rPr>
      </w:pPr>
      <w:r w:rsidRPr="004C5158">
        <w:rPr>
          <w:rFonts w:cs="David" w:hint="cs"/>
          <w:b/>
          <w:bCs/>
          <w:sz w:val="24"/>
          <w:szCs w:val="24"/>
          <w:u w:val="single"/>
          <w:rtl/>
        </w:rPr>
        <w:t xml:space="preserve">ביטוח רפואי לנסיעות לחו"ל </w:t>
      </w:r>
      <w:r>
        <w:rPr>
          <w:rFonts w:cs="David" w:hint="cs"/>
          <w:b/>
          <w:bCs/>
          <w:sz w:val="24"/>
          <w:szCs w:val="24"/>
          <w:u w:val="single"/>
          <w:rtl/>
        </w:rPr>
        <w:t xml:space="preserve"> - </w:t>
      </w:r>
      <w:r w:rsidRPr="0016495E">
        <w:rPr>
          <w:rFonts w:cs="David"/>
          <w:sz w:val="24"/>
          <w:szCs w:val="24"/>
          <w:rtl/>
        </w:rPr>
        <w:t>בכל יציאה לחו"ל</w:t>
      </w:r>
      <w:r>
        <w:rPr>
          <w:rFonts w:cs="David" w:hint="cs"/>
          <w:sz w:val="24"/>
          <w:szCs w:val="24"/>
          <w:rtl/>
        </w:rPr>
        <w:t xml:space="preserve"> ביחס לפעילות נשוא התקשרות זו</w:t>
      </w:r>
      <w:r w:rsidRPr="0016495E">
        <w:rPr>
          <w:rFonts w:cs="David"/>
          <w:sz w:val="24"/>
          <w:szCs w:val="24"/>
          <w:rtl/>
        </w:rPr>
        <w:t xml:space="preserve"> </w:t>
      </w:r>
      <w:r w:rsidRPr="0016495E">
        <w:rPr>
          <w:rFonts w:cs="David" w:hint="cs"/>
          <w:sz w:val="24"/>
          <w:szCs w:val="24"/>
          <w:rtl/>
        </w:rPr>
        <w:t>י</w:t>
      </w:r>
      <w:r w:rsidRPr="0016495E">
        <w:rPr>
          <w:rFonts w:cs="David"/>
          <w:sz w:val="24"/>
          <w:szCs w:val="24"/>
          <w:rtl/>
        </w:rPr>
        <w:t xml:space="preserve">רכוש </w:t>
      </w:r>
      <w:r>
        <w:rPr>
          <w:rFonts w:cs="David" w:hint="cs"/>
          <w:sz w:val="24"/>
          <w:szCs w:val="24"/>
          <w:rtl/>
        </w:rPr>
        <w:t>הספק עבורו</w:t>
      </w:r>
      <w:r w:rsidRPr="0016495E">
        <w:rPr>
          <w:rFonts w:cs="David"/>
          <w:sz w:val="24"/>
          <w:szCs w:val="24"/>
          <w:rtl/>
        </w:rPr>
        <w:t xml:space="preserve"> </w:t>
      </w:r>
      <w:r>
        <w:rPr>
          <w:rFonts w:cs="David" w:hint="cs"/>
          <w:sz w:val="24"/>
          <w:szCs w:val="24"/>
          <w:rtl/>
        </w:rPr>
        <w:t>ו</w:t>
      </w:r>
      <w:r w:rsidRPr="0016495E">
        <w:rPr>
          <w:rFonts w:cs="David"/>
          <w:sz w:val="24"/>
          <w:szCs w:val="24"/>
          <w:rtl/>
        </w:rPr>
        <w:t xml:space="preserve">עבור </w:t>
      </w:r>
      <w:r w:rsidRPr="0016495E">
        <w:rPr>
          <w:rFonts w:cs="David" w:hint="cs"/>
          <w:sz w:val="24"/>
          <w:szCs w:val="24"/>
          <w:rtl/>
        </w:rPr>
        <w:t xml:space="preserve">עובדיו וכל </w:t>
      </w:r>
      <w:r>
        <w:rPr>
          <w:rFonts w:cs="David" w:hint="cs"/>
          <w:sz w:val="24"/>
          <w:szCs w:val="24"/>
          <w:rtl/>
        </w:rPr>
        <w:t xml:space="preserve">המשתתפים </w:t>
      </w:r>
      <w:r w:rsidRPr="0016495E">
        <w:rPr>
          <w:rFonts w:cs="David" w:hint="cs"/>
          <w:sz w:val="24"/>
          <w:szCs w:val="24"/>
          <w:rtl/>
        </w:rPr>
        <w:t xml:space="preserve"> מטעמו</w:t>
      </w:r>
      <w:r w:rsidRPr="0016495E">
        <w:rPr>
          <w:rFonts w:cs="David"/>
          <w:sz w:val="24"/>
          <w:szCs w:val="24"/>
          <w:rtl/>
        </w:rPr>
        <w:t xml:space="preserve"> </w:t>
      </w:r>
      <w:r>
        <w:rPr>
          <w:rFonts w:cs="David" w:hint="cs"/>
          <w:sz w:val="24"/>
          <w:szCs w:val="24"/>
          <w:rtl/>
        </w:rPr>
        <w:t xml:space="preserve">בפעילות (למעט עובדי מדינת ישראל) </w:t>
      </w:r>
      <w:r w:rsidRPr="0016495E">
        <w:rPr>
          <w:rFonts w:cs="David" w:hint="cs"/>
          <w:sz w:val="24"/>
          <w:szCs w:val="24"/>
          <w:rtl/>
        </w:rPr>
        <w:t>ביטוח</w:t>
      </w:r>
      <w:r w:rsidRPr="0016495E">
        <w:rPr>
          <w:rFonts w:cs="David"/>
          <w:sz w:val="24"/>
          <w:szCs w:val="24"/>
          <w:rtl/>
        </w:rPr>
        <w:t xml:space="preserve"> </w:t>
      </w:r>
      <w:r w:rsidRPr="0016495E">
        <w:rPr>
          <w:rFonts w:cs="David" w:hint="cs"/>
          <w:sz w:val="24"/>
          <w:szCs w:val="24"/>
          <w:rtl/>
        </w:rPr>
        <w:t>נסיעות</w:t>
      </w:r>
      <w:r w:rsidRPr="0016495E">
        <w:rPr>
          <w:rFonts w:cs="David"/>
          <w:sz w:val="24"/>
          <w:szCs w:val="24"/>
          <w:rtl/>
        </w:rPr>
        <w:t xml:space="preserve"> לחו"ל כמקובל הכולל שירותי אשפוז בבית חולים, הוצאות רפואיות שאינן </w:t>
      </w:r>
      <w:r w:rsidRPr="0016495E">
        <w:rPr>
          <w:rFonts w:cs="David" w:hint="cs"/>
          <w:sz w:val="24"/>
          <w:szCs w:val="24"/>
          <w:rtl/>
        </w:rPr>
        <w:t>במסגרת</w:t>
      </w:r>
      <w:r w:rsidRPr="0016495E">
        <w:rPr>
          <w:rFonts w:cs="David"/>
          <w:sz w:val="24"/>
          <w:szCs w:val="24"/>
          <w:rtl/>
        </w:rPr>
        <w:t xml:space="preserve"> </w:t>
      </w:r>
      <w:r w:rsidRPr="0016495E">
        <w:rPr>
          <w:rFonts w:cs="David" w:hint="cs"/>
          <w:sz w:val="24"/>
          <w:szCs w:val="24"/>
          <w:rtl/>
        </w:rPr>
        <w:t>אשפוז</w:t>
      </w:r>
      <w:r w:rsidRPr="0016495E">
        <w:rPr>
          <w:rFonts w:cs="David"/>
          <w:sz w:val="24"/>
          <w:szCs w:val="24"/>
          <w:rtl/>
        </w:rPr>
        <w:t xml:space="preserve">, </w:t>
      </w:r>
      <w:r w:rsidRPr="0016495E">
        <w:rPr>
          <w:rFonts w:cs="David" w:hint="cs"/>
          <w:sz w:val="24"/>
          <w:szCs w:val="24"/>
          <w:rtl/>
        </w:rPr>
        <w:t>הטסה רפואית, טיפול חירום בשיניים</w:t>
      </w:r>
      <w:r w:rsidRPr="0016495E">
        <w:rPr>
          <w:rFonts w:cs="David"/>
          <w:sz w:val="24"/>
          <w:szCs w:val="24"/>
          <w:rtl/>
        </w:rPr>
        <w:t xml:space="preserve">, מטען אישי, </w:t>
      </w:r>
      <w:r w:rsidRPr="0016495E">
        <w:rPr>
          <w:rFonts w:cs="David" w:hint="cs"/>
          <w:sz w:val="24"/>
          <w:szCs w:val="24"/>
          <w:rtl/>
        </w:rPr>
        <w:t>ביטוח תאונות אישיות המורחב</w:t>
      </w:r>
      <w:r w:rsidRPr="0016495E">
        <w:rPr>
          <w:rFonts w:cs="David"/>
          <w:sz w:val="24"/>
          <w:szCs w:val="24"/>
          <w:rtl/>
        </w:rPr>
        <w:t xml:space="preserve"> </w:t>
      </w:r>
      <w:r w:rsidRPr="0016495E">
        <w:rPr>
          <w:rFonts w:cs="David" w:hint="cs"/>
          <w:sz w:val="24"/>
          <w:szCs w:val="24"/>
          <w:rtl/>
        </w:rPr>
        <w:t>לכסות</w:t>
      </w:r>
      <w:r w:rsidRPr="0016495E">
        <w:rPr>
          <w:rFonts w:cs="David"/>
          <w:sz w:val="24"/>
          <w:szCs w:val="24"/>
          <w:rtl/>
        </w:rPr>
        <w:t xml:space="preserve"> </w:t>
      </w:r>
      <w:r w:rsidRPr="0016495E">
        <w:rPr>
          <w:rFonts w:cs="David" w:hint="cs"/>
          <w:sz w:val="24"/>
          <w:szCs w:val="24"/>
          <w:rtl/>
        </w:rPr>
        <w:t>תאונת דרכים, ביטול נסיעה והחזר הוצאות נסיעה, אחריות כלפי צד שלישי, הטסת</w:t>
      </w:r>
      <w:r w:rsidRPr="0016495E">
        <w:rPr>
          <w:rFonts w:cs="David"/>
          <w:sz w:val="24"/>
          <w:szCs w:val="24"/>
          <w:rtl/>
        </w:rPr>
        <w:t xml:space="preserve"> </w:t>
      </w:r>
      <w:r w:rsidRPr="0016495E">
        <w:rPr>
          <w:rFonts w:cs="David" w:hint="cs"/>
          <w:sz w:val="24"/>
          <w:szCs w:val="24"/>
          <w:rtl/>
        </w:rPr>
        <w:t>גופה</w:t>
      </w:r>
      <w:r w:rsidRPr="0016495E">
        <w:rPr>
          <w:rFonts w:cs="David"/>
          <w:sz w:val="24"/>
          <w:szCs w:val="24"/>
          <w:rtl/>
        </w:rPr>
        <w:t xml:space="preserve">, </w:t>
      </w:r>
      <w:r w:rsidRPr="0016495E">
        <w:rPr>
          <w:rFonts w:cs="David" w:hint="cs"/>
          <w:sz w:val="24"/>
          <w:szCs w:val="24"/>
          <w:rtl/>
        </w:rPr>
        <w:t>המשך אשפוז בארץ</w:t>
      </w:r>
      <w:r w:rsidRPr="0016495E">
        <w:rPr>
          <w:rFonts w:cs="David"/>
          <w:sz w:val="24"/>
          <w:szCs w:val="24"/>
          <w:rtl/>
        </w:rPr>
        <w:t xml:space="preserve"> וכיסוי הוצאות </w:t>
      </w:r>
      <w:r w:rsidRPr="00280171">
        <w:rPr>
          <w:rFonts w:cs="David"/>
          <w:sz w:val="24"/>
          <w:szCs w:val="24"/>
          <w:rtl/>
        </w:rPr>
        <w:t>נוספות כמקובל בביטוח כזה בגבולות אחריות סבירים.</w:t>
      </w:r>
    </w:p>
    <w:p w14:paraId="44418A21" w14:textId="77777777" w:rsidR="006A7599" w:rsidRPr="001C51BA" w:rsidRDefault="006A7599" w:rsidP="00443B11">
      <w:pPr>
        <w:pStyle w:val="aff8"/>
        <w:numPr>
          <w:ilvl w:val="0"/>
          <w:numId w:val="44"/>
        </w:numPr>
        <w:spacing w:after="120" w:line="360" w:lineRule="auto"/>
        <w:ind w:left="1035"/>
        <w:jc w:val="both"/>
        <w:rPr>
          <w:rFonts w:cs="David"/>
          <w:b/>
          <w:bCs/>
          <w:sz w:val="24"/>
          <w:szCs w:val="24"/>
          <w:u w:val="single"/>
          <w:rtl/>
        </w:rPr>
      </w:pPr>
      <w:r>
        <w:rPr>
          <w:rFonts w:cs="David" w:hint="cs"/>
          <w:b/>
          <w:bCs/>
          <w:sz w:val="24"/>
          <w:szCs w:val="24"/>
          <w:u w:val="single"/>
          <w:rtl/>
        </w:rPr>
        <w:t>כללי</w:t>
      </w:r>
    </w:p>
    <w:p w14:paraId="215CED3B" w14:textId="77777777" w:rsidR="006A7599" w:rsidRDefault="006A7599" w:rsidP="00542D32">
      <w:pPr>
        <w:pStyle w:val="aff8"/>
        <w:spacing w:after="120" w:line="360" w:lineRule="auto"/>
        <w:ind w:left="1035"/>
        <w:rPr>
          <w:rFonts w:cs="David"/>
          <w:sz w:val="24"/>
          <w:szCs w:val="24"/>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Pr>
          <w:rFonts w:cs="David" w:hint="cs"/>
          <w:sz w:val="24"/>
          <w:szCs w:val="24"/>
          <w:rtl/>
        </w:rPr>
        <w:t xml:space="preserve">הנ"ל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Pr>
          <w:rFonts w:cs="David"/>
          <w:sz w:val="24"/>
          <w:szCs w:val="24"/>
          <w:rtl/>
        </w:rPr>
        <w:t>:</w:t>
      </w:r>
    </w:p>
    <w:p w14:paraId="0505B0BA" w14:textId="77777777" w:rsidR="006A7599" w:rsidRPr="00D27D48" w:rsidRDefault="006A7599" w:rsidP="00443B11">
      <w:pPr>
        <w:pStyle w:val="aff8"/>
        <w:numPr>
          <w:ilvl w:val="1"/>
          <w:numId w:val="48"/>
        </w:numPr>
        <w:spacing w:after="120" w:line="360" w:lineRule="auto"/>
        <w:ind w:left="1318"/>
        <w:jc w:val="both"/>
        <w:rPr>
          <w:rFonts w:cs="David"/>
          <w:b/>
          <w:bCs/>
          <w:sz w:val="24"/>
          <w:szCs w:val="24"/>
          <w:rtl/>
        </w:rPr>
      </w:pP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המבוטח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F6675C">
        <w:rPr>
          <w:rFonts w:cs="David" w:hint="cs"/>
          <w:b/>
          <w:bCs/>
          <w:sz w:val="24"/>
          <w:szCs w:val="24"/>
          <w:rtl/>
        </w:rPr>
        <w:t>מדינת</w:t>
      </w:r>
      <w:r w:rsidRPr="00F6675C">
        <w:rPr>
          <w:rFonts w:cs="David"/>
          <w:b/>
          <w:bCs/>
          <w:sz w:val="24"/>
          <w:szCs w:val="24"/>
          <w:rtl/>
        </w:rPr>
        <w:t xml:space="preserve"> </w:t>
      </w:r>
      <w:r w:rsidRPr="0079092A">
        <w:rPr>
          <w:rFonts w:cs="David" w:hint="cs"/>
          <w:b/>
          <w:bCs/>
          <w:sz w:val="24"/>
          <w:szCs w:val="24"/>
          <w:rtl/>
        </w:rPr>
        <w:t>ישראל</w:t>
      </w:r>
      <w:r w:rsidRPr="0079092A">
        <w:rPr>
          <w:rFonts w:cs="David"/>
          <w:b/>
          <w:bCs/>
          <w:sz w:val="24"/>
          <w:szCs w:val="24"/>
          <w:rtl/>
        </w:rPr>
        <w:t xml:space="preserve"> </w:t>
      </w:r>
      <w:r w:rsidRPr="00E26D4F">
        <w:rPr>
          <w:rFonts w:cs="David"/>
          <w:b/>
          <w:bCs/>
          <w:sz w:val="24"/>
          <w:szCs w:val="24"/>
          <w:rtl/>
        </w:rPr>
        <w:t xml:space="preserve">– </w:t>
      </w:r>
      <w:r>
        <w:rPr>
          <w:rFonts w:cs="David" w:hint="cs"/>
          <w:b/>
          <w:bCs/>
          <w:sz w:val="24"/>
          <w:szCs w:val="24"/>
          <w:rtl/>
        </w:rPr>
        <w:t>משרד התרבות והספורט</w:t>
      </w:r>
      <w:r w:rsidRPr="00C3445C">
        <w:rPr>
          <w:rFonts w:cs="David" w:hint="cs"/>
          <w:b/>
          <w:bCs/>
          <w:sz w:val="24"/>
          <w:szCs w:val="24"/>
          <w:rtl/>
        </w:rPr>
        <w:t xml:space="preserve">, </w:t>
      </w:r>
      <w:r>
        <w:rPr>
          <w:rFonts w:cs="David" w:hint="cs"/>
          <w:sz w:val="24"/>
          <w:szCs w:val="24"/>
          <w:rtl/>
        </w:rPr>
        <w:t xml:space="preserve">בכפוף </w:t>
      </w:r>
      <w:proofErr w:type="spellStart"/>
      <w:r w:rsidRPr="00BC7A57">
        <w:rPr>
          <w:rFonts w:cs="David" w:hint="cs"/>
          <w:sz w:val="24"/>
          <w:szCs w:val="24"/>
          <w:rtl/>
        </w:rPr>
        <w:t>להרחבי</w:t>
      </w:r>
      <w:proofErr w:type="spellEnd"/>
      <w:r w:rsidRPr="00BC7A57">
        <w:rPr>
          <w:rFonts w:cs="David"/>
          <w:sz w:val="24"/>
          <w:szCs w:val="24"/>
          <w:rtl/>
        </w:rPr>
        <w:t xml:space="preserve"> </w:t>
      </w:r>
      <w:r w:rsidRPr="00BC7A57">
        <w:rPr>
          <w:rFonts w:cs="David" w:hint="cs"/>
          <w:sz w:val="24"/>
          <w:szCs w:val="24"/>
          <w:rtl/>
        </w:rPr>
        <w:t>השיפוי</w:t>
      </w:r>
      <w:r w:rsidRPr="00BC7A57">
        <w:rPr>
          <w:rFonts w:cs="David"/>
          <w:sz w:val="24"/>
          <w:szCs w:val="24"/>
          <w:rtl/>
        </w:rPr>
        <w:t xml:space="preserve"> </w:t>
      </w:r>
      <w:r>
        <w:rPr>
          <w:rFonts w:cs="David" w:hint="cs"/>
          <w:sz w:val="24"/>
          <w:szCs w:val="24"/>
          <w:rtl/>
        </w:rPr>
        <w:t xml:space="preserve">כמפורט </w:t>
      </w:r>
      <w:r w:rsidRPr="00BC7A57">
        <w:rPr>
          <w:rFonts w:cs="David" w:hint="cs"/>
          <w:sz w:val="24"/>
          <w:szCs w:val="24"/>
          <w:rtl/>
        </w:rPr>
        <w:t>לעיל</w:t>
      </w:r>
      <w:r>
        <w:rPr>
          <w:rFonts w:cs="David"/>
          <w:sz w:val="24"/>
          <w:szCs w:val="24"/>
          <w:rtl/>
        </w:rPr>
        <w:t>.</w:t>
      </w:r>
      <w:r w:rsidRPr="00BC7A57">
        <w:rPr>
          <w:rFonts w:cs="David"/>
          <w:sz w:val="24"/>
          <w:szCs w:val="24"/>
          <w:rtl/>
        </w:rPr>
        <w:t xml:space="preserve">                                   </w:t>
      </w:r>
    </w:p>
    <w:p w14:paraId="46597D34" w14:textId="77777777" w:rsidR="006A7599" w:rsidRPr="00BC7A57" w:rsidRDefault="006A7599" w:rsidP="00443B11">
      <w:pPr>
        <w:pStyle w:val="aff8"/>
        <w:numPr>
          <w:ilvl w:val="1"/>
          <w:numId w:val="48"/>
        </w:numPr>
        <w:spacing w:after="120" w:line="360" w:lineRule="auto"/>
        <w:ind w:left="1318"/>
        <w:jc w:val="both"/>
        <w:rPr>
          <w:rFonts w:cs="David"/>
          <w:sz w:val="24"/>
          <w:szCs w:val="24"/>
          <w:rtl/>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sidRPr="00BC7A57">
        <w:rPr>
          <w:rFonts w:cs="David"/>
          <w:sz w:val="24"/>
          <w:szCs w:val="24"/>
          <w:rtl/>
        </w:rPr>
        <w:t xml:space="preserve">, </w:t>
      </w:r>
      <w:r w:rsidRPr="00BC7A57">
        <w:rPr>
          <w:rFonts w:cs="David" w:hint="cs"/>
          <w:sz w:val="24"/>
          <w:szCs w:val="24"/>
          <w:rtl/>
        </w:rPr>
        <w:t>אם</w:t>
      </w:r>
      <w:r w:rsidRPr="00BC7A57">
        <w:rPr>
          <w:rFonts w:cs="David"/>
          <w:sz w:val="24"/>
          <w:szCs w:val="24"/>
          <w:rtl/>
        </w:rPr>
        <w:t xml:space="preserve"> </w:t>
      </w:r>
      <w:r w:rsidRPr="00BC7A57">
        <w:rPr>
          <w:rFonts w:cs="David" w:hint="cs"/>
          <w:sz w:val="24"/>
          <w:szCs w:val="24"/>
          <w:rtl/>
        </w:rPr>
        <w:t>ניתנה על</w:t>
      </w:r>
      <w:r w:rsidRPr="00BC7A57">
        <w:rPr>
          <w:rFonts w:cs="David"/>
          <w:sz w:val="24"/>
          <w:szCs w:val="24"/>
          <w:rtl/>
        </w:rPr>
        <w:t xml:space="preserve"> </w:t>
      </w:r>
      <w:r w:rsidRPr="00BC7A57">
        <w:rPr>
          <w:rFonts w:cs="David" w:hint="cs"/>
          <w:sz w:val="24"/>
          <w:szCs w:val="24"/>
          <w:rtl/>
        </w:rPr>
        <w:t>כך</w:t>
      </w:r>
      <w:r w:rsidRPr="00BC7A57">
        <w:rPr>
          <w:rFonts w:cs="David"/>
          <w:sz w:val="24"/>
          <w:szCs w:val="24"/>
          <w:rtl/>
        </w:rPr>
        <w:t xml:space="preserve"> </w:t>
      </w:r>
      <w:r w:rsidRPr="00BC7A57">
        <w:rPr>
          <w:rFonts w:cs="David" w:hint="cs"/>
          <w:sz w:val="24"/>
          <w:szCs w:val="24"/>
          <w:rtl/>
        </w:rPr>
        <w:t>הודעה</w:t>
      </w:r>
      <w:r w:rsidRPr="00BC7A57">
        <w:rPr>
          <w:rFonts w:cs="David"/>
          <w:sz w:val="24"/>
          <w:szCs w:val="24"/>
          <w:rtl/>
        </w:rPr>
        <w:t xml:space="preserve"> </w:t>
      </w:r>
      <w:r w:rsidRPr="00BC7A57">
        <w:rPr>
          <w:rFonts w:cs="David" w:hint="cs"/>
          <w:sz w:val="24"/>
          <w:szCs w:val="24"/>
          <w:rtl/>
        </w:rPr>
        <w:t>מוקדמת</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60 </w:t>
      </w:r>
      <w:r w:rsidRPr="00BC7A57">
        <w:rPr>
          <w:rFonts w:cs="David" w:hint="cs"/>
          <w:sz w:val="24"/>
          <w:szCs w:val="24"/>
          <w:rtl/>
        </w:rPr>
        <w:t>יום</w:t>
      </w:r>
      <w:r w:rsidRPr="00BC7A57">
        <w:rPr>
          <w:rFonts w:cs="David"/>
          <w:sz w:val="24"/>
          <w:szCs w:val="24"/>
          <w:rtl/>
        </w:rPr>
        <w:t xml:space="preserve"> </w:t>
      </w:r>
      <w:r w:rsidRPr="00BC7A57">
        <w:rPr>
          <w:rFonts w:cs="David" w:hint="cs"/>
          <w:sz w:val="24"/>
          <w:szCs w:val="24"/>
          <w:rtl/>
        </w:rPr>
        <w:t>לפחות</w:t>
      </w:r>
      <w:r w:rsidRPr="00BC7A57">
        <w:rPr>
          <w:rFonts w:cs="David"/>
          <w:sz w:val="24"/>
          <w:szCs w:val="24"/>
          <w:rtl/>
        </w:rPr>
        <w:t xml:space="preserve"> </w:t>
      </w:r>
      <w:r w:rsidRPr="00BC7A57">
        <w:rPr>
          <w:rFonts w:cs="David" w:hint="cs"/>
          <w:sz w:val="24"/>
          <w:szCs w:val="24"/>
          <w:rtl/>
        </w:rPr>
        <w:t>במכתב</w:t>
      </w:r>
      <w:r w:rsidRPr="00BC7A57">
        <w:rPr>
          <w:rFonts w:cs="David"/>
          <w:sz w:val="24"/>
          <w:szCs w:val="24"/>
          <w:rtl/>
        </w:rPr>
        <w:t xml:space="preserve"> </w:t>
      </w:r>
      <w:r w:rsidRPr="00BC7A57">
        <w:rPr>
          <w:rFonts w:cs="David" w:hint="cs"/>
          <w:sz w:val="24"/>
          <w:szCs w:val="24"/>
          <w:rtl/>
        </w:rPr>
        <w:t>רשום</w:t>
      </w:r>
      <w:r w:rsidRPr="00BC7A57">
        <w:rPr>
          <w:rFonts w:cs="David"/>
          <w:sz w:val="24"/>
          <w:szCs w:val="24"/>
          <w:rtl/>
        </w:rPr>
        <w:t xml:space="preserve"> </w:t>
      </w:r>
      <w:r>
        <w:rPr>
          <w:rFonts w:cs="David" w:hint="cs"/>
          <w:sz w:val="24"/>
          <w:szCs w:val="24"/>
          <w:rtl/>
        </w:rPr>
        <w:t>לחשב משרד התרבות והספורט.</w:t>
      </w:r>
    </w:p>
    <w:p w14:paraId="7224FF1E" w14:textId="77777777" w:rsidR="006A7599" w:rsidRPr="00BC7A57" w:rsidRDefault="006A7599" w:rsidP="00443B11">
      <w:pPr>
        <w:pStyle w:val="aff8"/>
        <w:numPr>
          <w:ilvl w:val="1"/>
          <w:numId w:val="48"/>
        </w:numPr>
        <w:spacing w:after="120" w:line="360" w:lineRule="auto"/>
        <w:ind w:left="1318"/>
        <w:jc w:val="both"/>
        <w:rPr>
          <w:rFonts w:cs="David"/>
          <w:sz w:val="24"/>
          <w:szCs w:val="24"/>
          <w:rtl/>
        </w:rPr>
      </w:pPr>
      <w:r w:rsidRPr="00BC7A57">
        <w:rPr>
          <w:rFonts w:cs="David" w:hint="cs"/>
          <w:sz w:val="24"/>
          <w:szCs w:val="24"/>
          <w:rtl/>
        </w:rPr>
        <w:t>המבטח</w:t>
      </w:r>
      <w:r w:rsidRPr="00BC7A57">
        <w:rPr>
          <w:rFonts w:cs="David"/>
          <w:sz w:val="24"/>
          <w:szCs w:val="24"/>
          <w:rtl/>
        </w:rPr>
        <w:t xml:space="preserve"> </w:t>
      </w:r>
      <w:r w:rsidRPr="00BC7A57">
        <w:rPr>
          <w:rFonts w:cs="David" w:hint="cs"/>
          <w:sz w:val="24"/>
          <w:szCs w:val="24"/>
          <w:rtl/>
        </w:rPr>
        <w:t>מוותר</w:t>
      </w:r>
      <w:r w:rsidRPr="00BC7A57">
        <w:rPr>
          <w:rFonts w:cs="David"/>
          <w:sz w:val="24"/>
          <w:szCs w:val="24"/>
          <w:rtl/>
        </w:rPr>
        <w:t xml:space="preserve"> </w:t>
      </w:r>
      <w:r w:rsidRPr="00BC7A57">
        <w:rPr>
          <w:rFonts w:cs="David" w:hint="cs"/>
          <w:sz w:val="24"/>
          <w:szCs w:val="24"/>
          <w:rtl/>
        </w:rPr>
        <w:t>על</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זכות</w:t>
      </w:r>
      <w:r w:rsidRPr="00BC7A57">
        <w:rPr>
          <w:rFonts w:cs="David"/>
          <w:sz w:val="24"/>
          <w:szCs w:val="24"/>
          <w:rtl/>
        </w:rPr>
        <w:t xml:space="preserve"> </w:t>
      </w:r>
      <w:r w:rsidRPr="00BC7A57">
        <w:rPr>
          <w:rFonts w:cs="David" w:hint="cs"/>
          <w:sz w:val="24"/>
          <w:szCs w:val="24"/>
          <w:rtl/>
        </w:rPr>
        <w:t>תחלוף</w:t>
      </w:r>
      <w:r w:rsidRPr="00BC7A57">
        <w:rPr>
          <w:rFonts w:cs="David"/>
          <w:sz w:val="24"/>
          <w:szCs w:val="24"/>
          <w:rtl/>
        </w:rPr>
        <w:t>/</w:t>
      </w:r>
      <w:r w:rsidRPr="00BC7A57">
        <w:rPr>
          <w:rFonts w:cs="David" w:hint="cs"/>
          <w:sz w:val="24"/>
          <w:szCs w:val="24"/>
          <w:rtl/>
        </w:rPr>
        <w:t>שיבוב</w:t>
      </w:r>
      <w:r w:rsidRPr="00BC7A57">
        <w:rPr>
          <w:rFonts w:cs="David"/>
          <w:sz w:val="24"/>
          <w:szCs w:val="24"/>
          <w:rtl/>
        </w:rPr>
        <w:t xml:space="preserve">, </w:t>
      </w:r>
      <w:r w:rsidRPr="00BC7A57">
        <w:rPr>
          <w:rFonts w:cs="David" w:hint="cs"/>
          <w:sz w:val="24"/>
          <w:szCs w:val="24"/>
          <w:rtl/>
        </w:rPr>
        <w:t>תביעה</w:t>
      </w:r>
      <w:r w:rsidRPr="00BC7A57">
        <w:rPr>
          <w:rFonts w:cs="David"/>
          <w:sz w:val="24"/>
          <w:szCs w:val="24"/>
          <w:rtl/>
        </w:rPr>
        <w:t xml:space="preserve">, </w:t>
      </w:r>
      <w:r w:rsidRPr="00BC7A57">
        <w:rPr>
          <w:rFonts w:cs="David" w:hint="cs"/>
          <w:sz w:val="24"/>
          <w:szCs w:val="24"/>
          <w:rtl/>
        </w:rPr>
        <w:t>השתתפות</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חזרה</w:t>
      </w:r>
      <w:r w:rsidRPr="00BC7A57">
        <w:rPr>
          <w:rFonts w:cs="David"/>
          <w:sz w:val="24"/>
          <w:szCs w:val="24"/>
          <w:rtl/>
        </w:rPr>
        <w:t xml:space="preserve"> </w:t>
      </w:r>
      <w:r w:rsidRPr="00BC7A57">
        <w:rPr>
          <w:rFonts w:cs="David" w:hint="cs"/>
          <w:sz w:val="24"/>
          <w:szCs w:val="24"/>
          <w:rtl/>
        </w:rPr>
        <w:t>כלפי</w:t>
      </w:r>
      <w:r w:rsidRPr="00BC7A57">
        <w:rPr>
          <w:rFonts w:cs="David"/>
          <w:sz w:val="24"/>
          <w:szCs w:val="24"/>
          <w:rtl/>
        </w:rPr>
        <w:t xml:space="preserve"> </w:t>
      </w:r>
      <w:r w:rsidRPr="00BC7A57">
        <w:rPr>
          <w:rFonts w:cs="David" w:hint="cs"/>
          <w:sz w:val="24"/>
          <w:szCs w:val="24"/>
          <w:rtl/>
        </w:rPr>
        <w:t>מדינת</w:t>
      </w:r>
      <w:r w:rsidRPr="00BC7A57">
        <w:rPr>
          <w:rFonts w:cs="David"/>
          <w:sz w:val="24"/>
          <w:szCs w:val="24"/>
          <w:rtl/>
        </w:rPr>
        <w:t xml:space="preserve"> </w:t>
      </w:r>
      <w:r w:rsidRPr="00BC7A57">
        <w:rPr>
          <w:rFonts w:cs="David" w:hint="cs"/>
          <w:sz w:val="24"/>
          <w:szCs w:val="24"/>
          <w:rtl/>
        </w:rPr>
        <w:t>ישראל</w:t>
      </w:r>
      <w:r>
        <w:rPr>
          <w:rFonts w:cs="David"/>
          <w:sz w:val="24"/>
          <w:szCs w:val="24"/>
          <w:rtl/>
        </w:rPr>
        <w:t xml:space="preserve"> -</w:t>
      </w:r>
      <w:r w:rsidRPr="00E26D4F">
        <w:rPr>
          <w:rFonts w:cs="David" w:hint="cs"/>
          <w:sz w:val="24"/>
          <w:szCs w:val="24"/>
          <w:rtl/>
        </w:rPr>
        <w:t xml:space="preserve"> </w:t>
      </w:r>
      <w:r>
        <w:rPr>
          <w:rFonts w:cs="David" w:hint="cs"/>
          <w:sz w:val="24"/>
          <w:szCs w:val="24"/>
          <w:rtl/>
        </w:rPr>
        <w:t>משרד התרבות והספורט</w:t>
      </w:r>
      <w:r w:rsidRPr="00BC7A57">
        <w:rPr>
          <w:rFonts w:cs="David" w:hint="cs"/>
          <w:sz w:val="24"/>
          <w:szCs w:val="24"/>
          <w:rtl/>
        </w:rPr>
        <w:t xml:space="preserve"> ועובדיהם</w:t>
      </w:r>
      <w:r w:rsidRPr="00BC7A57">
        <w:rPr>
          <w:rFonts w:cs="David"/>
          <w:sz w:val="24"/>
          <w:szCs w:val="24"/>
          <w:rtl/>
        </w:rPr>
        <w:t xml:space="preserve">, </w:t>
      </w:r>
      <w:r w:rsidRPr="00BC7A57">
        <w:rPr>
          <w:rFonts w:cs="David" w:hint="cs"/>
          <w:sz w:val="24"/>
          <w:szCs w:val="24"/>
          <w:rtl/>
        </w:rPr>
        <w:t>ובלבד</w:t>
      </w:r>
      <w:r>
        <w:rPr>
          <w:rFonts w:cs="David" w:hint="cs"/>
          <w:sz w:val="24"/>
          <w:szCs w:val="24"/>
          <w:rtl/>
        </w:rPr>
        <w:t xml:space="preserve"> </w:t>
      </w:r>
      <w:r w:rsidRPr="009F53EF">
        <w:rPr>
          <w:rFonts w:cs="David" w:hint="cs"/>
          <w:sz w:val="24"/>
          <w:szCs w:val="24"/>
          <w:rtl/>
        </w:rPr>
        <w:t>שהוויתור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F862EB">
        <w:rPr>
          <w:rFonts w:cs="David" w:hint="cs"/>
          <w:sz w:val="24"/>
          <w:szCs w:val="24"/>
          <w:rtl/>
        </w:rPr>
        <w:t>אדם</w:t>
      </w:r>
      <w:r w:rsidRPr="00F862EB">
        <w:rPr>
          <w:rFonts w:cs="David"/>
          <w:sz w:val="24"/>
          <w:szCs w:val="24"/>
          <w:rtl/>
        </w:rPr>
        <w:t xml:space="preserve"> </w:t>
      </w:r>
      <w:r w:rsidRPr="00F862EB">
        <w:rPr>
          <w:rFonts w:cs="David" w:hint="cs"/>
          <w:sz w:val="24"/>
          <w:szCs w:val="24"/>
          <w:rtl/>
        </w:rPr>
        <w:t>שגרם</w:t>
      </w:r>
      <w:r w:rsidRPr="00F862EB">
        <w:rPr>
          <w:rFonts w:cs="David"/>
          <w:sz w:val="24"/>
          <w:szCs w:val="24"/>
          <w:rtl/>
        </w:rPr>
        <w:t xml:space="preserve">  </w:t>
      </w:r>
      <w:r w:rsidRPr="00F862EB">
        <w:rPr>
          <w:rFonts w:cs="David" w:hint="cs"/>
          <w:sz w:val="24"/>
          <w:szCs w:val="24"/>
          <w:rtl/>
        </w:rPr>
        <w:t>לנזק</w:t>
      </w:r>
      <w:r w:rsidRPr="00F862EB">
        <w:rPr>
          <w:rFonts w:cs="David"/>
          <w:sz w:val="24"/>
          <w:szCs w:val="24"/>
          <w:rtl/>
        </w:rPr>
        <w:t xml:space="preserve"> </w:t>
      </w:r>
      <w:r w:rsidRPr="00F862EB">
        <w:rPr>
          <w:rFonts w:cs="David" w:hint="cs"/>
          <w:sz w:val="24"/>
          <w:szCs w:val="24"/>
          <w:rtl/>
        </w:rPr>
        <w:t>מתוך</w:t>
      </w:r>
      <w:r>
        <w:rPr>
          <w:rFonts w:cs="David" w:hint="cs"/>
          <w:sz w:val="24"/>
          <w:szCs w:val="24"/>
          <w:rtl/>
        </w:rPr>
        <w:t xml:space="preserve"> כוונת </w:t>
      </w:r>
      <w:r w:rsidRPr="009F53EF">
        <w:rPr>
          <w:rFonts w:cs="David" w:hint="cs"/>
          <w:sz w:val="24"/>
          <w:szCs w:val="24"/>
          <w:rtl/>
        </w:rPr>
        <w:t>זדון</w:t>
      </w:r>
      <w:r>
        <w:rPr>
          <w:rFonts w:cs="David"/>
          <w:sz w:val="24"/>
          <w:szCs w:val="24"/>
          <w:rtl/>
        </w:rPr>
        <w:t>.</w:t>
      </w:r>
      <w:r w:rsidRPr="009F53EF">
        <w:rPr>
          <w:rFonts w:cs="David"/>
          <w:sz w:val="24"/>
          <w:szCs w:val="24"/>
          <w:rtl/>
        </w:rPr>
        <w:t xml:space="preserve">                                                                                                                                       </w:t>
      </w:r>
    </w:p>
    <w:p w14:paraId="105C09D4" w14:textId="77777777" w:rsidR="006A7599" w:rsidRPr="00342593" w:rsidRDefault="006A7599" w:rsidP="00443B11">
      <w:pPr>
        <w:pStyle w:val="aff8"/>
        <w:numPr>
          <w:ilvl w:val="1"/>
          <w:numId w:val="48"/>
        </w:numPr>
        <w:spacing w:after="120" w:line="360" w:lineRule="auto"/>
        <w:ind w:left="1318"/>
        <w:jc w:val="both"/>
        <w:rPr>
          <w:rFonts w:cs="David"/>
          <w:sz w:val="24"/>
          <w:szCs w:val="24"/>
          <w:rtl/>
        </w:rPr>
      </w:pPr>
      <w:r>
        <w:rPr>
          <w:rFonts w:cs="David" w:hint="cs"/>
          <w:sz w:val="24"/>
          <w:szCs w:val="24"/>
          <w:rtl/>
        </w:rPr>
        <w:lastRenderedPageBreak/>
        <w:t xml:space="preserve">הספק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הפוליס</w:t>
      </w:r>
      <w:r>
        <w:rPr>
          <w:rFonts w:cs="David" w:hint="cs"/>
          <w:sz w:val="24"/>
          <w:szCs w:val="24"/>
          <w:rtl/>
        </w:rPr>
        <w:t>ה</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החובות המוטלות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המבוטח</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הפוליס</w:t>
      </w:r>
      <w:r>
        <w:rPr>
          <w:rFonts w:cs="David" w:hint="cs"/>
          <w:sz w:val="24"/>
          <w:szCs w:val="24"/>
          <w:rtl/>
        </w:rPr>
        <w:t>ה</w:t>
      </w:r>
      <w:r>
        <w:rPr>
          <w:rFonts w:cs="David"/>
          <w:sz w:val="24"/>
          <w:szCs w:val="24"/>
          <w:rtl/>
        </w:rPr>
        <w:t>.</w:t>
      </w:r>
    </w:p>
    <w:p w14:paraId="35F1BB18" w14:textId="77777777" w:rsidR="006A7599" w:rsidRPr="00342593" w:rsidRDefault="006A7599" w:rsidP="00443B11">
      <w:pPr>
        <w:pStyle w:val="aff8"/>
        <w:numPr>
          <w:ilvl w:val="1"/>
          <w:numId w:val="48"/>
        </w:numPr>
        <w:spacing w:after="120" w:line="360" w:lineRule="auto"/>
        <w:ind w:left="1318"/>
        <w:jc w:val="both"/>
        <w:rPr>
          <w:rFonts w:cs="David"/>
          <w:sz w:val="24"/>
          <w:szCs w:val="24"/>
          <w:rtl/>
        </w:rPr>
      </w:pP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Pr>
          <w:rFonts w:cs="David" w:hint="cs"/>
          <w:sz w:val="24"/>
          <w:szCs w:val="24"/>
          <w:rtl/>
        </w:rPr>
        <w:t>ב</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Pr>
          <w:rFonts w:cs="David" w:hint="cs"/>
          <w:sz w:val="24"/>
          <w:szCs w:val="24"/>
          <w:rtl/>
        </w:rPr>
        <w:t>הספק</w:t>
      </w:r>
      <w:r>
        <w:rPr>
          <w:rFonts w:cs="David"/>
          <w:sz w:val="24"/>
          <w:szCs w:val="24"/>
          <w:rtl/>
        </w:rPr>
        <w:t>.</w:t>
      </w:r>
      <w:r w:rsidRPr="00342593">
        <w:rPr>
          <w:rFonts w:cs="David"/>
          <w:sz w:val="24"/>
          <w:szCs w:val="24"/>
          <w:rtl/>
        </w:rPr>
        <w:t xml:space="preserve">                                   </w:t>
      </w:r>
    </w:p>
    <w:p w14:paraId="15A36096" w14:textId="77777777" w:rsidR="006A7599" w:rsidRPr="00342593" w:rsidRDefault="006A7599" w:rsidP="00443B11">
      <w:pPr>
        <w:pStyle w:val="aff8"/>
        <w:numPr>
          <w:ilvl w:val="1"/>
          <w:numId w:val="48"/>
        </w:numPr>
        <w:spacing w:after="120" w:line="360" w:lineRule="auto"/>
        <w:ind w:left="1318"/>
        <w:jc w:val="both"/>
        <w:rPr>
          <w:rFonts w:cs="David"/>
          <w:sz w:val="24"/>
          <w:szCs w:val="24"/>
          <w:rtl/>
        </w:rPr>
      </w:pP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Pr>
          <w:rFonts w:cs="David" w:hint="cs"/>
          <w:sz w:val="24"/>
          <w:szCs w:val="24"/>
          <w:rtl/>
        </w:rPr>
        <w:t xml:space="preserve">כאשר </w:t>
      </w:r>
      <w:r w:rsidRPr="00342593">
        <w:rPr>
          <w:rFonts w:cs="David" w:hint="cs"/>
          <w:sz w:val="24"/>
          <w:szCs w:val="24"/>
          <w:rtl/>
        </w:rPr>
        <w:t>קיים</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אחר</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יופעל</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מדינת</w:t>
      </w:r>
      <w:r w:rsidRPr="00342593">
        <w:rPr>
          <w:rFonts w:cs="David"/>
          <w:sz w:val="24"/>
          <w:szCs w:val="24"/>
          <w:rtl/>
        </w:rPr>
        <w:t xml:space="preserve"> </w:t>
      </w:r>
      <w:r w:rsidRPr="00342593">
        <w:rPr>
          <w:rFonts w:cs="David" w:hint="cs"/>
          <w:sz w:val="24"/>
          <w:szCs w:val="24"/>
          <w:rtl/>
        </w:rPr>
        <w:t>ישראל</w:t>
      </w:r>
      <w:r w:rsidRPr="00342593">
        <w:rPr>
          <w:rFonts w:cs="David"/>
          <w:sz w:val="24"/>
          <w:szCs w:val="24"/>
          <w:rtl/>
        </w:rPr>
        <w:t xml:space="preserve">, </w:t>
      </w:r>
      <w:r w:rsidRPr="00342593">
        <w:rPr>
          <w:rFonts w:cs="David" w:hint="cs"/>
          <w:sz w:val="24"/>
          <w:szCs w:val="24"/>
          <w:rtl/>
        </w:rPr>
        <w:t>והביטוח</w:t>
      </w:r>
      <w:r w:rsidRPr="00342593">
        <w:rPr>
          <w:rFonts w:cs="David"/>
          <w:sz w:val="24"/>
          <w:szCs w:val="24"/>
          <w:rtl/>
        </w:rPr>
        <w:t xml:space="preserve"> </w:t>
      </w:r>
      <w:r w:rsidRPr="00342593">
        <w:rPr>
          <w:rFonts w:cs="David" w:hint="cs"/>
          <w:sz w:val="24"/>
          <w:szCs w:val="24"/>
          <w:rtl/>
        </w:rPr>
        <w:t>הינו</w:t>
      </w:r>
      <w:r w:rsidRPr="00342593">
        <w:rPr>
          <w:rFonts w:cs="David"/>
          <w:sz w:val="24"/>
          <w:szCs w:val="24"/>
          <w:rtl/>
        </w:rPr>
        <w:t xml:space="preserve"> </w:t>
      </w:r>
      <w:r w:rsidRPr="00342593">
        <w:rPr>
          <w:rFonts w:cs="David" w:hint="cs"/>
          <w:sz w:val="24"/>
          <w:szCs w:val="24"/>
          <w:rtl/>
        </w:rPr>
        <w:t>בחזקת</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ראשוני המזכה</w:t>
      </w:r>
      <w:r>
        <w:rPr>
          <w:rFonts w:cs="David" w:hint="cs"/>
          <w:sz w:val="24"/>
          <w:szCs w:val="24"/>
          <w:rtl/>
        </w:rPr>
        <w:t xml:space="preserve"> </w:t>
      </w:r>
      <w:r w:rsidRPr="00342593">
        <w:rPr>
          <w:rFonts w:cs="David" w:hint="cs"/>
          <w:sz w:val="24"/>
          <w:szCs w:val="24"/>
          <w:rtl/>
        </w:rPr>
        <w:t>במלוא</w:t>
      </w:r>
      <w:r w:rsidRPr="00342593">
        <w:rPr>
          <w:rFonts w:cs="David"/>
          <w:sz w:val="24"/>
          <w:szCs w:val="24"/>
          <w:rtl/>
        </w:rPr>
        <w:t xml:space="preserve"> </w:t>
      </w:r>
      <w:r w:rsidRPr="00342593">
        <w:rPr>
          <w:rFonts w:cs="David" w:hint="cs"/>
          <w:sz w:val="24"/>
          <w:szCs w:val="24"/>
          <w:rtl/>
        </w:rPr>
        <w:t>הזכויות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הביטוח</w:t>
      </w:r>
      <w:r>
        <w:rPr>
          <w:rFonts w:cs="David" w:hint="cs"/>
          <w:sz w:val="24"/>
          <w:szCs w:val="24"/>
          <w:rtl/>
        </w:rPr>
        <w:t>.</w:t>
      </w:r>
    </w:p>
    <w:p w14:paraId="37BD1E4E" w14:textId="77777777" w:rsidR="006A7599" w:rsidRDefault="006A7599" w:rsidP="00443B11">
      <w:pPr>
        <w:pStyle w:val="aff8"/>
        <w:numPr>
          <w:ilvl w:val="1"/>
          <w:numId w:val="48"/>
        </w:numPr>
        <w:spacing w:after="120" w:line="360" w:lineRule="auto"/>
        <w:ind w:left="1318"/>
        <w:jc w:val="both"/>
        <w:rPr>
          <w:rFonts w:cs="David"/>
          <w:sz w:val="24"/>
          <w:szCs w:val="24"/>
        </w:rPr>
      </w:pPr>
      <w:r>
        <w:rPr>
          <w:rFonts w:cs="David" w:hint="cs"/>
          <w:sz w:val="24"/>
          <w:szCs w:val="24"/>
          <w:rtl/>
        </w:rPr>
        <w:t>תנאי הכיסוי של הפוליסות הנ"ל, למעט ביטוח אחריות מקצועית, לא יפחתו מהמקובל על פי תנאי פוליסות "ביט" בכפוף להרחבת הכיסויים כמפורט לעיל.</w:t>
      </w:r>
    </w:p>
    <w:p w14:paraId="6D405892" w14:textId="77777777" w:rsidR="006A7599" w:rsidRDefault="006A7599" w:rsidP="00443B11">
      <w:pPr>
        <w:pStyle w:val="aff8"/>
        <w:numPr>
          <w:ilvl w:val="1"/>
          <w:numId w:val="48"/>
        </w:numPr>
        <w:spacing w:after="240" w:line="360" w:lineRule="auto"/>
        <w:ind w:left="1318"/>
        <w:jc w:val="both"/>
        <w:rPr>
          <w:rFonts w:cs="David"/>
          <w:sz w:val="24"/>
          <w:szCs w:val="24"/>
        </w:rPr>
      </w:pPr>
      <w:r>
        <w:rPr>
          <w:rFonts w:cs="David" w:hint="cs"/>
          <w:sz w:val="24"/>
          <w:szCs w:val="24"/>
          <w:rtl/>
        </w:rPr>
        <w:t>חריג כוונה ו/או רשלנות רבתי יבוטל ככל שקיים .</w:t>
      </w:r>
    </w:p>
    <w:p w14:paraId="5892C8C2" w14:textId="77777777" w:rsidR="006A7599" w:rsidRPr="007C2A2F" w:rsidRDefault="006A7599" w:rsidP="00443B11">
      <w:pPr>
        <w:pStyle w:val="a7"/>
        <w:numPr>
          <w:ilvl w:val="0"/>
          <w:numId w:val="49"/>
        </w:numPr>
        <w:spacing w:after="240" w:line="360" w:lineRule="auto"/>
        <w:ind w:left="609" w:hanging="284"/>
        <w:contextualSpacing w:val="0"/>
        <w:jc w:val="both"/>
        <w:rPr>
          <w:rFonts w:cs="David"/>
          <w:sz w:val="24"/>
          <w:szCs w:val="24"/>
        </w:rPr>
      </w:pPr>
      <w:r>
        <w:rPr>
          <w:rFonts w:cs="David" w:hint="cs"/>
          <w:sz w:val="24"/>
          <w:szCs w:val="24"/>
          <w:rtl/>
        </w:rPr>
        <w:t xml:space="preserve">הספק </w:t>
      </w:r>
      <w:r w:rsidRPr="00374AE0">
        <w:rPr>
          <w:rFonts w:cs="David" w:hint="cs"/>
          <w:sz w:val="24"/>
          <w:szCs w:val="24"/>
          <w:rtl/>
        </w:rPr>
        <w:t>מתחייב</w:t>
      </w:r>
      <w:r w:rsidRPr="00374AE0">
        <w:rPr>
          <w:rFonts w:cs="David"/>
          <w:sz w:val="24"/>
          <w:szCs w:val="24"/>
          <w:rtl/>
        </w:rPr>
        <w:t xml:space="preserve"> </w:t>
      </w:r>
      <w:r w:rsidRPr="00374AE0">
        <w:rPr>
          <w:rFonts w:cs="David" w:hint="cs"/>
          <w:sz w:val="24"/>
          <w:szCs w:val="24"/>
          <w:rtl/>
        </w:rPr>
        <w:t>בכל</w:t>
      </w:r>
      <w:r w:rsidRPr="00374AE0">
        <w:rPr>
          <w:rFonts w:cs="David"/>
          <w:sz w:val="24"/>
          <w:szCs w:val="24"/>
          <w:rtl/>
        </w:rPr>
        <w:t xml:space="preserve"> </w:t>
      </w:r>
      <w:r w:rsidRPr="00374AE0">
        <w:rPr>
          <w:rFonts w:cs="David" w:hint="cs"/>
          <w:sz w:val="24"/>
          <w:szCs w:val="24"/>
          <w:rtl/>
        </w:rPr>
        <w:t>תקופת</w:t>
      </w:r>
      <w:r w:rsidRPr="00374AE0">
        <w:rPr>
          <w:rFonts w:cs="David"/>
          <w:sz w:val="24"/>
          <w:szCs w:val="24"/>
          <w:rtl/>
        </w:rPr>
        <w:t xml:space="preserve"> </w:t>
      </w:r>
      <w:r w:rsidRPr="00374AE0">
        <w:rPr>
          <w:rFonts w:cs="David" w:hint="cs"/>
          <w:sz w:val="24"/>
          <w:szCs w:val="24"/>
          <w:rtl/>
        </w:rPr>
        <w:t>ההתקשרות</w:t>
      </w:r>
      <w:r w:rsidRPr="00374AE0">
        <w:rPr>
          <w:rFonts w:cs="David"/>
          <w:sz w:val="24"/>
          <w:szCs w:val="24"/>
          <w:rtl/>
        </w:rPr>
        <w:t xml:space="preserve"> </w:t>
      </w:r>
      <w:r w:rsidRPr="00374AE0">
        <w:rPr>
          <w:rFonts w:cs="David" w:hint="cs"/>
          <w:sz w:val="24"/>
          <w:szCs w:val="24"/>
          <w:rtl/>
        </w:rPr>
        <w:t>החוזית</w:t>
      </w:r>
      <w:r w:rsidRPr="00374AE0">
        <w:rPr>
          <w:rFonts w:cs="David"/>
          <w:sz w:val="24"/>
          <w:szCs w:val="24"/>
          <w:rtl/>
        </w:rPr>
        <w:t xml:space="preserve"> </w:t>
      </w:r>
      <w:r w:rsidRPr="00374AE0">
        <w:rPr>
          <w:rFonts w:cs="David" w:hint="cs"/>
          <w:sz w:val="24"/>
          <w:szCs w:val="24"/>
          <w:rtl/>
        </w:rPr>
        <w:t>עם</w:t>
      </w:r>
      <w:r w:rsidRPr="00374AE0">
        <w:rPr>
          <w:rFonts w:cs="David"/>
          <w:sz w:val="24"/>
          <w:szCs w:val="24"/>
          <w:rtl/>
        </w:rPr>
        <w:t xml:space="preserve"> </w:t>
      </w:r>
      <w:r w:rsidRPr="00374AE0">
        <w:rPr>
          <w:rFonts w:cs="David" w:hint="cs"/>
          <w:sz w:val="24"/>
          <w:szCs w:val="24"/>
          <w:rtl/>
        </w:rPr>
        <w:t>מדינת</w:t>
      </w:r>
      <w:r w:rsidRPr="00374AE0">
        <w:rPr>
          <w:rFonts w:cs="David"/>
          <w:sz w:val="24"/>
          <w:szCs w:val="24"/>
          <w:rtl/>
        </w:rPr>
        <w:t xml:space="preserve"> </w:t>
      </w:r>
      <w:r w:rsidRPr="00374AE0">
        <w:rPr>
          <w:rFonts w:cs="David" w:hint="cs"/>
          <w:sz w:val="24"/>
          <w:szCs w:val="24"/>
          <w:rtl/>
        </w:rPr>
        <w:t>ישראל</w:t>
      </w:r>
      <w:r w:rsidRPr="00374AE0">
        <w:rPr>
          <w:rFonts w:cs="David"/>
          <w:sz w:val="24"/>
          <w:szCs w:val="24"/>
          <w:rtl/>
        </w:rPr>
        <w:t xml:space="preserve"> – </w:t>
      </w:r>
      <w:r>
        <w:rPr>
          <w:rFonts w:cs="David" w:hint="cs"/>
          <w:sz w:val="24"/>
          <w:szCs w:val="24"/>
          <w:rtl/>
        </w:rPr>
        <w:t>משרד התרבות והספורט</w:t>
      </w:r>
      <w:r w:rsidRPr="00374AE0">
        <w:rPr>
          <w:rFonts w:cs="David" w:hint="cs"/>
          <w:sz w:val="24"/>
          <w:szCs w:val="24"/>
          <w:rtl/>
        </w:rPr>
        <w:t>,</w:t>
      </w:r>
      <w:r w:rsidRPr="00374AE0">
        <w:rPr>
          <w:rFonts w:cs="David"/>
          <w:sz w:val="24"/>
          <w:szCs w:val="24"/>
          <w:rtl/>
        </w:rPr>
        <w:t xml:space="preserve"> </w:t>
      </w:r>
      <w:r w:rsidRPr="00374AE0">
        <w:rPr>
          <w:rFonts w:cs="David" w:hint="cs"/>
          <w:sz w:val="24"/>
          <w:szCs w:val="24"/>
          <w:rtl/>
        </w:rPr>
        <w:t>וכל</w:t>
      </w:r>
      <w:r w:rsidRPr="00374AE0">
        <w:rPr>
          <w:rFonts w:cs="David"/>
          <w:sz w:val="24"/>
          <w:szCs w:val="24"/>
          <w:rtl/>
        </w:rPr>
        <w:t xml:space="preserve"> </w:t>
      </w:r>
      <w:r w:rsidRPr="00374AE0">
        <w:rPr>
          <w:rFonts w:cs="David" w:hint="cs"/>
          <w:sz w:val="24"/>
          <w:szCs w:val="24"/>
          <w:rtl/>
        </w:rPr>
        <w:t>עוד</w:t>
      </w:r>
      <w:r w:rsidRPr="00374AE0">
        <w:rPr>
          <w:rFonts w:cs="David"/>
          <w:sz w:val="24"/>
          <w:szCs w:val="24"/>
          <w:rtl/>
        </w:rPr>
        <w:t xml:space="preserve"> </w:t>
      </w:r>
      <w:r w:rsidRPr="00374AE0">
        <w:rPr>
          <w:rFonts w:cs="David" w:hint="cs"/>
          <w:sz w:val="24"/>
          <w:szCs w:val="24"/>
          <w:rtl/>
        </w:rPr>
        <w:t>אחריותו</w:t>
      </w:r>
      <w:r w:rsidRPr="00374AE0">
        <w:rPr>
          <w:rFonts w:cs="David"/>
          <w:sz w:val="24"/>
          <w:szCs w:val="24"/>
          <w:rtl/>
        </w:rPr>
        <w:t xml:space="preserve"> </w:t>
      </w:r>
      <w:r w:rsidRPr="00374AE0">
        <w:rPr>
          <w:rFonts w:cs="David" w:hint="cs"/>
          <w:sz w:val="24"/>
          <w:szCs w:val="24"/>
          <w:rtl/>
        </w:rPr>
        <w:t>קיימת</w:t>
      </w:r>
      <w:r w:rsidRPr="00374AE0">
        <w:rPr>
          <w:rFonts w:cs="David"/>
          <w:sz w:val="24"/>
          <w:szCs w:val="24"/>
          <w:rtl/>
        </w:rPr>
        <w:t xml:space="preserve">, </w:t>
      </w:r>
      <w:r w:rsidRPr="00374AE0">
        <w:rPr>
          <w:rFonts w:cs="David" w:hint="cs"/>
          <w:sz w:val="24"/>
          <w:szCs w:val="24"/>
          <w:rtl/>
        </w:rPr>
        <w:t>להחזיק</w:t>
      </w:r>
      <w:r w:rsidRPr="00374AE0">
        <w:rPr>
          <w:rFonts w:cs="David"/>
          <w:sz w:val="24"/>
          <w:szCs w:val="24"/>
          <w:rtl/>
        </w:rPr>
        <w:t xml:space="preserve"> </w:t>
      </w:r>
      <w:r w:rsidRPr="00374AE0">
        <w:rPr>
          <w:rFonts w:cs="David" w:hint="cs"/>
          <w:sz w:val="24"/>
          <w:szCs w:val="24"/>
          <w:rtl/>
        </w:rPr>
        <w:t>בתוקף</w:t>
      </w:r>
      <w:r w:rsidRPr="00374AE0">
        <w:rPr>
          <w:rFonts w:cs="David"/>
          <w:sz w:val="24"/>
          <w:szCs w:val="24"/>
          <w:rtl/>
        </w:rPr>
        <w:t xml:space="preserve"> </w:t>
      </w:r>
      <w:r w:rsidRPr="00374AE0">
        <w:rPr>
          <w:rFonts w:cs="David" w:hint="cs"/>
          <w:sz w:val="24"/>
          <w:szCs w:val="24"/>
          <w:rtl/>
        </w:rPr>
        <w:t>את</w:t>
      </w:r>
      <w:r w:rsidRPr="00374AE0">
        <w:rPr>
          <w:rFonts w:cs="David"/>
          <w:sz w:val="24"/>
          <w:szCs w:val="24"/>
          <w:rtl/>
        </w:rPr>
        <w:t xml:space="preserve"> </w:t>
      </w:r>
      <w:r w:rsidRPr="00374AE0">
        <w:rPr>
          <w:rFonts w:cs="David" w:hint="cs"/>
          <w:sz w:val="24"/>
          <w:szCs w:val="24"/>
          <w:rtl/>
        </w:rPr>
        <w:t>פוליסות</w:t>
      </w:r>
      <w:r w:rsidRPr="00374AE0">
        <w:rPr>
          <w:rFonts w:cs="David"/>
          <w:sz w:val="24"/>
          <w:szCs w:val="24"/>
          <w:rtl/>
        </w:rPr>
        <w:t xml:space="preserve"> </w:t>
      </w:r>
      <w:r w:rsidRPr="00374AE0">
        <w:rPr>
          <w:rFonts w:cs="David" w:hint="cs"/>
          <w:sz w:val="24"/>
          <w:szCs w:val="24"/>
          <w:rtl/>
        </w:rPr>
        <w:t>הביטוח</w:t>
      </w:r>
      <w:r w:rsidRPr="00374AE0">
        <w:rPr>
          <w:rFonts w:cs="David"/>
          <w:sz w:val="24"/>
          <w:szCs w:val="24"/>
          <w:rtl/>
        </w:rPr>
        <w:t xml:space="preserve">. </w:t>
      </w:r>
      <w:r>
        <w:rPr>
          <w:rFonts w:cs="David" w:hint="cs"/>
          <w:sz w:val="24"/>
          <w:szCs w:val="24"/>
          <w:rtl/>
        </w:rPr>
        <w:t xml:space="preserve">הספק </w:t>
      </w:r>
      <w:r w:rsidRPr="00374AE0">
        <w:rPr>
          <w:rFonts w:cs="David" w:hint="cs"/>
          <w:sz w:val="24"/>
          <w:szCs w:val="24"/>
          <w:rtl/>
        </w:rPr>
        <w:t>מתחייב</w:t>
      </w:r>
      <w:r w:rsidRPr="00374AE0">
        <w:rPr>
          <w:rFonts w:cs="David"/>
          <w:sz w:val="24"/>
          <w:szCs w:val="24"/>
          <w:rtl/>
        </w:rPr>
        <w:t xml:space="preserve"> </w:t>
      </w:r>
      <w:r w:rsidRPr="00374AE0">
        <w:rPr>
          <w:rFonts w:cs="David" w:hint="cs"/>
          <w:sz w:val="24"/>
          <w:szCs w:val="24"/>
          <w:rtl/>
        </w:rPr>
        <w:t>כי</w:t>
      </w:r>
      <w:r w:rsidRPr="00374AE0">
        <w:rPr>
          <w:rFonts w:cs="David"/>
          <w:sz w:val="24"/>
          <w:szCs w:val="24"/>
          <w:rtl/>
        </w:rPr>
        <w:t xml:space="preserve"> </w:t>
      </w:r>
      <w:r w:rsidRPr="00374AE0">
        <w:rPr>
          <w:rFonts w:cs="David" w:hint="cs"/>
          <w:sz w:val="24"/>
          <w:szCs w:val="24"/>
          <w:rtl/>
        </w:rPr>
        <w:t>פוליסות</w:t>
      </w:r>
      <w:r w:rsidRPr="00374AE0">
        <w:rPr>
          <w:rFonts w:cs="David"/>
          <w:sz w:val="24"/>
          <w:szCs w:val="24"/>
          <w:rtl/>
        </w:rPr>
        <w:t xml:space="preserve"> </w:t>
      </w:r>
      <w:r w:rsidRPr="00374AE0">
        <w:rPr>
          <w:rFonts w:cs="David" w:hint="cs"/>
          <w:sz w:val="24"/>
          <w:szCs w:val="24"/>
          <w:rtl/>
        </w:rPr>
        <w:t>הביטוח</w:t>
      </w:r>
      <w:r w:rsidRPr="00374AE0">
        <w:rPr>
          <w:rFonts w:cs="David"/>
          <w:sz w:val="24"/>
          <w:szCs w:val="24"/>
          <w:rtl/>
        </w:rPr>
        <w:t xml:space="preserve"> </w:t>
      </w:r>
      <w:r w:rsidRPr="00374AE0">
        <w:rPr>
          <w:rFonts w:cs="David" w:hint="cs"/>
          <w:sz w:val="24"/>
          <w:szCs w:val="24"/>
          <w:rtl/>
        </w:rPr>
        <w:t>תחודשנה</w:t>
      </w:r>
      <w:r w:rsidRPr="00374AE0">
        <w:rPr>
          <w:rFonts w:cs="David"/>
          <w:sz w:val="24"/>
          <w:szCs w:val="24"/>
          <w:rtl/>
        </w:rPr>
        <w:t xml:space="preserve"> </w:t>
      </w:r>
      <w:r w:rsidRPr="00374AE0">
        <w:rPr>
          <w:rFonts w:cs="David" w:hint="cs"/>
          <w:sz w:val="24"/>
          <w:szCs w:val="24"/>
          <w:rtl/>
        </w:rPr>
        <w:t>על</w:t>
      </w:r>
      <w:r w:rsidRPr="00374AE0">
        <w:rPr>
          <w:rFonts w:cs="David"/>
          <w:sz w:val="24"/>
          <w:szCs w:val="24"/>
          <w:rtl/>
        </w:rPr>
        <w:t xml:space="preserve"> </w:t>
      </w:r>
      <w:r w:rsidRPr="00374AE0">
        <w:rPr>
          <w:rFonts w:cs="David" w:hint="cs"/>
          <w:sz w:val="24"/>
          <w:szCs w:val="24"/>
          <w:rtl/>
        </w:rPr>
        <w:t>ידו</w:t>
      </w:r>
      <w:r w:rsidRPr="00374AE0">
        <w:rPr>
          <w:rFonts w:cs="David"/>
          <w:sz w:val="24"/>
          <w:szCs w:val="24"/>
          <w:rtl/>
        </w:rPr>
        <w:t xml:space="preserve"> </w:t>
      </w:r>
      <w:r w:rsidRPr="00374AE0">
        <w:rPr>
          <w:rFonts w:cs="David" w:hint="cs"/>
          <w:sz w:val="24"/>
          <w:szCs w:val="24"/>
          <w:rtl/>
        </w:rPr>
        <w:t>מדי</w:t>
      </w:r>
      <w:r w:rsidRPr="00374AE0">
        <w:rPr>
          <w:rFonts w:cs="David"/>
          <w:sz w:val="24"/>
          <w:szCs w:val="24"/>
          <w:rtl/>
        </w:rPr>
        <w:t xml:space="preserve"> </w:t>
      </w:r>
      <w:r w:rsidRPr="00374AE0">
        <w:rPr>
          <w:rFonts w:cs="David" w:hint="cs"/>
          <w:sz w:val="24"/>
          <w:szCs w:val="24"/>
          <w:rtl/>
        </w:rPr>
        <w:t>תקופת</w:t>
      </w:r>
      <w:r w:rsidRPr="00374AE0">
        <w:rPr>
          <w:rFonts w:cs="David"/>
          <w:sz w:val="24"/>
          <w:szCs w:val="24"/>
          <w:rtl/>
        </w:rPr>
        <w:t xml:space="preserve"> </w:t>
      </w:r>
      <w:r w:rsidRPr="00374AE0">
        <w:rPr>
          <w:rFonts w:cs="David" w:hint="cs"/>
          <w:sz w:val="24"/>
          <w:szCs w:val="24"/>
          <w:rtl/>
        </w:rPr>
        <w:t>ביטוח</w:t>
      </w:r>
      <w:r w:rsidRPr="00374AE0">
        <w:rPr>
          <w:rFonts w:cs="David"/>
          <w:sz w:val="24"/>
          <w:szCs w:val="24"/>
          <w:rtl/>
        </w:rPr>
        <w:t xml:space="preserve">, </w:t>
      </w:r>
      <w:r w:rsidRPr="00374AE0">
        <w:rPr>
          <w:rFonts w:cs="David" w:hint="cs"/>
          <w:sz w:val="24"/>
          <w:szCs w:val="24"/>
          <w:rtl/>
        </w:rPr>
        <w:t>כל</w:t>
      </w:r>
      <w:r w:rsidRPr="00374AE0">
        <w:rPr>
          <w:rFonts w:cs="David"/>
          <w:sz w:val="24"/>
          <w:szCs w:val="24"/>
          <w:rtl/>
        </w:rPr>
        <w:t xml:space="preserve"> </w:t>
      </w:r>
      <w:r w:rsidRPr="00374AE0">
        <w:rPr>
          <w:rFonts w:cs="David" w:hint="cs"/>
          <w:sz w:val="24"/>
          <w:szCs w:val="24"/>
          <w:rtl/>
        </w:rPr>
        <w:t>עוד</w:t>
      </w:r>
      <w:r w:rsidRPr="00374AE0">
        <w:rPr>
          <w:rFonts w:cs="David"/>
          <w:sz w:val="24"/>
          <w:szCs w:val="24"/>
          <w:rtl/>
        </w:rPr>
        <w:t xml:space="preserve"> </w:t>
      </w:r>
      <w:r w:rsidRPr="00374AE0">
        <w:rPr>
          <w:rFonts w:cs="David" w:hint="cs"/>
          <w:sz w:val="24"/>
          <w:szCs w:val="24"/>
          <w:rtl/>
        </w:rPr>
        <w:t>החוזה</w:t>
      </w:r>
      <w:r w:rsidRPr="00374AE0">
        <w:rPr>
          <w:rFonts w:cs="David"/>
          <w:sz w:val="24"/>
          <w:szCs w:val="24"/>
          <w:rtl/>
        </w:rPr>
        <w:t xml:space="preserve"> </w:t>
      </w:r>
      <w:r w:rsidRPr="00374AE0">
        <w:rPr>
          <w:rFonts w:cs="David" w:hint="cs"/>
          <w:sz w:val="24"/>
          <w:szCs w:val="24"/>
          <w:rtl/>
        </w:rPr>
        <w:t>עם</w:t>
      </w:r>
      <w:r w:rsidRPr="00374AE0">
        <w:rPr>
          <w:rFonts w:cs="David"/>
          <w:sz w:val="24"/>
          <w:szCs w:val="24"/>
          <w:rtl/>
        </w:rPr>
        <w:t xml:space="preserve"> </w:t>
      </w:r>
      <w:r w:rsidRPr="00374AE0">
        <w:rPr>
          <w:rFonts w:cs="David" w:hint="cs"/>
          <w:sz w:val="24"/>
          <w:szCs w:val="24"/>
          <w:rtl/>
        </w:rPr>
        <w:t>מדינת</w:t>
      </w:r>
      <w:r w:rsidRPr="00374AE0">
        <w:rPr>
          <w:rFonts w:cs="David"/>
          <w:sz w:val="24"/>
          <w:szCs w:val="24"/>
          <w:rtl/>
        </w:rPr>
        <w:t xml:space="preserve"> </w:t>
      </w:r>
      <w:r w:rsidRPr="00374AE0">
        <w:rPr>
          <w:rFonts w:cs="David" w:hint="cs"/>
          <w:sz w:val="24"/>
          <w:szCs w:val="24"/>
          <w:rtl/>
        </w:rPr>
        <w:t>ישראל</w:t>
      </w:r>
      <w:r w:rsidRPr="00374AE0">
        <w:rPr>
          <w:rFonts w:cs="David"/>
          <w:sz w:val="24"/>
          <w:szCs w:val="24"/>
          <w:rtl/>
        </w:rPr>
        <w:t xml:space="preserve"> – </w:t>
      </w:r>
      <w:r>
        <w:rPr>
          <w:rFonts w:cs="David" w:hint="cs"/>
          <w:sz w:val="24"/>
          <w:szCs w:val="24"/>
          <w:rtl/>
        </w:rPr>
        <w:t>משרד התרבות והספורט</w:t>
      </w:r>
      <w:r w:rsidRPr="00374AE0">
        <w:rPr>
          <w:rFonts w:cs="David"/>
          <w:sz w:val="24"/>
          <w:szCs w:val="24"/>
          <w:rtl/>
        </w:rPr>
        <w:t xml:space="preserve">, </w:t>
      </w:r>
      <w:r w:rsidRPr="00374AE0">
        <w:rPr>
          <w:rFonts w:cs="David" w:hint="cs"/>
          <w:sz w:val="24"/>
          <w:szCs w:val="24"/>
          <w:rtl/>
        </w:rPr>
        <w:t>בתוקף</w:t>
      </w:r>
      <w:r w:rsidRPr="00374AE0">
        <w:rPr>
          <w:rFonts w:cs="David"/>
          <w:sz w:val="24"/>
          <w:szCs w:val="24"/>
          <w:rtl/>
        </w:rPr>
        <w:t>.</w:t>
      </w:r>
    </w:p>
    <w:p w14:paraId="122C8DBA" w14:textId="77777777" w:rsidR="006A7599" w:rsidRDefault="006A7599" w:rsidP="00443B11">
      <w:pPr>
        <w:pStyle w:val="a7"/>
        <w:numPr>
          <w:ilvl w:val="0"/>
          <w:numId w:val="49"/>
        </w:numPr>
        <w:spacing w:before="100" w:beforeAutospacing="1" w:after="100" w:afterAutospacing="1" w:line="360" w:lineRule="auto"/>
        <w:ind w:left="609" w:hanging="284"/>
        <w:contextualSpacing w:val="0"/>
        <w:jc w:val="both"/>
        <w:rPr>
          <w:rFonts w:cs="David"/>
          <w:sz w:val="24"/>
          <w:szCs w:val="24"/>
        </w:rPr>
      </w:pPr>
      <w:r w:rsidRPr="00374AE0">
        <w:rPr>
          <w:rFonts w:cs="David" w:hint="cs"/>
          <w:sz w:val="24"/>
          <w:szCs w:val="24"/>
          <w:rtl/>
        </w:rPr>
        <w:t>אישור</w:t>
      </w:r>
      <w:r w:rsidRPr="00374AE0">
        <w:rPr>
          <w:rFonts w:cs="David"/>
          <w:sz w:val="24"/>
          <w:szCs w:val="24"/>
          <w:rtl/>
        </w:rPr>
        <w:t xml:space="preserve"> </w:t>
      </w:r>
      <w:r w:rsidRPr="00374AE0">
        <w:rPr>
          <w:rFonts w:cs="David" w:hint="cs"/>
          <w:sz w:val="24"/>
          <w:szCs w:val="24"/>
          <w:rtl/>
        </w:rPr>
        <w:t>בחתימתו</w:t>
      </w:r>
      <w:r w:rsidRPr="00374AE0">
        <w:rPr>
          <w:rFonts w:cs="David"/>
          <w:sz w:val="24"/>
          <w:szCs w:val="24"/>
          <w:rtl/>
        </w:rPr>
        <w:t xml:space="preserve"> </w:t>
      </w:r>
      <w:r w:rsidRPr="00374AE0">
        <w:rPr>
          <w:rFonts w:cs="David" w:hint="cs"/>
          <w:sz w:val="24"/>
          <w:szCs w:val="24"/>
          <w:rtl/>
        </w:rPr>
        <w:t>של</w:t>
      </w:r>
      <w:r w:rsidRPr="00374AE0">
        <w:rPr>
          <w:rFonts w:cs="David"/>
          <w:sz w:val="24"/>
          <w:szCs w:val="24"/>
          <w:rtl/>
        </w:rPr>
        <w:t xml:space="preserve"> </w:t>
      </w:r>
      <w:r w:rsidRPr="00374AE0">
        <w:rPr>
          <w:rFonts w:cs="David" w:hint="cs"/>
          <w:sz w:val="24"/>
          <w:szCs w:val="24"/>
          <w:rtl/>
        </w:rPr>
        <w:t>המבטח</w:t>
      </w:r>
      <w:r w:rsidRPr="00374AE0">
        <w:rPr>
          <w:rFonts w:cs="David"/>
          <w:sz w:val="24"/>
          <w:szCs w:val="24"/>
          <w:rtl/>
        </w:rPr>
        <w:t xml:space="preserve"> </w:t>
      </w:r>
      <w:r w:rsidRPr="00374AE0">
        <w:rPr>
          <w:rFonts w:cs="David" w:hint="cs"/>
          <w:sz w:val="24"/>
          <w:szCs w:val="24"/>
          <w:rtl/>
        </w:rPr>
        <w:t>על</w:t>
      </w:r>
      <w:r w:rsidRPr="00374AE0">
        <w:rPr>
          <w:rFonts w:cs="David"/>
          <w:sz w:val="24"/>
          <w:szCs w:val="24"/>
          <w:rtl/>
        </w:rPr>
        <w:t xml:space="preserve"> </w:t>
      </w:r>
      <w:r w:rsidRPr="00374AE0">
        <w:rPr>
          <w:rFonts w:cs="David" w:hint="cs"/>
          <w:sz w:val="24"/>
          <w:szCs w:val="24"/>
          <w:rtl/>
        </w:rPr>
        <w:t>קיום</w:t>
      </w:r>
      <w:r w:rsidRPr="00374AE0">
        <w:rPr>
          <w:rFonts w:cs="David"/>
          <w:sz w:val="24"/>
          <w:szCs w:val="24"/>
          <w:rtl/>
        </w:rPr>
        <w:t xml:space="preserve"> </w:t>
      </w:r>
      <w:r w:rsidRPr="00374AE0">
        <w:rPr>
          <w:rFonts w:cs="David" w:hint="cs"/>
          <w:sz w:val="24"/>
          <w:szCs w:val="24"/>
          <w:rtl/>
        </w:rPr>
        <w:t>הביטוחים</w:t>
      </w:r>
      <w:r w:rsidRPr="00374AE0">
        <w:rPr>
          <w:rFonts w:cs="David"/>
          <w:sz w:val="24"/>
          <w:szCs w:val="24"/>
          <w:rtl/>
        </w:rPr>
        <w:t xml:space="preserve">, </w:t>
      </w:r>
      <w:r w:rsidRPr="00374AE0">
        <w:rPr>
          <w:rFonts w:cs="David" w:hint="cs"/>
          <w:sz w:val="24"/>
          <w:szCs w:val="24"/>
          <w:rtl/>
        </w:rPr>
        <w:t>יומצא</w:t>
      </w:r>
      <w:r w:rsidRPr="00374AE0">
        <w:rPr>
          <w:rFonts w:cs="David"/>
          <w:sz w:val="24"/>
          <w:szCs w:val="24"/>
          <w:rtl/>
        </w:rPr>
        <w:t xml:space="preserve"> </w:t>
      </w:r>
      <w:r w:rsidRPr="00374AE0">
        <w:rPr>
          <w:rFonts w:cs="David" w:hint="cs"/>
          <w:sz w:val="24"/>
          <w:szCs w:val="24"/>
          <w:rtl/>
        </w:rPr>
        <w:t>על</w:t>
      </w:r>
      <w:r w:rsidRPr="00374AE0">
        <w:rPr>
          <w:rFonts w:cs="David"/>
          <w:sz w:val="24"/>
          <w:szCs w:val="24"/>
          <w:rtl/>
        </w:rPr>
        <w:t xml:space="preserve"> </w:t>
      </w:r>
      <w:r w:rsidRPr="00374AE0">
        <w:rPr>
          <w:rFonts w:cs="David" w:hint="cs"/>
          <w:sz w:val="24"/>
          <w:szCs w:val="24"/>
          <w:rtl/>
        </w:rPr>
        <w:t>ידי</w:t>
      </w:r>
      <w:r w:rsidRPr="00374AE0">
        <w:rPr>
          <w:rFonts w:cs="David"/>
          <w:sz w:val="24"/>
          <w:szCs w:val="24"/>
          <w:rtl/>
        </w:rPr>
        <w:t xml:space="preserve"> </w:t>
      </w:r>
      <w:r>
        <w:rPr>
          <w:rFonts w:cs="David" w:hint="cs"/>
          <w:sz w:val="24"/>
          <w:szCs w:val="24"/>
          <w:rtl/>
        </w:rPr>
        <w:t>הספק למשרד התרבות והספורט</w:t>
      </w:r>
      <w:r w:rsidRPr="00374AE0">
        <w:rPr>
          <w:rFonts w:cs="David"/>
          <w:sz w:val="24"/>
          <w:szCs w:val="24"/>
          <w:rtl/>
        </w:rPr>
        <w:t xml:space="preserve">, </w:t>
      </w:r>
      <w:r w:rsidRPr="00374AE0">
        <w:rPr>
          <w:rFonts w:cs="David" w:hint="cs"/>
          <w:sz w:val="24"/>
          <w:szCs w:val="24"/>
          <w:rtl/>
        </w:rPr>
        <w:t>עד</w:t>
      </w:r>
      <w:r w:rsidRPr="00374AE0">
        <w:rPr>
          <w:rFonts w:cs="David"/>
          <w:sz w:val="24"/>
          <w:szCs w:val="24"/>
          <w:rtl/>
        </w:rPr>
        <w:t xml:space="preserve"> </w:t>
      </w:r>
      <w:r w:rsidRPr="00374AE0">
        <w:rPr>
          <w:rFonts w:cs="David" w:hint="cs"/>
          <w:sz w:val="24"/>
          <w:szCs w:val="24"/>
          <w:rtl/>
        </w:rPr>
        <w:t>למועד</w:t>
      </w:r>
      <w:r w:rsidRPr="00374AE0">
        <w:rPr>
          <w:rFonts w:cs="David"/>
          <w:sz w:val="24"/>
          <w:szCs w:val="24"/>
          <w:rtl/>
        </w:rPr>
        <w:t xml:space="preserve"> </w:t>
      </w:r>
      <w:r w:rsidRPr="00374AE0">
        <w:rPr>
          <w:rFonts w:cs="David" w:hint="cs"/>
          <w:sz w:val="24"/>
          <w:szCs w:val="24"/>
          <w:rtl/>
        </w:rPr>
        <w:t>חתימת</w:t>
      </w:r>
      <w:r w:rsidRPr="00374AE0">
        <w:rPr>
          <w:rFonts w:cs="David"/>
          <w:sz w:val="24"/>
          <w:szCs w:val="24"/>
          <w:rtl/>
        </w:rPr>
        <w:t xml:space="preserve"> </w:t>
      </w:r>
      <w:r w:rsidRPr="00374AE0">
        <w:rPr>
          <w:rFonts w:cs="David" w:hint="cs"/>
          <w:sz w:val="24"/>
          <w:szCs w:val="24"/>
          <w:rtl/>
        </w:rPr>
        <w:t>החוזה</w:t>
      </w:r>
      <w:r w:rsidRPr="00374AE0">
        <w:rPr>
          <w:rFonts w:cs="David"/>
          <w:sz w:val="24"/>
          <w:szCs w:val="24"/>
          <w:rtl/>
        </w:rPr>
        <w:t xml:space="preserve">.  </w:t>
      </w:r>
      <w:r>
        <w:rPr>
          <w:rFonts w:cs="David" w:hint="cs"/>
          <w:sz w:val="24"/>
          <w:szCs w:val="24"/>
          <w:rtl/>
        </w:rPr>
        <w:t xml:space="preserve">הספק </w:t>
      </w:r>
      <w:r w:rsidRPr="00374AE0">
        <w:rPr>
          <w:rFonts w:cs="David" w:hint="cs"/>
          <w:sz w:val="24"/>
          <w:szCs w:val="24"/>
          <w:rtl/>
        </w:rPr>
        <w:t>מתחייב</w:t>
      </w:r>
      <w:r w:rsidRPr="00374AE0">
        <w:rPr>
          <w:rFonts w:cs="David"/>
          <w:sz w:val="24"/>
          <w:szCs w:val="24"/>
          <w:rtl/>
        </w:rPr>
        <w:t xml:space="preserve"> </w:t>
      </w:r>
      <w:r w:rsidRPr="00374AE0">
        <w:rPr>
          <w:rFonts w:cs="David" w:hint="cs"/>
          <w:sz w:val="24"/>
          <w:szCs w:val="24"/>
          <w:rtl/>
        </w:rPr>
        <w:t>להציג</w:t>
      </w:r>
      <w:r w:rsidRPr="00374AE0">
        <w:rPr>
          <w:rFonts w:cs="David"/>
          <w:sz w:val="24"/>
          <w:szCs w:val="24"/>
          <w:rtl/>
        </w:rPr>
        <w:t xml:space="preserve"> </w:t>
      </w:r>
      <w:r w:rsidRPr="00374AE0">
        <w:rPr>
          <w:rFonts w:cs="David" w:hint="cs"/>
          <w:sz w:val="24"/>
          <w:szCs w:val="24"/>
          <w:rtl/>
        </w:rPr>
        <w:t>את</w:t>
      </w:r>
      <w:r w:rsidRPr="00374AE0">
        <w:rPr>
          <w:rFonts w:cs="David"/>
          <w:sz w:val="24"/>
          <w:szCs w:val="24"/>
          <w:rtl/>
        </w:rPr>
        <w:t xml:space="preserve"> </w:t>
      </w:r>
      <w:r w:rsidRPr="00374AE0">
        <w:rPr>
          <w:rFonts w:cs="David" w:hint="cs"/>
          <w:sz w:val="24"/>
          <w:szCs w:val="24"/>
          <w:rtl/>
        </w:rPr>
        <w:t>האישור</w:t>
      </w:r>
      <w:r w:rsidRPr="00374AE0">
        <w:rPr>
          <w:rFonts w:cs="David"/>
          <w:sz w:val="24"/>
          <w:szCs w:val="24"/>
          <w:rtl/>
        </w:rPr>
        <w:t xml:space="preserve"> </w:t>
      </w:r>
      <w:r w:rsidRPr="00374AE0">
        <w:rPr>
          <w:rFonts w:cs="David" w:hint="cs"/>
          <w:sz w:val="24"/>
          <w:szCs w:val="24"/>
          <w:rtl/>
        </w:rPr>
        <w:t>חתום</w:t>
      </w:r>
      <w:r w:rsidRPr="00374AE0">
        <w:rPr>
          <w:rFonts w:cs="David"/>
          <w:sz w:val="24"/>
          <w:szCs w:val="24"/>
          <w:rtl/>
        </w:rPr>
        <w:t xml:space="preserve"> </w:t>
      </w:r>
      <w:r w:rsidRPr="00374AE0">
        <w:rPr>
          <w:rFonts w:cs="David" w:hint="cs"/>
          <w:sz w:val="24"/>
          <w:szCs w:val="24"/>
          <w:rtl/>
        </w:rPr>
        <w:t>בחתימת</w:t>
      </w:r>
      <w:r w:rsidRPr="00374AE0">
        <w:rPr>
          <w:rFonts w:cs="David"/>
          <w:sz w:val="24"/>
          <w:szCs w:val="24"/>
          <w:rtl/>
        </w:rPr>
        <w:t xml:space="preserve"> </w:t>
      </w:r>
      <w:r w:rsidRPr="00374AE0">
        <w:rPr>
          <w:rFonts w:cs="David" w:hint="cs"/>
          <w:sz w:val="24"/>
          <w:szCs w:val="24"/>
          <w:rtl/>
        </w:rPr>
        <w:t>המבטח</w:t>
      </w:r>
      <w:r w:rsidRPr="00374AE0">
        <w:rPr>
          <w:rFonts w:cs="David"/>
          <w:sz w:val="24"/>
          <w:szCs w:val="24"/>
          <w:rtl/>
        </w:rPr>
        <w:t xml:space="preserve"> </w:t>
      </w:r>
      <w:r w:rsidRPr="00374AE0">
        <w:rPr>
          <w:rFonts w:cs="David" w:hint="cs"/>
          <w:sz w:val="24"/>
          <w:szCs w:val="24"/>
          <w:rtl/>
        </w:rPr>
        <w:t>אודות</w:t>
      </w:r>
      <w:r w:rsidRPr="00374AE0">
        <w:rPr>
          <w:rFonts w:cs="David"/>
          <w:sz w:val="24"/>
          <w:szCs w:val="24"/>
          <w:rtl/>
        </w:rPr>
        <w:t xml:space="preserve"> </w:t>
      </w:r>
      <w:r w:rsidRPr="00374AE0">
        <w:rPr>
          <w:rFonts w:cs="David" w:hint="cs"/>
          <w:sz w:val="24"/>
          <w:szCs w:val="24"/>
          <w:rtl/>
        </w:rPr>
        <w:t>חידוש</w:t>
      </w:r>
      <w:r w:rsidRPr="00374AE0">
        <w:rPr>
          <w:rFonts w:cs="David"/>
          <w:sz w:val="24"/>
          <w:szCs w:val="24"/>
          <w:rtl/>
        </w:rPr>
        <w:t xml:space="preserve"> </w:t>
      </w:r>
      <w:r w:rsidRPr="00374AE0">
        <w:rPr>
          <w:rFonts w:cs="David" w:hint="cs"/>
          <w:sz w:val="24"/>
          <w:szCs w:val="24"/>
          <w:rtl/>
        </w:rPr>
        <w:t>הפוליסות</w:t>
      </w:r>
      <w:r w:rsidRPr="00374AE0">
        <w:rPr>
          <w:rFonts w:cs="David"/>
          <w:sz w:val="24"/>
          <w:szCs w:val="24"/>
          <w:rtl/>
        </w:rPr>
        <w:t xml:space="preserve"> </w:t>
      </w:r>
      <w:r>
        <w:rPr>
          <w:rFonts w:cs="David" w:hint="cs"/>
          <w:sz w:val="24"/>
          <w:szCs w:val="24"/>
          <w:rtl/>
        </w:rPr>
        <w:t>למשרד התרבות והספורט</w:t>
      </w:r>
      <w:r w:rsidRPr="00374AE0">
        <w:rPr>
          <w:rFonts w:cs="David" w:hint="cs"/>
          <w:sz w:val="24"/>
          <w:szCs w:val="24"/>
          <w:rtl/>
        </w:rPr>
        <w:t xml:space="preserve"> לכל</w:t>
      </w:r>
      <w:r w:rsidRPr="00374AE0">
        <w:rPr>
          <w:rFonts w:cs="David"/>
          <w:sz w:val="24"/>
          <w:szCs w:val="24"/>
          <w:rtl/>
        </w:rPr>
        <w:t xml:space="preserve"> </w:t>
      </w:r>
      <w:r w:rsidRPr="00374AE0">
        <w:rPr>
          <w:rFonts w:cs="David" w:hint="cs"/>
          <w:sz w:val="24"/>
          <w:szCs w:val="24"/>
          <w:rtl/>
        </w:rPr>
        <w:t>המאוחר</w:t>
      </w:r>
      <w:r w:rsidRPr="00374AE0">
        <w:rPr>
          <w:rFonts w:cs="David"/>
          <w:sz w:val="24"/>
          <w:szCs w:val="24"/>
          <w:rtl/>
        </w:rPr>
        <w:t xml:space="preserve"> </w:t>
      </w:r>
      <w:r w:rsidRPr="00374AE0">
        <w:rPr>
          <w:rFonts w:cs="David" w:hint="cs"/>
          <w:sz w:val="24"/>
          <w:szCs w:val="24"/>
          <w:rtl/>
        </w:rPr>
        <w:t>שבועיים</w:t>
      </w:r>
      <w:r w:rsidRPr="00374AE0">
        <w:rPr>
          <w:rFonts w:cs="David"/>
          <w:sz w:val="24"/>
          <w:szCs w:val="24"/>
          <w:rtl/>
        </w:rPr>
        <w:t xml:space="preserve"> </w:t>
      </w:r>
      <w:r w:rsidRPr="00374AE0">
        <w:rPr>
          <w:rFonts w:cs="David" w:hint="cs"/>
          <w:sz w:val="24"/>
          <w:szCs w:val="24"/>
          <w:rtl/>
        </w:rPr>
        <w:t>לפני</w:t>
      </w:r>
      <w:r w:rsidRPr="00374AE0">
        <w:rPr>
          <w:rFonts w:cs="David"/>
          <w:sz w:val="24"/>
          <w:szCs w:val="24"/>
          <w:rtl/>
        </w:rPr>
        <w:t xml:space="preserve"> </w:t>
      </w:r>
      <w:r w:rsidRPr="00374AE0">
        <w:rPr>
          <w:rFonts w:cs="David" w:hint="cs"/>
          <w:sz w:val="24"/>
          <w:szCs w:val="24"/>
          <w:rtl/>
        </w:rPr>
        <w:t>תום</w:t>
      </w:r>
      <w:r w:rsidRPr="00374AE0">
        <w:rPr>
          <w:rFonts w:cs="David"/>
          <w:sz w:val="24"/>
          <w:szCs w:val="24"/>
          <w:rtl/>
        </w:rPr>
        <w:t xml:space="preserve"> </w:t>
      </w:r>
      <w:r w:rsidRPr="00374AE0">
        <w:rPr>
          <w:rFonts w:cs="David" w:hint="cs"/>
          <w:sz w:val="24"/>
          <w:szCs w:val="24"/>
          <w:rtl/>
        </w:rPr>
        <w:t>תקופת</w:t>
      </w:r>
      <w:r w:rsidRPr="00374AE0">
        <w:rPr>
          <w:rFonts w:cs="David"/>
          <w:sz w:val="24"/>
          <w:szCs w:val="24"/>
          <w:rtl/>
        </w:rPr>
        <w:t xml:space="preserve"> </w:t>
      </w:r>
      <w:r w:rsidRPr="00374AE0">
        <w:rPr>
          <w:rFonts w:cs="David" w:hint="cs"/>
          <w:sz w:val="24"/>
          <w:szCs w:val="24"/>
          <w:rtl/>
        </w:rPr>
        <w:t>הביטוח</w:t>
      </w:r>
      <w:r w:rsidRPr="00374AE0">
        <w:rPr>
          <w:rFonts w:cs="David"/>
          <w:sz w:val="24"/>
          <w:szCs w:val="24"/>
          <w:rtl/>
        </w:rPr>
        <w:t xml:space="preserve">.  </w:t>
      </w:r>
    </w:p>
    <w:p w14:paraId="5245C47A" w14:textId="77777777" w:rsidR="006A7599" w:rsidRPr="00E26D4F" w:rsidRDefault="006A7599" w:rsidP="00542D32">
      <w:pPr>
        <w:pStyle w:val="a7"/>
        <w:spacing w:before="100" w:beforeAutospacing="1" w:after="100" w:afterAutospacing="1" w:line="360" w:lineRule="auto"/>
        <w:ind w:left="609"/>
        <w:contextualSpacing w:val="0"/>
        <w:jc w:val="both"/>
        <w:rPr>
          <w:rFonts w:cs="David"/>
          <w:b/>
          <w:bCs/>
          <w:sz w:val="24"/>
          <w:szCs w:val="24"/>
          <w:rtl/>
        </w:rPr>
      </w:pPr>
      <w:r w:rsidRPr="00374AE0">
        <w:rPr>
          <w:rFonts w:cs="David" w:hint="cs"/>
          <w:b/>
          <w:bCs/>
          <w:sz w:val="24"/>
          <w:szCs w:val="24"/>
          <w:rtl/>
        </w:rPr>
        <w:t>מובהר</w:t>
      </w:r>
      <w:r w:rsidRPr="00374AE0">
        <w:rPr>
          <w:rFonts w:cs="David"/>
          <w:b/>
          <w:bCs/>
          <w:sz w:val="24"/>
          <w:szCs w:val="24"/>
          <w:rtl/>
        </w:rPr>
        <w:t xml:space="preserve"> </w:t>
      </w:r>
      <w:r w:rsidRPr="00374AE0">
        <w:rPr>
          <w:rFonts w:cs="David" w:hint="cs"/>
          <w:b/>
          <w:bCs/>
          <w:sz w:val="24"/>
          <w:szCs w:val="24"/>
          <w:rtl/>
        </w:rPr>
        <w:t>בזאת</w:t>
      </w:r>
      <w:r w:rsidRPr="00374AE0">
        <w:rPr>
          <w:rFonts w:cs="David"/>
          <w:b/>
          <w:bCs/>
          <w:sz w:val="24"/>
          <w:szCs w:val="24"/>
          <w:rtl/>
        </w:rPr>
        <w:t xml:space="preserve"> </w:t>
      </w:r>
      <w:r w:rsidRPr="00374AE0">
        <w:rPr>
          <w:rFonts w:cs="David" w:hint="cs"/>
          <w:b/>
          <w:bCs/>
          <w:sz w:val="24"/>
          <w:szCs w:val="24"/>
          <w:rtl/>
        </w:rPr>
        <w:t>כי</w:t>
      </w:r>
      <w:r w:rsidRPr="00374AE0">
        <w:rPr>
          <w:rFonts w:cs="David"/>
          <w:b/>
          <w:bCs/>
          <w:sz w:val="24"/>
          <w:szCs w:val="24"/>
          <w:rtl/>
        </w:rPr>
        <w:t xml:space="preserve"> </w:t>
      </w:r>
      <w:r w:rsidRPr="00374AE0">
        <w:rPr>
          <w:rFonts w:cs="David" w:hint="cs"/>
          <w:b/>
          <w:bCs/>
          <w:sz w:val="24"/>
          <w:szCs w:val="24"/>
          <w:rtl/>
        </w:rPr>
        <w:t>אישור</w:t>
      </w:r>
      <w:r w:rsidRPr="00374AE0">
        <w:rPr>
          <w:rFonts w:cs="David"/>
          <w:b/>
          <w:bCs/>
          <w:sz w:val="24"/>
          <w:szCs w:val="24"/>
          <w:rtl/>
        </w:rPr>
        <w:t>/</w:t>
      </w:r>
      <w:r w:rsidRPr="00374AE0">
        <w:rPr>
          <w:rFonts w:cs="David" w:hint="cs"/>
          <w:b/>
          <w:bCs/>
          <w:sz w:val="24"/>
          <w:szCs w:val="24"/>
          <w:rtl/>
        </w:rPr>
        <w:t>י</w:t>
      </w:r>
      <w:r w:rsidRPr="00374AE0">
        <w:rPr>
          <w:rFonts w:cs="David"/>
          <w:b/>
          <w:bCs/>
          <w:sz w:val="24"/>
          <w:szCs w:val="24"/>
          <w:rtl/>
        </w:rPr>
        <w:t xml:space="preserve"> </w:t>
      </w:r>
      <w:r w:rsidRPr="00374AE0">
        <w:rPr>
          <w:rFonts w:cs="David" w:hint="cs"/>
          <w:b/>
          <w:bCs/>
          <w:sz w:val="24"/>
          <w:szCs w:val="24"/>
          <w:rtl/>
        </w:rPr>
        <w:t>הביטוח</w:t>
      </w:r>
      <w:r w:rsidRPr="00374AE0">
        <w:rPr>
          <w:rFonts w:cs="David"/>
          <w:b/>
          <w:bCs/>
          <w:sz w:val="24"/>
          <w:szCs w:val="24"/>
          <w:rtl/>
        </w:rPr>
        <w:t xml:space="preserve"> </w:t>
      </w:r>
      <w:r w:rsidRPr="00374AE0">
        <w:rPr>
          <w:rFonts w:cs="David" w:hint="cs"/>
          <w:b/>
          <w:bCs/>
          <w:sz w:val="24"/>
          <w:szCs w:val="24"/>
          <w:rtl/>
        </w:rPr>
        <w:t>שיוצגו</w:t>
      </w:r>
      <w:r w:rsidRPr="00374AE0">
        <w:rPr>
          <w:rFonts w:cs="David"/>
          <w:b/>
          <w:bCs/>
          <w:sz w:val="24"/>
          <w:szCs w:val="24"/>
          <w:rtl/>
        </w:rPr>
        <w:t xml:space="preserve"> </w:t>
      </w:r>
      <w:r w:rsidRPr="00374AE0">
        <w:rPr>
          <w:rFonts w:cs="David" w:hint="cs"/>
          <w:b/>
          <w:bCs/>
          <w:sz w:val="24"/>
          <w:szCs w:val="24"/>
          <w:rtl/>
        </w:rPr>
        <w:t>אינו</w:t>
      </w:r>
      <w:r w:rsidRPr="00374AE0">
        <w:rPr>
          <w:rFonts w:cs="David"/>
          <w:b/>
          <w:bCs/>
          <w:sz w:val="24"/>
          <w:szCs w:val="24"/>
          <w:rtl/>
        </w:rPr>
        <w:t xml:space="preserve"> </w:t>
      </w:r>
      <w:r w:rsidRPr="00374AE0">
        <w:rPr>
          <w:rFonts w:cs="David" w:hint="cs"/>
          <w:b/>
          <w:bCs/>
          <w:sz w:val="24"/>
          <w:szCs w:val="24"/>
          <w:rtl/>
        </w:rPr>
        <w:t>בא</w:t>
      </w:r>
      <w:r w:rsidRPr="00374AE0">
        <w:rPr>
          <w:rFonts w:cs="David"/>
          <w:b/>
          <w:bCs/>
          <w:sz w:val="24"/>
          <w:szCs w:val="24"/>
          <w:rtl/>
        </w:rPr>
        <w:t xml:space="preserve"> </w:t>
      </w:r>
      <w:r w:rsidRPr="00374AE0">
        <w:rPr>
          <w:rFonts w:cs="David" w:hint="cs"/>
          <w:b/>
          <w:bCs/>
          <w:sz w:val="24"/>
          <w:szCs w:val="24"/>
          <w:rtl/>
        </w:rPr>
        <w:t>לצמצם</w:t>
      </w:r>
      <w:r w:rsidRPr="00374AE0">
        <w:rPr>
          <w:rFonts w:cs="David"/>
          <w:b/>
          <w:bCs/>
          <w:sz w:val="24"/>
          <w:szCs w:val="24"/>
          <w:rtl/>
        </w:rPr>
        <w:t xml:space="preserve"> </w:t>
      </w:r>
      <w:r w:rsidRPr="00374AE0">
        <w:rPr>
          <w:rFonts w:cs="David" w:hint="cs"/>
          <w:b/>
          <w:bCs/>
          <w:sz w:val="24"/>
          <w:szCs w:val="24"/>
          <w:rtl/>
        </w:rPr>
        <w:t>את</w:t>
      </w:r>
      <w:r w:rsidRPr="00374AE0">
        <w:rPr>
          <w:rFonts w:cs="David"/>
          <w:b/>
          <w:bCs/>
          <w:sz w:val="24"/>
          <w:szCs w:val="24"/>
          <w:rtl/>
        </w:rPr>
        <w:t xml:space="preserve"> </w:t>
      </w:r>
      <w:r w:rsidRPr="00374AE0">
        <w:rPr>
          <w:rFonts w:cs="David" w:hint="cs"/>
          <w:b/>
          <w:bCs/>
          <w:sz w:val="24"/>
          <w:szCs w:val="24"/>
          <w:rtl/>
        </w:rPr>
        <w:t>התחייבויות</w:t>
      </w:r>
      <w:r w:rsidRPr="00374AE0">
        <w:rPr>
          <w:rFonts w:cs="David"/>
          <w:b/>
          <w:bCs/>
          <w:sz w:val="24"/>
          <w:szCs w:val="24"/>
          <w:rtl/>
        </w:rPr>
        <w:t xml:space="preserve"> </w:t>
      </w:r>
      <w:r>
        <w:rPr>
          <w:rFonts w:cs="David" w:hint="cs"/>
          <w:b/>
          <w:bCs/>
          <w:sz w:val="24"/>
          <w:szCs w:val="24"/>
          <w:rtl/>
        </w:rPr>
        <w:t xml:space="preserve">הספק </w:t>
      </w:r>
      <w:r w:rsidRPr="00374AE0">
        <w:rPr>
          <w:rFonts w:cs="David" w:hint="cs"/>
          <w:b/>
          <w:bCs/>
          <w:sz w:val="24"/>
          <w:szCs w:val="24"/>
          <w:rtl/>
        </w:rPr>
        <w:t>לפי</w:t>
      </w:r>
      <w:r w:rsidRPr="00374AE0">
        <w:rPr>
          <w:rFonts w:cs="David"/>
          <w:b/>
          <w:bCs/>
          <w:sz w:val="24"/>
          <w:szCs w:val="24"/>
          <w:rtl/>
        </w:rPr>
        <w:t xml:space="preserve"> </w:t>
      </w:r>
      <w:r w:rsidRPr="00374AE0">
        <w:rPr>
          <w:rFonts w:cs="David" w:hint="cs"/>
          <w:b/>
          <w:bCs/>
          <w:sz w:val="24"/>
          <w:szCs w:val="24"/>
          <w:rtl/>
        </w:rPr>
        <w:t>סעיפי</w:t>
      </w:r>
      <w:r w:rsidRPr="00374AE0">
        <w:rPr>
          <w:rFonts w:cs="David"/>
          <w:b/>
          <w:bCs/>
          <w:sz w:val="24"/>
          <w:szCs w:val="24"/>
          <w:rtl/>
        </w:rPr>
        <w:t xml:space="preserve"> </w:t>
      </w:r>
      <w:r w:rsidRPr="00374AE0">
        <w:rPr>
          <w:rFonts w:cs="David" w:hint="cs"/>
          <w:b/>
          <w:bCs/>
          <w:sz w:val="24"/>
          <w:szCs w:val="24"/>
          <w:rtl/>
        </w:rPr>
        <w:t>הביטוח</w:t>
      </w:r>
      <w:r w:rsidRPr="00374AE0">
        <w:rPr>
          <w:rFonts w:cs="David"/>
          <w:b/>
          <w:bCs/>
          <w:sz w:val="24"/>
          <w:szCs w:val="24"/>
          <w:rtl/>
        </w:rPr>
        <w:t xml:space="preserve"> </w:t>
      </w:r>
      <w:r w:rsidRPr="00374AE0">
        <w:rPr>
          <w:rFonts w:cs="David" w:hint="cs"/>
          <w:b/>
          <w:bCs/>
          <w:sz w:val="24"/>
          <w:szCs w:val="24"/>
          <w:rtl/>
        </w:rPr>
        <w:t>המפורטים</w:t>
      </w:r>
      <w:r w:rsidRPr="00374AE0">
        <w:rPr>
          <w:rFonts w:cs="David"/>
          <w:b/>
          <w:bCs/>
          <w:sz w:val="24"/>
          <w:szCs w:val="24"/>
          <w:rtl/>
        </w:rPr>
        <w:t xml:space="preserve"> </w:t>
      </w:r>
      <w:r w:rsidRPr="00374AE0">
        <w:rPr>
          <w:rFonts w:cs="David" w:hint="cs"/>
          <w:b/>
          <w:bCs/>
          <w:sz w:val="24"/>
          <w:szCs w:val="24"/>
          <w:rtl/>
        </w:rPr>
        <w:t>לעיל</w:t>
      </w:r>
      <w:r w:rsidRPr="00374AE0">
        <w:rPr>
          <w:rFonts w:cs="David"/>
          <w:b/>
          <w:bCs/>
          <w:sz w:val="24"/>
          <w:szCs w:val="24"/>
          <w:rtl/>
        </w:rPr>
        <w:t xml:space="preserve">, </w:t>
      </w:r>
      <w:r w:rsidRPr="00374AE0">
        <w:rPr>
          <w:rFonts w:cs="David" w:hint="cs"/>
          <w:b/>
          <w:bCs/>
          <w:sz w:val="24"/>
          <w:szCs w:val="24"/>
          <w:rtl/>
        </w:rPr>
        <w:t>ומתכונתו</w:t>
      </w:r>
      <w:r w:rsidRPr="00374AE0">
        <w:rPr>
          <w:rFonts w:cs="David"/>
          <w:b/>
          <w:bCs/>
          <w:sz w:val="24"/>
          <w:szCs w:val="24"/>
          <w:rtl/>
        </w:rPr>
        <w:t xml:space="preserve"> </w:t>
      </w:r>
      <w:r w:rsidRPr="00374AE0">
        <w:rPr>
          <w:rFonts w:cs="David" w:hint="cs"/>
          <w:b/>
          <w:bCs/>
          <w:sz w:val="24"/>
          <w:szCs w:val="24"/>
          <w:rtl/>
        </w:rPr>
        <w:t>התמציתית</w:t>
      </w:r>
      <w:r w:rsidRPr="00374AE0">
        <w:rPr>
          <w:rFonts w:cs="David"/>
          <w:b/>
          <w:bCs/>
          <w:sz w:val="24"/>
          <w:szCs w:val="24"/>
          <w:rtl/>
        </w:rPr>
        <w:t xml:space="preserve"> </w:t>
      </w:r>
      <w:r w:rsidRPr="00374AE0">
        <w:rPr>
          <w:rFonts w:cs="David" w:hint="cs"/>
          <w:b/>
          <w:bCs/>
          <w:sz w:val="24"/>
          <w:szCs w:val="24"/>
          <w:rtl/>
        </w:rPr>
        <w:t>של</w:t>
      </w:r>
      <w:r w:rsidRPr="00374AE0">
        <w:rPr>
          <w:rFonts w:cs="David"/>
          <w:b/>
          <w:bCs/>
          <w:sz w:val="24"/>
          <w:szCs w:val="24"/>
          <w:rtl/>
        </w:rPr>
        <w:t xml:space="preserve"> </w:t>
      </w:r>
      <w:r w:rsidRPr="00374AE0">
        <w:rPr>
          <w:rFonts w:cs="David" w:hint="cs"/>
          <w:b/>
          <w:bCs/>
          <w:sz w:val="24"/>
          <w:szCs w:val="24"/>
          <w:rtl/>
        </w:rPr>
        <w:t>אישור</w:t>
      </w:r>
      <w:r w:rsidRPr="00374AE0">
        <w:rPr>
          <w:rFonts w:cs="David"/>
          <w:b/>
          <w:bCs/>
          <w:sz w:val="24"/>
          <w:szCs w:val="24"/>
          <w:rtl/>
        </w:rPr>
        <w:t>/</w:t>
      </w:r>
      <w:r w:rsidRPr="00374AE0">
        <w:rPr>
          <w:rFonts w:cs="David" w:hint="cs"/>
          <w:b/>
          <w:bCs/>
          <w:sz w:val="24"/>
          <w:szCs w:val="24"/>
          <w:rtl/>
        </w:rPr>
        <w:t>י</w:t>
      </w:r>
      <w:r w:rsidRPr="00374AE0">
        <w:rPr>
          <w:rFonts w:cs="David"/>
          <w:b/>
          <w:bCs/>
          <w:sz w:val="24"/>
          <w:szCs w:val="24"/>
          <w:rtl/>
        </w:rPr>
        <w:t xml:space="preserve"> </w:t>
      </w:r>
      <w:r w:rsidRPr="00374AE0">
        <w:rPr>
          <w:rFonts w:cs="David" w:hint="cs"/>
          <w:b/>
          <w:bCs/>
          <w:sz w:val="24"/>
          <w:szCs w:val="24"/>
          <w:rtl/>
        </w:rPr>
        <w:t>הביטוח</w:t>
      </w:r>
      <w:r w:rsidRPr="00374AE0">
        <w:rPr>
          <w:rFonts w:cs="David"/>
          <w:b/>
          <w:bCs/>
          <w:sz w:val="24"/>
          <w:szCs w:val="24"/>
          <w:rtl/>
        </w:rPr>
        <w:t xml:space="preserve"> </w:t>
      </w:r>
      <w:r w:rsidRPr="00374AE0">
        <w:rPr>
          <w:rFonts w:cs="David" w:hint="cs"/>
          <w:b/>
          <w:bCs/>
          <w:sz w:val="24"/>
          <w:szCs w:val="24"/>
          <w:rtl/>
        </w:rPr>
        <w:t>שיוצגו</w:t>
      </w:r>
      <w:r w:rsidRPr="00374AE0">
        <w:rPr>
          <w:rFonts w:cs="David"/>
          <w:b/>
          <w:bCs/>
          <w:sz w:val="24"/>
          <w:szCs w:val="24"/>
          <w:rtl/>
        </w:rPr>
        <w:t xml:space="preserve"> </w:t>
      </w:r>
      <w:r w:rsidRPr="00374AE0">
        <w:rPr>
          <w:rFonts w:cs="David" w:hint="cs"/>
          <w:b/>
          <w:bCs/>
          <w:sz w:val="24"/>
          <w:szCs w:val="24"/>
          <w:rtl/>
        </w:rPr>
        <w:t>הינה</w:t>
      </w:r>
      <w:r w:rsidRPr="00374AE0">
        <w:rPr>
          <w:rFonts w:cs="David"/>
          <w:b/>
          <w:bCs/>
          <w:sz w:val="24"/>
          <w:szCs w:val="24"/>
          <w:rtl/>
        </w:rPr>
        <w:t xml:space="preserve"> </w:t>
      </w:r>
      <w:r w:rsidRPr="00374AE0">
        <w:rPr>
          <w:rFonts w:cs="David" w:hint="cs"/>
          <w:b/>
          <w:bCs/>
          <w:sz w:val="24"/>
          <w:szCs w:val="24"/>
          <w:rtl/>
        </w:rPr>
        <w:t>אך</w:t>
      </w:r>
      <w:r w:rsidRPr="00374AE0">
        <w:rPr>
          <w:rFonts w:cs="David"/>
          <w:b/>
          <w:bCs/>
          <w:sz w:val="24"/>
          <w:szCs w:val="24"/>
          <w:rtl/>
        </w:rPr>
        <w:t xml:space="preserve"> </w:t>
      </w:r>
      <w:r w:rsidRPr="00374AE0">
        <w:rPr>
          <w:rFonts w:cs="David" w:hint="cs"/>
          <w:b/>
          <w:bCs/>
          <w:sz w:val="24"/>
          <w:szCs w:val="24"/>
          <w:rtl/>
        </w:rPr>
        <w:t>ורק</w:t>
      </w:r>
      <w:r w:rsidRPr="00374AE0">
        <w:rPr>
          <w:rFonts w:cs="David"/>
          <w:b/>
          <w:bCs/>
          <w:sz w:val="24"/>
          <w:szCs w:val="24"/>
          <w:rtl/>
        </w:rPr>
        <w:t xml:space="preserve"> </w:t>
      </w:r>
      <w:r w:rsidRPr="00374AE0">
        <w:rPr>
          <w:rFonts w:cs="David" w:hint="cs"/>
          <w:b/>
          <w:bCs/>
          <w:sz w:val="24"/>
          <w:szCs w:val="24"/>
          <w:rtl/>
        </w:rPr>
        <w:t>כדי</w:t>
      </w:r>
      <w:r w:rsidRPr="00374AE0">
        <w:rPr>
          <w:rFonts w:cs="David"/>
          <w:b/>
          <w:bCs/>
          <w:sz w:val="24"/>
          <w:szCs w:val="24"/>
          <w:rtl/>
        </w:rPr>
        <w:t xml:space="preserve"> </w:t>
      </w:r>
      <w:r w:rsidRPr="00374AE0">
        <w:rPr>
          <w:rFonts w:cs="David" w:hint="cs"/>
          <w:b/>
          <w:bCs/>
          <w:sz w:val="24"/>
          <w:szCs w:val="24"/>
          <w:rtl/>
        </w:rPr>
        <w:t>לאפשר</w:t>
      </w:r>
      <w:r w:rsidRPr="00374AE0">
        <w:rPr>
          <w:rFonts w:cs="David"/>
          <w:b/>
          <w:bCs/>
          <w:sz w:val="24"/>
          <w:szCs w:val="24"/>
          <w:rtl/>
        </w:rPr>
        <w:t xml:space="preserve"> </w:t>
      </w:r>
      <w:r w:rsidRPr="00374AE0">
        <w:rPr>
          <w:rFonts w:cs="David" w:hint="cs"/>
          <w:b/>
          <w:bCs/>
          <w:sz w:val="24"/>
          <w:szCs w:val="24"/>
          <w:rtl/>
        </w:rPr>
        <w:t>לחברות</w:t>
      </w:r>
      <w:r w:rsidRPr="00374AE0">
        <w:rPr>
          <w:rFonts w:cs="David"/>
          <w:b/>
          <w:bCs/>
          <w:sz w:val="24"/>
          <w:szCs w:val="24"/>
          <w:rtl/>
        </w:rPr>
        <w:t xml:space="preserve"> </w:t>
      </w:r>
      <w:r w:rsidRPr="00374AE0">
        <w:rPr>
          <w:rFonts w:cs="David" w:hint="cs"/>
          <w:b/>
          <w:bCs/>
          <w:sz w:val="24"/>
          <w:szCs w:val="24"/>
          <w:rtl/>
        </w:rPr>
        <w:t>הביטוח</w:t>
      </w:r>
      <w:r w:rsidRPr="00374AE0">
        <w:rPr>
          <w:rFonts w:cs="David"/>
          <w:b/>
          <w:bCs/>
          <w:sz w:val="24"/>
          <w:szCs w:val="24"/>
          <w:rtl/>
        </w:rPr>
        <w:t xml:space="preserve"> </w:t>
      </w:r>
      <w:r w:rsidRPr="00374AE0">
        <w:rPr>
          <w:rFonts w:cs="David" w:hint="cs"/>
          <w:b/>
          <w:bCs/>
          <w:sz w:val="24"/>
          <w:szCs w:val="24"/>
          <w:rtl/>
        </w:rPr>
        <w:t>לעמוד</w:t>
      </w:r>
      <w:r w:rsidRPr="00374AE0">
        <w:rPr>
          <w:rFonts w:cs="David"/>
          <w:b/>
          <w:bCs/>
          <w:sz w:val="24"/>
          <w:szCs w:val="24"/>
          <w:rtl/>
        </w:rPr>
        <w:t xml:space="preserve"> </w:t>
      </w:r>
      <w:r w:rsidRPr="00374AE0">
        <w:rPr>
          <w:rFonts w:cs="David" w:hint="cs"/>
          <w:b/>
          <w:bCs/>
          <w:sz w:val="24"/>
          <w:szCs w:val="24"/>
          <w:rtl/>
        </w:rPr>
        <w:t>בהנחיות</w:t>
      </w:r>
      <w:r w:rsidRPr="00374AE0">
        <w:rPr>
          <w:rFonts w:cs="David"/>
          <w:b/>
          <w:bCs/>
          <w:sz w:val="24"/>
          <w:szCs w:val="24"/>
          <w:rtl/>
        </w:rPr>
        <w:t xml:space="preserve"> </w:t>
      </w:r>
      <w:r w:rsidRPr="00374AE0">
        <w:rPr>
          <w:rFonts w:cs="David" w:hint="cs"/>
          <w:b/>
          <w:bCs/>
          <w:sz w:val="24"/>
          <w:szCs w:val="24"/>
          <w:rtl/>
        </w:rPr>
        <w:t>הפיקוח</w:t>
      </w:r>
      <w:r w:rsidRPr="00374AE0">
        <w:rPr>
          <w:rFonts w:cs="David"/>
          <w:b/>
          <w:bCs/>
          <w:sz w:val="24"/>
          <w:szCs w:val="24"/>
          <w:rtl/>
        </w:rPr>
        <w:t xml:space="preserve"> </w:t>
      </w:r>
      <w:r w:rsidRPr="00374AE0">
        <w:rPr>
          <w:rFonts w:cs="David" w:hint="cs"/>
          <w:b/>
          <w:bCs/>
          <w:sz w:val="24"/>
          <w:szCs w:val="24"/>
          <w:rtl/>
        </w:rPr>
        <w:t>עליהן</w:t>
      </w:r>
      <w:r w:rsidRPr="00374AE0">
        <w:rPr>
          <w:rFonts w:cs="David"/>
          <w:b/>
          <w:bCs/>
          <w:sz w:val="24"/>
          <w:szCs w:val="24"/>
          <w:rtl/>
        </w:rPr>
        <w:t xml:space="preserve">. </w:t>
      </w:r>
      <w:r w:rsidRPr="00374AE0">
        <w:rPr>
          <w:rFonts w:cs="David" w:hint="cs"/>
          <w:b/>
          <w:bCs/>
          <w:sz w:val="24"/>
          <w:szCs w:val="24"/>
          <w:rtl/>
        </w:rPr>
        <w:t>הוראות</w:t>
      </w:r>
      <w:r w:rsidRPr="00374AE0">
        <w:rPr>
          <w:rFonts w:cs="David"/>
          <w:b/>
          <w:bCs/>
          <w:sz w:val="24"/>
          <w:szCs w:val="24"/>
          <w:rtl/>
        </w:rPr>
        <w:t xml:space="preserve"> </w:t>
      </w:r>
      <w:r w:rsidRPr="00374AE0">
        <w:rPr>
          <w:rFonts w:cs="David" w:hint="cs"/>
          <w:b/>
          <w:bCs/>
          <w:sz w:val="24"/>
          <w:szCs w:val="24"/>
          <w:rtl/>
        </w:rPr>
        <w:t>הביטוח</w:t>
      </w:r>
      <w:r w:rsidRPr="00374AE0">
        <w:rPr>
          <w:rFonts w:cs="David"/>
          <w:b/>
          <w:bCs/>
          <w:sz w:val="24"/>
          <w:szCs w:val="24"/>
          <w:rtl/>
        </w:rPr>
        <w:t xml:space="preserve"> </w:t>
      </w:r>
      <w:r w:rsidRPr="00374AE0">
        <w:rPr>
          <w:rFonts w:cs="David" w:hint="cs"/>
          <w:b/>
          <w:bCs/>
          <w:sz w:val="24"/>
          <w:szCs w:val="24"/>
          <w:rtl/>
        </w:rPr>
        <w:t>המחייבות</w:t>
      </w:r>
      <w:r w:rsidRPr="00374AE0">
        <w:rPr>
          <w:rFonts w:cs="David"/>
          <w:b/>
          <w:bCs/>
          <w:sz w:val="24"/>
          <w:szCs w:val="24"/>
          <w:rtl/>
        </w:rPr>
        <w:t xml:space="preserve"> </w:t>
      </w:r>
      <w:r w:rsidRPr="00374AE0">
        <w:rPr>
          <w:rFonts w:cs="David" w:hint="cs"/>
          <w:b/>
          <w:bCs/>
          <w:sz w:val="24"/>
          <w:szCs w:val="24"/>
          <w:rtl/>
        </w:rPr>
        <w:t>הן</w:t>
      </w:r>
      <w:r w:rsidRPr="00374AE0">
        <w:rPr>
          <w:rFonts w:cs="David"/>
          <w:b/>
          <w:bCs/>
          <w:sz w:val="24"/>
          <w:szCs w:val="24"/>
          <w:rtl/>
        </w:rPr>
        <w:t xml:space="preserve"> </w:t>
      </w:r>
      <w:r w:rsidRPr="00374AE0">
        <w:rPr>
          <w:rFonts w:cs="David" w:hint="cs"/>
          <w:b/>
          <w:bCs/>
          <w:sz w:val="24"/>
          <w:szCs w:val="24"/>
          <w:rtl/>
        </w:rPr>
        <w:t>אלו</w:t>
      </w:r>
      <w:r w:rsidRPr="00374AE0">
        <w:rPr>
          <w:rFonts w:cs="David"/>
          <w:b/>
          <w:bCs/>
          <w:sz w:val="24"/>
          <w:szCs w:val="24"/>
          <w:rtl/>
        </w:rPr>
        <w:t xml:space="preserve"> </w:t>
      </w:r>
      <w:r w:rsidRPr="00374AE0">
        <w:rPr>
          <w:rFonts w:cs="David" w:hint="cs"/>
          <w:b/>
          <w:bCs/>
          <w:sz w:val="24"/>
          <w:szCs w:val="24"/>
          <w:rtl/>
        </w:rPr>
        <w:t>המופיעות</w:t>
      </w:r>
      <w:r w:rsidRPr="00374AE0">
        <w:rPr>
          <w:rFonts w:cs="David"/>
          <w:b/>
          <w:bCs/>
          <w:sz w:val="24"/>
          <w:szCs w:val="24"/>
          <w:rtl/>
        </w:rPr>
        <w:t xml:space="preserve"> </w:t>
      </w:r>
      <w:r w:rsidRPr="00374AE0">
        <w:rPr>
          <w:rFonts w:cs="David" w:hint="cs"/>
          <w:b/>
          <w:bCs/>
          <w:sz w:val="24"/>
          <w:szCs w:val="24"/>
          <w:rtl/>
        </w:rPr>
        <w:t>לעיל</w:t>
      </w:r>
      <w:r w:rsidRPr="00374AE0">
        <w:rPr>
          <w:rFonts w:cs="David"/>
          <w:b/>
          <w:bCs/>
          <w:sz w:val="24"/>
          <w:szCs w:val="24"/>
          <w:rtl/>
        </w:rPr>
        <w:t xml:space="preserve">. </w:t>
      </w:r>
      <w:r w:rsidRPr="00374AE0">
        <w:rPr>
          <w:rFonts w:cs="David" w:hint="cs"/>
          <w:b/>
          <w:bCs/>
          <w:sz w:val="24"/>
          <w:szCs w:val="24"/>
          <w:rtl/>
        </w:rPr>
        <w:t>על</w:t>
      </w:r>
      <w:r w:rsidRPr="00374AE0">
        <w:rPr>
          <w:rFonts w:cs="David"/>
          <w:b/>
          <w:bCs/>
          <w:sz w:val="24"/>
          <w:szCs w:val="24"/>
          <w:rtl/>
        </w:rPr>
        <w:t xml:space="preserve"> </w:t>
      </w:r>
      <w:r>
        <w:rPr>
          <w:rFonts w:cs="David" w:hint="cs"/>
          <w:b/>
          <w:bCs/>
          <w:sz w:val="24"/>
          <w:szCs w:val="24"/>
          <w:rtl/>
        </w:rPr>
        <w:t xml:space="preserve">הספק </w:t>
      </w:r>
      <w:r w:rsidRPr="00374AE0">
        <w:rPr>
          <w:rFonts w:cs="David" w:hint="cs"/>
          <w:b/>
          <w:bCs/>
          <w:sz w:val="24"/>
          <w:szCs w:val="24"/>
          <w:rtl/>
        </w:rPr>
        <w:t>יהיה</w:t>
      </w:r>
      <w:r w:rsidRPr="00374AE0">
        <w:rPr>
          <w:rFonts w:cs="David"/>
          <w:b/>
          <w:bCs/>
          <w:sz w:val="24"/>
          <w:szCs w:val="24"/>
          <w:rtl/>
        </w:rPr>
        <w:t xml:space="preserve"> </w:t>
      </w:r>
      <w:r w:rsidRPr="00374AE0">
        <w:rPr>
          <w:rFonts w:cs="David" w:hint="cs"/>
          <w:b/>
          <w:bCs/>
          <w:sz w:val="24"/>
          <w:szCs w:val="24"/>
          <w:rtl/>
        </w:rPr>
        <w:t>ללמוד</w:t>
      </w:r>
      <w:r w:rsidRPr="00374AE0">
        <w:rPr>
          <w:rFonts w:cs="David"/>
          <w:b/>
          <w:bCs/>
          <w:sz w:val="24"/>
          <w:szCs w:val="24"/>
          <w:rtl/>
        </w:rPr>
        <w:t xml:space="preserve"> </w:t>
      </w:r>
      <w:r w:rsidRPr="00374AE0">
        <w:rPr>
          <w:rFonts w:cs="David" w:hint="cs"/>
          <w:b/>
          <w:bCs/>
          <w:sz w:val="24"/>
          <w:szCs w:val="24"/>
          <w:rtl/>
        </w:rPr>
        <w:t>דרישות</w:t>
      </w:r>
      <w:r w:rsidRPr="00374AE0">
        <w:rPr>
          <w:rFonts w:cs="David"/>
          <w:b/>
          <w:bCs/>
          <w:sz w:val="24"/>
          <w:szCs w:val="24"/>
          <w:rtl/>
        </w:rPr>
        <w:t xml:space="preserve"> </w:t>
      </w:r>
      <w:r w:rsidRPr="00374AE0">
        <w:rPr>
          <w:rFonts w:cs="David" w:hint="cs"/>
          <w:b/>
          <w:bCs/>
          <w:sz w:val="24"/>
          <w:szCs w:val="24"/>
          <w:rtl/>
        </w:rPr>
        <w:t>אלה</w:t>
      </w:r>
      <w:r w:rsidRPr="00374AE0">
        <w:rPr>
          <w:rFonts w:cs="David"/>
          <w:b/>
          <w:bCs/>
          <w:sz w:val="24"/>
          <w:szCs w:val="24"/>
          <w:rtl/>
        </w:rPr>
        <w:t xml:space="preserve"> </w:t>
      </w:r>
      <w:r w:rsidRPr="00374AE0">
        <w:rPr>
          <w:rFonts w:cs="David" w:hint="cs"/>
          <w:b/>
          <w:bCs/>
          <w:sz w:val="24"/>
          <w:szCs w:val="24"/>
          <w:rtl/>
        </w:rPr>
        <w:t>ובמידת</w:t>
      </w:r>
      <w:r w:rsidRPr="00374AE0">
        <w:rPr>
          <w:rFonts w:cs="David"/>
          <w:b/>
          <w:bCs/>
          <w:sz w:val="24"/>
          <w:szCs w:val="24"/>
          <w:rtl/>
        </w:rPr>
        <w:t xml:space="preserve"> </w:t>
      </w:r>
      <w:r w:rsidRPr="00374AE0">
        <w:rPr>
          <w:rFonts w:cs="David" w:hint="cs"/>
          <w:b/>
          <w:bCs/>
          <w:sz w:val="24"/>
          <w:szCs w:val="24"/>
          <w:rtl/>
        </w:rPr>
        <w:t>הצורך</w:t>
      </w:r>
      <w:r w:rsidRPr="00374AE0">
        <w:rPr>
          <w:rFonts w:cs="David"/>
          <w:b/>
          <w:bCs/>
          <w:sz w:val="24"/>
          <w:szCs w:val="24"/>
          <w:rtl/>
        </w:rPr>
        <w:t xml:space="preserve"> </w:t>
      </w:r>
      <w:r w:rsidRPr="00374AE0">
        <w:rPr>
          <w:rFonts w:cs="David" w:hint="cs"/>
          <w:b/>
          <w:bCs/>
          <w:sz w:val="24"/>
          <w:szCs w:val="24"/>
          <w:rtl/>
        </w:rPr>
        <w:t>להיעזר</w:t>
      </w:r>
      <w:r w:rsidRPr="00374AE0">
        <w:rPr>
          <w:rFonts w:cs="David"/>
          <w:b/>
          <w:bCs/>
          <w:sz w:val="24"/>
          <w:szCs w:val="24"/>
          <w:rtl/>
        </w:rPr>
        <w:t xml:space="preserve"> </w:t>
      </w:r>
      <w:r w:rsidRPr="00374AE0">
        <w:rPr>
          <w:rFonts w:cs="David" w:hint="cs"/>
          <w:b/>
          <w:bCs/>
          <w:sz w:val="24"/>
          <w:szCs w:val="24"/>
          <w:rtl/>
        </w:rPr>
        <w:t>באנשי</w:t>
      </w:r>
      <w:r w:rsidRPr="00374AE0">
        <w:rPr>
          <w:rFonts w:cs="David"/>
          <w:b/>
          <w:bCs/>
          <w:sz w:val="24"/>
          <w:szCs w:val="24"/>
          <w:rtl/>
        </w:rPr>
        <w:t xml:space="preserve"> </w:t>
      </w:r>
      <w:r w:rsidRPr="00374AE0">
        <w:rPr>
          <w:rFonts w:cs="David" w:hint="cs"/>
          <w:b/>
          <w:bCs/>
          <w:sz w:val="24"/>
          <w:szCs w:val="24"/>
          <w:rtl/>
        </w:rPr>
        <w:t>ביטוח</w:t>
      </w:r>
      <w:r w:rsidRPr="00374AE0">
        <w:rPr>
          <w:rFonts w:cs="David"/>
          <w:b/>
          <w:bCs/>
          <w:sz w:val="24"/>
          <w:szCs w:val="24"/>
          <w:rtl/>
        </w:rPr>
        <w:t xml:space="preserve"> </w:t>
      </w:r>
      <w:r w:rsidRPr="00374AE0">
        <w:rPr>
          <w:rFonts w:cs="David" w:hint="cs"/>
          <w:b/>
          <w:bCs/>
          <w:sz w:val="24"/>
          <w:szCs w:val="24"/>
          <w:rtl/>
        </w:rPr>
        <w:t>מטעמו</w:t>
      </w:r>
      <w:r w:rsidRPr="00374AE0">
        <w:rPr>
          <w:rFonts w:cs="David"/>
          <w:b/>
          <w:bCs/>
          <w:sz w:val="24"/>
          <w:szCs w:val="24"/>
          <w:rtl/>
        </w:rPr>
        <w:t xml:space="preserve">, </w:t>
      </w:r>
      <w:r w:rsidRPr="00374AE0">
        <w:rPr>
          <w:rFonts w:cs="David" w:hint="cs"/>
          <w:b/>
          <w:bCs/>
          <w:sz w:val="24"/>
          <w:szCs w:val="24"/>
          <w:rtl/>
        </w:rPr>
        <w:t>על</w:t>
      </w:r>
      <w:r w:rsidRPr="00374AE0">
        <w:rPr>
          <w:rFonts w:cs="David"/>
          <w:b/>
          <w:bCs/>
          <w:sz w:val="24"/>
          <w:szCs w:val="24"/>
          <w:rtl/>
        </w:rPr>
        <w:t xml:space="preserve"> </w:t>
      </w:r>
      <w:r w:rsidRPr="00374AE0">
        <w:rPr>
          <w:rFonts w:cs="David" w:hint="cs"/>
          <w:b/>
          <w:bCs/>
          <w:sz w:val="24"/>
          <w:szCs w:val="24"/>
          <w:rtl/>
        </w:rPr>
        <w:t>מנת</w:t>
      </w:r>
      <w:r w:rsidRPr="00374AE0">
        <w:rPr>
          <w:rFonts w:cs="David"/>
          <w:b/>
          <w:bCs/>
          <w:sz w:val="24"/>
          <w:szCs w:val="24"/>
          <w:rtl/>
        </w:rPr>
        <w:t xml:space="preserve"> </w:t>
      </w:r>
      <w:r w:rsidRPr="00374AE0">
        <w:rPr>
          <w:rFonts w:cs="David" w:hint="cs"/>
          <w:b/>
          <w:bCs/>
          <w:sz w:val="24"/>
          <w:szCs w:val="24"/>
          <w:rtl/>
        </w:rPr>
        <w:t>להבין</w:t>
      </w:r>
      <w:r w:rsidRPr="00374AE0">
        <w:rPr>
          <w:rFonts w:cs="David"/>
          <w:b/>
          <w:bCs/>
          <w:sz w:val="24"/>
          <w:szCs w:val="24"/>
          <w:rtl/>
        </w:rPr>
        <w:t xml:space="preserve"> </w:t>
      </w:r>
      <w:r w:rsidRPr="00374AE0">
        <w:rPr>
          <w:rFonts w:cs="David" w:hint="cs"/>
          <w:b/>
          <w:bCs/>
          <w:sz w:val="24"/>
          <w:szCs w:val="24"/>
          <w:rtl/>
        </w:rPr>
        <w:t>את</w:t>
      </w:r>
      <w:r w:rsidRPr="00374AE0">
        <w:rPr>
          <w:rFonts w:cs="David"/>
          <w:b/>
          <w:bCs/>
          <w:sz w:val="24"/>
          <w:szCs w:val="24"/>
          <w:rtl/>
        </w:rPr>
        <w:t xml:space="preserve"> </w:t>
      </w:r>
      <w:r w:rsidRPr="00374AE0">
        <w:rPr>
          <w:rFonts w:cs="David" w:hint="cs"/>
          <w:b/>
          <w:bCs/>
          <w:sz w:val="24"/>
          <w:szCs w:val="24"/>
          <w:rtl/>
        </w:rPr>
        <w:t>הדרישות</w:t>
      </w:r>
      <w:r w:rsidRPr="00374AE0">
        <w:rPr>
          <w:rFonts w:cs="David"/>
          <w:b/>
          <w:bCs/>
          <w:sz w:val="24"/>
          <w:szCs w:val="24"/>
          <w:rtl/>
        </w:rPr>
        <w:t xml:space="preserve"> </w:t>
      </w:r>
      <w:r w:rsidRPr="00374AE0">
        <w:rPr>
          <w:rFonts w:cs="David" w:hint="cs"/>
          <w:b/>
          <w:bCs/>
          <w:sz w:val="24"/>
          <w:szCs w:val="24"/>
          <w:rtl/>
        </w:rPr>
        <w:t>וליישמן</w:t>
      </w:r>
      <w:r w:rsidRPr="00374AE0">
        <w:rPr>
          <w:rFonts w:cs="David"/>
          <w:b/>
          <w:bCs/>
          <w:sz w:val="24"/>
          <w:szCs w:val="24"/>
          <w:rtl/>
        </w:rPr>
        <w:t xml:space="preserve"> </w:t>
      </w:r>
      <w:r w:rsidRPr="00374AE0">
        <w:rPr>
          <w:rFonts w:cs="David" w:hint="cs"/>
          <w:b/>
          <w:bCs/>
          <w:sz w:val="24"/>
          <w:szCs w:val="24"/>
          <w:rtl/>
        </w:rPr>
        <w:t>בביטוחיו</w:t>
      </w:r>
      <w:r w:rsidRPr="00374AE0">
        <w:rPr>
          <w:rFonts w:cs="David"/>
          <w:b/>
          <w:bCs/>
          <w:sz w:val="24"/>
          <w:szCs w:val="24"/>
          <w:rtl/>
        </w:rPr>
        <w:t xml:space="preserve"> </w:t>
      </w:r>
      <w:r>
        <w:rPr>
          <w:rFonts w:cs="David" w:hint="cs"/>
          <w:b/>
          <w:bCs/>
          <w:sz w:val="24"/>
          <w:szCs w:val="24"/>
          <w:rtl/>
        </w:rPr>
        <w:t>כנדרש לעיל.</w:t>
      </w:r>
    </w:p>
    <w:p w14:paraId="598F6718" w14:textId="77777777" w:rsidR="006A7599" w:rsidRPr="007C2A2F" w:rsidRDefault="006A7599" w:rsidP="00443B11">
      <w:pPr>
        <w:pStyle w:val="a7"/>
        <w:numPr>
          <w:ilvl w:val="0"/>
          <w:numId w:val="49"/>
        </w:numPr>
        <w:spacing w:after="240" w:line="360" w:lineRule="auto"/>
        <w:ind w:left="609" w:hanging="284"/>
        <w:contextualSpacing w:val="0"/>
        <w:jc w:val="both"/>
        <w:rPr>
          <w:rFonts w:cs="David"/>
          <w:sz w:val="24"/>
          <w:szCs w:val="24"/>
        </w:rPr>
      </w:pPr>
      <w:r w:rsidRPr="00584FE8">
        <w:rPr>
          <w:rFonts w:cs="David" w:hint="cs"/>
          <w:sz w:val="24"/>
          <w:szCs w:val="24"/>
          <w:rtl/>
        </w:rPr>
        <w:t>מדינת</w:t>
      </w:r>
      <w:r w:rsidRPr="00584FE8">
        <w:rPr>
          <w:rFonts w:cs="David"/>
          <w:sz w:val="24"/>
          <w:szCs w:val="24"/>
          <w:rtl/>
        </w:rPr>
        <w:t xml:space="preserve"> </w:t>
      </w:r>
      <w:r w:rsidRPr="00584FE8">
        <w:rPr>
          <w:rFonts w:cs="David" w:hint="cs"/>
          <w:sz w:val="24"/>
          <w:szCs w:val="24"/>
          <w:rtl/>
        </w:rPr>
        <w:t>ישראל</w:t>
      </w:r>
      <w:r w:rsidRPr="00584FE8">
        <w:rPr>
          <w:rFonts w:cs="David"/>
          <w:sz w:val="24"/>
          <w:szCs w:val="24"/>
          <w:rtl/>
        </w:rPr>
        <w:t xml:space="preserve"> – </w:t>
      </w:r>
      <w:r>
        <w:rPr>
          <w:rFonts w:cs="David" w:hint="cs"/>
          <w:sz w:val="24"/>
          <w:szCs w:val="24"/>
          <w:rtl/>
        </w:rPr>
        <w:t>משרד התרבות והספורט</w:t>
      </w:r>
      <w:r w:rsidRPr="00584FE8">
        <w:rPr>
          <w:rFonts w:cs="David"/>
          <w:sz w:val="24"/>
          <w:szCs w:val="24"/>
          <w:rtl/>
        </w:rPr>
        <w:t xml:space="preserve">, </w:t>
      </w:r>
      <w:r w:rsidRPr="00584FE8">
        <w:rPr>
          <w:rFonts w:cs="David" w:hint="cs"/>
          <w:sz w:val="24"/>
          <w:szCs w:val="24"/>
          <w:rtl/>
        </w:rPr>
        <w:t>שומרת</w:t>
      </w:r>
      <w:r w:rsidRPr="00584FE8">
        <w:rPr>
          <w:rFonts w:cs="David"/>
          <w:sz w:val="24"/>
          <w:szCs w:val="24"/>
          <w:rtl/>
        </w:rPr>
        <w:t xml:space="preserve"> </w:t>
      </w:r>
      <w:r w:rsidRPr="00584FE8">
        <w:rPr>
          <w:rFonts w:cs="David" w:hint="cs"/>
          <w:sz w:val="24"/>
          <w:szCs w:val="24"/>
          <w:rtl/>
        </w:rPr>
        <w:t>לעצמה</w:t>
      </w:r>
      <w:r w:rsidRPr="00584FE8">
        <w:rPr>
          <w:rFonts w:cs="David"/>
          <w:sz w:val="24"/>
          <w:szCs w:val="24"/>
          <w:rtl/>
        </w:rPr>
        <w:t xml:space="preserve"> </w:t>
      </w:r>
      <w:r w:rsidRPr="00584FE8">
        <w:rPr>
          <w:rFonts w:cs="David" w:hint="cs"/>
          <w:sz w:val="24"/>
          <w:szCs w:val="24"/>
          <w:rtl/>
        </w:rPr>
        <w:t>את</w:t>
      </w:r>
      <w:r w:rsidRPr="00584FE8">
        <w:rPr>
          <w:rFonts w:cs="David"/>
          <w:sz w:val="24"/>
          <w:szCs w:val="24"/>
          <w:rtl/>
        </w:rPr>
        <w:t xml:space="preserve"> </w:t>
      </w:r>
      <w:r w:rsidRPr="00584FE8">
        <w:rPr>
          <w:rFonts w:cs="David" w:hint="cs"/>
          <w:sz w:val="24"/>
          <w:szCs w:val="24"/>
          <w:rtl/>
        </w:rPr>
        <w:t>הזכות</w:t>
      </w:r>
      <w:r w:rsidRPr="00584FE8">
        <w:rPr>
          <w:rFonts w:cs="David"/>
          <w:sz w:val="24"/>
          <w:szCs w:val="24"/>
          <w:rtl/>
        </w:rPr>
        <w:t xml:space="preserve"> </w:t>
      </w:r>
      <w:r w:rsidRPr="00584FE8">
        <w:rPr>
          <w:rFonts w:cs="David" w:hint="cs"/>
          <w:sz w:val="24"/>
          <w:szCs w:val="24"/>
          <w:rtl/>
        </w:rPr>
        <w:t>לקבל</w:t>
      </w:r>
      <w:r w:rsidRPr="00584FE8">
        <w:rPr>
          <w:rFonts w:cs="David"/>
          <w:sz w:val="24"/>
          <w:szCs w:val="24"/>
          <w:rtl/>
        </w:rPr>
        <w:t xml:space="preserve"> </w:t>
      </w:r>
      <w:r>
        <w:rPr>
          <w:rFonts w:cs="David" w:hint="cs"/>
          <w:sz w:val="24"/>
          <w:szCs w:val="24"/>
          <w:rtl/>
        </w:rPr>
        <w:t xml:space="preserve">מהספק </w:t>
      </w:r>
      <w:r w:rsidRPr="00584FE8">
        <w:rPr>
          <w:rFonts w:cs="David" w:hint="cs"/>
          <w:sz w:val="24"/>
          <w:szCs w:val="24"/>
          <w:rtl/>
        </w:rPr>
        <w:t>בכל</w:t>
      </w:r>
      <w:r w:rsidRPr="00584FE8">
        <w:rPr>
          <w:rFonts w:cs="David"/>
          <w:sz w:val="24"/>
          <w:szCs w:val="24"/>
          <w:rtl/>
        </w:rPr>
        <w:t xml:space="preserve"> </w:t>
      </w:r>
      <w:r w:rsidRPr="00584FE8">
        <w:rPr>
          <w:rFonts w:cs="David" w:hint="cs"/>
          <w:sz w:val="24"/>
          <w:szCs w:val="24"/>
          <w:rtl/>
        </w:rPr>
        <w:t>עת</w:t>
      </w:r>
      <w:r w:rsidRPr="00584FE8">
        <w:rPr>
          <w:rFonts w:cs="David"/>
          <w:sz w:val="24"/>
          <w:szCs w:val="24"/>
          <w:rtl/>
        </w:rPr>
        <w:t xml:space="preserve"> </w:t>
      </w:r>
      <w:r w:rsidRPr="00584FE8">
        <w:rPr>
          <w:rFonts w:cs="David" w:hint="cs"/>
          <w:sz w:val="24"/>
          <w:szCs w:val="24"/>
          <w:rtl/>
        </w:rPr>
        <w:t>את</w:t>
      </w:r>
      <w:r w:rsidRPr="00584FE8">
        <w:rPr>
          <w:rFonts w:cs="David"/>
          <w:sz w:val="24"/>
          <w:szCs w:val="24"/>
          <w:rtl/>
        </w:rPr>
        <w:t xml:space="preserve"> </w:t>
      </w:r>
      <w:r w:rsidRPr="00584FE8">
        <w:rPr>
          <w:rFonts w:cs="David" w:hint="cs"/>
          <w:sz w:val="24"/>
          <w:szCs w:val="24"/>
          <w:rtl/>
        </w:rPr>
        <w:t>העתקי</w:t>
      </w:r>
      <w:r w:rsidRPr="00584FE8">
        <w:rPr>
          <w:rFonts w:cs="David"/>
          <w:sz w:val="24"/>
          <w:szCs w:val="24"/>
          <w:rtl/>
        </w:rPr>
        <w:t xml:space="preserve"> </w:t>
      </w:r>
      <w:r w:rsidRPr="00584FE8">
        <w:rPr>
          <w:rFonts w:cs="David" w:hint="cs"/>
          <w:sz w:val="24"/>
          <w:szCs w:val="24"/>
          <w:rtl/>
        </w:rPr>
        <w:t>הפוליסות</w:t>
      </w:r>
      <w:r w:rsidRPr="00584FE8">
        <w:rPr>
          <w:rFonts w:cs="David"/>
          <w:sz w:val="24"/>
          <w:szCs w:val="24"/>
          <w:rtl/>
        </w:rPr>
        <w:t xml:space="preserve"> </w:t>
      </w:r>
      <w:r w:rsidRPr="00584FE8">
        <w:rPr>
          <w:rFonts w:cs="David" w:hint="cs"/>
          <w:sz w:val="24"/>
          <w:szCs w:val="24"/>
          <w:rtl/>
        </w:rPr>
        <w:t>במלואן</w:t>
      </w:r>
      <w:r w:rsidRPr="00584FE8">
        <w:rPr>
          <w:rFonts w:cs="David"/>
          <w:sz w:val="24"/>
          <w:szCs w:val="24"/>
          <w:rtl/>
        </w:rPr>
        <w:t xml:space="preserve"> </w:t>
      </w:r>
      <w:r w:rsidRPr="00584FE8">
        <w:rPr>
          <w:rFonts w:cs="David" w:hint="cs"/>
          <w:sz w:val="24"/>
          <w:szCs w:val="24"/>
          <w:rtl/>
        </w:rPr>
        <w:t>או</w:t>
      </w:r>
      <w:r w:rsidRPr="00584FE8">
        <w:rPr>
          <w:rFonts w:cs="David"/>
          <w:sz w:val="24"/>
          <w:szCs w:val="24"/>
          <w:rtl/>
        </w:rPr>
        <w:t xml:space="preserve"> </w:t>
      </w:r>
      <w:r w:rsidRPr="00584FE8">
        <w:rPr>
          <w:rFonts w:cs="David" w:hint="cs"/>
          <w:sz w:val="24"/>
          <w:szCs w:val="24"/>
          <w:rtl/>
        </w:rPr>
        <w:t>בחלקן</w:t>
      </w:r>
      <w:r w:rsidRPr="00584FE8">
        <w:rPr>
          <w:rFonts w:cs="David"/>
          <w:sz w:val="24"/>
          <w:szCs w:val="24"/>
          <w:rtl/>
        </w:rPr>
        <w:t xml:space="preserve">, </w:t>
      </w:r>
      <w:r w:rsidRPr="00584FE8">
        <w:rPr>
          <w:rFonts w:cs="David" w:hint="cs"/>
          <w:sz w:val="24"/>
          <w:szCs w:val="24"/>
          <w:rtl/>
        </w:rPr>
        <w:t>במקרה</w:t>
      </w:r>
      <w:r w:rsidRPr="00584FE8">
        <w:rPr>
          <w:rFonts w:cs="David"/>
          <w:sz w:val="24"/>
          <w:szCs w:val="24"/>
          <w:rtl/>
        </w:rPr>
        <w:t xml:space="preserve"> </w:t>
      </w:r>
      <w:r w:rsidRPr="00584FE8">
        <w:rPr>
          <w:rFonts w:cs="David" w:hint="cs"/>
          <w:sz w:val="24"/>
          <w:szCs w:val="24"/>
          <w:rtl/>
        </w:rPr>
        <w:t>של</w:t>
      </w:r>
      <w:r w:rsidRPr="00584FE8">
        <w:rPr>
          <w:rFonts w:cs="David"/>
          <w:sz w:val="24"/>
          <w:szCs w:val="24"/>
          <w:rtl/>
        </w:rPr>
        <w:t xml:space="preserve"> </w:t>
      </w:r>
      <w:r w:rsidRPr="00584FE8">
        <w:rPr>
          <w:rFonts w:cs="David" w:hint="cs"/>
          <w:sz w:val="24"/>
          <w:szCs w:val="24"/>
          <w:rtl/>
        </w:rPr>
        <w:t>גילוי</w:t>
      </w:r>
      <w:r w:rsidRPr="00584FE8">
        <w:rPr>
          <w:rFonts w:cs="David"/>
          <w:sz w:val="24"/>
          <w:szCs w:val="24"/>
          <w:rtl/>
        </w:rPr>
        <w:t xml:space="preserve"> </w:t>
      </w:r>
      <w:r w:rsidRPr="00584FE8">
        <w:rPr>
          <w:rFonts w:cs="David" w:hint="cs"/>
          <w:sz w:val="24"/>
          <w:szCs w:val="24"/>
          <w:rtl/>
        </w:rPr>
        <w:t>נסיבות</w:t>
      </w:r>
      <w:r w:rsidRPr="00584FE8">
        <w:rPr>
          <w:rFonts w:cs="David"/>
          <w:sz w:val="24"/>
          <w:szCs w:val="24"/>
          <w:rtl/>
        </w:rPr>
        <w:t xml:space="preserve"> </w:t>
      </w:r>
      <w:r w:rsidRPr="00584FE8">
        <w:rPr>
          <w:rFonts w:cs="David" w:hint="cs"/>
          <w:sz w:val="24"/>
          <w:szCs w:val="24"/>
          <w:rtl/>
        </w:rPr>
        <w:t>העלולות</w:t>
      </w:r>
      <w:r w:rsidRPr="00584FE8">
        <w:rPr>
          <w:rFonts w:cs="David"/>
          <w:sz w:val="24"/>
          <w:szCs w:val="24"/>
          <w:rtl/>
        </w:rPr>
        <w:t xml:space="preserve"> </w:t>
      </w:r>
      <w:r w:rsidRPr="00584FE8">
        <w:rPr>
          <w:rFonts w:cs="David" w:hint="cs"/>
          <w:sz w:val="24"/>
          <w:szCs w:val="24"/>
          <w:rtl/>
        </w:rPr>
        <w:t>להביא</w:t>
      </w:r>
      <w:r w:rsidRPr="00584FE8">
        <w:rPr>
          <w:rFonts w:cs="David"/>
          <w:sz w:val="24"/>
          <w:szCs w:val="24"/>
          <w:rtl/>
        </w:rPr>
        <w:t xml:space="preserve"> </w:t>
      </w:r>
      <w:r w:rsidRPr="00584FE8">
        <w:rPr>
          <w:rFonts w:cs="David" w:hint="cs"/>
          <w:sz w:val="24"/>
          <w:szCs w:val="24"/>
          <w:rtl/>
        </w:rPr>
        <w:t>לתביעה</w:t>
      </w:r>
      <w:r w:rsidRPr="00584FE8">
        <w:rPr>
          <w:rFonts w:cs="David"/>
          <w:sz w:val="24"/>
          <w:szCs w:val="24"/>
          <w:rtl/>
        </w:rPr>
        <w:t xml:space="preserve"> </w:t>
      </w:r>
      <w:r w:rsidRPr="00584FE8">
        <w:rPr>
          <w:rFonts w:cs="David" w:hint="cs"/>
          <w:sz w:val="24"/>
          <w:szCs w:val="24"/>
          <w:rtl/>
        </w:rPr>
        <w:t>בפוליסות</w:t>
      </w:r>
      <w:r w:rsidRPr="00584FE8">
        <w:rPr>
          <w:rFonts w:cs="David"/>
          <w:sz w:val="24"/>
          <w:szCs w:val="24"/>
          <w:rtl/>
        </w:rPr>
        <w:t xml:space="preserve"> </w:t>
      </w:r>
      <w:r w:rsidRPr="00584FE8">
        <w:rPr>
          <w:rFonts w:cs="David" w:hint="cs"/>
          <w:sz w:val="24"/>
          <w:szCs w:val="24"/>
          <w:rtl/>
        </w:rPr>
        <w:t>ו</w:t>
      </w:r>
      <w:r w:rsidRPr="00584FE8">
        <w:rPr>
          <w:rFonts w:cs="David"/>
          <w:sz w:val="24"/>
          <w:szCs w:val="24"/>
          <w:rtl/>
        </w:rPr>
        <w:t>/</w:t>
      </w:r>
      <w:r w:rsidRPr="00584FE8">
        <w:rPr>
          <w:rFonts w:cs="David" w:hint="cs"/>
          <w:sz w:val="24"/>
          <w:szCs w:val="24"/>
          <w:rtl/>
        </w:rPr>
        <w:t>או</w:t>
      </w:r>
      <w:r w:rsidRPr="00584FE8">
        <w:rPr>
          <w:rFonts w:cs="David"/>
          <w:sz w:val="24"/>
          <w:szCs w:val="24"/>
          <w:rtl/>
        </w:rPr>
        <w:t xml:space="preserve"> </w:t>
      </w:r>
      <w:r w:rsidRPr="00584FE8">
        <w:rPr>
          <w:rFonts w:cs="David" w:hint="cs"/>
          <w:sz w:val="24"/>
          <w:szCs w:val="24"/>
          <w:rtl/>
        </w:rPr>
        <w:t>על</w:t>
      </w:r>
      <w:r w:rsidRPr="00584FE8">
        <w:rPr>
          <w:rFonts w:cs="David"/>
          <w:sz w:val="24"/>
          <w:szCs w:val="24"/>
          <w:rtl/>
        </w:rPr>
        <w:t xml:space="preserve"> </w:t>
      </w:r>
      <w:r w:rsidRPr="00584FE8">
        <w:rPr>
          <w:rFonts w:cs="David" w:hint="cs"/>
          <w:sz w:val="24"/>
          <w:szCs w:val="24"/>
          <w:rtl/>
        </w:rPr>
        <w:t>מנת</w:t>
      </w:r>
      <w:r w:rsidRPr="00584FE8">
        <w:rPr>
          <w:rFonts w:cs="David"/>
          <w:sz w:val="24"/>
          <w:szCs w:val="24"/>
          <w:rtl/>
        </w:rPr>
        <w:t xml:space="preserve"> </w:t>
      </w:r>
      <w:r w:rsidRPr="00584FE8">
        <w:rPr>
          <w:rFonts w:cs="David" w:hint="cs"/>
          <w:sz w:val="24"/>
          <w:szCs w:val="24"/>
          <w:rtl/>
        </w:rPr>
        <w:t>שתוכל</w:t>
      </w:r>
      <w:r w:rsidRPr="00584FE8">
        <w:rPr>
          <w:rFonts w:cs="David"/>
          <w:sz w:val="24"/>
          <w:szCs w:val="24"/>
          <w:rtl/>
        </w:rPr>
        <w:t xml:space="preserve"> </w:t>
      </w:r>
      <w:r w:rsidRPr="00584FE8">
        <w:rPr>
          <w:rFonts w:cs="David" w:hint="cs"/>
          <w:sz w:val="24"/>
          <w:szCs w:val="24"/>
          <w:rtl/>
        </w:rPr>
        <w:t>לבחון</w:t>
      </w:r>
      <w:r w:rsidRPr="00584FE8">
        <w:rPr>
          <w:rFonts w:cs="David"/>
          <w:sz w:val="24"/>
          <w:szCs w:val="24"/>
          <w:rtl/>
        </w:rPr>
        <w:t xml:space="preserve"> </w:t>
      </w:r>
      <w:r w:rsidRPr="00584FE8">
        <w:rPr>
          <w:rFonts w:cs="David" w:hint="cs"/>
          <w:sz w:val="24"/>
          <w:szCs w:val="24"/>
          <w:rtl/>
        </w:rPr>
        <w:t>את</w:t>
      </w:r>
      <w:r w:rsidRPr="00584FE8">
        <w:rPr>
          <w:rFonts w:cs="David"/>
          <w:sz w:val="24"/>
          <w:szCs w:val="24"/>
          <w:rtl/>
        </w:rPr>
        <w:t xml:space="preserve"> </w:t>
      </w:r>
      <w:r w:rsidRPr="00584FE8">
        <w:rPr>
          <w:rFonts w:cs="David" w:hint="cs"/>
          <w:sz w:val="24"/>
          <w:szCs w:val="24"/>
          <w:rtl/>
        </w:rPr>
        <w:t>עמידת</w:t>
      </w:r>
      <w:r w:rsidRPr="00584FE8">
        <w:rPr>
          <w:rFonts w:cs="David"/>
          <w:sz w:val="24"/>
          <w:szCs w:val="24"/>
          <w:rtl/>
        </w:rPr>
        <w:t xml:space="preserve"> </w:t>
      </w:r>
      <w:r>
        <w:rPr>
          <w:rFonts w:cs="David" w:hint="cs"/>
          <w:sz w:val="24"/>
          <w:szCs w:val="24"/>
          <w:rtl/>
        </w:rPr>
        <w:t xml:space="preserve">הספק </w:t>
      </w:r>
      <w:r w:rsidRPr="00584FE8">
        <w:rPr>
          <w:rFonts w:cs="David" w:hint="cs"/>
          <w:sz w:val="24"/>
          <w:szCs w:val="24"/>
          <w:rtl/>
        </w:rPr>
        <w:t>בסעיפי</w:t>
      </w:r>
      <w:r w:rsidRPr="00584FE8">
        <w:rPr>
          <w:rFonts w:cs="David"/>
          <w:sz w:val="24"/>
          <w:szCs w:val="24"/>
          <w:rtl/>
        </w:rPr>
        <w:t xml:space="preserve"> </w:t>
      </w:r>
      <w:r>
        <w:rPr>
          <w:rFonts w:cs="David" w:hint="cs"/>
          <w:sz w:val="24"/>
          <w:szCs w:val="24"/>
          <w:rtl/>
        </w:rPr>
        <w:t>הביטוח לעיל</w:t>
      </w:r>
      <w:r w:rsidRPr="00584FE8">
        <w:rPr>
          <w:rFonts w:cs="David"/>
          <w:sz w:val="24"/>
          <w:szCs w:val="24"/>
          <w:rtl/>
        </w:rPr>
        <w:t xml:space="preserve"> </w:t>
      </w:r>
      <w:r w:rsidRPr="00584FE8">
        <w:rPr>
          <w:rFonts w:cs="David" w:hint="cs"/>
          <w:sz w:val="24"/>
          <w:szCs w:val="24"/>
          <w:rtl/>
        </w:rPr>
        <w:t>ו</w:t>
      </w:r>
      <w:r w:rsidRPr="00584FE8">
        <w:rPr>
          <w:rFonts w:cs="David"/>
          <w:sz w:val="24"/>
          <w:szCs w:val="24"/>
          <w:rtl/>
        </w:rPr>
        <w:t>/</w:t>
      </w:r>
      <w:r w:rsidRPr="00584FE8">
        <w:rPr>
          <w:rFonts w:cs="David" w:hint="cs"/>
          <w:sz w:val="24"/>
          <w:szCs w:val="24"/>
          <w:rtl/>
        </w:rPr>
        <w:t>או</w:t>
      </w:r>
      <w:r w:rsidRPr="00584FE8">
        <w:rPr>
          <w:rFonts w:cs="David"/>
          <w:sz w:val="24"/>
          <w:szCs w:val="24"/>
          <w:rtl/>
        </w:rPr>
        <w:t xml:space="preserve"> </w:t>
      </w:r>
      <w:r w:rsidRPr="00584FE8">
        <w:rPr>
          <w:rFonts w:cs="David" w:hint="cs"/>
          <w:sz w:val="24"/>
          <w:szCs w:val="24"/>
          <w:rtl/>
        </w:rPr>
        <w:t>מכל</w:t>
      </w:r>
      <w:r w:rsidRPr="00584FE8">
        <w:rPr>
          <w:rFonts w:cs="David"/>
          <w:sz w:val="24"/>
          <w:szCs w:val="24"/>
          <w:rtl/>
        </w:rPr>
        <w:t xml:space="preserve"> </w:t>
      </w:r>
      <w:r w:rsidRPr="00584FE8">
        <w:rPr>
          <w:rFonts w:cs="David" w:hint="cs"/>
          <w:sz w:val="24"/>
          <w:szCs w:val="24"/>
          <w:rtl/>
        </w:rPr>
        <w:t>סיבה</w:t>
      </w:r>
      <w:r w:rsidRPr="00584FE8">
        <w:rPr>
          <w:rFonts w:cs="David"/>
          <w:sz w:val="24"/>
          <w:szCs w:val="24"/>
          <w:rtl/>
        </w:rPr>
        <w:t xml:space="preserve"> </w:t>
      </w:r>
      <w:r w:rsidRPr="00584FE8">
        <w:rPr>
          <w:rFonts w:cs="David" w:hint="cs"/>
          <w:sz w:val="24"/>
          <w:szCs w:val="24"/>
          <w:rtl/>
        </w:rPr>
        <w:t>אחרת</w:t>
      </w:r>
      <w:r w:rsidRPr="00584FE8">
        <w:rPr>
          <w:rFonts w:cs="David"/>
          <w:sz w:val="24"/>
          <w:szCs w:val="24"/>
          <w:rtl/>
        </w:rPr>
        <w:t xml:space="preserve">, </w:t>
      </w:r>
      <w:r>
        <w:rPr>
          <w:rFonts w:cs="David" w:hint="cs"/>
          <w:sz w:val="24"/>
          <w:szCs w:val="24"/>
          <w:rtl/>
        </w:rPr>
        <w:t xml:space="preserve">והספק </w:t>
      </w:r>
      <w:r w:rsidRPr="00584FE8">
        <w:rPr>
          <w:rFonts w:cs="David" w:hint="cs"/>
          <w:sz w:val="24"/>
          <w:szCs w:val="24"/>
          <w:rtl/>
        </w:rPr>
        <w:t>יעביר</w:t>
      </w:r>
      <w:r w:rsidRPr="00584FE8">
        <w:rPr>
          <w:rFonts w:cs="David"/>
          <w:sz w:val="24"/>
          <w:szCs w:val="24"/>
          <w:rtl/>
        </w:rPr>
        <w:t xml:space="preserve"> </w:t>
      </w:r>
      <w:r w:rsidRPr="00584FE8">
        <w:rPr>
          <w:rFonts w:cs="David" w:hint="cs"/>
          <w:sz w:val="24"/>
          <w:szCs w:val="24"/>
          <w:rtl/>
        </w:rPr>
        <w:t>את</w:t>
      </w:r>
      <w:r w:rsidRPr="00584FE8">
        <w:rPr>
          <w:rFonts w:cs="David"/>
          <w:sz w:val="24"/>
          <w:szCs w:val="24"/>
          <w:rtl/>
        </w:rPr>
        <w:t xml:space="preserve"> </w:t>
      </w:r>
      <w:r w:rsidRPr="00584FE8">
        <w:rPr>
          <w:rFonts w:cs="David" w:hint="cs"/>
          <w:sz w:val="24"/>
          <w:szCs w:val="24"/>
          <w:rtl/>
        </w:rPr>
        <w:t>העתקי</w:t>
      </w:r>
      <w:r w:rsidRPr="00584FE8">
        <w:rPr>
          <w:rFonts w:cs="David"/>
          <w:sz w:val="24"/>
          <w:szCs w:val="24"/>
          <w:rtl/>
        </w:rPr>
        <w:t xml:space="preserve"> </w:t>
      </w:r>
      <w:r w:rsidRPr="00584FE8">
        <w:rPr>
          <w:rFonts w:cs="David" w:hint="cs"/>
          <w:sz w:val="24"/>
          <w:szCs w:val="24"/>
          <w:rtl/>
        </w:rPr>
        <w:t>הפוליסות</w:t>
      </w:r>
      <w:r w:rsidRPr="00584FE8">
        <w:rPr>
          <w:rFonts w:cs="David"/>
          <w:sz w:val="24"/>
          <w:szCs w:val="24"/>
          <w:rtl/>
        </w:rPr>
        <w:t xml:space="preserve"> </w:t>
      </w:r>
      <w:r w:rsidRPr="00584FE8">
        <w:rPr>
          <w:rFonts w:cs="David" w:hint="cs"/>
          <w:sz w:val="24"/>
          <w:szCs w:val="24"/>
          <w:rtl/>
        </w:rPr>
        <w:t>במלואן</w:t>
      </w:r>
      <w:r w:rsidRPr="00584FE8">
        <w:rPr>
          <w:rFonts w:cs="David"/>
          <w:sz w:val="24"/>
          <w:szCs w:val="24"/>
          <w:rtl/>
        </w:rPr>
        <w:t xml:space="preserve"> </w:t>
      </w:r>
      <w:r w:rsidRPr="00584FE8">
        <w:rPr>
          <w:rFonts w:cs="David" w:hint="cs"/>
          <w:sz w:val="24"/>
          <w:szCs w:val="24"/>
          <w:rtl/>
        </w:rPr>
        <w:t>או</w:t>
      </w:r>
      <w:r w:rsidRPr="00584FE8">
        <w:rPr>
          <w:rFonts w:cs="David"/>
          <w:sz w:val="24"/>
          <w:szCs w:val="24"/>
          <w:rtl/>
        </w:rPr>
        <w:t xml:space="preserve"> </w:t>
      </w:r>
      <w:r w:rsidRPr="00584FE8">
        <w:rPr>
          <w:rFonts w:cs="David" w:hint="cs"/>
          <w:sz w:val="24"/>
          <w:szCs w:val="24"/>
          <w:rtl/>
        </w:rPr>
        <w:t>בחלקן</w:t>
      </w:r>
      <w:r w:rsidRPr="00584FE8">
        <w:rPr>
          <w:rFonts w:cs="David"/>
          <w:sz w:val="24"/>
          <w:szCs w:val="24"/>
          <w:rtl/>
        </w:rPr>
        <w:t xml:space="preserve"> </w:t>
      </w:r>
      <w:r w:rsidRPr="00584FE8">
        <w:rPr>
          <w:rFonts w:cs="David" w:hint="cs"/>
          <w:sz w:val="24"/>
          <w:szCs w:val="24"/>
          <w:rtl/>
        </w:rPr>
        <w:t>כאמור</w:t>
      </w:r>
      <w:r w:rsidRPr="00584FE8">
        <w:rPr>
          <w:rFonts w:cs="David"/>
          <w:sz w:val="24"/>
          <w:szCs w:val="24"/>
          <w:rtl/>
        </w:rPr>
        <w:t xml:space="preserve"> </w:t>
      </w:r>
      <w:r w:rsidRPr="00584FE8">
        <w:rPr>
          <w:rFonts w:cs="David" w:hint="cs"/>
          <w:sz w:val="24"/>
          <w:szCs w:val="24"/>
          <w:rtl/>
        </w:rPr>
        <w:t>מיד</w:t>
      </w:r>
      <w:r w:rsidRPr="00584FE8">
        <w:rPr>
          <w:rFonts w:cs="David"/>
          <w:sz w:val="24"/>
          <w:szCs w:val="24"/>
          <w:rtl/>
        </w:rPr>
        <w:t xml:space="preserve"> </w:t>
      </w:r>
      <w:r w:rsidRPr="00584FE8">
        <w:rPr>
          <w:rFonts w:cs="David" w:hint="cs"/>
          <w:sz w:val="24"/>
          <w:szCs w:val="24"/>
          <w:rtl/>
        </w:rPr>
        <w:t>עם</w:t>
      </w:r>
      <w:r w:rsidRPr="00584FE8">
        <w:rPr>
          <w:rFonts w:cs="David"/>
          <w:sz w:val="24"/>
          <w:szCs w:val="24"/>
          <w:rtl/>
        </w:rPr>
        <w:t xml:space="preserve"> </w:t>
      </w:r>
      <w:r w:rsidRPr="00584FE8">
        <w:rPr>
          <w:rFonts w:cs="David" w:hint="cs"/>
          <w:sz w:val="24"/>
          <w:szCs w:val="24"/>
          <w:rtl/>
        </w:rPr>
        <w:t>קבלת</w:t>
      </w:r>
      <w:r w:rsidRPr="00584FE8">
        <w:rPr>
          <w:rFonts w:cs="David"/>
          <w:sz w:val="24"/>
          <w:szCs w:val="24"/>
          <w:rtl/>
        </w:rPr>
        <w:t xml:space="preserve"> </w:t>
      </w:r>
      <w:r w:rsidRPr="00584FE8">
        <w:rPr>
          <w:rFonts w:cs="David" w:hint="cs"/>
          <w:sz w:val="24"/>
          <w:szCs w:val="24"/>
          <w:rtl/>
        </w:rPr>
        <w:t>הדרישה</w:t>
      </w:r>
      <w:r w:rsidRPr="00584FE8">
        <w:rPr>
          <w:rFonts w:cs="David"/>
          <w:sz w:val="24"/>
          <w:szCs w:val="24"/>
          <w:rtl/>
        </w:rPr>
        <w:t xml:space="preserve">. </w:t>
      </w:r>
      <w:r>
        <w:rPr>
          <w:rFonts w:cs="David" w:hint="cs"/>
          <w:sz w:val="24"/>
          <w:szCs w:val="24"/>
          <w:rtl/>
        </w:rPr>
        <w:t xml:space="preserve">הספק </w:t>
      </w:r>
      <w:r w:rsidRPr="00584FE8">
        <w:rPr>
          <w:rFonts w:cs="David" w:hint="cs"/>
          <w:sz w:val="24"/>
          <w:szCs w:val="24"/>
          <w:rtl/>
        </w:rPr>
        <w:t>מתחייב</w:t>
      </w:r>
      <w:r w:rsidRPr="00584FE8">
        <w:rPr>
          <w:rFonts w:cs="David"/>
          <w:sz w:val="24"/>
          <w:szCs w:val="24"/>
          <w:rtl/>
        </w:rPr>
        <w:t xml:space="preserve"> </w:t>
      </w:r>
      <w:r w:rsidRPr="00584FE8">
        <w:rPr>
          <w:rFonts w:cs="David" w:hint="cs"/>
          <w:sz w:val="24"/>
          <w:szCs w:val="24"/>
          <w:rtl/>
        </w:rPr>
        <w:t>לבצע</w:t>
      </w:r>
      <w:r w:rsidRPr="00584FE8">
        <w:rPr>
          <w:rFonts w:cs="David"/>
          <w:sz w:val="24"/>
          <w:szCs w:val="24"/>
          <w:rtl/>
        </w:rPr>
        <w:t xml:space="preserve"> </w:t>
      </w:r>
      <w:r w:rsidRPr="00584FE8">
        <w:rPr>
          <w:rFonts w:cs="David" w:hint="cs"/>
          <w:sz w:val="24"/>
          <w:szCs w:val="24"/>
          <w:rtl/>
        </w:rPr>
        <w:t>כל</w:t>
      </w:r>
      <w:r w:rsidRPr="00584FE8">
        <w:rPr>
          <w:rFonts w:cs="David"/>
          <w:sz w:val="24"/>
          <w:szCs w:val="24"/>
          <w:rtl/>
        </w:rPr>
        <w:t xml:space="preserve"> </w:t>
      </w:r>
      <w:r w:rsidRPr="00584FE8">
        <w:rPr>
          <w:rFonts w:cs="David" w:hint="cs"/>
          <w:sz w:val="24"/>
          <w:szCs w:val="24"/>
          <w:rtl/>
        </w:rPr>
        <w:t>שינוי</w:t>
      </w:r>
      <w:r w:rsidRPr="00584FE8">
        <w:rPr>
          <w:rFonts w:cs="David"/>
          <w:sz w:val="24"/>
          <w:szCs w:val="24"/>
          <w:rtl/>
        </w:rPr>
        <w:t xml:space="preserve"> </w:t>
      </w:r>
      <w:r w:rsidRPr="00584FE8">
        <w:rPr>
          <w:rFonts w:cs="David" w:hint="cs"/>
          <w:sz w:val="24"/>
          <w:szCs w:val="24"/>
          <w:rtl/>
        </w:rPr>
        <w:t>או</w:t>
      </w:r>
      <w:r w:rsidRPr="00584FE8">
        <w:rPr>
          <w:rFonts w:cs="David"/>
          <w:sz w:val="24"/>
          <w:szCs w:val="24"/>
          <w:rtl/>
        </w:rPr>
        <w:t xml:space="preserve"> </w:t>
      </w:r>
      <w:r w:rsidRPr="00584FE8">
        <w:rPr>
          <w:rFonts w:cs="David" w:hint="cs"/>
          <w:sz w:val="24"/>
          <w:szCs w:val="24"/>
          <w:rtl/>
        </w:rPr>
        <w:t>תיקון</w:t>
      </w:r>
      <w:r w:rsidRPr="00584FE8">
        <w:rPr>
          <w:rFonts w:cs="David"/>
          <w:sz w:val="24"/>
          <w:szCs w:val="24"/>
          <w:rtl/>
        </w:rPr>
        <w:t xml:space="preserve"> </w:t>
      </w:r>
      <w:r w:rsidRPr="00584FE8">
        <w:rPr>
          <w:rFonts w:cs="David" w:hint="cs"/>
          <w:sz w:val="24"/>
          <w:szCs w:val="24"/>
          <w:rtl/>
        </w:rPr>
        <w:t>שיידרש</w:t>
      </w:r>
      <w:r w:rsidRPr="00584FE8">
        <w:rPr>
          <w:rFonts w:cs="David"/>
          <w:sz w:val="24"/>
          <w:szCs w:val="24"/>
          <w:rtl/>
        </w:rPr>
        <w:t xml:space="preserve"> </w:t>
      </w:r>
      <w:r w:rsidRPr="00584FE8">
        <w:rPr>
          <w:rFonts w:cs="David" w:hint="cs"/>
          <w:sz w:val="24"/>
          <w:szCs w:val="24"/>
          <w:rtl/>
        </w:rPr>
        <w:t>על</w:t>
      </w:r>
      <w:r w:rsidRPr="00584FE8">
        <w:rPr>
          <w:rFonts w:cs="David"/>
          <w:sz w:val="24"/>
          <w:szCs w:val="24"/>
          <w:rtl/>
        </w:rPr>
        <w:t xml:space="preserve"> </w:t>
      </w:r>
      <w:r w:rsidRPr="00584FE8">
        <w:rPr>
          <w:rFonts w:cs="David" w:hint="cs"/>
          <w:sz w:val="24"/>
          <w:szCs w:val="24"/>
          <w:rtl/>
        </w:rPr>
        <w:t>מנת</w:t>
      </w:r>
      <w:r w:rsidRPr="00584FE8">
        <w:rPr>
          <w:rFonts w:cs="David"/>
          <w:sz w:val="24"/>
          <w:szCs w:val="24"/>
          <w:rtl/>
        </w:rPr>
        <w:t xml:space="preserve"> </w:t>
      </w:r>
      <w:r w:rsidRPr="00584FE8">
        <w:rPr>
          <w:rFonts w:cs="David" w:hint="cs"/>
          <w:sz w:val="24"/>
          <w:szCs w:val="24"/>
          <w:rtl/>
        </w:rPr>
        <w:t>להתאים</w:t>
      </w:r>
      <w:r w:rsidRPr="00584FE8">
        <w:rPr>
          <w:rFonts w:cs="David"/>
          <w:sz w:val="24"/>
          <w:szCs w:val="24"/>
          <w:rtl/>
        </w:rPr>
        <w:t xml:space="preserve"> </w:t>
      </w:r>
      <w:r w:rsidRPr="00584FE8">
        <w:rPr>
          <w:rFonts w:cs="David" w:hint="cs"/>
          <w:sz w:val="24"/>
          <w:szCs w:val="24"/>
          <w:rtl/>
        </w:rPr>
        <w:t>את</w:t>
      </w:r>
      <w:r w:rsidRPr="00584FE8">
        <w:rPr>
          <w:rFonts w:cs="David"/>
          <w:sz w:val="24"/>
          <w:szCs w:val="24"/>
          <w:rtl/>
        </w:rPr>
        <w:t xml:space="preserve"> </w:t>
      </w:r>
      <w:r w:rsidRPr="00584FE8">
        <w:rPr>
          <w:rFonts w:cs="David" w:hint="cs"/>
          <w:sz w:val="24"/>
          <w:szCs w:val="24"/>
          <w:rtl/>
        </w:rPr>
        <w:t>הפוליסות</w:t>
      </w:r>
      <w:r w:rsidRPr="00584FE8">
        <w:rPr>
          <w:rFonts w:cs="David"/>
          <w:sz w:val="24"/>
          <w:szCs w:val="24"/>
          <w:rtl/>
        </w:rPr>
        <w:t xml:space="preserve"> </w:t>
      </w:r>
      <w:r w:rsidRPr="00584FE8">
        <w:rPr>
          <w:rFonts w:cs="David" w:hint="cs"/>
          <w:sz w:val="24"/>
          <w:szCs w:val="24"/>
          <w:rtl/>
        </w:rPr>
        <w:t>להתחייבויותיו</w:t>
      </w:r>
      <w:r w:rsidRPr="00584FE8">
        <w:rPr>
          <w:rFonts w:cs="David"/>
          <w:sz w:val="24"/>
          <w:szCs w:val="24"/>
          <w:rtl/>
        </w:rPr>
        <w:t xml:space="preserve"> </w:t>
      </w:r>
      <w:r w:rsidRPr="00584FE8">
        <w:rPr>
          <w:rFonts w:cs="David" w:hint="cs"/>
          <w:sz w:val="24"/>
          <w:szCs w:val="24"/>
          <w:rtl/>
        </w:rPr>
        <w:t>על</w:t>
      </w:r>
      <w:r w:rsidRPr="00584FE8">
        <w:rPr>
          <w:rFonts w:cs="David"/>
          <w:sz w:val="24"/>
          <w:szCs w:val="24"/>
          <w:rtl/>
        </w:rPr>
        <w:t xml:space="preserve"> </w:t>
      </w:r>
      <w:r w:rsidRPr="00584FE8">
        <w:rPr>
          <w:rFonts w:cs="David" w:hint="cs"/>
          <w:sz w:val="24"/>
          <w:szCs w:val="24"/>
          <w:rtl/>
        </w:rPr>
        <w:t>פי</w:t>
      </w:r>
      <w:r w:rsidRPr="00584FE8">
        <w:rPr>
          <w:rFonts w:cs="David"/>
          <w:sz w:val="24"/>
          <w:szCs w:val="24"/>
          <w:rtl/>
        </w:rPr>
        <w:t xml:space="preserve"> </w:t>
      </w:r>
      <w:r w:rsidRPr="00584FE8">
        <w:rPr>
          <w:rFonts w:cs="David" w:hint="cs"/>
          <w:sz w:val="24"/>
          <w:szCs w:val="24"/>
          <w:rtl/>
        </w:rPr>
        <w:t>הוראות</w:t>
      </w:r>
      <w:r w:rsidRPr="00584FE8">
        <w:rPr>
          <w:rFonts w:cs="David"/>
          <w:sz w:val="24"/>
          <w:szCs w:val="24"/>
          <w:rtl/>
        </w:rPr>
        <w:t xml:space="preserve"> </w:t>
      </w:r>
      <w:r w:rsidRPr="00584FE8">
        <w:rPr>
          <w:rFonts w:cs="David" w:hint="cs"/>
          <w:sz w:val="24"/>
          <w:szCs w:val="24"/>
          <w:rtl/>
        </w:rPr>
        <w:t>סעיף</w:t>
      </w:r>
      <w:r w:rsidRPr="00584FE8">
        <w:rPr>
          <w:rFonts w:cs="David"/>
          <w:sz w:val="24"/>
          <w:szCs w:val="24"/>
          <w:rtl/>
        </w:rPr>
        <w:t xml:space="preserve"> </w:t>
      </w:r>
      <w:r w:rsidRPr="00D27967">
        <w:rPr>
          <w:rFonts w:cs="David" w:hint="cs"/>
          <w:b/>
          <w:bCs/>
          <w:sz w:val="24"/>
          <w:szCs w:val="24"/>
          <w:rtl/>
        </w:rPr>
        <w:t>א</w:t>
      </w:r>
      <w:r w:rsidRPr="00D27967">
        <w:rPr>
          <w:rFonts w:cs="David"/>
          <w:b/>
          <w:bCs/>
          <w:sz w:val="24"/>
          <w:szCs w:val="24"/>
          <w:rtl/>
        </w:rPr>
        <w:t>'</w:t>
      </w:r>
      <w:r w:rsidRPr="00584FE8">
        <w:rPr>
          <w:rFonts w:cs="David"/>
          <w:sz w:val="24"/>
          <w:szCs w:val="24"/>
          <w:rtl/>
        </w:rPr>
        <w:t xml:space="preserve"> </w:t>
      </w:r>
      <w:r>
        <w:rPr>
          <w:rFonts w:cs="David" w:hint="cs"/>
          <w:sz w:val="24"/>
          <w:szCs w:val="24"/>
          <w:rtl/>
        </w:rPr>
        <w:t>לעיל</w:t>
      </w:r>
      <w:r w:rsidRPr="00584FE8">
        <w:rPr>
          <w:rFonts w:cs="David"/>
          <w:sz w:val="24"/>
          <w:szCs w:val="24"/>
          <w:rtl/>
        </w:rPr>
        <w:t>.</w:t>
      </w:r>
      <w:r>
        <w:rPr>
          <w:rFonts w:cs="David" w:hint="cs"/>
          <w:sz w:val="24"/>
          <w:szCs w:val="24"/>
          <w:rtl/>
        </w:rPr>
        <w:t xml:space="preserve"> מוסכם כי הספק יהיה רשאי למחוק מפוליסות הביטוח כאמור מידע עסקי ו/או מסחרי סודי שאינו רלוונטי להתקשרות זו.</w:t>
      </w:r>
    </w:p>
    <w:p w14:paraId="6D72D756" w14:textId="77777777" w:rsidR="006A7599" w:rsidRDefault="006A7599" w:rsidP="00443B11">
      <w:pPr>
        <w:pStyle w:val="a7"/>
        <w:numPr>
          <w:ilvl w:val="0"/>
          <w:numId w:val="49"/>
        </w:numPr>
        <w:spacing w:after="240" w:line="360" w:lineRule="auto"/>
        <w:ind w:left="609" w:hanging="284"/>
        <w:contextualSpacing w:val="0"/>
        <w:jc w:val="both"/>
        <w:rPr>
          <w:rFonts w:cs="David"/>
          <w:sz w:val="24"/>
          <w:szCs w:val="24"/>
        </w:rPr>
      </w:pPr>
      <w:r>
        <w:rPr>
          <w:rFonts w:cs="David" w:hint="cs"/>
          <w:sz w:val="24"/>
          <w:szCs w:val="24"/>
          <w:rtl/>
        </w:rPr>
        <w:t xml:space="preserve">הספק </w:t>
      </w:r>
      <w:r w:rsidRPr="00584FE8">
        <w:rPr>
          <w:rFonts w:cs="David" w:hint="cs"/>
          <w:sz w:val="24"/>
          <w:szCs w:val="24"/>
          <w:rtl/>
        </w:rPr>
        <w:t>מצהיר</w:t>
      </w:r>
      <w:r w:rsidRPr="00584FE8">
        <w:rPr>
          <w:rFonts w:cs="David"/>
          <w:sz w:val="24"/>
          <w:szCs w:val="24"/>
          <w:rtl/>
        </w:rPr>
        <w:t xml:space="preserve"> </w:t>
      </w:r>
      <w:r w:rsidRPr="00584FE8">
        <w:rPr>
          <w:rFonts w:cs="David" w:hint="cs"/>
          <w:sz w:val="24"/>
          <w:szCs w:val="24"/>
          <w:rtl/>
        </w:rPr>
        <w:t>ומתחייב</w:t>
      </w:r>
      <w:r w:rsidRPr="00584FE8">
        <w:rPr>
          <w:rFonts w:cs="David"/>
          <w:sz w:val="24"/>
          <w:szCs w:val="24"/>
          <w:rtl/>
        </w:rPr>
        <w:t xml:space="preserve"> </w:t>
      </w:r>
      <w:r w:rsidRPr="00584FE8">
        <w:rPr>
          <w:rFonts w:cs="David" w:hint="cs"/>
          <w:sz w:val="24"/>
          <w:szCs w:val="24"/>
          <w:rtl/>
        </w:rPr>
        <w:t>כי</w:t>
      </w:r>
      <w:r w:rsidRPr="00584FE8">
        <w:rPr>
          <w:rFonts w:cs="David"/>
          <w:sz w:val="24"/>
          <w:szCs w:val="24"/>
          <w:rtl/>
        </w:rPr>
        <w:t xml:space="preserve"> </w:t>
      </w:r>
      <w:r w:rsidRPr="00584FE8">
        <w:rPr>
          <w:rFonts w:cs="David" w:hint="cs"/>
          <w:sz w:val="24"/>
          <w:szCs w:val="24"/>
          <w:rtl/>
        </w:rPr>
        <w:t>זכות</w:t>
      </w:r>
      <w:r w:rsidRPr="00584FE8">
        <w:rPr>
          <w:rFonts w:cs="David"/>
          <w:sz w:val="24"/>
          <w:szCs w:val="24"/>
          <w:rtl/>
        </w:rPr>
        <w:t xml:space="preserve">  </w:t>
      </w:r>
      <w:r w:rsidRPr="00584FE8">
        <w:rPr>
          <w:rFonts w:cs="David" w:hint="cs"/>
          <w:sz w:val="24"/>
          <w:szCs w:val="24"/>
          <w:rtl/>
        </w:rPr>
        <w:t>מדינת</w:t>
      </w:r>
      <w:r w:rsidRPr="00584FE8">
        <w:rPr>
          <w:rFonts w:cs="David"/>
          <w:sz w:val="24"/>
          <w:szCs w:val="24"/>
          <w:rtl/>
        </w:rPr>
        <w:t xml:space="preserve"> </w:t>
      </w:r>
      <w:r w:rsidRPr="00584FE8">
        <w:rPr>
          <w:rFonts w:cs="David" w:hint="cs"/>
          <w:sz w:val="24"/>
          <w:szCs w:val="24"/>
          <w:rtl/>
        </w:rPr>
        <w:t>ישראל</w:t>
      </w:r>
      <w:r w:rsidRPr="00584FE8">
        <w:rPr>
          <w:rFonts w:cs="David"/>
          <w:sz w:val="24"/>
          <w:szCs w:val="24"/>
          <w:rtl/>
        </w:rPr>
        <w:t xml:space="preserve"> – </w:t>
      </w:r>
      <w:r>
        <w:rPr>
          <w:rFonts w:cs="David" w:hint="cs"/>
          <w:sz w:val="24"/>
          <w:szCs w:val="24"/>
          <w:rtl/>
        </w:rPr>
        <w:t>משרד התרבות והספורט</w:t>
      </w:r>
      <w:r w:rsidRPr="00584FE8">
        <w:rPr>
          <w:rFonts w:cs="David"/>
          <w:sz w:val="24"/>
          <w:szCs w:val="24"/>
          <w:rtl/>
        </w:rPr>
        <w:t xml:space="preserve">, </w:t>
      </w:r>
      <w:r w:rsidRPr="00584FE8">
        <w:rPr>
          <w:rFonts w:cs="David" w:hint="cs"/>
          <w:sz w:val="24"/>
          <w:szCs w:val="24"/>
          <w:rtl/>
        </w:rPr>
        <w:t>לעריכת</w:t>
      </w:r>
      <w:r w:rsidRPr="00584FE8">
        <w:rPr>
          <w:rFonts w:cs="David"/>
          <w:sz w:val="24"/>
          <w:szCs w:val="24"/>
          <w:rtl/>
        </w:rPr>
        <w:t xml:space="preserve"> </w:t>
      </w:r>
      <w:r w:rsidRPr="00584FE8">
        <w:rPr>
          <w:rFonts w:cs="David" w:hint="cs"/>
          <w:sz w:val="24"/>
          <w:szCs w:val="24"/>
          <w:rtl/>
        </w:rPr>
        <w:t>הבדיקה</w:t>
      </w:r>
      <w:r w:rsidRPr="00584FE8">
        <w:rPr>
          <w:rFonts w:cs="David"/>
          <w:sz w:val="24"/>
          <w:szCs w:val="24"/>
          <w:rtl/>
        </w:rPr>
        <w:t xml:space="preserve"> </w:t>
      </w:r>
      <w:r w:rsidRPr="00584FE8">
        <w:rPr>
          <w:rFonts w:cs="David" w:hint="cs"/>
          <w:sz w:val="24"/>
          <w:szCs w:val="24"/>
          <w:rtl/>
        </w:rPr>
        <w:t>ולדרישת</w:t>
      </w:r>
      <w:r w:rsidRPr="00584FE8">
        <w:rPr>
          <w:rFonts w:cs="David"/>
          <w:sz w:val="24"/>
          <w:szCs w:val="24"/>
          <w:rtl/>
        </w:rPr>
        <w:t xml:space="preserve"> </w:t>
      </w:r>
      <w:r w:rsidRPr="00584FE8">
        <w:rPr>
          <w:rFonts w:cs="David" w:hint="cs"/>
          <w:sz w:val="24"/>
          <w:szCs w:val="24"/>
          <w:rtl/>
        </w:rPr>
        <w:t>השינויים</w:t>
      </w:r>
      <w:r w:rsidRPr="00584FE8">
        <w:rPr>
          <w:rFonts w:cs="David"/>
          <w:sz w:val="24"/>
          <w:szCs w:val="24"/>
          <w:rtl/>
        </w:rPr>
        <w:t xml:space="preserve"> </w:t>
      </w:r>
      <w:r w:rsidRPr="00584FE8">
        <w:rPr>
          <w:rFonts w:cs="David" w:hint="cs"/>
          <w:sz w:val="24"/>
          <w:szCs w:val="24"/>
          <w:rtl/>
        </w:rPr>
        <w:t>כמפורט</w:t>
      </w:r>
      <w:r w:rsidRPr="00584FE8">
        <w:rPr>
          <w:rFonts w:cs="David"/>
          <w:sz w:val="24"/>
          <w:szCs w:val="24"/>
          <w:rtl/>
        </w:rPr>
        <w:t xml:space="preserve"> </w:t>
      </w:r>
      <w:r w:rsidRPr="00584FE8">
        <w:rPr>
          <w:rFonts w:cs="David" w:hint="cs"/>
          <w:sz w:val="24"/>
          <w:szCs w:val="24"/>
          <w:rtl/>
        </w:rPr>
        <w:t>לעיל</w:t>
      </w:r>
      <w:r w:rsidRPr="00584FE8">
        <w:rPr>
          <w:rFonts w:cs="David"/>
          <w:sz w:val="24"/>
          <w:szCs w:val="24"/>
          <w:rtl/>
        </w:rPr>
        <w:t xml:space="preserve"> </w:t>
      </w:r>
      <w:r w:rsidRPr="00584FE8">
        <w:rPr>
          <w:rFonts w:cs="David" w:hint="cs"/>
          <w:sz w:val="24"/>
          <w:szCs w:val="24"/>
          <w:rtl/>
        </w:rPr>
        <w:t>אינן</w:t>
      </w:r>
      <w:r w:rsidRPr="00584FE8">
        <w:rPr>
          <w:rFonts w:cs="David"/>
          <w:sz w:val="24"/>
          <w:szCs w:val="24"/>
          <w:rtl/>
        </w:rPr>
        <w:t xml:space="preserve"> </w:t>
      </w:r>
      <w:r w:rsidRPr="00584FE8">
        <w:rPr>
          <w:rFonts w:cs="David" w:hint="cs"/>
          <w:sz w:val="24"/>
          <w:szCs w:val="24"/>
          <w:rtl/>
        </w:rPr>
        <w:t>מטילות</w:t>
      </w:r>
      <w:r w:rsidRPr="00584FE8">
        <w:rPr>
          <w:rFonts w:cs="David"/>
          <w:sz w:val="24"/>
          <w:szCs w:val="24"/>
          <w:rtl/>
        </w:rPr>
        <w:t xml:space="preserve"> </w:t>
      </w:r>
      <w:r w:rsidRPr="00584FE8">
        <w:rPr>
          <w:rFonts w:cs="David" w:hint="cs"/>
          <w:sz w:val="24"/>
          <w:szCs w:val="24"/>
          <w:rtl/>
        </w:rPr>
        <w:t>על</w:t>
      </w:r>
      <w:r w:rsidRPr="00584FE8">
        <w:rPr>
          <w:rFonts w:cs="David"/>
          <w:sz w:val="24"/>
          <w:szCs w:val="24"/>
          <w:rtl/>
        </w:rPr>
        <w:t xml:space="preserve"> </w:t>
      </w:r>
      <w:r w:rsidRPr="00584FE8">
        <w:rPr>
          <w:rFonts w:cs="David" w:hint="cs"/>
          <w:sz w:val="24"/>
          <w:szCs w:val="24"/>
          <w:rtl/>
        </w:rPr>
        <w:t>מדינת</w:t>
      </w:r>
      <w:r w:rsidRPr="00584FE8">
        <w:rPr>
          <w:rFonts w:cs="David"/>
          <w:sz w:val="24"/>
          <w:szCs w:val="24"/>
          <w:rtl/>
        </w:rPr>
        <w:t xml:space="preserve"> </w:t>
      </w:r>
      <w:r w:rsidRPr="00584FE8">
        <w:rPr>
          <w:rFonts w:cs="David" w:hint="cs"/>
          <w:sz w:val="24"/>
          <w:szCs w:val="24"/>
          <w:rtl/>
        </w:rPr>
        <w:t>ישראל</w:t>
      </w:r>
      <w:r w:rsidRPr="00584FE8">
        <w:rPr>
          <w:rFonts w:cs="David"/>
          <w:sz w:val="24"/>
          <w:szCs w:val="24"/>
          <w:rtl/>
        </w:rPr>
        <w:t xml:space="preserve"> – </w:t>
      </w:r>
      <w:r>
        <w:rPr>
          <w:rFonts w:cs="David" w:hint="cs"/>
          <w:sz w:val="24"/>
          <w:szCs w:val="24"/>
          <w:rtl/>
        </w:rPr>
        <w:t>משרד התרבות והספורט</w:t>
      </w:r>
      <w:r w:rsidRPr="00584FE8">
        <w:rPr>
          <w:rFonts w:cs="David"/>
          <w:sz w:val="24"/>
          <w:szCs w:val="24"/>
          <w:rtl/>
        </w:rPr>
        <w:t xml:space="preserve">, </w:t>
      </w:r>
      <w:r w:rsidRPr="00584FE8">
        <w:rPr>
          <w:rFonts w:cs="David" w:hint="cs"/>
          <w:sz w:val="24"/>
          <w:szCs w:val="24"/>
          <w:rtl/>
        </w:rPr>
        <w:t>או</w:t>
      </w:r>
      <w:r w:rsidRPr="00584FE8">
        <w:rPr>
          <w:rFonts w:cs="David"/>
          <w:sz w:val="24"/>
          <w:szCs w:val="24"/>
          <w:rtl/>
        </w:rPr>
        <w:t xml:space="preserve"> </w:t>
      </w:r>
      <w:r w:rsidRPr="00584FE8">
        <w:rPr>
          <w:rFonts w:cs="David" w:hint="cs"/>
          <w:sz w:val="24"/>
          <w:szCs w:val="24"/>
          <w:rtl/>
        </w:rPr>
        <w:t>על</w:t>
      </w:r>
      <w:r w:rsidRPr="00584FE8">
        <w:rPr>
          <w:rFonts w:cs="David"/>
          <w:sz w:val="24"/>
          <w:szCs w:val="24"/>
          <w:rtl/>
        </w:rPr>
        <w:t xml:space="preserve"> </w:t>
      </w:r>
      <w:r w:rsidRPr="00584FE8">
        <w:rPr>
          <w:rFonts w:cs="David" w:hint="cs"/>
          <w:sz w:val="24"/>
          <w:szCs w:val="24"/>
          <w:rtl/>
        </w:rPr>
        <w:t>מי</w:t>
      </w:r>
      <w:r w:rsidRPr="00584FE8">
        <w:rPr>
          <w:rFonts w:cs="David"/>
          <w:sz w:val="24"/>
          <w:szCs w:val="24"/>
          <w:rtl/>
        </w:rPr>
        <w:t xml:space="preserve"> </w:t>
      </w:r>
      <w:r w:rsidRPr="00584FE8">
        <w:rPr>
          <w:rFonts w:cs="David" w:hint="cs"/>
          <w:sz w:val="24"/>
          <w:szCs w:val="24"/>
          <w:rtl/>
        </w:rPr>
        <w:t>מטעמם</w:t>
      </w:r>
      <w:r w:rsidRPr="00584FE8">
        <w:rPr>
          <w:rFonts w:cs="David"/>
          <w:sz w:val="24"/>
          <w:szCs w:val="24"/>
          <w:rtl/>
        </w:rPr>
        <w:t xml:space="preserve"> </w:t>
      </w:r>
      <w:r w:rsidRPr="00584FE8">
        <w:rPr>
          <w:rFonts w:cs="David" w:hint="cs"/>
          <w:sz w:val="24"/>
          <w:szCs w:val="24"/>
          <w:rtl/>
        </w:rPr>
        <w:t>כל</w:t>
      </w:r>
      <w:r w:rsidRPr="00584FE8">
        <w:rPr>
          <w:rFonts w:cs="David"/>
          <w:sz w:val="24"/>
          <w:szCs w:val="24"/>
          <w:rtl/>
        </w:rPr>
        <w:t xml:space="preserve"> </w:t>
      </w:r>
      <w:r w:rsidRPr="00584FE8">
        <w:rPr>
          <w:rFonts w:cs="David" w:hint="cs"/>
          <w:sz w:val="24"/>
          <w:szCs w:val="24"/>
          <w:rtl/>
        </w:rPr>
        <w:t>חובה</w:t>
      </w:r>
      <w:r w:rsidRPr="00584FE8">
        <w:rPr>
          <w:rFonts w:cs="David"/>
          <w:sz w:val="24"/>
          <w:szCs w:val="24"/>
          <w:rtl/>
        </w:rPr>
        <w:t xml:space="preserve"> </w:t>
      </w:r>
      <w:r w:rsidRPr="00584FE8">
        <w:rPr>
          <w:rFonts w:cs="David" w:hint="cs"/>
          <w:sz w:val="24"/>
          <w:szCs w:val="24"/>
          <w:rtl/>
        </w:rPr>
        <w:t>וכל</w:t>
      </w:r>
      <w:r w:rsidRPr="00584FE8">
        <w:rPr>
          <w:rFonts w:cs="David"/>
          <w:sz w:val="24"/>
          <w:szCs w:val="24"/>
          <w:rtl/>
        </w:rPr>
        <w:t xml:space="preserve"> </w:t>
      </w:r>
      <w:r w:rsidRPr="00584FE8">
        <w:rPr>
          <w:rFonts w:cs="David" w:hint="cs"/>
          <w:sz w:val="24"/>
          <w:szCs w:val="24"/>
          <w:rtl/>
        </w:rPr>
        <w:t>אחריות</w:t>
      </w:r>
      <w:r w:rsidRPr="00584FE8">
        <w:rPr>
          <w:rFonts w:cs="David"/>
          <w:sz w:val="24"/>
          <w:szCs w:val="24"/>
          <w:rtl/>
        </w:rPr>
        <w:t xml:space="preserve"> </w:t>
      </w:r>
      <w:r w:rsidRPr="00584FE8">
        <w:rPr>
          <w:rFonts w:cs="David" w:hint="cs"/>
          <w:sz w:val="24"/>
          <w:szCs w:val="24"/>
          <w:rtl/>
        </w:rPr>
        <w:t>שהיא</w:t>
      </w:r>
      <w:r w:rsidRPr="00584FE8">
        <w:rPr>
          <w:rFonts w:cs="David"/>
          <w:sz w:val="24"/>
          <w:szCs w:val="24"/>
          <w:rtl/>
        </w:rPr>
        <w:t xml:space="preserve"> </w:t>
      </w:r>
      <w:r w:rsidRPr="00584FE8">
        <w:rPr>
          <w:rFonts w:cs="David" w:hint="cs"/>
          <w:sz w:val="24"/>
          <w:szCs w:val="24"/>
          <w:rtl/>
        </w:rPr>
        <w:t>לגבי</w:t>
      </w:r>
      <w:r w:rsidRPr="00584FE8">
        <w:rPr>
          <w:rFonts w:cs="David"/>
          <w:sz w:val="24"/>
          <w:szCs w:val="24"/>
          <w:rtl/>
        </w:rPr>
        <w:t xml:space="preserve"> </w:t>
      </w:r>
      <w:r w:rsidRPr="00584FE8">
        <w:rPr>
          <w:rFonts w:cs="David" w:hint="cs"/>
          <w:sz w:val="24"/>
          <w:szCs w:val="24"/>
          <w:rtl/>
        </w:rPr>
        <w:t>פוליסות</w:t>
      </w:r>
      <w:r w:rsidRPr="00584FE8">
        <w:rPr>
          <w:rFonts w:cs="David"/>
          <w:sz w:val="24"/>
          <w:szCs w:val="24"/>
          <w:rtl/>
        </w:rPr>
        <w:t xml:space="preserve"> </w:t>
      </w:r>
      <w:r w:rsidRPr="00584FE8">
        <w:rPr>
          <w:rFonts w:cs="David" w:hint="cs"/>
          <w:sz w:val="24"/>
          <w:szCs w:val="24"/>
          <w:rtl/>
        </w:rPr>
        <w:t>הביטוח</w:t>
      </w:r>
      <w:r w:rsidRPr="00584FE8">
        <w:rPr>
          <w:rFonts w:cs="David"/>
          <w:sz w:val="24"/>
          <w:szCs w:val="24"/>
          <w:rtl/>
        </w:rPr>
        <w:t xml:space="preserve">/ </w:t>
      </w:r>
      <w:r w:rsidRPr="00584FE8">
        <w:rPr>
          <w:rFonts w:cs="David" w:hint="cs"/>
          <w:sz w:val="24"/>
          <w:szCs w:val="24"/>
          <w:rtl/>
        </w:rPr>
        <w:t>אישורי</w:t>
      </w:r>
      <w:r w:rsidRPr="00584FE8">
        <w:rPr>
          <w:rFonts w:cs="David"/>
          <w:sz w:val="24"/>
          <w:szCs w:val="24"/>
          <w:rtl/>
        </w:rPr>
        <w:t xml:space="preserve"> </w:t>
      </w:r>
      <w:r w:rsidRPr="00584FE8">
        <w:rPr>
          <w:rFonts w:cs="David" w:hint="cs"/>
          <w:sz w:val="24"/>
          <w:szCs w:val="24"/>
          <w:rtl/>
        </w:rPr>
        <w:t>הביטוח</w:t>
      </w:r>
      <w:r w:rsidRPr="00584FE8">
        <w:rPr>
          <w:rFonts w:cs="David"/>
          <w:sz w:val="24"/>
          <w:szCs w:val="24"/>
          <w:rtl/>
        </w:rPr>
        <w:t xml:space="preserve"> </w:t>
      </w:r>
      <w:r w:rsidRPr="00584FE8">
        <w:rPr>
          <w:rFonts w:cs="David" w:hint="cs"/>
          <w:sz w:val="24"/>
          <w:szCs w:val="24"/>
          <w:rtl/>
        </w:rPr>
        <w:t>כאמור</w:t>
      </w:r>
      <w:r w:rsidRPr="00584FE8">
        <w:rPr>
          <w:rFonts w:cs="David"/>
          <w:sz w:val="24"/>
          <w:szCs w:val="24"/>
          <w:rtl/>
        </w:rPr>
        <w:t xml:space="preserve">, </w:t>
      </w:r>
      <w:r w:rsidRPr="00584FE8">
        <w:rPr>
          <w:rFonts w:cs="David" w:hint="cs"/>
          <w:sz w:val="24"/>
          <w:szCs w:val="24"/>
          <w:rtl/>
        </w:rPr>
        <w:t>טיבם</w:t>
      </w:r>
      <w:r w:rsidRPr="00584FE8">
        <w:rPr>
          <w:rFonts w:cs="David"/>
          <w:sz w:val="24"/>
          <w:szCs w:val="24"/>
          <w:rtl/>
        </w:rPr>
        <w:t xml:space="preserve">, </w:t>
      </w:r>
      <w:r w:rsidRPr="00584FE8">
        <w:rPr>
          <w:rFonts w:cs="David" w:hint="cs"/>
          <w:sz w:val="24"/>
          <w:szCs w:val="24"/>
          <w:rtl/>
        </w:rPr>
        <w:t>היקפם</w:t>
      </w:r>
      <w:r w:rsidRPr="00584FE8">
        <w:rPr>
          <w:rFonts w:cs="David"/>
          <w:sz w:val="24"/>
          <w:szCs w:val="24"/>
          <w:rtl/>
        </w:rPr>
        <w:t xml:space="preserve"> </w:t>
      </w:r>
      <w:r w:rsidRPr="00584FE8">
        <w:rPr>
          <w:rFonts w:cs="David" w:hint="cs"/>
          <w:sz w:val="24"/>
          <w:szCs w:val="24"/>
          <w:rtl/>
        </w:rPr>
        <w:t>ותוקפם</w:t>
      </w:r>
      <w:r w:rsidRPr="00584FE8">
        <w:rPr>
          <w:rFonts w:cs="David"/>
          <w:sz w:val="24"/>
          <w:szCs w:val="24"/>
          <w:rtl/>
        </w:rPr>
        <w:t xml:space="preserve">, </w:t>
      </w:r>
      <w:r w:rsidRPr="00584FE8">
        <w:rPr>
          <w:rFonts w:cs="David" w:hint="cs"/>
          <w:sz w:val="24"/>
          <w:szCs w:val="24"/>
          <w:rtl/>
        </w:rPr>
        <w:t>או</w:t>
      </w:r>
      <w:r w:rsidRPr="00584FE8">
        <w:rPr>
          <w:rFonts w:cs="David"/>
          <w:sz w:val="24"/>
          <w:szCs w:val="24"/>
          <w:rtl/>
        </w:rPr>
        <w:t xml:space="preserve"> </w:t>
      </w:r>
      <w:r w:rsidRPr="00584FE8">
        <w:rPr>
          <w:rFonts w:cs="David" w:hint="cs"/>
          <w:sz w:val="24"/>
          <w:szCs w:val="24"/>
          <w:rtl/>
        </w:rPr>
        <w:t>לגבי</w:t>
      </w:r>
      <w:r w:rsidRPr="00584FE8">
        <w:rPr>
          <w:rFonts w:cs="David"/>
          <w:sz w:val="24"/>
          <w:szCs w:val="24"/>
          <w:rtl/>
        </w:rPr>
        <w:t xml:space="preserve"> </w:t>
      </w:r>
      <w:r w:rsidRPr="00584FE8">
        <w:rPr>
          <w:rFonts w:cs="David" w:hint="cs"/>
          <w:sz w:val="24"/>
          <w:szCs w:val="24"/>
          <w:rtl/>
        </w:rPr>
        <w:t>העדרם</w:t>
      </w:r>
      <w:r w:rsidRPr="00584FE8">
        <w:rPr>
          <w:rFonts w:cs="David"/>
          <w:sz w:val="24"/>
          <w:szCs w:val="24"/>
          <w:rtl/>
        </w:rPr>
        <w:t xml:space="preserve">, </w:t>
      </w:r>
      <w:r w:rsidRPr="00584FE8">
        <w:rPr>
          <w:rFonts w:cs="David" w:hint="cs"/>
          <w:sz w:val="24"/>
          <w:szCs w:val="24"/>
          <w:rtl/>
        </w:rPr>
        <w:t>ואין</w:t>
      </w:r>
      <w:r w:rsidRPr="00584FE8">
        <w:rPr>
          <w:rFonts w:cs="David"/>
          <w:sz w:val="24"/>
          <w:szCs w:val="24"/>
          <w:rtl/>
        </w:rPr>
        <w:t xml:space="preserve"> </w:t>
      </w:r>
      <w:r w:rsidRPr="00584FE8">
        <w:rPr>
          <w:rFonts w:cs="David" w:hint="cs"/>
          <w:sz w:val="24"/>
          <w:szCs w:val="24"/>
          <w:rtl/>
        </w:rPr>
        <w:t>בה</w:t>
      </w:r>
      <w:r w:rsidRPr="00584FE8">
        <w:rPr>
          <w:rFonts w:cs="David"/>
          <w:sz w:val="24"/>
          <w:szCs w:val="24"/>
          <w:rtl/>
        </w:rPr>
        <w:t xml:space="preserve"> </w:t>
      </w:r>
      <w:r w:rsidRPr="00584FE8">
        <w:rPr>
          <w:rFonts w:cs="David" w:hint="cs"/>
          <w:sz w:val="24"/>
          <w:szCs w:val="24"/>
          <w:rtl/>
        </w:rPr>
        <w:t>כדי</w:t>
      </w:r>
      <w:r w:rsidRPr="00584FE8">
        <w:rPr>
          <w:rFonts w:cs="David"/>
          <w:sz w:val="24"/>
          <w:szCs w:val="24"/>
          <w:rtl/>
        </w:rPr>
        <w:t xml:space="preserve"> </w:t>
      </w:r>
      <w:r w:rsidRPr="00584FE8">
        <w:rPr>
          <w:rFonts w:cs="David" w:hint="cs"/>
          <w:sz w:val="24"/>
          <w:szCs w:val="24"/>
          <w:rtl/>
        </w:rPr>
        <w:t>לגרוע</w:t>
      </w:r>
      <w:r w:rsidRPr="00584FE8">
        <w:rPr>
          <w:rFonts w:cs="David"/>
          <w:sz w:val="24"/>
          <w:szCs w:val="24"/>
          <w:rtl/>
        </w:rPr>
        <w:t xml:space="preserve"> </w:t>
      </w:r>
      <w:r w:rsidRPr="00584FE8">
        <w:rPr>
          <w:rFonts w:cs="David" w:hint="cs"/>
          <w:sz w:val="24"/>
          <w:szCs w:val="24"/>
          <w:rtl/>
        </w:rPr>
        <w:t>מכל</w:t>
      </w:r>
      <w:r w:rsidRPr="00584FE8">
        <w:rPr>
          <w:rFonts w:cs="David"/>
          <w:sz w:val="24"/>
          <w:szCs w:val="24"/>
          <w:rtl/>
        </w:rPr>
        <w:t xml:space="preserve"> </w:t>
      </w:r>
      <w:r w:rsidRPr="00584FE8">
        <w:rPr>
          <w:rFonts w:cs="David" w:hint="cs"/>
          <w:sz w:val="24"/>
          <w:szCs w:val="24"/>
          <w:rtl/>
        </w:rPr>
        <w:t>חובה</w:t>
      </w:r>
      <w:r w:rsidRPr="00584FE8">
        <w:rPr>
          <w:rFonts w:cs="David"/>
          <w:sz w:val="24"/>
          <w:szCs w:val="24"/>
          <w:rtl/>
        </w:rPr>
        <w:t xml:space="preserve"> </w:t>
      </w:r>
      <w:r w:rsidRPr="00584FE8">
        <w:rPr>
          <w:rFonts w:cs="David" w:hint="cs"/>
          <w:sz w:val="24"/>
          <w:szCs w:val="24"/>
          <w:rtl/>
        </w:rPr>
        <w:t>שהיא</w:t>
      </w:r>
      <w:r w:rsidRPr="00584FE8">
        <w:rPr>
          <w:rFonts w:cs="David"/>
          <w:sz w:val="24"/>
          <w:szCs w:val="24"/>
          <w:rtl/>
        </w:rPr>
        <w:t xml:space="preserve"> </w:t>
      </w:r>
      <w:r w:rsidRPr="00584FE8">
        <w:rPr>
          <w:rFonts w:cs="David" w:hint="cs"/>
          <w:sz w:val="24"/>
          <w:szCs w:val="24"/>
          <w:rtl/>
        </w:rPr>
        <w:t>המוטלת</w:t>
      </w:r>
      <w:r w:rsidRPr="00584FE8">
        <w:rPr>
          <w:rFonts w:cs="David"/>
          <w:sz w:val="24"/>
          <w:szCs w:val="24"/>
          <w:rtl/>
        </w:rPr>
        <w:t xml:space="preserve"> </w:t>
      </w:r>
      <w:r w:rsidRPr="00584FE8">
        <w:rPr>
          <w:rFonts w:cs="David" w:hint="cs"/>
          <w:sz w:val="24"/>
          <w:szCs w:val="24"/>
          <w:rtl/>
        </w:rPr>
        <w:t>על</w:t>
      </w:r>
      <w:r w:rsidRPr="00584FE8">
        <w:rPr>
          <w:rFonts w:cs="David"/>
          <w:sz w:val="24"/>
          <w:szCs w:val="24"/>
          <w:rtl/>
        </w:rPr>
        <w:t xml:space="preserve"> </w:t>
      </w:r>
      <w:r>
        <w:rPr>
          <w:rFonts w:cs="David" w:hint="cs"/>
          <w:sz w:val="24"/>
          <w:szCs w:val="24"/>
          <w:rtl/>
        </w:rPr>
        <w:t xml:space="preserve">הספק </w:t>
      </w:r>
      <w:r w:rsidRPr="00584FE8">
        <w:rPr>
          <w:rFonts w:cs="David" w:hint="cs"/>
          <w:sz w:val="24"/>
          <w:szCs w:val="24"/>
          <w:rtl/>
        </w:rPr>
        <w:t>לפי</w:t>
      </w:r>
      <w:r w:rsidRPr="00584FE8">
        <w:rPr>
          <w:rFonts w:cs="David"/>
          <w:sz w:val="24"/>
          <w:szCs w:val="24"/>
          <w:rtl/>
        </w:rPr>
        <w:t xml:space="preserve"> </w:t>
      </w:r>
      <w:r w:rsidRPr="00584FE8">
        <w:rPr>
          <w:rFonts w:cs="David" w:hint="cs"/>
          <w:sz w:val="24"/>
          <w:szCs w:val="24"/>
          <w:rtl/>
        </w:rPr>
        <w:t>ההסכם</w:t>
      </w:r>
      <w:r w:rsidRPr="00584FE8">
        <w:rPr>
          <w:rFonts w:cs="David"/>
          <w:sz w:val="24"/>
          <w:szCs w:val="24"/>
          <w:rtl/>
        </w:rPr>
        <w:t xml:space="preserve">, </w:t>
      </w:r>
      <w:r w:rsidRPr="00584FE8">
        <w:rPr>
          <w:rFonts w:cs="David" w:hint="cs"/>
          <w:sz w:val="24"/>
          <w:szCs w:val="24"/>
          <w:rtl/>
        </w:rPr>
        <w:t>וזאת</w:t>
      </w:r>
      <w:r w:rsidRPr="00584FE8">
        <w:rPr>
          <w:rFonts w:cs="David"/>
          <w:sz w:val="24"/>
          <w:szCs w:val="24"/>
          <w:rtl/>
        </w:rPr>
        <w:t xml:space="preserve"> </w:t>
      </w:r>
      <w:r w:rsidRPr="00584FE8">
        <w:rPr>
          <w:rFonts w:cs="David" w:hint="cs"/>
          <w:sz w:val="24"/>
          <w:szCs w:val="24"/>
          <w:rtl/>
        </w:rPr>
        <w:t>בין</w:t>
      </w:r>
      <w:r w:rsidRPr="00584FE8">
        <w:rPr>
          <w:rFonts w:cs="David"/>
          <w:sz w:val="24"/>
          <w:szCs w:val="24"/>
          <w:rtl/>
        </w:rPr>
        <w:t xml:space="preserve"> </w:t>
      </w:r>
      <w:r w:rsidRPr="00584FE8">
        <w:rPr>
          <w:rFonts w:cs="David" w:hint="cs"/>
          <w:sz w:val="24"/>
          <w:szCs w:val="24"/>
          <w:rtl/>
        </w:rPr>
        <w:t>אם</w:t>
      </w:r>
      <w:r w:rsidRPr="00584FE8">
        <w:rPr>
          <w:rFonts w:cs="David"/>
          <w:sz w:val="24"/>
          <w:szCs w:val="24"/>
          <w:rtl/>
        </w:rPr>
        <w:t xml:space="preserve"> </w:t>
      </w:r>
      <w:r w:rsidRPr="00584FE8">
        <w:rPr>
          <w:rFonts w:cs="David" w:hint="cs"/>
          <w:sz w:val="24"/>
          <w:szCs w:val="24"/>
          <w:rtl/>
        </w:rPr>
        <w:t>נדרשו</w:t>
      </w:r>
      <w:r w:rsidRPr="00584FE8">
        <w:rPr>
          <w:rFonts w:cs="David"/>
          <w:sz w:val="24"/>
          <w:szCs w:val="24"/>
          <w:rtl/>
        </w:rPr>
        <w:t xml:space="preserve"> </w:t>
      </w:r>
      <w:r w:rsidRPr="00584FE8">
        <w:rPr>
          <w:rFonts w:cs="David" w:hint="cs"/>
          <w:sz w:val="24"/>
          <w:szCs w:val="24"/>
          <w:rtl/>
        </w:rPr>
        <w:t>התאמות</w:t>
      </w:r>
      <w:r w:rsidRPr="00584FE8">
        <w:rPr>
          <w:rFonts w:cs="David"/>
          <w:sz w:val="24"/>
          <w:szCs w:val="24"/>
          <w:rtl/>
        </w:rPr>
        <w:t xml:space="preserve"> </w:t>
      </w:r>
      <w:r w:rsidRPr="00584FE8">
        <w:rPr>
          <w:rFonts w:cs="David" w:hint="cs"/>
          <w:sz w:val="24"/>
          <w:szCs w:val="24"/>
          <w:rtl/>
        </w:rPr>
        <w:t>ובין</w:t>
      </w:r>
      <w:r w:rsidRPr="00584FE8">
        <w:rPr>
          <w:rFonts w:cs="David"/>
          <w:sz w:val="24"/>
          <w:szCs w:val="24"/>
          <w:rtl/>
        </w:rPr>
        <w:t xml:space="preserve"> </w:t>
      </w:r>
      <w:r w:rsidRPr="00584FE8">
        <w:rPr>
          <w:rFonts w:cs="David" w:hint="cs"/>
          <w:sz w:val="24"/>
          <w:szCs w:val="24"/>
          <w:rtl/>
        </w:rPr>
        <w:t>אם</w:t>
      </w:r>
      <w:r w:rsidRPr="00584FE8">
        <w:rPr>
          <w:rFonts w:cs="David"/>
          <w:sz w:val="24"/>
          <w:szCs w:val="24"/>
          <w:rtl/>
        </w:rPr>
        <w:t xml:space="preserve"> </w:t>
      </w:r>
      <w:r w:rsidRPr="00584FE8">
        <w:rPr>
          <w:rFonts w:cs="David" w:hint="cs"/>
          <w:sz w:val="24"/>
          <w:szCs w:val="24"/>
          <w:rtl/>
        </w:rPr>
        <w:t>לאו</w:t>
      </w:r>
      <w:r w:rsidRPr="00584FE8">
        <w:rPr>
          <w:rFonts w:cs="David"/>
          <w:sz w:val="24"/>
          <w:szCs w:val="24"/>
          <w:rtl/>
        </w:rPr>
        <w:t xml:space="preserve">, </w:t>
      </w:r>
      <w:r w:rsidRPr="00584FE8">
        <w:rPr>
          <w:rFonts w:cs="David" w:hint="cs"/>
          <w:sz w:val="24"/>
          <w:szCs w:val="24"/>
          <w:rtl/>
        </w:rPr>
        <w:t>בין</w:t>
      </w:r>
      <w:r w:rsidRPr="00584FE8">
        <w:rPr>
          <w:rFonts w:cs="David"/>
          <w:sz w:val="24"/>
          <w:szCs w:val="24"/>
          <w:rtl/>
        </w:rPr>
        <w:t xml:space="preserve"> </w:t>
      </w:r>
      <w:r w:rsidRPr="00584FE8">
        <w:rPr>
          <w:rFonts w:cs="David" w:hint="cs"/>
          <w:sz w:val="24"/>
          <w:szCs w:val="24"/>
          <w:rtl/>
        </w:rPr>
        <w:t>אם</w:t>
      </w:r>
      <w:r w:rsidRPr="00584FE8">
        <w:rPr>
          <w:rFonts w:cs="David"/>
          <w:sz w:val="24"/>
          <w:szCs w:val="24"/>
          <w:rtl/>
        </w:rPr>
        <w:t xml:space="preserve"> </w:t>
      </w:r>
      <w:r w:rsidRPr="00584FE8">
        <w:rPr>
          <w:rFonts w:cs="David" w:hint="cs"/>
          <w:sz w:val="24"/>
          <w:szCs w:val="24"/>
          <w:rtl/>
        </w:rPr>
        <w:t>נבדקו</w:t>
      </w:r>
      <w:r w:rsidRPr="00584FE8">
        <w:rPr>
          <w:rFonts w:cs="David"/>
          <w:sz w:val="24"/>
          <w:szCs w:val="24"/>
          <w:rtl/>
        </w:rPr>
        <w:t xml:space="preserve"> </w:t>
      </w:r>
      <w:r w:rsidRPr="00584FE8">
        <w:rPr>
          <w:rFonts w:cs="David" w:hint="cs"/>
          <w:sz w:val="24"/>
          <w:szCs w:val="24"/>
          <w:rtl/>
        </w:rPr>
        <w:t>ובין</w:t>
      </w:r>
      <w:r w:rsidRPr="00584FE8">
        <w:rPr>
          <w:rFonts w:cs="David"/>
          <w:sz w:val="24"/>
          <w:szCs w:val="24"/>
          <w:rtl/>
        </w:rPr>
        <w:t xml:space="preserve"> </w:t>
      </w:r>
      <w:r w:rsidRPr="00584FE8">
        <w:rPr>
          <w:rFonts w:cs="David" w:hint="cs"/>
          <w:sz w:val="24"/>
          <w:szCs w:val="24"/>
          <w:rtl/>
        </w:rPr>
        <w:t>אם</w:t>
      </w:r>
      <w:r w:rsidRPr="00584FE8">
        <w:rPr>
          <w:rFonts w:cs="David"/>
          <w:sz w:val="24"/>
          <w:szCs w:val="24"/>
          <w:rtl/>
        </w:rPr>
        <w:t xml:space="preserve"> </w:t>
      </w:r>
      <w:r w:rsidRPr="00584FE8">
        <w:rPr>
          <w:rFonts w:cs="David" w:hint="cs"/>
          <w:sz w:val="24"/>
          <w:szCs w:val="24"/>
          <w:rtl/>
        </w:rPr>
        <w:t>לאו</w:t>
      </w:r>
      <w:r w:rsidRPr="00584FE8">
        <w:rPr>
          <w:rFonts w:cs="David"/>
          <w:sz w:val="24"/>
          <w:szCs w:val="24"/>
          <w:rtl/>
        </w:rPr>
        <w:t>.</w:t>
      </w:r>
    </w:p>
    <w:p w14:paraId="69BBF35A" w14:textId="77777777" w:rsidR="006A7599" w:rsidRPr="00D27967" w:rsidRDefault="006A7599" w:rsidP="00443B11">
      <w:pPr>
        <w:pStyle w:val="a7"/>
        <w:numPr>
          <w:ilvl w:val="0"/>
          <w:numId w:val="49"/>
        </w:numPr>
        <w:spacing w:before="120" w:after="120" w:line="360" w:lineRule="auto"/>
        <w:ind w:left="609" w:hanging="283"/>
        <w:contextualSpacing w:val="0"/>
        <w:jc w:val="both"/>
        <w:rPr>
          <w:rFonts w:cs="David"/>
          <w:sz w:val="24"/>
          <w:szCs w:val="24"/>
        </w:rPr>
      </w:pPr>
      <w:r w:rsidRPr="00584FE8">
        <w:rPr>
          <w:rFonts w:cs="David" w:hint="cs"/>
          <w:sz w:val="24"/>
          <w:szCs w:val="24"/>
          <w:rtl/>
        </w:rPr>
        <w:lastRenderedPageBreak/>
        <w:t>למען</w:t>
      </w:r>
      <w:r w:rsidRPr="00584FE8">
        <w:rPr>
          <w:rFonts w:cs="David"/>
          <w:sz w:val="24"/>
          <w:szCs w:val="24"/>
          <w:rtl/>
        </w:rPr>
        <w:t xml:space="preserve"> </w:t>
      </w:r>
      <w:r w:rsidRPr="00584FE8">
        <w:rPr>
          <w:rFonts w:cs="David" w:hint="cs"/>
          <w:sz w:val="24"/>
          <w:szCs w:val="24"/>
          <w:rtl/>
        </w:rPr>
        <w:t>הסר</w:t>
      </w:r>
      <w:r w:rsidRPr="00584FE8">
        <w:rPr>
          <w:rFonts w:cs="David"/>
          <w:sz w:val="24"/>
          <w:szCs w:val="24"/>
          <w:rtl/>
        </w:rPr>
        <w:t xml:space="preserve"> </w:t>
      </w:r>
      <w:r w:rsidRPr="00584FE8">
        <w:rPr>
          <w:rFonts w:cs="David" w:hint="cs"/>
          <w:sz w:val="24"/>
          <w:szCs w:val="24"/>
          <w:rtl/>
        </w:rPr>
        <w:t>כל</w:t>
      </w:r>
      <w:r w:rsidRPr="00584FE8">
        <w:rPr>
          <w:rFonts w:cs="David"/>
          <w:sz w:val="24"/>
          <w:szCs w:val="24"/>
          <w:rtl/>
        </w:rPr>
        <w:t xml:space="preserve"> </w:t>
      </w:r>
      <w:r w:rsidRPr="00584FE8">
        <w:rPr>
          <w:rFonts w:cs="David" w:hint="cs"/>
          <w:sz w:val="24"/>
          <w:szCs w:val="24"/>
          <w:rtl/>
        </w:rPr>
        <w:t>ספק</w:t>
      </w:r>
      <w:r w:rsidRPr="00584FE8">
        <w:rPr>
          <w:rFonts w:cs="David"/>
          <w:sz w:val="24"/>
          <w:szCs w:val="24"/>
          <w:rtl/>
        </w:rPr>
        <w:t xml:space="preserve"> </w:t>
      </w:r>
      <w:r w:rsidRPr="00584FE8">
        <w:rPr>
          <w:rFonts w:cs="David" w:hint="cs"/>
          <w:sz w:val="24"/>
          <w:szCs w:val="24"/>
          <w:rtl/>
        </w:rPr>
        <w:t>מוסכם</w:t>
      </w:r>
      <w:r w:rsidRPr="00584FE8">
        <w:rPr>
          <w:rFonts w:cs="David"/>
          <w:sz w:val="24"/>
          <w:szCs w:val="24"/>
          <w:rtl/>
        </w:rPr>
        <w:t xml:space="preserve"> </w:t>
      </w:r>
      <w:r w:rsidRPr="00584FE8">
        <w:rPr>
          <w:rFonts w:cs="David" w:hint="cs"/>
          <w:sz w:val="24"/>
          <w:szCs w:val="24"/>
          <w:rtl/>
        </w:rPr>
        <w:t>בזה</w:t>
      </w:r>
      <w:r w:rsidRPr="00584FE8">
        <w:rPr>
          <w:rFonts w:cs="David"/>
          <w:sz w:val="24"/>
          <w:szCs w:val="24"/>
          <w:rtl/>
        </w:rPr>
        <w:t xml:space="preserve"> </w:t>
      </w:r>
      <w:r w:rsidRPr="00584FE8">
        <w:rPr>
          <w:rFonts w:cs="David" w:hint="cs"/>
          <w:sz w:val="24"/>
          <w:szCs w:val="24"/>
          <w:rtl/>
        </w:rPr>
        <w:t>כי</w:t>
      </w:r>
      <w:r w:rsidRPr="00584FE8">
        <w:rPr>
          <w:rFonts w:cs="David"/>
          <w:sz w:val="24"/>
          <w:szCs w:val="24"/>
          <w:rtl/>
        </w:rPr>
        <w:t xml:space="preserve"> </w:t>
      </w:r>
      <w:r w:rsidRPr="00584FE8">
        <w:rPr>
          <w:rFonts w:cs="David" w:hint="cs"/>
          <w:sz w:val="24"/>
          <w:szCs w:val="24"/>
          <w:rtl/>
        </w:rPr>
        <w:t>הביטוחים</w:t>
      </w:r>
      <w:r w:rsidRPr="00584FE8">
        <w:rPr>
          <w:rFonts w:cs="David"/>
          <w:sz w:val="24"/>
          <w:szCs w:val="24"/>
          <w:rtl/>
        </w:rPr>
        <w:t xml:space="preserve"> </w:t>
      </w:r>
      <w:r w:rsidRPr="00584FE8">
        <w:rPr>
          <w:rFonts w:cs="David" w:hint="cs"/>
          <w:sz w:val="24"/>
          <w:szCs w:val="24"/>
          <w:rtl/>
        </w:rPr>
        <w:t>הנדרשים</w:t>
      </w:r>
      <w:r w:rsidRPr="00584FE8">
        <w:rPr>
          <w:rFonts w:cs="David"/>
          <w:sz w:val="24"/>
          <w:szCs w:val="24"/>
          <w:rtl/>
        </w:rPr>
        <w:t xml:space="preserve"> </w:t>
      </w:r>
      <w:r>
        <w:rPr>
          <w:rFonts w:cs="David" w:hint="cs"/>
          <w:sz w:val="24"/>
          <w:szCs w:val="24"/>
          <w:rtl/>
        </w:rPr>
        <w:t>בסעיפי הביטוח לעיל</w:t>
      </w:r>
      <w:r w:rsidRPr="00584FE8">
        <w:rPr>
          <w:rFonts w:cs="David"/>
          <w:sz w:val="24"/>
          <w:szCs w:val="24"/>
          <w:rtl/>
        </w:rPr>
        <w:t xml:space="preserve">, </w:t>
      </w:r>
      <w:r w:rsidRPr="00584FE8">
        <w:rPr>
          <w:rFonts w:cs="David" w:hint="cs"/>
          <w:sz w:val="24"/>
          <w:szCs w:val="24"/>
          <w:rtl/>
        </w:rPr>
        <w:t>גבולות</w:t>
      </w:r>
      <w:r w:rsidRPr="00584FE8">
        <w:rPr>
          <w:rFonts w:cs="David"/>
          <w:sz w:val="24"/>
          <w:szCs w:val="24"/>
          <w:rtl/>
        </w:rPr>
        <w:t xml:space="preserve"> </w:t>
      </w:r>
      <w:r w:rsidRPr="00584FE8">
        <w:rPr>
          <w:rFonts w:cs="David" w:hint="cs"/>
          <w:sz w:val="24"/>
          <w:szCs w:val="24"/>
          <w:rtl/>
        </w:rPr>
        <w:t>האחריות</w:t>
      </w:r>
      <w:r w:rsidRPr="00584FE8">
        <w:rPr>
          <w:rFonts w:cs="David"/>
          <w:sz w:val="24"/>
          <w:szCs w:val="24"/>
          <w:rtl/>
        </w:rPr>
        <w:t xml:space="preserve"> </w:t>
      </w:r>
      <w:r w:rsidRPr="00584FE8">
        <w:rPr>
          <w:rFonts w:cs="David" w:hint="cs"/>
          <w:sz w:val="24"/>
          <w:szCs w:val="24"/>
          <w:rtl/>
        </w:rPr>
        <w:t>ותנאי</w:t>
      </w:r>
      <w:r w:rsidRPr="00584FE8">
        <w:rPr>
          <w:rFonts w:cs="David"/>
          <w:sz w:val="24"/>
          <w:szCs w:val="24"/>
          <w:rtl/>
        </w:rPr>
        <w:t xml:space="preserve"> </w:t>
      </w:r>
      <w:r w:rsidRPr="00584FE8">
        <w:rPr>
          <w:rFonts w:cs="David" w:hint="cs"/>
          <w:sz w:val="24"/>
          <w:szCs w:val="24"/>
          <w:rtl/>
        </w:rPr>
        <w:t>הכיסוי</w:t>
      </w:r>
      <w:r w:rsidRPr="00584FE8">
        <w:rPr>
          <w:rFonts w:cs="David"/>
          <w:sz w:val="24"/>
          <w:szCs w:val="24"/>
          <w:rtl/>
        </w:rPr>
        <w:t xml:space="preserve"> </w:t>
      </w:r>
      <w:r w:rsidRPr="00584FE8">
        <w:rPr>
          <w:rFonts w:cs="David" w:hint="cs"/>
          <w:sz w:val="24"/>
          <w:szCs w:val="24"/>
          <w:rtl/>
        </w:rPr>
        <w:t>הם</w:t>
      </w:r>
      <w:r w:rsidRPr="00584FE8">
        <w:rPr>
          <w:rFonts w:cs="David"/>
          <w:sz w:val="24"/>
          <w:szCs w:val="24"/>
          <w:rtl/>
        </w:rPr>
        <w:t xml:space="preserve"> </w:t>
      </w:r>
      <w:r w:rsidRPr="00584FE8">
        <w:rPr>
          <w:rFonts w:cs="David" w:hint="cs"/>
          <w:sz w:val="24"/>
          <w:szCs w:val="24"/>
          <w:rtl/>
        </w:rPr>
        <w:t>בבחינת</w:t>
      </w:r>
      <w:r w:rsidRPr="00584FE8">
        <w:rPr>
          <w:rFonts w:cs="David"/>
          <w:sz w:val="24"/>
          <w:szCs w:val="24"/>
          <w:rtl/>
        </w:rPr>
        <w:t xml:space="preserve"> </w:t>
      </w:r>
      <w:r w:rsidRPr="00584FE8">
        <w:rPr>
          <w:rFonts w:cs="David" w:hint="cs"/>
          <w:sz w:val="24"/>
          <w:szCs w:val="24"/>
          <w:rtl/>
        </w:rPr>
        <w:t>דרישה</w:t>
      </w:r>
      <w:r w:rsidRPr="00584FE8">
        <w:rPr>
          <w:rFonts w:cs="David"/>
          <w:sz w:val="24"/>
          <w:szCs w:val="24"/>
          <w:rtl/>
        </w:rPr>
        <w:t xml:space="preserve"> </w:t>
      </w:r>
      <w:r w:rsidRPr="00584FE8">
        <w:rPr>
          <w:rFonts w:cs="David" w:hint="cs"/>
          <w:sz w:val="24"/>
          <w:szCs w:val="24"/>
          <w:rtl/>
        </w:rPr>
        <w:t>מינימלית</w:t>
      </w:r>
      <w:r w:rsidRPr="00584FE8">
        <w:rPr>
          <w:rFonts w:cs="David"/>
          <w:sz w:val="24"/>
          <w:szCs w:val="24"/>
          <w:rtl/>
        </w:rPr>
        <w:t xml:space="preserve"> </w:t>
      </w:r>
      <w:r w:rsidRPr="00584FE8">
        <w:rPr>
          <w:rFonts w:cs="David" w:hint="cs"/>
          <w:sz w:val="24"/>
          <w:szCs w:val="24"/>
          <w:rtl/>
        </w:rPr>
        <w:t>המוטלת</w:t>
      </w:r>
      <w:r w:rsidRPr="00584FE8">
        <w:rPr>
          <w:rFonts w:cs="David"/>
          <w:sz w:val="24"/>
          <w:szCs w:val="24"/>
          <w:rtl/>
        </w:rPr>
        <w:t xml:space="preserve"> </w:t>
      </w:r>
      <w:r w:rsidRPr="00584FE8">
        <w:rPr>
          <w:rFonts w:cs="David" w:hint="cs"/>
          <w:sz w:val="24"/>
          <w:szCs w:val="24"/>
          <w:rtl/>
        </w:rPr>
        <w:t>על</w:t>
      </w:r>
      <w:r w:rsidRPr="00584FE8">
        <w:rPr>
          <w:rFonts w:cs="David"/>
          <w:sz w:val="24"/>
          <w:szCs w:val="24"/>
          <w:rtl/>
        </w:rPr>
        <w:t xml:space="preserve"> </w:t>
      </w:r>
      <w:r>
        <w:rPr>
          <w:rFonts w:cs="David" w:hint="cs"/>
          <w:sz w:val="24"/>
          <w:szCs w:val="24"/>
          <w:rtl/>
        </w:rPr>
        <w:t>הספק,</w:t>
      </w:r>
      <w:r w:rsidRPr="00584FE8">
        <w:rPr>
          <w:rFonts w:cs="David"/>
          <w:sz w:val="24"/>
          <w:szCs w:val="24"/>
          <w:rtl/>
        </w:rPr>
        <w:t xml:space="preserve"> </w:t>
      </w:r>
      <w:r w:rsidRPr="00584FE8">
        <w:rPr>
          <w:rFonts w:cs="David" w:hint="cs"/>
          <w:sz w:val="24"/>
          <w:szCs w:val="24"/>
          <w:rtl/>
        </w:rPr>
        <w:t>ואין</w:t>
      </w:r>
      <w:r w:rsidRPr="00584FE8">
        <w:rPr>
          <w:rFonts w:cs="David"/>
          <w:sz w:val="24"/>
          <w:szCs w:val="24"/>
          <w:rtl/>
        </w:rPr>
        <w:t xml:space="preserve"> </w:t>
      </w:r>
      <w:r w:rsidRPr="00584FE8">
        <w:rPr>
          <w:rFonts w:cs="David" w:hint="cs"/>
          <w:sz w:val="24"/>
          <w:szCs w:val="24"/>
          <w:rtl/>
        </w:rPr>
        <w:t>בהם</w:t>
      </w:r>
      <w:r w:rsidRPr="00584FE8">
        <w:rPr>
          <w:rFonts w:cs="David"/>
          <w:sz w:val="24"/>
          <w:szCs w:val="24"/>
          <w:rtl/>
        </w:rPr>
        <w:t xml:space="preserve"> </w:t>
      </w:r>
      <w:r w:rsidRPr="00584FE8">
        <w:rPr>
          <w:rFonts w:cs="David" w:hint="cs"/>
          <w:sz w:val="24"/>
          <w:szCs w:val="24"/>
          <w:rtl/>
        </w:rPr>
        <w:t>משום</w:t>
      </w:r>
      <w:r w:rsidRPr="00584FE8">
        <w:rPr>
          <w:rFonts w:cs="David"/>
          <w:sz w:val="24"/>
          <w:szCs w:val="24"/>
          <w:rtl/>
        </w:rPr>
        <w:t xml:space="preserve"> </w:t>
      </w:r>
      <w:r w:rsidRPr="00584FE8">
        <w:rPr>
          <w:rFonts w:cs="David" w:hint="cs"/>
          <w:sz w:val="24"/>
          <w:szCs w:val="24"/>
          <w:rtl/>
        </w:rPr>
        <w:t>אישור</w:t>
      </w:r>
      <w:r w:rsidRPr="00584FE8">
        <w:rPr>
          <w:rFonts w:cs="David"/>
          <w:sz w:val="24"/>
          <w:szCs w:val="24"/>
          <w:rtl/>
        </w:rPr>
        <w:t xml:space="preserve"> </w:t>
      </w:r>
      <w:r w:rsidRPr="00584FE8">
        <w:rPr>
          <w:rFonts w:cs="David" w:hint="cs"/>
          <w:sz w:val="24"/>
          <w:szCs w:val="24"/>
          <w:rtl/>
        </w:rPr>
        <w:t>המדינה</w:t>
      </w:r>
      <w:r w:rsidRPr="00584FE8">
        <w:rPr>
          <w:rFonts w:cs="David"/>
          <w:sz w:val="24"/>
          <w:szCs w:val="24"/>
          <w:rtl/>
        </w:rPr>
        <w:t xml:space="preserve"> </w:t>
      </w:r>
      <w:r w:rsidRPr="00584FE8">
        <w:rPr>
          <w:rFonts w:cs="David" w:hint="cs"/>
          <w:sz w:val="24"/>
          <w:szCs w:val="24"/>
          <w:rtl/>
        </w:rPr>
        <w:t>או</w:t>
      </w:r>
      <w:r w:rsidRPr="00584FE8">
        <w:rPr>
          <w:rFonts w:cs="David"/>
          <w:sz w:val="24"/>
          <w:szCs w:val="24"/>
          <w:rtl/>
        </w:rPr>
        <w:t xml:space="preserve"> </w:t>
      </w:r>
      <w:r w:rsidRPr="00584FE8">
        <w:rPr>
          <w:rFonts w:cs="David" w:hint="cs"/>
          <w:sz w:val="24"/>
          <w:szCs w:val="24"/>
          <w:rtl/>
        </w:rPr>
        <w:t>מי</w:t>
      </w:r>
      <w:r w:rsidRPr="00584FE8">
        <w:rPr>
          <w:rFonts w:cs="David"/>
          <w:sz w:val="24"/>
          <w:szCs w:val="24"/>
          <w:rtl/>
        </w:rPr>
        <w:t xml:space="preserve"> </w:t>
      </w:r>
      <w:r w:rsidRPr="00584FE8">
        <w:rPr>
          <w:rFonts w:cs="David" w:hint="cs"/>
          <w:sz w:val="24"/>
          <w:szCs w:val="24"/>
          <w:rtl/>
        </w:rPr>
        <w:t>מטעמה</w:t>
      </w:r>
      <w:r w:rsidRPr="00584FE8">
        <w:rPr>
          <w:rFonts w:cs="David"/>
          <w:sz w:val="24"/>
          <w:szCs w:val="24"/>
          <w:rtl/>
        </w:rPr>
        <w:t xml:space="preserve"> </w:t>
      </w:r>
      <w:r w:rsidRPr="00584FE8">
        <w:rPr>
          <w:rFonts w:cs="David" w:hint="cs"/>
          <w:sz w:val="24"/>
          <w:szCs w:val="24"/>
          <w:rtl/>
        </w:rPr>
        <w:t>להיקף</w:t>
      </w:r>
      <w:r w:rsidRPr="00584FE8">
        <w:rPr>
          <w:rFonts w:cs="David"/>
          <w:sz w:val="24"/>
          <w:szCs w:val="24"/>
          <w:rtl/>
        </w:rPr>
        <w:t xml:space="preserve"> </w:t>
      </w:r>
      <w:r w:rsidRPr="00584FE8">
        <w:rPr>
          <w:rFonts w:cs="David" w:hint="cs"/>
          <w:sz w:val="24"/>
          <w:szCs w:val="24"/>
          <w:rtl/>
        </w:rPr>
        <w:t>וגודל</w:t>
      </w:r>
      <w:r w:rsidRPr="00584FE8">
        <w:rPr>
          <w:rFonts w:cs="David"/>
          <w:sz w:val="24"/>
          <w:szCs w:val="24"/>
          <w:rtl/>
        </w:rPr>
        <w:t xml:space="preserve"> </w:t>
      </w:r>
      <w:r w:rsidRPr="00584FE8">
        <w:rPr>
          <w:rFonts w:cs="David" w:hint="cs"/>
          <w:sz w:val="24"/>
          <w:szCs w:val="24"/>
          <w:rtl/>
        </w:rPr>
        <w:t>הסיכון</w:t>
      </w:r>
      <w:r w:rsidRPr="00584FE8">
        <w:rPr>
          <w:rFonts w:cs="David"/>
          <w:sz w:val="24"/>
          <w:szCs w:val="24"/>
          <w:rtl/>
        </w:rPr>
        <w:t xml:space="preserve"> </w:t>
      </w:r>
      <w:r w:rsidRPr="00584FE8">
        <w:rPr>
          <w:rFonts w:cs="David" w:hint="cs"/>
          <w:sz w:val="24"/>
          <w:szCs w:val="24"/>
          <w:rtl/>
        </w:rPr>
        <w:t>לביטוח</w:t>
      </w:r>
      <w:r w:rsidRPr="00584FE8">
        <w:rPr>
          <w:rFonts w:cs="David"/>
          <w:sz w:val="24"/>
          <w:szCs w:val="24"/>
          <w:rtl/>
        </w:rPr>
        <w:t xml:space="preserve"> </w:t>
      </w:r>
      <w:r w:rsidRPr="00584FE8">
        <w:rPr>
          <w:rFonts w:cs="David" w:hint="cs"/>
          <w:sz w:val="24"/>
          <w:szCs w:val="24"/>
          <w:rtl/>
        </w:rPr>
        <w:t>ועליו</w:t>
      </w:r>
      <w:r w:rsidRPr="00584FE8">
        <w:rPr>
          <w:rFonts w:cs="David"/>
          <w:sz w:val="24"/>
          <w:szCs w:val="24"/>
          <w:rtl/>
        </w:rPr>
        <w:t xml:space="preserve"> </w:t>
      </w:r>
      <w:r w:rsidRPr="00584FE8">
        <w:rPr>
          <w:rFonts w:cs="David" w:hint="cs"/>
          <w:sz w:val="24"/>
          <w:szCs w:val="24"/>
          <w:rtl/>
        </w:rPr>
        <w:t>לבחון</w:t>
      </w:r>
      <w:r w:rsidRPr="00584FE8">
        <w:rPr>
          <w:rFonts w:cs="David"/>
          <w:sz w:val="24"/>
          <w:szCs w:val="24"/>
          <w:rtl/>
        </w:rPr>
        <w:t xml:space="preserve"> </w:t>
      </w:r>
      <w:r w:rsidRPr="00584FE8">
        <w:rPr>
          <w:rFonts w:cs="David" w:hint="cs"/>
          <w:sz w:val="24"/>
          <w:szCs w:val="24"/>
          <w:rtl/>
        </w:rPr>
        <w:t>את</w:t>
      </w:r>
      <w:r w:rsidRPr="00584FE8">
        <w:rPr>
          <w:rFonts w:cs="David"/>
          <w:sz w:val="24"/>
          <w:szCs w:val="24"/>
          <w:rtl/>
        </w:rPr>
        <w:t xml:space="preserve"> </w:t>
      </w:r>
      <w:r w:rsidRPr="00584FE8">
        <w:rPr>
          <w:rFonts w:cs="David" w:hint="cs"/>
          <w:sz w:val="24"/>
          <w:szCs w:val="24"/>
          <w:rtl/>
        </w:rPr>
        <w:t>חשיפתו</w:t>
      </w:r>
      <w:r w:rsidRPr="00584FE8">
        <w:rPr>
          <w:rFonts w:cs="David"/>
          <w:sz w:val="24"/>
          <w:szCs w:val="24"/>
          <w:rtl/>
        </w:rPr>
        <w:t xml:space="preserve"> </w:t>
      </w:r>
      <w:r w:rsidRPr="00584FE8">
        <w:rPr>
          <w:rFonts w:cs="David" w:hint="cs"/>
          <w:sz w:val="24"/>
          <w:szCs w:val="24"/>
          <w:rtl/>
        </w:rPr>
        <w:t>לסיכונים</w:t>
      </w:r>
      <w:r w:rsidRPr="00584FE8">
        <w:rPr>
          <w:rFonts w:cs="David"/>
          <w:sz w:val="24"/>
          <w:szCs w:val="24"/>
          <w:rtl/>
        </w:rPr>
        <w:t xml:space="preserve">  </w:t>
      </w:r>
      <w:r w:rsidRPr="00584FE8">
        <w:rPr>
          <w:rFonts w:cs="David" w:hint="cs"/>
          <w:sz w:val="24"/>
          <w:szCs w:val="24"/>
          <w:rtl/>
        </w:rPr>
        <w:t>רכוש</w:t>
      </w:r>
      <w:r w:rsidRPr="00584FE8">
        <w:rPr>
          <w:rFonts w:cs="David"/>
          <w:sz w:val="24"/>
          <w:szCs w:val="24"/>
          <w:rtl/>
        </w:rPr>
        <w:t xml:space="preserve"> </w:t>
      </w:r>
      <w:r w:rsidRPr="00584FE8">
        <w:rPr>
          <w:rFonts w:cs="David" w:hint="cs"/>
          <w:sz w:val="24"/>
          <w:szCs w:val="24"/>
          <w:rtl/>
        </w:rPr>
        <w:t>וחבות</w:t>
      </w:r>
      <w:r w:rsidRPr="00584FE8">
        <w:rPr>
          <w:rFonts w:cs="David"/>
          <w:sz w:val="24"/>
          <w:szCs w:val="24"/>
          <w:rtl/>
        </w:rPr>
        <w:t xml:space="preserve"> </w:t>
      </w:r>
      <w:r w:rsidRPr="00584FE8">
        <w:rPr>
          <w:rFonts w:cs="David" w:hint="cs"/>
          <w:sz w:val="24"/>
          <w:szCs w:val="24"/>
          <w:rtl/>
        </w:rPr>
        <w:t>לרבות</w:t>
      </w:r>
      <w:r w:rsidRPr="00584FE8">
        <w:rPr>
          <w:rFonts w:cs="David"/>
          <w:sz w:val="24"/>
          <w:szCs w:val="24"/>
          <w:rtl/>
        </w:rPr>
        <w:t xml:space="preserve"> </w:t>
      </w:r>
      <w:r w:rsidRPr="00584FE8">
        <w:rPr>
          <w:rFonts w:cs="David" w:hint="cs"/>
          <w:sz w:val="24"/>
          <w:szCs w:val="24"/>
          <w:rtl/>
        </w:rPr>
        <w:t>גוף</w:t>
      </w:r>
      <w:r w:rsidRPr="00584FE8">
        <w:rPr>
          <w:rFonts w:cs="David"/>
          <w:sz w:val="24"/>
          <w:szCs w:val="24"/>
          <w:rtl/>
        </w:rPr>
        <w:t xml:space="preserve"> </w:t>
      </w:r>
      <w:r w:rsidRPr="00584FE8">
        <w:rPr>
          <w:rFonts w:cs="David" w:hint="cs"/>
          <w:sz w:val="24"/>
          <w:szCs w:val="24"/>
          <w:rtl/>
        </w:rPr>
        <w:t>ורכוש</w:t>
      </w:r>
      <w:r w:rsidRPr="00584FE8">
        <w:rPr>
          <w:rFonts w:cs="David"/>
          <w:sz w:val="24"/>
          <w:szCs w:val="24"/>
          <w:rtl/>
        </w:rPr>
        <w:t xml:space="preserve"> </w:t>
      </w:r>
      <w:r w:rsidRPr="00584FE8">
        <w:rPr>
          <w:rFonts w:cs="David" w:hint="cs"/>
          <w:sz w:val="24"/>
          <w:szCs w:val="24"/>
          <w:rtl/>
        </w:rPr>
        <w:t>ולקבוע</w:t>
      </w:r>
      <w:r w:rsidRPr="00584FE8">
        <w:rPr>
          <w:rFonts w:cs="David"/>
          <w:sz w:val="24"/>
          <w:szCs w:val="24"/>
          <w:rtl/>
        </w:rPr>
        <w:t xml:space="preserve"> </w:t>
      </w:r>
      <w:r w:rsidRPr="00584FE8">
        <w:rPr>
          <w:rFonts w:cs="David" w:hint="cs"/>
          <w:sz w:val="24"/>
          <w:szCs w:val="24"/>
          <w:rtl/>
        </w:rPr>
        <w:t>את</w:t>
      </w:r>
      <w:r w:rsidRPr="00584FE8">
        <w:rPr>
          <w:rFonts w:cs="David"/>
          <w:sz w:val="24"/>
          <w:szCs w:val="24"/>
          <w:rtl/>
        </w:rPr>
        <w:t xml:space="preserve"> </w:t>
      </w:r>
      <w:r w:rsidRPr="00584FE8">
        <w:rPr>
          <w:rFonts w:cs="David" w:hint="cs"/>
          <w:sz w:val="24"/>
          <w:szCs w:val="24"/>
          <w:rtl/>
        </w:rPr>
        <w:t>הביטוחים</w:t>
      </w:r>
      <w:r w:rsidRPr="00584FE8">
        <w:rPr>
          <w:rFonts w:cs="David"/>
          <w:sz w:val="24"/>
          <w:szCs w:val="24"/>
          <w:rtl/>
        </w:rPr>
        <w:t xml:space="preserve"> </w:t>
      </w:r>
      <w:r w:rsidRPr="00584FE8">
        <w:rPr>
          <w:rFonts w:cs="David" w:hint="cs"/>
          <w:sz w:val="24"/>
          <w:szCs w:val="24"/>
          <w:rtl/>
        </w:rPr>
        <w:t>הנחוצים</w:t>
      </w:r>
      <w:r w:rsidRPr="00584FE8">
        <w:rPr>
          <w:rFonts w:cs="David"/>
          <w:sz w:val="24"/>
          <w:szCs w:val="24"/>
          <w:rtl/>
        </w:rPr>
        <w:t xml:space="preserve"> </w:t>
      </w:r>
      <w:r w:rsidRPr="00584FE8">
        <w:rPr>
          <w:rFonts w:cs="David" w:hint="cs"/>
          <w:sz w:val="24"/>
          <w:szCs w:val="24"/>
          <w:rtl/>
        </w:rPr>
        <w:t>לרבות</w:t>
      </w:r>
      <w:r w:rsidRPr="00584FE8">
        <w:rPr>
          <w:rFonts w:cs="David"/>
          <w:sz w:val="24"/>
          <w:szCs w:val="24"/>
          <w:rtl/>
        </w:rPr>
        <w:t xml:space="preserve"> </w:t>
      </w:r>
      <w:r w:rsidRPr="00584FE8">
        <w:rPr>
          <w:rFonts w:cs="David" w:hint="cs"/>
          <w:sz w:val="24"/>
          <w:szCs w:val="24"/>
          <w:rtl/>
        </w:rPr>
        <w:t>היקף</w:t>
      </w:r>
      <w:r w:rsidRPr="00584FE8">
        <w:rPr>
          <w:rFonts w:cs="David"/>
          <w:sz w:val="24"/>
          <w:szCs w:val="24"/>
          <w:rtl/>
        </w:rPr>
        <w:t xml:space="preserve"> </w:t>
      </w:r>
      <w:r w:rsidRPr="00584FE8">
        <w:rPr>
          <w:rFonts w:cs="David" w:hint="cs"/>
          <w:sz w:val="24"/>
          <w:szCs w:val="24"/>
          <w:rtl/>
        </w:rPr>
        <w:t>הכיסויים</w:t>
      </w:r>
      <w:r w:rsidRPr="00584FE8">
        <w:rPr>
          <w:rFonts w:cs="David"/>
          <w:sz w:val="24"/>
          <w:szCs w:val="24"/>
          <w:rtl/>
        </w:rPr>
        <w:t xml:space="preserve">, </w:t>
      </w:r>
      <w:r w:rsidRPr="00584FE8">
        <w:rPr>
          <w:rFonts w:cs="David" w:hint="cs"/>
          <w:sz w:val="24"/>
          <w:szCs w:val="24"/>
          <w:rtl/>
        </w:rPr>
        <w:t>וגבולות</w:t>
      </w:r>
      <w:r w:rsidRPr="00584FE8">
        <w:rPr>
          <w:rFonts w:cs="David"/>
          <w:sz w:val="24"/>
          <w:szCs w:val="24"/>
          <w:rtl/>
        </w:rPr>
        <w:t xml:space="preserve"> </w:t>
      </w:r>
      <w:r w:rsidRPr="00584FE8">
        <w:rPr>
          <w:rFonts w:cs="David" w:hint="cs"/>
          <w:sz w:val="24"/>
          <w:szCs w:val="24"/>
          <w:rtl/>
        </w:rPr>
        <w:t>האחריות</w:t>
      </w:r>
      <w:r w:rsidRPr="00584FE8">
        <w:rPr>
          <w:rFonts w:cs="David"/>
          <w:sz w:val="24"/>
          <w:szCs w:val="24"/>
          <w:rtl/>
        </w:rPr>
        <w:t xml:space="preserve"> </w:t>
      </w:r>
      <w:r w:rsidRPr="00584FE8">
        <w:rPr>
          <w:rFonts w:cs="David" w:hint="cs"/>
          <w:sz w:val="24"/>
          <w:szCs w:val="24"/>
          <w:rtl/>
        </w:rPr>
        <w:t>בהתאם</w:t>
      </w:r>
      <w:r w:rsidRPr="00584FE8">
        <w:rPr>
          <w:rFonts w:cs="David"/>
          <w:sz w:val="24"/>
          <w:szCs w:val="24"/>
          <w:rtl/>
        </w:rPr>
        <w:t xml:space="preserve"> </w:t>
      </w:r>
      <w:r w:rsidRPr="00584FE8">
        <w:rPr>
          <w:rFonts w:cs="David" w:hint="cs"/>
          <w:sz w:val="24"/>
          <w:szCs w:val="24"/>
          <w:rtl/>
        </w:rPr>
        <w:t>לכך</w:t>
      </w:r>
      <w:r w:rsidRPr="00584FE8">
        <w:rPr>
          <w:rFonts w:cs="David"/>
          <w:sz w:val="24"/>
          <w:szCs w:val="24"/>
          <w:rtl/>
        </w:rPr>
        <w:t>.</w:t>
      </w:r>
    </w:p>
    <w:p w14:paraId="6A73C04C" w14:textId="77777777" w:rsidR="006A7599" w:rsidRDefault="006A7599" w:rsidP="00443B11">
      <w:pPr>
        <w:pStyle w:val="a7"/>
        <w:numPr>
          <w:ilvl w:val="0"/>
          <w:numId w:val="49"/>
        </w:numPr>
        <w:spacing w:before="120" w:after="120" w:line="360" w:lineRule="auto"/>
        <w:ind w:left="609" w:hanging="284"/>
        <w:contextualSpacing w:val="0"/>
        <w:jc w:val="both"/>
        <w:rPr>
          <w:rFonts w:cs="David"/>
          <w:sz w:val="24"/>
          <w:szCs w:val="24"/>
        </w:rPr>
      </w:pPr>
      <w:r w:rsidRPr="00584FE8">
        <w:rPr>
          <w:rFonts w:cs="David" w:hint="cs"/>
          <w:sz w:val="24"/>
          <w:szCs w:val="24"/>
          <w:rtl/>
        </w:rPr>
        <w:t>אין</w:t>
      </w:r>
      <w:r w:rsidRPr="00584FE8">
        <w:rPr>
          <w:rFonts w:cs="David"/>
          <w:sz w:val="24"/>
          <w:szCs w:val="24"/>
          <w:rtl/>
        </w:rPr>
        <w:t xml:space="preserve"> </w:t>
      </w:r>
      <w:r w:rsidRPr="00584FE8">
        <w:rPr>
          <w:rFonts w:cs="David" w:hint="cs"/>
          <w:sz w:val="24"/>
          <w:szCs w:val="24"/>
          <w:rtl/>
        </w:rPr>
        <w:t>בכל</w:t>
      </w:r>
      <w:r w:rsidRPr="00584FE8">
        <w:rPr>
          <w:rFonts w:cs="David"/>
          <w:sz w:val="24"/>
          <w:szCs w:val="24"/>
          <w:rtl/>
        </w:rPr>
        <w:t xml:space="preserve"> </w:t>
      </w:r>
      <w:r w:rsidRPr="00584FE8">
        <w:rPr>
          <w:rFonts w:cs="David" w:hint="cs"/>
          <w:sz w:val="24"/>
          <w:szCs w:val="24"/>
          <w:rtl/>
        </w:rPr>
        <w:t>האמור</w:t>
      </w:r>
      <w:r w:rsidRPr="00584FE8">
        <w:rPr>
          <w:rFonts w:cs="David"/>
          <w:sz w:val="24"/>
          <w:szCs w:val="24"/>
          <w:rtl/>
        </w:rPr>
        <w:t xml:space="preserve"> </w:t>
      </w:r>
      <w:r w:rsidRPr="00584FE8">
        <w:rPr>
          <w:rFonts w:cs="David" w:hint="cs"/>
          <w:sz w:val="24"/>
          <w:szCs w:val="24"/>
          <w:rtl/>
        </w:rPr>
        <w:t>בסעיפי</w:t>
      </w:r>
      <w:r w:rsidRPr="00584FE8">
        <w:rPr>
          <w:rFonts w:cs="David"/>
          <w:sz w:val="24"/>
          <w:szCs w:val="24"/>
          <w:rtl/>
        </w:rPr>
        <w:t xml:space="preserve"> </w:t>
      </w:r>
      <w:r w:rsidRPr="00584FE8">
        <w:rPr>
          <w:rFonts w:cs="David" w:hint="cs"/>
          <w:sz w:val="24"/>
          <w:szCs w:val="24"/>
          <w:rtl/>
        </w:rPr>
        <w:t>הביטוח</w:t>
      </w:r>
      <w:r w:rsidRPr="00584FE8">
        <w:rPr>
          <w:rFonts w:cs="David"/>
          <w:sz w:val="24"/>
          <w:szCs w:val="24"/>
          <w:rtl/>
        </w:rPr>
        <w:t xml:space="preserve"> </w:t>
      </w:r>
      <w:r w:rsidRPr="00584FE8">
        <w:rPr>
          <w:rFonts w:cs="David" w:hint="cs"/>
          <w:sz w:val="24"/>
          <w:szCs w:val="24"/>
          <w:rtl/>
        </w:rPr>
        <w:t>כדי</w:t>
      </w:r>
      <w:r w:rsidRPr="00584FE8">
        <w:rPr>
          <w:rFonts w:cs="David"/>
          <w:sz w:val="24"/>
          <w:szCs w:val="24"/>
          <w:rtl/>
        </w:rPr>
        <w:t xml:space="preserve"> </w:t>
      </w:r>
      <w:r w:rsidRPr="00584FE8">
        <w:rPr>
          <w:rFonts w:cs="David" w:hint="cs"/>
          <w:sz w:val="24"/>
          <w:szCs w:val="24"/>
          <w:rtl/>
        </w:rPr>
        <w:t>לפטור</w:t>
      </w:r>
      <w:r w:rsidRPr="00584FE8">
        <w:rPr>
          <w:rFonts w:cs="David"/>
          <w:sz w:val="24"/>
          <w:szCs w:val="24"/>
          <w:rtl/>
        </w:rPr>
        <w:t xml:space="preserve"> </w:t>
      </w:r>
      <w:r w:rsidRPr="00584FE8">
        <w:rPr>
          <w:rFonts w:cs="David" w:hint="cs"/>
          <w:sz w:val="24"/>
          <w:szCs w:val="24"/>
          <w:rtl/>
        </w:rPr>
        <w:t>את</w:t>
      </w:r>
      <w:r>
        <w:rPr>
          <w:rFonts w:cs="David" w:hint="cs"/>
          <w:sz w:val="24"/>
          <w:szCs w:val="24"/>
          <w:rtl/>
        </w:rPr>
        <w:t xml:space="preserve"> הספק </w:t>
      </w:r>
      <w:r w:rsidRPr="00584FE8">
        <w:rPr>
          <w:rFonts w:cs="David" w:hint="cs"/>
          <w:sz w:val="24"/>
          <w:szCs w:val="24"/>
          <w:rtl/>
        </w:rPr>
        <w:t>מכל</w:t>
      </w:r>
      <w:r w:rsidRPr="00584FE8">
        <w:rPr>
          <w:rFonts w:cs="David"/>
          <w:sz w:val="24"/>
          <w:szCs w:val="24"/>
          <w:rtl/>
        </w:rPr>
        <w:t xml:space="preserve"> </w:t>
      </w:r>
      <w:r w:rsidRPr="00584FE8">
        <w:rPr>
          <w:rFonts w:cs="David" w:hint="cs"/>
          <w:sz w:val="24"/>
          <w:szCs w:val="24"/>
          <w:rtl/>
        </w:rPr>
        <w:t>חובה</w:t>
      </w:r>
      <w:r w:rsidRPr="00584FE8">
        <w:rPr>
          <w:rFonts w:cs="David"/>
          <w:sz w:val="24"/>
          <w:szCs w:val="24"/>
          <w:rtl/>
        </w:rPr>
        <w:t xml:space="preserve"> </w:t>
      </w:r>
      <w:r w:rsidRPr="00584FE8">
        <w:rPr>
          <w:rFonts w:cs="David" w:hint="cs"/>
          <w:sz w:val="24"/>
          <w:szCs w:val="24"/>
          <w:rtl/>
        </w:rPr>
        <w:t>החלה</w:t>
      </w:r>
      <w:r w:rsidRPr="00584FE8">
        <w:rPr>
          <w:rFonts w:cs="David"/>
          <w:sz w:val="24"/>
          <w:szCs w:val="24"/>
          <w:rtl/>
        </w:rPr>
        <w:t xml:space="preserve"> </w:t>
      </w:r>
      <w:r w:rsidRPr="00584FE8">
        <w:rPr>
          <w:rFonts w:cs="David" w:hint="cs"/>
          <w:sz w:val="24"/>
          <w:szCs w:val="24"/>
          <w:rtl/>
        </w:rPr>
        <w:t>עליו</w:t>
      </w:r>
      <w:r w:rsidRPr="00584FE8">
        <w:rPr>
          <w:rFonts w:cs="David"/>
          <w:sz w:val="24"/>
          <w:szCs w:val="24"/>
          <w:rtl/>
        </w:rPr>
        <w:t xml:space="preserve"> </w:t>
      </w:r>
      <w:r w:rsidRPr="00584FE8">
        <w:rPr>
          <w:rFonts w:cs="David" w:hint="cs"/>
          <w:sz w:val="24"/>
          <w:szCs w:val="24"/>
          <w:rtl/>
        </w:rPr>
        <w:t>על</w:t>
      </w:r>
      <w:r w:rsidRPr="00584FE8">
        <w:rPr>
          <w:rFonts w:cs="David"/>
          <w:sz w:val="24"/>
          <w:szCs w:val="24"/>
          <w:rtl/>
        </w:rPr>
        <w:t xml:space="preserve"> </w:t>
      </w:r>
      <w:r w:rsidRPr="00584FE8">
        <w:rPr>
          <w:rFonts w:cs="David" w:hint="cs"/>
          <w:sz w:val="24"/>
          <w:szCs w:val="24"/>
          <w:rtl/>
        </w:rPr>
        <w:t>פי</w:t>
      </w:r>
      <w:r w:rsidRPr="00584FE8">
        <w:rPr>
          <w:rFonts w:cs="David"/>
          <w:sz w:val="24"/>
          <w:szCs w:val="24"/>
          <w:rtl/>
        </w:rPr>
        <w:t xml:space="preserve"> </w:t>
      </w:r>
      <w:r w:rsidRPr="00584FE8">
        <w:rPr>
          <w:rFonts w:cs="David" w:hint="cs"/>
          <w:sz w:val="24"/>
          <w:szCs w:val="24"/>
          <w:rtl/>
        </w:rPr>
        <w:t>דין</w:t>
      </w:r>
      <w:r w:rsidRPr="00584FE8">
        <w:rPr>
          <w:rFonts w:cs="David"/>
          <w:sz w:val="24"/>
          <w:szCs w:val="24"/>
          <w:rtl/>
        </w:rPr>
        <w:t xml:space="preserve"> </w:t>
      </w:r>
      <w:r w:rsidRPr="00584FE8">
        <w:rPr>
          <w:rFonts w:cs="David" w:hint="cs"/>
          <w:sz w:val="24"/>
          <w:szCs w:val="24"/>
          <w:rtl/>
        </w:rPr>
        <w:t>ועל</w:t>
      </w:r>
      <w:r w:rsidRPr="00584FE8">
        <w:rPr>
          <w:rFonts w:cs="David"/>
          <w:sz w:val="24"/>
          <w:szCs w:val="24"/>
          <w:rtl/>
        </w:rPr>
        <w:t xml:space="preserve"> </w:t>
      </w:r>
      <w:r w:rsidRPr="00584FE8">
        <w:rPr>
          <w:rFonts w:cs="David" w:hint="cs"/>
          <w:sz w:val="24"/>
          <w:szCs w:val="24"/>
          <w:rtl/>
        </w:rPr>
        <w:t>פי</w:t>
      </w:r>
      <w:r w:rsidRPr="00584FE8">
        <w:rPr>
          <w:rFonts w:cs="David"/>
          <w:sz w:val="24"/>
          <w:szCs w:val="24"/>
          <w:rtl/>
        </w:rPr>
        <w:t xml:space="preserve"> </w:t>
      </w:r>
      <w:r w:rsidRPr="00584FE8">
        <w:rPr>
          <w:rFonts w:cs="David" w:hint="cs"/>
          <w:sz w:val="24"/>
          <w:szCs w:val="24"/>
          <w:rtl/>
        </w:rPr>
        <w:t>החוזה</w:t>
      </w:r>
      <w:r w:rsidRPr="00584FE8">
        <w:rPr>
          <w:rFonts w:cs="David"/>
          <w:sz w:val="24"/>
          <w:szCs w:val="24"/>
          <w:rtl/>
        </w:rPr>
        <w:t xml:space="preserve"> </w:t>
      </w:r>
      <w:r w:rsidRPr="00584FE8">
        <w:rPr>
          <w:rFonts w:cs="David" w:hint="cs"/>
          <w:sz w:val="24"/>
          <w:szCs w:val="24"/>
          <w:rtl/>
        </w:rPr>
        <w:t>ואין</w:t>
      </w:r>
      <w:r w:rsidRPr="00584FE8">
        <w:rPr>
          <w:rFonts w:cs="David"/>
          <w:sz w:val="24"/>
          <w:szCs w:val="24"/>
          <w:rtl/>
        </w:rPr>
        <w:t xml:space="preserve"> </w:t>
      </w:r>
      <w:r w:rsidRPr="00584FE8">
        <w:rPr>
          <w:rFonts w:cs="David" w:hint="cs"/>
          <w:sz w:val="24"/>
          <w:szCs w:val="24"/>
          <w:rtl/>
        </w:rPr>
        <w:t>לפרש</w:t>
      </w:r>
      <w:r w:rsidRPr="00584FE8">
        <w:rPr>
          <w:rFonts w:cs="David"/>
          <w:sz w:val="24"/>
          <w:szCs w:val="24"/>
          <w:rtl/>
        </w:rPr>
        <w:t xml:space="preserve"> </w:t>
      </w:r>
      <w:r w:rsidRPr="00584FE8">
        <w:rPr>
          <w:rFonts w:cs="David" w:hint="cs"/>
          <w:sz w:val="24"/>
          <w:szCs w:val="24"/>
          <w:rtl/>
        </w:rPr>
        <w:t>את</w:t>
      </w:r>
      <w:r w:rsidRPr="00584FE8">
        <w:rPr>
          <w:rFonts w:cs="David"/>
          <w:sz w:val="24"/>
          <w:szCs w:val="24"/>
          <w:rtl/>
        </w:rPr>
        <w:t xml:space="preserve"> </w:t>
      </w:r>
      <w:r w:rsidRPr="00584FE8">
        <w:rPr>
          <w:rFonts w:cs="David" w:hint="cs"/>
          <w:sz w:val="24"/>
          <w:szCs w:val="24"/>
          <w:rtl/>
        </w:rPr>
        <w:t>האמור</w:t>
      </w:r>
      <w:r w:rsidRPr="00584FE8">
        <w:rPr>
          <w:rFonts w:cs="David"/>
          <w:sz w:val="24"/>
          <w:szCs w:val="24"/>
          <w:rtl/>
        </w:rPr>
        <w:t xml:space="preserve"> </w:t>
      </w:r>
      <w:r w:rsidRPr="00584FE8">
        <w:rPr>
          <w:rFonts w:cs="David" w:hint="cs"/>
          <w:sz w:val="24"/>
          <w:szCs w:val="24"/>
          <w:rtl/>
        </w:rPr>
        <w:t>כוויתור</w:t>
      </w:r>
      <w:r w:rsidRPr="00584FE8">
        <w:rPr>
          <w:rFonts w:cs="David"/>
          <w:sz w:val="24"/>
          <w:szCs w:val="24"/>
          <w:rtl/>
        </w:rPr>
        <w:t xml:space="preserve"> </w:t>
      </w:r>
      <w:r w:rsidRPr="00584FE8">
        <w:rPr>
          <w:rFonts w:cs="David" w:hint="cs"/>
          <w:sz w:val="24"/>
          <w:szCs w:val="24"/>
          <w:rtl/>
        </w:rPr>
        <w:t>של</w:t>
      </w:r>
      <w:r w:rsidRPr="00584FE8">
        <w:rPr>
          <w:rFonts w:cs="David"/>
          <w:sz w:val="24"/>
          <w:szCs w:val="24"/>
          <w:rtl/>
        </w:rPr>
        <w:t xml:space="preserve"> </w:t>
      </w:r>
      <w:r w:rsidRPr="00584FE8">
        <w:rPr>
          <w:rFonts w:cs="David" w:hint="cs"/>
          <w:sz w:val="24"/>
          <w:szCs w:val="24"/>
          <w:rtl/>
        </w:rPr>
        <w:t>מדינת</w:t>
      </w:r>
      <w:r w:rsidRPr="00584FE8">
        <w:rPr>
          <w:rFonts w:cs="David"/>
          <w:sz w:val="24"/>
          <w:szCs w:val="24"/>
          <w:rtl/>
        </w:rPr>
        <w:t xml:space="preserve"> </w:t>
      </w:r>
      <w:r w:rsidRPr="00584FE8">
        <w:rPr>
          <w:rFonts w:cs="David" w:hint="cs"/>
          <w:sz w:val="24"/>
          <w:szCs w:val="24"/>
          <w:rtl/>
        </w:rPr>
        <w:t>ישראל</w:t>
      </w:r>
      <w:r w:rsidRPr="00584FE8">
        <w:rPr>
          <w:rFonts w:cs="David"/>
          <w:sz w:val="24"/>
          <w:szCs w:val="24"/>
          <w:rtl/>
        </w:rPr>
        <w:t xml:space="preserve"> – </w:t>
      </w:r>
      <w:r>
        <w:rPr>
          <w:rFonts w:cs="David" w:hint="cs"/>
          <w:sz w:val="24"/>
          <w:szCs w:val="24"/>
          <w:rtl/>
        </w:rPr>
        <w:t>משרד התרבות והספורט</w:t>
      </w:r>
      <w:r w:rsidRPr="00584FE8">
        <w:rPr>
          <w:rFonts w:cs="David"/>
          <w:sz w:val="24"/>
          <w:szCs w:val="24"/>
          <w:rtl/>
        </w:rPr>
        <w:t xml:space="preserve">, </w:t>
      </w:r>
      <w:r w:rsidRPr="00584FE8">
        <w:rPr>
          <w:rFonts w:cs="David" w:hint="cs"/>
          <w:sz w:val="24"/>
          <w:szCs w:val="24"/>
          <w:rtl/>
        </w:rPr>
        <w:t>על</w:t>
      </w:r>
      <w:r w:rsidRPr="00584FE8">
        <w:rPr>
          <w:rFonts w:cs="David"/>
          <w:sz w:val="24"/>
          <w:szCs w:val="24"/>
          <w:rtl/>
        </w:rPr>
        <w:t xml:space="preserve"> </w:t>
      </w:r>
      <w:r w:rsidRPr="00584FE8">
        <w:rPr>
          <w:rFonts w:cs="David" w:hint="cs"/>
          <w:sz w:val="24"/>
          <w:szCs w:val="24"/>
          <w:rtl/>
        </w:rPr>
        <w:t>כל</w:t>
      </w:r>
      <w:r w:rsidRPr="00584FE8">
        <w:rPr>
          <w:rFonts w:cs="David"/>
          <w:sz w:val="24"/>
          <w:szCs w:val="24"/>
          <w:rtl/>
        </w:rPr>
        <w:t xml:space="preserve"> </w:t>
      </w:r>
      <w:r w:rsidRPr="00584FE8">
        <w:rPr>
          <w:rFonts w:cs="David" w:hint="cs"/>
          <w:sz w:val="24"/>
          <w:szCs w:val="24"/>
          <w:rtl/>
        </w:rPr>
        <w:t>זכות</w:t>
      </w:r>
      <w:r w:rsidRPr="00584FE8">
        <w:rPr>
          <w:rFonts w:cs="David"/>
          <w:sz w:val="24"/>
          <w:szCs w:val="24"/>
          <w:rtl/>
        </w:rPr>
        <w:t xml:space="preserve"> </w:t>
      </w:r>
      <w:r w:rsidRPr="00584FE8">
        <w:rPr>
          <w:rFonts w:cs="David" w:hint="cs"/>
          <w:sz w:val="24"/>
          <w:szCs w:val="24"/>
          <w:rtl/>
        </w:rPr>
        <w:t>או</w:t>
      </w:r>
      <w:r w:rsidRPr="00584FE8">
        <w:rPr>
          <w:rFonts w:cs="David"/>
          <w:sz w:val="24"/>
          <w:szCs w:val="24"/>
          <w:rtl/>
        </w:rPr>
        <w:t xml:space="preserve"> </w:t>
      </w:r>
      <w:r w:rsidRPr="00584FE8">
        <w:rPr>
          <w:rFonts w:cs="David" w:hint="cs"/>
          <w:sz w:val="24"/>
          <w:szCs w:val="24"/>
          <w:rtl/>
        </w:rPr>
        <w:t>סעד</w:t>
      </w:r>
      <w:r w:rsidRPr="00584FE8">
        <w:rPr>
          <w:rFonts w:cs="David"/>
          <w:sz w:val="24"/>
          <w:szCs w:val="24"/>
          <w:rtl/>
        </w:rPr>
        <w:t xml:space="preserve"> </w:t>
      </w:r>
      <w:r w:rsidRPr="00584FE8">
        <w:rPr>
          <w:rFonts w:cs="David" w:hint="cs"/>
          <w:sz w:val="24"/>
          <w:szCs w:val="24"/>
          <w:rtl/>
        </w:rPr>
        <w:t>המוקנים</w:t>
      </w:r>
      <w:r w:rsidRPr="00584FE8">
        <w:rPr>
          <w:rFonts w:cs="David"/>
          <w:sz w:val="24"/>
          <w:szCs w:val="24"/>
          <w:rtl/>
        </w:rPr>
        <w:t xml:space="preserve"> </w:t>
      </w:r>
      <w:r w:rsidRPr="00584FE8">
        <w:rPr>
          <w:rFonts w:cs="David" w:hint="cs"/>
          <w:sz w:val="24"/>
          <w:szCs w:val="24"/>
          <w:rtl/>
        </w:rPr>
        <w:t>להם</w:t>
      </w:r>
      <w:r w:rsidRPr="00584FE8">
        <w:rPr>
          <w:rFonts w:cs="David"/>
          <w:sz w:val="24"/>
          <w:szCs w:val="24"/>
          <w:rtl/>
        </w:rPr>
        <w:t xml:space="preserve"> </w:t>
      </w:r>
      <w:r w:rsidRPr="00584FE8">
        <w:rPr>
          <w:rFonts w:cs="David" w:hint="cs"/>
          <w:sz w:val="24"/>
          <w:szCs w:val="24"/>
          <w:rtl/>
        </w:rPr>
        <w:t>על</w:t>
      </w:r>
      <w:r w:rsidRPr="00584FE8">
        <w:rPr>
          <w:rFonts w:cs="David"/>
          <w:sz w:val="24"/>
          <w:szCs w:val="24"/>
          <w:rtl/>
        </w:rPr>
        <w:t xml:space="preserve"> </w:t>
      </w:r>
      <w:r w:rsidRPr="00584FE8">
        <w:rPr>
          <w:rFonts w:cs="David" w:hint="cs"/>
          <w:sz w:val="24"/>
          <w:szCs w:val="24"/>
          <w:rtl/>
        </w:rPr>
        <w:t>פי</w:t>
      </w:r>
      <w:r w:rsidRPr="00584FE8">
        <w:rPr>
          <w:rFonts w:cs="David"/>
          <w:sz w:val="24"/>
          <w:szCs w:val="24"/>
          <w:rtl/>
        </w:rPr>
        <w:t xml:space="preserve"> </w:t>
      </w:r>
      <w:r w:rsidRPr="00584FE8">
        <w:rPr>
          <w:rFonts w:cs="David" w:hint="cs"/>
          <w:sz w:val="24"/>
          <w:szCs w:val="24"/>
          <w:rtl/>
        </w:rPr>
        <w:t>כל</w:t>
      </w:r>
      <w:r w:rsidRPr="00584FE8">
        <w:rPr>
          <w:rFonts w:cs="David"/>
          <w:sz w:val="24"/>
          <w:szCs w:val="24"/>
          <w:rtl/>
        </w:rPr>
        <w:t xml:space="preserve"> </w:t>
      </w:r>
      <w:r w:rsidRPr="00584FE8">
        <w:rPr>
          <w:rFonts w:cs="David" w:hint="cs"/>
          <w:sz w:val="24"/>
          <w:szCs w:val="24"/>
          <w:rtl/>
        </w:rPr>
        <w:t>דין</w:t>
      </w:r>
      <w:r w:rsidRPr="00584FE8">
        <w:rPr>
          <w:rFonts w:cs="David"/>
          <w:sz w:val="24"/>
          <w:szCs w:val="24"/>
          <w:rtl/>
        </w:rPr>
        <w:t xml:space="preserve"> </w:t>
      </w:r>
      <w:r w:rsidRPr="00584FE8">
        <w:rPr>
          <w:rFonts w:cs="David" w:hint="cs"/>
          <w:sz w:val="24"/>
          <w:szCs w:val="24"/>
          <w:rtl/>
        </w:rPr>
        <w:t>ועל</w:t>
      </w:r>
      <w:r w:rsidRPr="00584FE8">
        <w:rPr>
          <w:rFonts w:cs="David"/>
          <w:sz w:val="24"/>
          <w:szCs w:val="24"/>
          <w:rtl/>
        </w:rPr>
        <w:t xml:space="preserve"> </w:t>
      </w:r>
      <w:r w:rsidRPr="00584FE8">
        <w:rPr>
          <w:rFonts w:cs="David" w:hint="cs"/>
          <w:sz w:val="24"/>
          <w:szCs w:val="24"/>
          <w:rtl/>
        </w:rPr>
        <w:t>פי</w:t>
      </w:r>
      <w:r w:rsidRPr="00584FE8">
        <w:rPr>
          <w:rFonts w:cs="David"/>
          <w:sz w:val="24"/>
          <w:szCs w:val="24"/>
          <w:rtl/>
        </w:rPr>
        <w:t xml:space="preserve"> </w:t>
      </w:r>
      <w:r w:rsidRPr="00584FE8">
        <w:rPr>
          <w:rFonts w:cs="David" w:hint="cs"/>
          <w:sz w:val="24"/>
          <w:szCs w:val="24"/>
          <w:rtl/>
        </w:rPr>
        <w:t>חוזה</w:t>
      </w:r>
      <w:r w:rsidRPr="00584FE8">
        <w:rPr>
          <w:rFonts w:cs="David"/>
          <w:sz w:val="24"/>
          <w:szCs w:val="24"/>
          <w:rtl/>
        </w:rPr>
        <w:t xml:space="preserve"> </w:t>
      </w:r>
      <w:r w:rsidRPr="00584FE8">
        <w:rPr>
          <w:rFonts w:cs="David" w:hint="cs"/>
          <w:sz w:val="24"/>
          <w:szCs w:val="24"/>
          <w:rtl/>
        </w:rPr>
        <w:t>זה</w:t>
      </w:r>
      <w:r w:rsidRPr="00584FE8">
        <w:rPr>
          <w:rFonts w:cs="David"/>
          <w:sz w:val="24"/>
          <w:szCs w:val="24"/>
          <w:rtl/>
        </w:rPr>
        <w:t>.</w:t>
      </w:r>
    </w:p>
    <w:p w14:paraId="75A5266E" w14:textId="77777777" w:rsidR="00CE7FC4" w:rsidRPr="006A7599" w:rsidRDefault="006A7599" w:rsidP="00443B11">
      <w:pPr>
        <w:pStyle w:val="a7"/>
        <w:numPr>
          <w:ilvl w:val="0"/>
          <w:numId w:val="49"/>
        </w:numPr>
        <w:spacing w:before="100" w:beforeAutospacing="1" w:after="100" w:afterAutospacing="1" w:line="360" w:lineRule="auto"/>
        <w:ind w:left="609" w:hanging="283"/>
        <w:contextualSpacing w:val="0"/>
        <w:jc w:val="both"/>
        <w:rPr>
          <w:rFonts w:cs="David"/>
          <w:sz w:val="24"/>
          <w:szCs w:val="24"/>
        </w:rPr>
      </w:pPr>
      <w:r w:rsidRPr="00584FE8">
        <w:rPr>
          <w:rFonts w:cs="David" w:hint="cs"/>
          <w:sz w:val="24"/>
          <w:szCs w:val="24"/>
          <w:rtl/>
        </w:rPr>
        <w:t>אי</w:t>
      </w:r>
      <w:r w:rsidRPr="00584FE8">
        <w:rPr>
          <w:rFonts w:cs="David"/>
          <w:sz w:val="24"/>
          <w:szCs w:val="24"/>
          <w:rtl/>
        </w:rPr>
        <w:t xml:space="preserve"> </w:t>
      </w:r>
      <w:r w:rsidRPr="00584FE8">
        <w:rPr>
          <w:rFonts w:cs="David" w:hint="cs"/>
          <w:sz w:val="24"/>
          <w:szCs w:val="24"/>
          <w:rtl/>
        </w:rPr>
        <w:t>עמידה</w:t>
      </w:r>
      <w:r w:rsidRPr="00584FE8">
        <w:rPr>
          <w:rFonts w:cs="David"/>
          <w:sz w:val="24"/>
          <w:szCs w:val="24"/>
          <w:rtl/>
        </w:rPr>
        <w:t xml:space="preserve"> </w:t>
      </w:r>
      <w:r w:rsidRPr="00584FE8">
        <w:rPr>
          <w:rFonts w:cs="David" w:hint="cs"/>
          <w:sz w:val="24"/>
          <w:szCs w:val="24"/>
          <w:rtl/>
        </w:rPr>
        <w:t>בתנאי</w:t>
      </w:r>
      <w:r w:rsidRPr="00584FE8">
        <w:rPr>
          <w:rFonts w:cs="David"/>
          <w:sz w:val="24"/>
          <w:szCs w:val="24"/>
          <w:rtl/>
        </w:rPr>
        <w:t xml:space="preserve"> </w:t>
      </w:r>
      <w:r>
        <w:rPr>
          <w:rFonts w:cs="David" w:hint="cs"/>
          <w:sz w:val="24"/>
          <w:szCs w:val="24"/>
          <w:rtl/>
        </w:rPr>
        <w:t>סעיפי הביטוח לעיל</w:t>
      </w:r>
      <w:r w:rsidRPr="00584FE8">
        <w:rPr>
          <w:rFonts w:cs="David"/>
          <w:sz w:val="24"/>
          <w:szCs w:val="24"/>
          <w:rtl/>
        </w:rPr>
        <w:t xml:space="preserve"> </w:t>
      </w:r>
      <w:r w:rsidRPr="00584FE8">
        <w:rPr>
          <w:rFonts w:cs="David" w:hint="cs"/>
          <w:sz w:val="24"/>
          <w:szCs w:val="24"/>
          <w:rtl/>
        </w:rPr>
        <w:t>מהווה</w:t>
      </w:r>
      <w:r w:rsidRPr="00584FE8">
        <w:rPr>
          <w:rFonts w:cs="David"/>
          <w:sz w:val="24"/>
          <w:szCs w:val="24"/>
          <w:rtl/>
        </w:rPr>
        <w:t xml:space="preserve"> </w:t>
      </w:r>
      <w:r w:rsidRPr="00584FE8">
        <w:rPr>
          <w:rFonts w:cs="David" w:hint="cs"/>
          <w:sz w:val="24"/>
          <w:szCs w:val="24"/>
          <w:rtl/>
        </w:rPr>
        <w:t>הפרה</w:t>
      </w:r>
      <w:r w:rsidRPr="00584FE8">
        <w:rPr>
          <w:rFonts w:cs="David"/>
          <w:sz w:val="24"/>
          <w:szCs w:val="24"/>
          <w:rtl/>
        </w:rPr>
        <w:t xml:space="preserve"> </w:t>
      </w:r>
      <w:r w:rsidRPr="00584FE8">
        <w:rPr>
          <w:rFonts w:cs="David" w:hint="cs"/>
          <w:sz w:val="24"/>
          <w:szCs w:val="24"/>
          <w:rtl/>
        </w:rPr>
        <w:t>יסודית</w:t>
      </w:r>
      <w:r w:rsidRPr="00584FE8">
        <w:rPr>
          <w:rFonts w:cs="David"/>
          <w:sz w:val="24"/>
          <w:szCs w:val="24"/>
          <w:rtl/>
        </w:rPr>
        <w:t xml:space="preserve"> </w:t>
      </w:r>
      <w:r w:rsidRPr="00584FE8">
        <w:rPr>
          <w:rFonts w:cs="David" w:hint="cs"/>
          <w:sz w:val="24"/>
          <w:szCs w:val="24"/>
          <w:rtl/>
        </w:rPr>
        <w:t>של</w:t>
      </w:r>
      <w:r w:rsidRPr="00584FE8">
        <w:rPr>
          <w:rFonts w:cs="David"/>
          <w:sz w:val="24"/>
          <w:szCs w:val="24"/>
          <w:rtl/>
        </w:rPr>
        <w:t xml:space="preserve"> </w:t>
      </w:r>
      <w:r w:rsidRPr="00584FE8">
        <w:rPr>
          <w:rFonts w:cs="David" w:hint="cs"/>
          <w:sz w:val="24"/>
          <w:szCs w:val="24"/>
          <w:rtl/>
        </w:rPr>
        <w:t>הסכם</w:t>
      </w:r>
      <w:r w:rsidRPr="00584FE8">
        <w:rPr>
          <w:rFonts w:cs="David"/>
          <w:sz w:val="24"/>
          <w:szCs w:val="24"/>
          <w:rtl/>
        </w:rPr>
        <w:t xml:space="preserve"> </w:t>
      </w:r>
      <w:r w:rsidRPr="00584FE8">
        <w:rPr>
          <w:rFonts w:cs="David" w:hint="cs"/>
          <w:sz w:val="24"/>
          <w:szCs w:val="24"/>
          <w:rtl/>
        </w:rPr>
        <w:t>זה</w:t>
      </w:r>
      <w:r w:rsidRPr="00584FE8">
        <w:rPr>
          <w:rFonts w:cs="David"/>
          <w:sz w:val="24"/>
          <w:szCs w:val="24"/>
          <w:rtl/>
        </w:rPr>
        <w:t>.</w:t>
      </w:r>
    </w:p>
    <w:p w14:paraId="5BC04FB5" w14:textId="77777777" w:rsidR="00CE7FC4" w:rsidRPr="005F23A3" w:rsidRDefault="00CE7FC4" w:rsidP="00EF7F43">
      <w:pPr>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rtl/>
          <w:lang w:eastAsia="he-IL"/>
        </w:rPr>
      </w:pPr>
      <w:r w:rsidRPr="005F23A3">
        <w:rPr>
          <w:rFonts w:ascii="Times New Roman" w:eastAsia="Times New Roman" w:hAnsi="Times New Roman" w:cs="David" w:hint="cs"/>
          <w:b/>
          <w:bCs/>
          <w:spacing w:val="-4"/>
          <w:sz w:val="24"/>
          <w:szCs w:val="24"/>
          <w:u w:val="single"/>
          <w:rtl/>
          <w:lang w:eastAsia="he-IL"/>
        </w:rPr>
        <w:t xml:space="preserve">אחריות </w:t>
      </w:r>
    </w:p>
    <w:p w14:paraId="7BBEB56E"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הספק יהא אחראי כלפי המשרד לטיב העבודות, רמתן ואיכותן.</w:t>
      </w:r>
    </w:p>
    <w:p w14:paraId="5E4345A1"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55D31751"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 xml:space="preserve">אחריות הספק תחול גם על כל מעשה ומחדל של מי מיועציו, עובדיו, נציגיו, </w:t>
      </w:r>
      <w:proofErr w:type="spellStart"/>
      <w:r w:rsidRPr="005F23A3">
        <w:rPr>
          <w:rFonts w:ascii="Times New Roman" w:eastAsia="Times New Roman" w:hAnsi="Times New Roman" w:cs="David" w:hint="cs"/>
          <w:spacing w:val="6"/>
          <w:sz w:val="24"/>
          <w:szCs w:val="24"/>
          <w:rtl/>
          <w:lang w:eastAsia="he-IL"/>
        </w:rPr>
        <w:t>שלוחיו</w:t>
      </w:r>
      <w:proofErr w:type="spellEnd"/>
      <w:r w:rsidRPr="005F23A3">
        <w:rPr>
          <w:rFonts w:ascii="Times New Roman" w:eastAsia="Times New Roman" w:hAnsi="Times New Roman" w:cs="David" w:hint="cs"/>
          <w:spacing w:val="6"/>
          <w:sz w:val="24"/>
          <w:szCs w:val="24"/>
          <w:rtl/>
          <w:lang w:eastAsia="he-IL"/>
        </w:rPr>
        <w:t xml:space="preserve"> או הבאים מכוחו או הקשורים עימו בקשר עם התחייבויותיו על פי הסכם זה.</w:t>
      </w:r>
    </w:p>
    <w:p w14:paraId="1E32527F"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0B93A456"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למען הסר ספק, מובהר בזה כי הספק יהיה אחראי על פי כל דין לכל נזק מכל מין וסוג, שייגרם לעובדיו ו/או מי מטעמו בקשר עם ההסכם.</w:t>
      </w:r>
    </w:p>
    <w:p w14:paraId="3A1434AF"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435F551" w14:textId="77777777" w:rsidR="00CE7FC4" w:rsidRPr="005F23A3" w:rsidRDefault="00CE7FC4" w:rsidP="00CE7FC4">
      <w:pPr>
        <w:widowControl w:val="0"/>
        <w:spacing w:after="0" w:line="360" w:lineRule="auto"/>
        <w:ind w:left="567" w:hanging="567"/>
        <w:jc w:val="both"/>
        <w:rPr>
          <w:rFonts w:ascii="Times New Roman" w:eastAsia="Times New Roman" w:hAnsi="Times New Roman" w:cs="David"/>
          <w:spacing w:val="6"/>
          <w:sz w:val="24"/>
          <w:szCs w:val="24"/>
          <w:lang w:eastAsia="he-IL"/>
        </w:rPr>
      </w:pPr>
    </w:p>
    <w:p w14:paraId="1510F2CE" w14:textId="77777777" w:rsidR="00CE7FC4" w:rsidRPr="005F23A3" w:rsidRDefault="00CE7FC4" w:rsidP="00EF7F43">
      <w:pPr>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rtl/>
          <w:lang w:eastAsia="he-IL"/>
        </w:rPr>
      </w:pPr>
      <w:r w:rsidRPr="005F23A3">
        <w:rPr>
          <w:rFonts w:ascii="Times New Roman" w:eastAsia="Times New Roman" w:hAnsi="Times New Roman" w:cs="David" w:hint="cs"/>
          <w:b/>
          <w:bCs/>
          <w:spacing w:val="-4"/>
          <w:sz w:val="24"/>
          <w:szCs w:val="24"/>
          <w:u w:val="single"/>
          <w:rtl/>
          <w:lang w:eastAsia="he-IL"/>
        </w:rPr>
        <w:t>בעלות במסמכים</w:t>
      </w:r>
    </w:p>
    <w:p w14:paraId="463F7C29"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bookmarkStart w:id="117" w:name="_Ref263606259"/>
      <w:r w:rsidRPr="005F23A3">
        <w:rPr>
          <w:rFonts w:ascii="Times New Roman" w:eastAsia="Times New Roman" w:hAnsi="Times New Roman" w:cs="David" w:hint="cs"/>
          <w:spacing w:val="6"/>
          <w:sz w:val="24"/>
          <w:szCs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17"/>
    </w:p>
    <w:p w14:paraId="0C8B1AFF" w14:textId="1E9F0883" w:rsidR="00CE7FC4" w:rsidRPr="005F23A3" w:rsidRDefault="00AA5B09"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Pr>
          <w:rFonts w:ascii="Times New Roman" w:eastAsia="Times New Roman" w:hAnsi="Times New Roman" w:cs="David" w:hint="cs"/>
          <w:spacing w:val="6"/>
          <w:sz w:val="24"/>
          <w:szCs w:val="24"/>
          <w:rtl/>
          <w:lang w:eastAsia="he-IL"/>
        </w:rPr>
        <w:t>הספק מתחייב למסור למשרד, עם סיום הפסטיבל, העתקים מכל החומרים אשר נעשה בהם שימוש בביתן, לרבות חומרי שיווק, סרטים, קטלוגים וצילומים וכן עותק של תמונות הסטילס וצילומי הווידא</w:t>
      </w:r>
      <w:r>
        <w:rPr>
          <w:rFonts w:ascii="Times New Roman" w:eastAsia="Times New Roman" w:hAnsi="Times New Roman" w:cs="David" w:hint="eastAsia"/>
          <w:spacing w:val="6"/>
          <w:sz w:val="24"/>
          <w:szCs w:val="24"/>
          <w:rtl/>
          <w:lang w:eastAsia="he-IL"/>
        </w:rPr>
        <w:t>ו</w:t>
      </w:r>
      <w:r>
        <w:rPr>
          <w:rFonts w:ascii="Times New Roman" w:eastAsia="Times New Roman" w:hAnsi="Times New Roman" w:cs="David" w:hint="cs"/>
          <w:spacing w:val="6"/>
          <w:sz w:val="24"/>
          <w:szCs w:val="24"/>
          <w:rtl/>
          <w:lang w:eastAsia="he-IL"/>
        </w:rPr>
        <w:t xml:space="preserve"> שצולמו במהלך הפסטיבל. כמו כן </w:t>
      </w:r>
      <w:r w:rsidR="00CE7FC4" w:rsidRPr="005F23A3">
        <w:rPr>
          <w:rFonts w:ascii="Times New Roman" w:eastAsia="Times New Roman" w:hAnsi="Times New Roman" w:cs="David" w:hint="cs"/>
          <w:spacing w:val="6"/>
          <w:sz w:val="24"/>
          <w:szCs w:val="24"/>
          <w:rtl/>
          <w:lang w:eastAsia="he-IL"/>
        </w:rPr>
        <w:t xml:space="preserve">הספק מתחייב למסור למשרד, לפי דרישתו, בכל עת, העתקים ברורים מכל המסמכים ויתר המידע </w:t>
      </w:r>
      <w:r w:rsidR="00CE7FC4" w:rsidRPr="005F23A3">
        <w:rPr>
          <w:rFonts w:ascii="Times New Roman" w:eastAsia="Times New Roman" w:hAnsi="Times New Roman" w:cs="David" w:hint="cs"/>
          <w:spacing w:val="6"/>
          <w:sz w:val="24"/>
          <w:szCs w:val="24"/>
          <w:rtl/>
          <w:lang w:eastAsia="he-IL"/>
        </w:rPr>
        <w:lastRenderedPageBreak/>
        <w:t xml:space="preserve">כאמור בסעיף </w:t>
      </w:r>
      <w:r w:rsidR="00CE7FC4" w:rsidRPr="005F23A3">
        <w:rPr>
          <w:rFonts w:ascii="Times New Roman" w:eastAsia="Times New Roman" w:hAnsi="Times New Roman" w:cs="David"/>
          <w:spacing w:val="6"/>
          <w:sz w:val="24"/>
          <w:szCs w:val="24"/>
          <w:lang w:eastAsia="he-IL"/>
        </w:rPr>
        <w:fldChar w:fldCharType="begin"/>
      </w:r>
      <w:r w:rsidR="00CE7FC4" w:rsidRPr="005F23A3">
        <w:rPr>
          <w:rFonts w:ascii="Times New Roman" w:eastAsia="Times New Roman" w:hAnsi="Times New Roman" w:cs="David"/>
          <w:spacing w:val="6"/>
          <w:sz w:val="24"/>
          <w:szCs w:val="24"/>
          <w:lang w:eastAsia="he-IL"/>
        </w:rPr>
        <w:instrText xml:space="preserve"> REF _Ref263606259 \r \h  \* MERGEFORMAT </w:instrText>
      </w:r>
      <w:r w:rsidR="00CE7FC4" w:rsidRPr="005F23A3">
        <w:rPr>
          <w:rFonts w:ascii="Times New Roman" w:eastAsia="Times New Roman" w:hAnsi="Times New Roman" w:cs="David"/>
          <w:spacing w:val="6"/>
          <w:sz w:val="24"/>
          <w:szCs w:val="24"/>
          <w:lang w:eastAsia="he-IL"/>
        </w:rPr>
      </w:r>
      <w:r w:rsidR="00CE7FC4" w:rsidRPr="005F23A3">
        <w:rPr>
          <w:rFonts w:ascii="Times New Roman" w:eastAsia="Times New Roman" w:hAnsi="Times New Roman" w:cs="David"/>
          <w:spacing w:val="6"/>
          <w:sz w:val="24"/>
          <w:szCs w:val="24"/>
          <w:lang w:eastAsia="he-IL"/>
        </w:rPr>
        <w:fldChar w:fldCharType="separate"/>
      </w:r>
      <w:r w:rsidR="00CD5793">
        <w:rPr>
          <w:rFonts w:ascii="Times New Roman" w:eastAsia="Times New Roman" w:hAnsi="Times New Roman" w:cs="David"/>
          <w:spacing w:val="6"/>
          <w:sz w:val="24"/>
          <w:szCs w:val="24"/>
          <w:cs/>
          <w:lang w:eastAsia="he-IL"/>
        </w:rPr>
        <w:t>‎</w:t>
      </w:r>
      <w:r w:rsidR="00CD5793">
        <w:rPr>
          <w:rFonts w:ascii="Times New Roman" w:eastAsia="Times New Roman" w:hAnsi="Times New Roman" w:cs="David"/>
          <w:spacing w:val="6"/>
          <w:sz w:val="24"/>
          <w:szCs w:val="24"/>
          <w:lang w:eastAsia="he-IL"/>
        </w:rPr>
        <w:t>19.1</w:t>
      </w:r>
      <w:r w:rsidR="00CE7FC4" w:rsidRPr="005F23A3">
        <w:rPr>
          <w:rFonts w:ascii="Times New Roman" w:eastAsia="Times New Roman" w:hAnsi="Times New Roman" w:cs="David"/>
          <w:spacing w:val="6"/>
          <w:sz w:val="24"/>
          <w:szCs w:val="24"/>
          <w:lang w:eastAsia="he-IL"/>
        </w:rPr>
        <w:fldChar w:fldCharType="end"/>
      </w:r>
      <w:r w:rsidR="00CE7FC4" w:rsidRPr="005F23A3">
        <w:rPr>
          <w:rFonts w:ascii="Times New Roman" w:eastAsia="Times New Roman" w:hAnsi="Times New Roman" w:cs="David" w:hint="cs"/>
          <w:spacing w:val="6"/>
          <w:sz w:val="24"/>
          <w:szCs w:val="24"/>
          <w:rtl/>
          <w:lang w:eastAsia="he-IL"/>
        </w:rPr>
        <w:t xml:space="preserve"> לעיל, וזאת בכל מהלך תקופת ההתקשרות ובכל עת לאחריה.</w:t>
      </w:r>
    </w:p>
    <w:p w14:paraId="4F9763E8"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7DE088C1" w14:textId="77777777" w:rsidR="00CE7FC4" w:rsidRPr="005F23A3" w:rsidRDefault="00CE7FC4" w:rsidP="00CE7FC4">
      <w:pPr>
        <w:widowControl w:val="0"/>
        <w:spacing w:after="0" w:line="360" w:lineRule="auto"/>
        <w:ind w:left="1361"/>
        <w:jc w:val="both"/>
        <w:rPr>
          <w:rFonts w:ascii="Times New Roman" w:eastAsia="Times New Roman" w:hAnsi="Times New Roman" w:cs="David"/>
          <w:spacing w:val="6"/>
          <w:sz w:val="24"/>
          <w:szCs w:val="24"/>
          <w:rtl/>
          <w:lang w:eastAsia="he-IL"/>
        </w:rPr>
      </w:pPr>
    </w:p>
    <w:p w14:paraId="29EB4D46" w14:textId="77777777" w:rsidR="00CE7FC4" w:rsidRPr="005F23A3" w:rsidRDefault="00CE7FC4" w:rsidP="00EF7F43">
      <w:pPr>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lang w:eastAsia="he-IL"/>
        </w:rPr>
      </w:pPr>
      <w:r w:rsidRPr="005F23A3">
        <w:rPr>
          <w:rFonts w:ascii="Times New Roman" w:eastAsia="Times New Roman" w:hAnsi="Times New Roman" w:cs="David" w:hint="cs"/>
          <w:b/>
          <w:bCs/>
          <w:spacing w:val="-4"/>
          <w:sz w:val="24"/>
          <w:szCs w:val="24"/>
          <w:u w:val="single"/>
          <w:rtl/>
          <w:lang w:eastAsia="he-IL"/>
        </w:rPr>
        <w:t>שמירת סודיות</w:t>
      </w:r>
    </w:p>
    <w:p w14:paraId="43004554"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7C708B9E"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04A92004"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673DF76B"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 xml:space="preserve">הספק לא ימסור ידיעה או מידע לאדם שלא יהיה מוסמך לקבלה ללא הרשאה מהמשרד. </w:t>
      </w:r>
    </w:p>
    <w:p w14:paraId="4F49A607"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 xml:space="preserve">הספק ידאג שכל עובדיו וקבלני המשנה שלו ישמרו על המידע כאמור בחוק הגנת הפרטיות </w:t>
      </w:r>
      <w:proofErr w:type="spellStart"/>
      <w:r w:rsidRPr="005F23A3">
        <w:rPr>
          <w:rFonts w:ascii="Times New Roman" w:eastAsia="Times New Roman" w:hAnsi="Times New Roman" w:cs="David" w:hint="cs"/>
          <w:spacing w:val="6"/>
          <w:sz w:val="24"/>
          <w:szCs w:val="24"/>
          <w:rtl/>
          <w:lang w:eastAsia="he-IL"/>
        </w:rPr>
        <w:t>התשמ"א</w:t>
      </w:r>
      <w:proofErr w:type="spellEnd"/>
      <w:r w:rsidRPr="005F23A3">
        <w:rPr>
          <w:rFonts w:ascii="Times New Roman" w:eastAsia="Times New Roman" w:hAnsi="Times New Roman" w:cs="David" w:hint="cs"/>
          <w:spacing w:val="6"/>
          <w:sz w:val="24"/>
          <w:szCs w:val="24"/>
          <w:rtl/>
          <w:lang w:eastAsia="he-IL"/>
        </w:rPr>
        <w:t xml:space="preserve"> (1981) ותקנות הגנת הפרטיות (תנאי אחזקת מידע ושמירתו וסדרי העברת מידע בין גופים ציבוריים), </w:t>
      </w:r>
      <w:proofErr w:type="spellStart"/>
      <w:r w:rsidRPr="005F23A3">
        <w:rPr>
          <w:rFonts w:ascii="Times New Roman" w:eastAsia="Times New Roman" w:hAnsi="Times New Roman" w:cs="David" w:hint="cs"/>
          <w:spacing w:val="6"/>
          <w:sz w:val="24"/>
          <w:szCs w:val="24"/>
          <w:rtl/>
          <w:lang w:eastAsia="he-IL"/>
        </w:rPr>
        <w:t>התשמ"ו</w:t>
      </w:r>
      <w:proofErr w:type="spellEnd"/>
      <w:r w:rsidRPr="005F23A3">
        <w:rPr>
          <w:rFonts w:ascii="Times New Roman" w:eastAsia="Times New Roman" w:hAnsi="Times New Roman" w:cs="David" w:hint="cs"/>
          <w:spacing w:val="6"/>
          <w:sz w:val="24"/>
          <w:szCs w:val="24"/>
          <w:rtl/>
          <w:lang w:eastAsia="he-IL"/>
        </w:rPr>
        <w:t xml:space="preserve"> (1986).</w:t>
      </w:r>
    </w:p>
    <w:p w14:paraId="5773326F"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הספק יחזיר למשרד כל חומר שיימס</w:t>
      </w:r>
      <w:r w:rsidRPr="005F23A3">
        <w:rPr>
          <w:rFonts w:ascii="Times New Roman" w:eastAsia="Times New Roman" w:hAnsi="Times New Roman" w:cs="David" w:hint="eastAsia"/>
          <w:spacing w:val="6"/>
          <w:sz w:val="24"/>
          <w:szCs w:val="24"/>
          <w:rtl/>
          <w:lang w:eastAsia="he-IL"/>
        </w:rPr>
        <w:t>ר</w:t>
      </w:r>
      <w:r w:rsidRPr="005F23A3">
        <w:rPr>
          <w:rFonts w:ascii="Times New Roman" w:eastAsia="Times New Roman" w:hAnsi="Times New Roman" w:cs="David" w:hint="cs"/>
          <w:spacing w:val="6"/>
          <w:sz w:val="24"/>
          <w:szCs w:val="24"/>
          <w:rtl/>
          <w:lang w:eastAsia="he-IL"/>
        </w:rPr>
        <w:t xml:space="preserve"> לו בהקשר לפעילות זו בכל עת שיידר</w:t>
      </w:r>
      <w:r w:rsidRPr="005F23A3">
        <w:rPr>
          <w:rFonts w:ascii="Times New Roman" w:eastAsia="Times New Roman" w:hAnsi="Times New Roman" w:cs="David" w:hint="eastAsia"/>
          <w:spacing w:val="6"/>
          <w:sz w:val="24"/>
          <w:szCs w:val="24"/>
          <w:rtl/>
          <w:lang w:eastAsia="he-IL"/>
        </w:rPr>
        <w:t>ש</w:t>
      </w:r>
      <w:r w:rsidRPr="005F23A3">
        <w:rPr>
          <w:rFonts w:ascii="Times New Roman" w:eastAsia="Times New Roman" w:hAnsi="Times New Roman" w:cs="David" w:hint="cs"/>
          <w:spacing w:val="6"/>
          <w:sz w:val="24"/>
          <w:szCs w:val="24"/>
          <w:rtl/>
          <w:lang w:eastAsia="he-IL"/>
        </w:rPr>
        <w:t xml:space="preserve"> לכך.</w:t>
      </w:r>
    </w:p>
    <w:p w14:paraId="7962A8A2"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58EC46A9"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w:t>
      </w:r>
      <w:r w:rsidR="006A7599">
        <w:rPr>
          <w:rFonts w:ascii="Times New Roman" w:eastAsia="Times New Roman" w:hAnsi="Times New Roman" w:cs="David" w:hint="cs"/>
          <w:spacing w:val="6"/>
          <w:sz w:val="24"/>
          <w:szCs w:val="24"/>
          <w:rtl/>
          <w:lang w:eastAsia="he-IL"/>
        </w:rPr>
        <w:t>2</w:t>
      </w:r>
      <w:r w:rsidRPr="005F23A3">
        <w:rPr>
          <w:rFonts w:ascii="Times New Roman" w:eastAsia="Times New Roman" w:hAnsi="Times New Roman" w:cs="David" w:hint="cs"/>
          <w:spacing w:val="6"/>
          <w:sz w:val="24"/>
          <w:szCs w:val="24"/>
          <w:rtl/>
          <w:lang w:eastAsia="he-IL"/>
        </w:rPr>
        <w:t xml:space="preserve"> להסכם זה, ומהווה חלק בלתי נפרד ממנו.</w:t>
      </w:r>
    </w:p>
    <w:p w14:paraId="7B5FAC50" w14:textId="77777777" w:rsidR="00CE7FC4" w:rsidRPr="005F23A3" w:rsidRDefault="00CE7FC4" w:rsidP="00EF7F43">
      <w:pPr>
        <w:numPr>
          <w:ilvl w:val="0"/>
          <w:numId w:val="12"/>
        </w:numPr>
        <w:overflowPunct w:val="0"/>
        <w:autoSpaceDE w:val="0"/>
        <w:autoSpaceDN w:val="0"/>
        <w:adjustRightInd w:val="0"/>
        <w:spacing w:before="120" w:after="0" w:line="360" w:lineRule="auto"/>
        <w:jc w:val="both"/>
        <w:textAlignment w:val="baseline"/>
        <w:rPr>
          <w:rFonts w:ascii="Times New Roman" w:eastAsia="Times New Roman" w:hAnsi="Times New Roman" w:cs="David"/>
          <w:b/>
          <w:bCs/>
          <w:spacing w:val="-4"/>
          <w:sz w:val="24"/>
          <w:szCs w:val="24"/>
          <w:u w:val="single"/>
          <w:lang w:eastAsia="he-IL"/>
        </w:rPr>
      </w:pPr>
      <w:bookmarkStart w:id="118" w:name="_Ref279412279"/>
      <w:r w:rsidRPr="005F23A3">
        <w:rPr>
          <w:rFonts w:ascii="Times New Roman" w:eastAsia="Times New Roman" w:hAnsi="Times New Roman" w:cs="David" w:hint="cs"/>
          <w:b/>
          <w:bCs/>
          <w:spacing w:val="-4"/>
          <w:sz w:val="24"/>
          <w:szCs w:val="24"/>
          <w:u w:val="single"/>
          <w:rtl/>
          <w:lang w:eastAsia="he-IL"/>
        </w:rPr>
        <w:t>זכויות יוצרים</w:t>
      </w:r>
      <w:bookmarkEnd w:id="118"/>
    </w:p>
    <w:p w14:paraId="206280FC" w14:textId="77777777" w:rsidR="00CE7FC4" w:rsidRPr="005F23A3" w:rsidRDefault="00CE7FC4" w:rsidP="00CE7FC4">
      <w:pPr>
        <w:overflowPunct w:val="0"/>
        <w:autoSpaceDE w:val="0"/>
        <w:autoSpaceDN w:val="0"/>
        <w:adjustRightInd w:val="0"/>
        <w:spacing w:after="0" w:line="360" w:lineRule="auto"/>
        <w:ind w:left="641"/>
        <w:jc w:val="both"/>
        <w:textAlignment w:val="baseline"/>
        <w:rPr>
          <w:rFonts w:ascii="David" w:eastAsia="Times New Roman" w:hAnsi="David" w:cs="David"/>
          <w:sz w:val="24"/>
          <w:szCs w:val="24"/>
          <w:rtl/>
          <w:lang w:eastAsia="he-IL"/>
        </w:rPr>
      </w:pPr>
      <w:r w:rsidRPr="005F23A3">
        <w:rPr>
          <w:rFonts w:ascii="David" w:eastAsia="Times New Roman" w:hAnsi="David" w:cs="David"/>
          <w:sz w:val="24"/>
          <w:szCs w:val="24"/>
          <w:rtl/>
          <w:lang w:eastAsia="he-IL"/>
        </w:rPr>
        <w:t xml:space="preserve">כל זכויות היוצרים </w:t>
      </w:r>
      <w:r w:rsidRPr="005F23A3">
        <w:rPr>
          <w:rFonts w:ascii="David" w:eastAsia="Times New Roman" w:hAnsi="David" w:cs="David" w:hint="cs"/>
          <w:sz w:val="24"/>
          <w:szCs w:val="24"/>
          <w:rtl/>
          <w:lang w:eastAsia="he-IL"/>
        </w:rPr>
        <w:t>על מערכת המידע והיישומים הממוחשבים, וכל חומר אחר</w:t>
      </w:r>
      <w:r w:rsidRPr="005F23A3">
        <w:rPr>
          <w:rFonts w:ascii="David" w:eastAsia="Times New Roman" w:hAnsi="David" w:cs="David"/>
          <w:sz w:val="24"/>
          <w:szCs w:val="24"/>
          <w:rtl/>
          <w:lang w:eastAsia="he-IL"/>
        </w:rPr>
        <w:t xml:space="preserve"> אשר </w:t>
      </w:r>
      <w:r w:rsidRPr="005F23A3">
        <w:rPr>
          <w:rFonts w:ascii="David" w:eastAsia="Times New Roman" w:hAnsi="David" w:cs="David" w:hint="cs"/>
          <w:b/>
          <w:bCs/>
          <w:sz w:val="24"/>
          <w:szCs w:val="24"/>
          <w:rtl/>
          <w:lang w:eastAsia="he-IL"/>
        </w:rPr>
        <w:t xml:space="preserve">ייעשה בו שימוש ו/או </w:t>
      </w:r>
      <w:r w:rsidRPr="005F23A3">
        <w:rPr>
          <w:rFonts w:ascii="David" w:eastAsia="Times New Roman" w:hAnsi="David" w:cs="David"/>
          <w:b/>
          <w:bCs/>
          <w:sz w:val="24"/>
          <w:szCs w:val="24"/>
          <w:rtl/>
          <w:lang w:eastAsia="he-IL"/>
        </w:rPr>
        <w:t xml:space="preserve">יפותח, </w:t>
      </w:r>
      <w:r w:rsidRPr="005F23A3">
        <w:rPr>
          <w:rFonts w:ascii="David" w:eastAsia="Times New Roman" w:hAnsi="David" w:cs="David" w:hint="cs"/>
          <w:b/>
          <w:bCs/>
          <w:sz w:val="24"/>
          <w:szCs w:val="24"/>
          <w:rtl/>
          <w:lang w:eastAsia="he-IL"/>
        </w:rPr>
        <w:t>יירכ</w:t>
      </w:r>
      <w:r w:rsidRPr="005F23A3">
        <w:rPr>
          <w:rFonts w:ascii="David" w:eastAsia="Times New Roman" w:hAnsi="David" w:cs="David" w:hint="eastAsia"/>
          <w:b/>
          <w:bCs/>
          <w:sz w:val="24"/>
          <w:szCs w:val="24"/>
          <w:rtl/>
          <w:lang w:eastAsia="he-IL"/>
        </w:rPr>
        <w:t>ש</w:t>
      </w:r>
      <w:r w:rsidRPr="005F23A3">
        <w:rPr>
          <w:rFonts w:ascii="David" w:eastAsia="Times New Roman" w:hAnsi="David" w:cs="David"/>
          <w:b/>
          <w:bCs/>
          <w:sz w:val="24"/>
          <w:szCs w:val="24"/>
          <w:rtl/>
          <w:lang w:eastAsia="he-IL"/>
        </w:rPr>
        <w:t xml:space="preserve"> או יותא</w:t>
      </w:r>
      <w:r w:rsidRPr="005F23A3">
        <w:rPr>
          <w:rFonts w:ascii="David" w:eastAsia="Times New Roman" w:hAnsi="David" w:cs="David" w:hint="cs"/>
          <w:b/>
          <w:bCs/>
          <w:sz w:val="24"/>
          <w:szCs w:val="24"/>
          <w:rtl/>
          <w:lang w:eastAsia="he-IL"/>
        </w:rPr>
        <w:t>ם</w:t>
      </w:r>
      <w:r w:rsidRPr="005F23A3">
        <w:rPr>
          <w:rFonts w:ascii="David" w:eastAsia="Times New Roman" w:hAnsi="David" w:cs="David"/>
          <w:sz w:val="24"/>
          <w:szCs w:val="24"/>
          <w:rtl/>
          <w:lang w:eastAsia="he-IL"/>
        </w:rPr>
        <w:t xml:space="preserve"> </w:t>
      </w:r>
      <w:r w:rsidRPr="005F23A3">
        <w:rPr>
          <w:rFonts w:ascii="David" w:eastAsia="Times New Roman" w:hAnsi="David" w:cs="David" w:hint="cs"/>
          <w:sz w:val="24"/>
          <w:szCs w:val="24"/>
          <w:rtl/>
          <w:lang w:eastAsia="he-IL"/>
        </w:rPr>
        <w:t>על-ידי ה</w:t>
      </w:r>
      <w:r w:rsidRPr="005F23A3">
        <w:rPr>
          <w:rFonts w:ascii="Times New Roman" w:eastAsia="Times New Roman" w:hAnsi="Times New Roman" w:cs="David" w:hint="cs"/>
          <w:sz w:val="24"/>
          <w:szCs w:val="24"/>
          <w:rtl/>
          <w:lang w:eastAsia="he-IL"/>
        </w:rPr>
        <w:t>ספק</w:t>
      </w:r>
      <w:r w:rsidRPr="005F23A3" w:rsidDel="00EB5CA0">
        <w:rPr>
          <w:rFonts w:ascii="David" w:eastAsia="Times New Roman" w:hAnsi="David" w:cs="David" w:hint="cs"/>
          <w:sz w:val="24"/>
          <w:szCs w:val="24"/>
          <w:rtl/>
          <w:lang w:eastAsia="he-IL"/>
        </w:rPr>
        <w:t xml:space="preserve"> </w:t>
      </w:r>
      <w:r w:rsidRPr="005F23A3">
        <w:rPr>
          <w:rFonts w:ascii="David" w:eastAsia="Times New Roman" w:hAnsi="David" w:cs="David" w:hint="cs"/>
          <w:sz w:val="24"/>
          <w:szCs w:val="24"/>
          <w:rtl/>
          <w:lang w:eastAsia="he-IL"/>
        </w:rPr>
        <w:t xml:space="preserve">לצורך פרויקט זה, </w:t>
      </w:r>
      <w:r w:rsidRPr="005F23A3">
        <w:rPr>
          <w:rFonts w:ascii="David" w:eastAsia="Times New Roman" w:hAnsi="David" w:cs="David"/>
          <w:sz w:val="24"/>
          <w:szCs w:val="24"/>
          <w:rtl/>
          <w:lang w:eastAsia="he-IL"/>
        </w:rPr>
        <w:t>יהיו רכושה של המדינה ו</w:t>
      </w:r>
      <w:r w:rsidRPr="005F23A3">
        <w:rPr>
          <w:rFonts w:ascii="David" w:eastAsia="Times New Roman" w:hAnsi="David" w:cs="David" w:hint="cs"/>
          <w:sz w:val="24"/>
          <w:szCs w:val="24"/>
          <w:rtl/>
          <w:lang w:eastAsia="he-IL"/>
        </w:rPr>
        <w:t>ה</w:t>
      </w:r>
      <w:r w:rsidRPr="005F23A3">
        <w:rPr>
          <w:rFonts w:ascii="Times New Roman" w:eastAsia="Times New Roman" w:hAnsi="Times New Roman" w:cs="David" w:hint="cs"/>
          <w:sz w:val="24"/>
          <w:szCs w:val="24"/>
          <w:rtl/>
          <w:lang w:eastAsia="he-IL"/>
        </w:rPr>
        <w:t>ספק</w:t>
      </w:r>
      <w:r w:rsidRPr="005F23A3">
        <w:rPr>
          <w:rFonts w:ascii="David" w:eastAsia="Times New Roman" w:hAnsi="David" w:cs="David"/>
          <w:sz w:val="24"/>
          <w:szCs w:val="24"/>
          <w:rtl/>
          <w:lang w:eastAsia="he-IL"/>
        </w:rPr>
        <w:t xml:space="preserve"> מתחייב לפעול כדלקמן:</w:t>
      </w:r>
    </w:p>
    <w:p w14:paraId="7DFB0A33"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lastRenderedPageBreak/>
        <w:t>ה</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5F23A3">
        <w:rPr>
          <w:rFonts w:ascii="Times New Roman" w:eastAsia="Times New Roman" w:hAnsi="Times New Roman" w:cs="David" w:hint="cs"/>
          <w:spacing w:val="6"/>
          <w:sz w:val="24"/>
          <w:szCs w:val="24"/>
          <w:rtl/>
          <w:lang w:eastAsia="he-IL"/>
        </w:rPr>
        <w:t>מ</w:t>
      </w:r>
      <w:r w:rsidRPr="005F23A3">
        <w:rPr>
          <w:rFonts w:ascii="Times New Roman" w:eastAsia="Times New Roman" w:hAnsi="Times New Roman" w:cs="David"/>
          <w:spacing w:val="6"/>
          <w:sz w:val="24"/>
          <w:szCs w:val="24"/>
          <w:rtl/>
          <w:lang w:eastAsia="he-IL"/>
        </w:rPr>
        <w:t>המשרד.</w:t>
      </w:r>
    </w:p>
    <w:p w14:paraId="22C351BF"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3A23D2BF"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ה</w:t>
      </w:r>
      <w:r w:rsidRPr="005F23A3">
        <w:rPr>
          <w:rFonts w:ascii="Times New Roman" w:eastAsia="Times New Roman" w:hAnsi="Times New Roman" w:cs="David" w:hint="cs"/>
          <w:spacing w:val="6"/>
          <w:sz w:val="24"/>
          <w:szCs w:val="24"/>
          <w:rtl/>
          <w:lang w:eastAsia="he-IL"/>
        </w:rPr>
        <w:t>ספק</w:t>
      </w:r>
      <w:r w:rsidRPr="005F23A3" w:rsidDel="00EB5CA0">
        <w:rPr>
          <w:rFonts w:ascii="Times New Roman" w:eastAsia="Times New Roman" w:hAnsi="Times New Roman" w:cs="David"/>
          <w:spacing w:val="6"/>
          <w:sz w:val="24"/>
          <w:szCs w:val="24"/>
          <w:rtl/>
          <w:lang w:eastAsia="he-IL"/>
        </w:rPr>
        <w:t xml:space="preserve"> </w:t>
      </w:r>
      <w:r w:rsidRPr="005F23A3">
        <w:rPr>
          <w:rFonts w:ascii="Times New Roman" w:eastAsia="Times New Roman" w:hAnsi="Times New Roman" w:cs="David"/>
          <w:spacing w:val="6"/>
          <w:sz w:val="24"/>
          <w:szCs w:val="24"/>
          <w:rtl/>
          <w:lang w:eastAsia="he-IL"/>
        </w:rPr>
        <w:t>לא יעביר את המסמכים שהכין במסגרת חובותיו עפ"י מכרז זה ו/או חלק מהם לאחר, לא יתיר רשות הדפסה ו/או הוצאה לאור ולא יפרסם את המסמכים בכל צורה שהיא.</w:t>
      </w:r>
    </w:p>
    <w:p w14:paraId="0B58B25F"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ה</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מצהיר כי לא הפר/יפר כל זכות יוצרים ו/או פטנט ו/או סוד מסחרי </w:t>
      </w:r>
      <w:r w:rsidRPr="005F23A3">
        <w:rPr>
          <w:rFonts w:ascii="Times New Roman" w:eastAsia="Times New Roman" w:hAnsi="Times New Roman" w:cs="David" w:hint="cs"/>
          <w:spacing w:val="6"/>
          <w:sz w:val="24"/>
          <w:szCs w:val="24"/>
          <w:rtl/>
          <w:lang w:eastAsia="he-IL"/>
        </w:rPr>
        <w:t xml:space="preserve">ו/או מידע </w:t>
      </w:r>
      <w:r w:rsidRPr="005F23A3">
        <w:rPr>
          <w:rFonts w:ascii="Times New Roman" w:eastAsia="Times New Roman" w:hAnsi="Times New Roman" w:cs="David"/>
          <w:spacing w:val="6"/>
          <w:sz w:val="24"/>
          <w:szCs w:val="24"/>
          <w:rtl/>
          <w:lang w:eastAsia="he-IL"/>
        </w:rPr>
        <w:t>כלשהו במהלך ביצוע התח</w:t>
      </w:r>
      <w:r w:rsidRPr="005F23A3">
        <w:rPr>
          <w:rFonts w:ascii="Times New Roman" w:eastAsia="Times New Roman" w:hAnsi="Times New Roman" w:cs="David" w:hint="cs"/>
          <w:spacing w:val="6"/>
          <w:sz w:val="24"/>
          <w:szCs w:val="24"/>
          <w:rtl/>
          <w:lang w:eastAsia="he-IL"/>
        </w:rPr>
        <w:t>י</w:t>
      </w:r>
      <w:r w:rsidRPr="005F23A3">
        <w:rPr>
          <w:rFonts w:ascii="Times New Roman" w:eastAsia="Times New Roman" w:hAnsi="Times New Roman" w:cs="David"/>
          <w:spacing w:val="6"/>
          <w:sz w:val="24"/>
          <w:szCs w:val="24"/>
          <w:rtl/>
          <w:lang w:eastAsia="he-IL"/>
        </w:rPr>
        <w:t>יבויות עפ"י מכרז זה.</w:t>
      </w:r>
    </w:p>
    <w:p w14:paraId="64BF96D7"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bookmarkStart w:id="119" w:name="_Ref294521795"/>
      <w:r w:rsidRPr="005F23A3">
        <w:rPr>
          <w:rFonts w:ascii="Times New Roman" w:eastAsia="Times New Roman" w:hAnsi="Times New Roman" w:cs="David"/>
          <w:spacing w:val="6"/>
          <w:sz w:val="24"/>
          <w:szCs w:val="24"/>
          <w:rtl/>
          <w:lang w:eastAsia="he-IL"/>
        </w:rPr>
        <w:t>הוגשה תביעה נגד המשרד לפיה חומר מסוים כלשהו, אשר המשרד יעשה בו שימוש לפי מכרז זה, מפר זכויות יוצרים מתחייב ה</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לשפות את המשרד עם דרישה ראשונה, בגין כל הסכומים שיחויב לשלם בגין התביעה האמורה, וכן להחליף על חשבונו את החומר המפר בחומר אחר שאינו מפר.</w:t>
      </w:r>
      <w:bookmarkEnd w:id="119"/>
    </w:p>
    <w:p w14:paraId="250A9604"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במידה וה</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משתמש</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בחומרים של בעלי זכויות אחרים לצורך הפעלת המ</w:t>
      </w:r>
      <w:r w:rsidRPr="005F23A3">
        <w:rPr>
          <w:rFonts w:ascii="Times New Roman" w:eastAsia="Times New Roman" w:hAnsi="Times New Roman" w:cs="David" w:hint="cs"/>
          <w:spacing w:val="6"/>
          <w:sz w:val="24"/>
          <w:szCs w:val="24"/>
          <w:rtl/>
          <w:lang w:eastAsia="he-IL"/>
        </w:rPr>
        <w:t>כר</w:t>
      </w:r>
      <w:r w:rsidRPr="005F23A3">
        <w:rPr>
          <w:rFonts w:ascii="Times New Roman" w:eastAsia="Times New Roman" w:hAnsi="Times New Roman" w:cs="David"/>
          <w:spacing w:val="6"/>
          <w:sz w:val="24"/>
          <w:szCs w:val="24"/>
          <w:rtl/>
          <w:lang w:eastAsia="he-IL"/>
        </w:rPr>
        <w:t>ז ותוכניות העבודה שלו, עליו לקבל היתר לשימוש בחומרים אלו.</w:t>
      </w:r>
    </w:p>
    <w:p w14:paraId="2229DE1D"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אם ההיתר כרוך בתשלום, יבצע זאת ה</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על חשבונו.</w:t>
      </w:r>
    </w:p>
    <w:p w14:paraId="3B3ABD07"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57727BC0"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5E025628"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המשרד יהיה רשאי לדרוש הכנסת שינויים והתאמות במסגרת הפרויקט. במקרה זה יעביר הספק את הזכויות על התוכנות המתאימות, לידי המשרד.</w:t>
      </w:r>
    </w:p>
    <w:p w14:paraId="1AB01B78"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בתום ההתקשרות או מיד עם דרישה ראשונה של המשרד בכתב, יעביר ה</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את כל התוכניות</w:t>
      </w:r>
      <w:r w:rsidRPr="005F23A3">
        <w:rPr>
          <w:rFonts w:ascii="Times New Roman" w:eastAsia="Times New Roman" w:hAnsi="Times New Roman" w:cs="David" w:hint="cs"/>
          <w:spacing w:val="6"/>
          <w:sz w:val="24"/>
          <w:szCs w:val="24"/>
          <w:rtl/>
          <w:lang w:eastAsia="he-IL"/>
        </w:rPr>
        <w:t xml:space="preserve">, התוכנות, יישומים ממוחשבים וכל חומר </w:t>
      </w:r>
      <w:r w:rsidRPr="005F23A3">
        <w:rPr>
          <w:rFonts w:ascii="Times New Roman" w:eastAsia="Times New Roman" w:hAnsi="Times New Roman" w:cs="David"/>
          <w:spacing w:val="6"/>
          <w:sz w:val="24"/>
          <w:szCs w:val="24"/>
          <w:rtl/>
          <w:lang w:eastAsia="he-IL"/>
        </w:rPr>
        <w:t xml:space="preserve">שבידו או בידי עובדיו, עובדים וכל </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שירותים אחר, המועסקים במסגרת הפרויקט, לידי ה</w:t>
      </w:r>
      <w:r w:rsidRPr="005F23A3">
        <w:rPr>
          <w:rFonts w:ascii="Times New Roman" w:eastAsia="Times New Roman" w:hAnsi="Times New Roman" w:cs="David" w:hint="cs"/>
          <w:spacing w:val="6"/>
          <w:sz w:val="24"/>
          <w:szCs w:val="24"/>
          <w:rtl/>
          <w:lang w:eastAsia="he-IL"/>
        </w:rPr>
        <w:t>משרד</w:t>
      </w:r>
      <w:r w:rsidRPr="005F23A3">
        <w:rPr>
          <w:rFonts w:ascii="Times New Roman" w:eastAsia="Times New Roman" w:hAnsi="Times New Roman" w:cs="David"/>
          <w:spacing w:val="6"/>
          <w:sz w:val="24"/>
          <w:szCs w:val="24"/>
          <w:rtl/>
          <w:lang w:eastAsia="he-IL"/>
        </w:rPr>
        <w:t>.</w:t>
      </w:r>
    </w:p>
    <w:p w14:paraId="711A8363"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הספק י</w:t>
      </w:r>
      <w:r w:rsidRPr="005F23A3">
        <w:rPr>
          <w:rFonts w:ascii="Times New Roman" w:eastAsia="Times New Roman" w:hAnsi="Times New Roman" w:cs="David" w:hint="cs"/>
          <w:spacing w:val="6"/>
          <w:sz w:val="24"/>
          <w:szCs w:val="24"/>
          <w:rtl/>
          <w:lang w:eastAsia="he-IL"/>
        </w:rPr>
        <w:t>י</w:t>
      </w:r>
      <w:r w:rsidRPr="005F23A3">
        <w:rPr>
          <w:rFonts w:ascii="Times New Roman" w:eastAsia="Times New Roman" w:hAnsi="Times New Roman" w:cs="David"/>
          <w:spacing w:val="6"/>
          <w:sz w:val="24"/>
          <w:szCs w:val="24"/>
          <w:rtl/>
          <w:lang w:eastAsia="he-IL"/>
        </w:rPr>
        <w:t xml:space="preserve">דרש לעגן את זכויות המדינה, </w:t>
      </w:r>
      <w:r w:rsidRPr="005F23A3">
        <w:rPr>
          <w:rFonts w:ascii="Times New Roman" w:eastAsia="Times New Roman" w:hAnsi="Times New Roman" w:cs="David" w:hint="cs"/>
          <w:spacing w:val="6"/>
          <w:sz w:val="24"/>
          <w:szCs w:val="24"/>
          <w:rtl/>
          <w:lang w:eastAsia="he-IL"/>
        </w:rPr>
        <w:t>משרד התרבות והספורט</w:t>
      </w:r>
      <w:r w:rsidRPr="005F23A3">
        <w:rPr>
          <w:rFonts w:ascii="Times New Roman" w:eastAsia="Times New Roman" w:hAnsi="Times New Roman" w:cs="David"/>
          <w:spacing w:val="6"/>
          <w:sz w:val="24"/>
          <w:szCs w:val="24"/>
          <w:rtl/>
          <w:lang w:eastAsia="he-IL"/>
        </w:rPr>
        <w:t>, בהתקשרויות החוזיות שלו עם עובדיו, כותבי התוכניות ו</w:t>
      </w:r>
      <w:r w:rsidRPr="005F23A3">
        <w:rPr>
          <w:rFonts w:ascii="Times New Roman" w:eastAsia="Times New Roman" w:hAnsi="Times New Roman" w:cs="David" w:hint="cs"/>
          <w:spacing w:val="6"/>
          <w:sz w:val="24"/>
          <w:szCs w:val="24"/>
          <w:rtl/>
          <w:lang w:eastAsia="he-IL"/>
        </w:rPr>
        <w:t>קבלנים</w:t>
      </w:r>
      <w:r w:rsidRPr="005F23A3">
        <w:rPr>
          <w:rFonts w:ascii="Times New Roman" w:eastAsia="Times New Roman" w:hAnsi="Times New Roman" w:cs="David"/>
          <w:spacing w:val="6"/>
          <w:sz w:val="24"/>
          <w:szCs w:val="24"/>
          <w:rtl/>
          <w:lang w:eastAsia="he-IL"/>
        </w:rPr>
        <w:t xml:space="preserve"> שיופעלו על ידו לביצוע השירותים נושא מכרז זה.</w:t>
      </w:r>
    </w:p>
    <w:p w14:paraId="212F6108"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31AA3152"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 xml:space="preserve">בעת סיום ביצוע העבודות על פי הסכם זה, הספק מתחייב </w:t>
      </w:r>
      <w:proofErr w:type="spellStart"/>
      <w:r w:rsidRPr="005F23A3">
        <w:rPr>
          <w:rFonts w:ascii="Times New Roman" w:eastAsia="Times New Roman" w:hAnsi="Times New Roman" w:cs="David" w:hint="cs"/>
          <w:spacing w:val="6"/>
          <w:sz w:val="24"/>
          <w:szCs w:val="24"/>
          <w:rtl/>
          <w:lang w:eastAsia="he-IL"/>
        </w:rPr>
        <w:t>להמחות</w:t>
      </w:r>
      <w:proofErr w:type="spellEnd"/>
      <w:r w:rsidRPr="005F23A3">
        <w:rPr>
          <w:rFonts w:ascii="Times New Roman" w:eastAsia="Times New Roman" w:hAnsi="Times New Roman" w:cs="David" w:hint="cs"/>
          <w:spacing w:val="6"/>
          <w:sz w:val="24"/>
          <w:szCs w:val="24"/>
          <w:rtl/>
          <w:lang w:eastAsia="he-IL"/>
        </w:rPr>
        <w:t xml:space="preserve"> את כל הזכויות לרבות זכויות היוצרים למשרד, ללא תמורה נוספת כלשהי.</w:t>
      </w:r>
    </w:p>
    <w:p w14:paraId="6932E037" w14:textId="77777777" w:rsidR="00CE7FC4" w:rsidRPr="005F23A3" w:rsidRDefault="00CE7FC4" w:rsidP="00CE7FC4">
      <w:pPr>
        <w:overflowPunct w:val="0"/>
        <w:autoSpaceDE w:val="0"/>
        <w:autoSpaceDN w:val="0"/>
        <w:adjustRightInd w:val="0"/>
        <w:spacing w:after="0" w:line="360" w:lineRule="auto"/>
        <w:ind w:left="1361"/>
        <w:jc w:val="both"/>
        <w:textAlignment w:val="baseline"/>
        <w:rPr>
          <w:rFonts w:ascii="Times New Roman" w:eastAsia="Times New Roman" w:hAnsi="Times New Roman" w:cs="David"/>
          <w:spacing w:val="6"/>
          <w:sz w:val="24"/>
          <w:szCs w:val="24"/>
          <w:rtl/>
          <w:lang w:eastAsia="he-IL"/>
        </w:rPr>
      </w:pPr>
    </w:p>
    <w:p w14:paraId="5FD09E7B" w14:textId="77777777" w:rsidR="00CE7FC4" w:rsidRPr="005F23A3" w:rsidRDefault="00CE7FC4" w:rsidP="00EF7F43">
      <w:pPr>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lang w:eastAsia="he-IL"/>
        </w:rPr>
      </w:pPr>
      <w:bookmarkStart w:id="120" w:name="_Ref263611857"/>
      <w:r w:rsidRPr="005F23A3">
        <w:rPr>
          <w:rFonts w:ascii="Times New Roman" w:eastAsia="Times New Roman" w:hAnsi="Times New Roman" w:cs="David" w:hint="cs"/>
          <w:b/>
          <w:bCs/>
          <w:spacing w:val="-4"/>
          <w:sz w:val="24"/>
          <w:szCs w:val="24"/>
          <w:u w:val="single"/>
          <w:rtl/>
          <w:lang w:eastAsia="he-IL"/>
        </w:rPr>
        <w:t>סעיפים יסודיים ופיצוי מוסכם</w:t>
      </w:r>
      <w:bookmarkEnd w:id="120"/>
    </w:p>
    <w:p w14:paraId="615CC23A" w14:textId="1FA6BACD"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lastRenderedPageBreak/>
        <w:t>מ</w:t>
      </w:r>
      <w:r w:rsidRPr="005F23A3">
        <w:rPr>
          <w:rFonts w:ascii="Times New Roman" w:eastAsia="Times New Roman" w:hAnsi="Times New Roman" w:cs="David"/>
          <w:spacing w:val="6"/>
          <w:sz w:val="24"/>
          <w:szCs w:val="24"/>
          <w:rtl/>
          <w:lang w:eastAsia="he-IL"/>
        </w:rPr>
        <w:t>וסכם</w:t>
      </w:r>
      <w:r w:rsidRPr="005F23A3">
        <w:rPr>
          <w:rFonts w:ascii="Times New Roman" w:eastAsia="Times New Roman" w:hAnsi="Times New Roman" w:cs="David" w:hint="cs"/>
          <w:spacing w:val="6"/>
          <w:sz w:val="24"/>
          <w:szCs w:val="24"/>
          <w:rtl/>
          <w:lang w:eastAsia="he-IL"/>
        </w:rPr>
        <w:t>,</w:t>
      </w:r>
      <w:r w:rsidRPr="005F23A3">
        <w:rPr>
          <w:rFonts w:ascii="Times New Roman" w:eastAsia="Times New Roman" w:hAnsi="Times New Roman" w:cs="David"/>
          <w:spacing w:val="6"/>
          <w:sz w:val="24"/>
          <w:szCs w:val="24"/>
          <w:rtl/>
          <w:lang w:eastAsia="he-IL"/>
        </w:rPr>
        <w:t xml:space="preserve"> כי סעיפי</w:t>
      </w:r>
      <w:r w:rsidRPr="005F23A3">
        <w:rPr>
          <w:rFonts w:ascii="Times New Roman" w:eastAsia="Times New Roman" w:hAnsi="Times New Roman" w:cs="David" w:hint="cs"/>
          <w:spacing w:val="6"/>
          <w:sz w:val="24"/>
          <w:szCs w:val="24"/>
          <w:rtl/>
          <w:lang w:eastAsia="he-IL"/>
        </w:rPr>
        <w:t xml:space="preserve">ם </w:t>
      </w:r>
      <w:r w:rsidRPr="005F23A3">
        <w:rPr>
          <w:rFonts w:ascii="Times New Roman" w:eastAsia="Times New Roman" w:hAnsi="Times New Roman" w:cs="David"/>
          <w:spacing w:val="6"/>
          <w:sz w:val="24"/>
          <w:szCs w:val="24"/>
          <w:lang w:eastAsia="he-IL"/>
        </w:rPr>
        <w:fldChar w:fldCharType="begin"/>
      </w:r>
      <w:r w:rsidRPr="005F23A3">
        <w:rPr>
          <w:rFonts w:ascii="Times New Roman" w:eastAsia="Times New Roman" w:hAnsi="Times New Roman" w:cs="David"/>
          <w:spacing w:val="6"/>
          <w:sz w:val="24"/>
          <w:szCs w:val="24"/>
          <w:lang w:eastAsia="he-IL"/>
        </w:rPr>
        <w:instrText xml:space="preserve"> REF _Ref279412183 \r \h  \* MERGEFORMAT </w:instrText>
      </w:r>
      <w:r w:rsidRPr="005F23A3">
        <w:rPr>
          <w:rFonts w:ascii="Times New Roman" w:eastAsia="Times New Roman" w:hAnsi="Times New Roman" w:cs="David"/>
          <w:spacing w:val="6"/>
          <w:sz w:val="24"/>
          <w:szCs w:val="24"/>
          <w:lang w:eastAsia="he-IL"/>
        </w:rPr>
      </w:r>
      <w:r w:rsidRPr="005F23A3">
        <w:rPr>
          <w:rFonts w:ascii="Times New Roman" w:eastAsia="Times New Roman" w:hAnsi="Times New Roman" w:cs="David"/>
          <w:spacing w:val="6"/>
          <w:sz w:val="24"/>
          <w:szCs w:val="24"/>
          <w:lang w:eastAsia="he-IL"/>
        </w:rPr>
        <w:fldChar w:fldCharType="separate"/>
      </w:r>
      <w:r w:rsidR="00CD5793">
        <w:rPr>
          <w:rFonts w:ascii="Times New Roman" w:eastAsia="Times New Roman" w:hAnsi="Times New Roman" w:cs="David"/>
          <w:spacing w:val="6"/>
          <w:sz w:val="24"/>
          <w:szCs w:val="24"/>
          <w:cs/>
          <w:lang w:eastAsia="he-IL"/>
        </w:rPr>
        <w:t>‎</w:t>
      </w:r>
      <w:r w:rsidR="00CD5793">
        <w:rPr>
          <w:rFonts w:ascii="Times New Roman" w:eastAsia="Times New Roman" w:hAnsi="Times New Roman" w:cs="David"/>
          <w:spacing w:val="6"/>
          <w:sz w:val="24"/>
          <w:szCs w:val="24"/>
          <w:lang w:eastAsia="he-IL"/>
        </w:rPr>
        <w:t>3</w:t>
      </w:r>
      <w:r w:rsidRPr="005F23A3">
        <w:rPr>
          <w:rFonts w:ascii="Times New Roman" w:eastAsia="Times New Roman" w:hAnsi="Times New Roman" w:cs="David"/>
          <w:spacing w:val="6"/>
          <w:sz w:val="24"/>
          <w:szCs w:val="24"/>
          <w:lang w:eastAsia="he-IL"/>
        </w:rPr>
        <w:fldChar w:fldCharType="end"/>
      </w:r>
      <w:r w:rsidRPr="005F23A3">
        <w:rPr>
          <w:rFonts w:ascii="Times New Roman" w:eastAsia="Times New Roman" w:hAnsi="Times New Roman" w:cs="David" w:hint="cs"/>
          <w:spacing w:val="6"/>
          <w:sz w:val="24"/>
          <w:szCs w:val="24"/>
          <w:rtl/>
          <w:lang w:eastAsia="he-IL"/>
        </w:rPr>
        <w:t>-</w:t>
      </w:r>
      <w:r w:rsidRPr="005F23A3">
        <w:rPr>
          <w:rFonts w:ascii="Times New Roman" w:eastAsia="Times New Roman" w:hAnsi="Times New Roman" w:cs="David"/>
          <w:spacing w:val="6"/>
          <w:sz w:val="24"/>
          <w:szCs w:val="24"/>
          <w:lang w:eastAsia="he-IL"/>
        </w:rPr>
        <w:fldChar w:fldCharType="begin"/>
      </w:r>
      <w:r w:rsidRPr="005F23A3">
        <w:rPr>
          <w:rFonts w:ascii="Times New Roman" w:eastAsia="Times New Roman" w:hAnsi="Times New Roman" w:cs="David"/>
          <w:spacing w:val="6"/>
          <w:sz w:val="24"/>
          <w:szCs w:val="24"/>
          <w:lang w:eastAsia="he-IL"/>
        </w:rPr>
        <w:instrText xml:space="preserve"> REF _Ref279412198 \r \h  \* MERGEFORMAT </w:instrText>
      </w:r>
      <w:r w:rsidRPr="005F23A3">
        <w:rPr>
          <w:rFonts w:ascii="Times New Roman" w:eastAsia="Times New Roman" w:hAnsi="Times New Roman" w:cs="David"/>
          <w:spacing w:val="6"/>
          <w:sz w:val="24"/>
          <w:szCs w:val="24"/>
          <w:lang w:eastAsia="he-IL"/>
        </w:rPr>
      </w:r>
      <w:r w:rsidRPr="005F23A3">
        <w:rPr>
          <w:rFonts w:ascii="Times New Roman" w:eastAsia="Times New Roman" w:hAnsi="Times New Roman" w:cs="David"/>
          <w:spacing w:val="6"/>
          <w:sz w:val="24"/>
          <w:szCs w:val="24"/>
          <w:lang w:eastAsia="he-IL"/>
        </w:rPr>
        <w:fldChar w:fldCharType="separate"/>
      </w:r>
      <w:r w:rsidR="00CD5793">
        <w:rPr>
          <w:rFonts w:ascii="Times New Roman" w:eastAsia="Times New Roman" w:hAnsi="Times New Roman" w:cs="David"/>
          <w:spacing w:val="6"/>
          <w:sz w:val="24"/>
          <w:szCs w:val="24"/>
          <w:cs/>
          <w:lang w:eastAsia="he-IL"/>
        </w:rPr>
        <w:t>‎</w:t>
      </w:r>
      <w:r w:rsidR="00CD5793">
        <w:rPr>
          <w:rFonts w:ascii="Times New Roman" w:eastAsia="Times New Roman" w:hAnsi="Times New Roman" w:cs="David"/>
          <w:spacing w:val="6"/>
          <w:sz w:val="24"/>
          <w:szCs w:val="24"/>
          <w:lang w:eastAsia="he-IL"/>
        </w:rPr>
        <w:t>5</w:t>
      </w:r>
      <w:r w:rsidRPr="005F23A3">
        <w:rPr>
          <w:rFonts w:ascii="Times New Roman" w:eastAsia="Times New Roman" w:hAnsi="Times New Roman" w:cs="David"/>
          <w:spacing w:val="6"/>
          <w:sz w:val="24"/>
          <w:szCs w:val="24"/>
          <w:lang w:eastAsia="he-IL"/>
        </w:rPr>
        <w:fldChar w:fldCharType="end"/>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lang w:eastAsia="he-IL"/>
        </w:rPr>
        <w:fldChar w:fldCharType="begin"/>
      </w:r>
      <w:r w:rsidRPr="005F23A3">
        <w:rPr>
          <w:rFonts w:ascii="Times New Roman" w:eastAsia="Times New Roman" w:hAnsi="Times New Roman" w:cs="David"/>
          <w:spacing w:val="6"/>
          <w:sz w:val="24"/>
          <w:szCs w:val="24"/>
          <w:lang w:eastAsia="he-IL"/>
        </w:rPr>
        <w:instrText xml:space="preserve"> REF _Ref279412214 \r \h  \* MERGEFORMAT </w:instrText>
      </w:r>
      <w:r w:rsidRPr="005F23A3">
        <w:rPr>
          <w:rFonts w:ascii="Times New Roman" w:eastAsia="Times New Roman" w:hAnsi="Times New Roman" w:cs="David"/>
          <w:spacing w:val="6"/>
          <w:sz w:val="24"/>
          <w:szCs w:val="24"/>
          <w:lang w:eastAsia="he-IL"/>
        </w:rPr>
      </w:r>
      <w:r w:rsidRPr="005F23A3">
        <w:rPr>
          <w:rFonts w:ascii="Times New Roman" w:eastAsia="Times New Roman" w:hAnsi="Times New Roman" w:cs="David"/>
          <w:spacing w:val="6"/>
          <w:sz w:val="24"/>
          <w:szCs w:val="24"/>
          <w:lang w:eastAsia="he-IL"/>
        </w:rPr>
        <w:fldChar w:fldCharType="separate"/>
      </w:r>
      <w:r w:rsidR="00CD5793">
        <w:rPr>
          <w:rFonts w:ascii="Times New Roman" w:eastAsia="Times New Roman" w:hAnsi="Times New Roman" w:cs="David"/>
          <w:spacing w:val="6"/>
          <w:sz w:val="24"/>
          <w:szCs w:val="24"/>
          <w:cs/>
          <w:lang w:eastAsia="he-IL"/>
        </w:rPr>
        <w:t>‎</w:t>
      </w:r>
      <w:r w:rsidR="00CD5793">
        <w:rPr>
          <w:rFonts w:ascii="Times New Roman" w:eastAsia="Times New Roman" w:hAnsi="Times New Roman" w:cs="David"/>
          <w:spacing w:val="6"/>
          <w:sz w:val="24"/>
          <w:szCs w:val="24"/>
          <w:lang w:eastAsia="he-IL"/>
        </w:rPr>
        <w:t>7</w:t>
      </w:r>
      <w:r w:rsidRPr="005F23A3">
        <w:rPr>
          <w:rFonts w:ascii="Times New Roman" w:eastAsia="Times New Roman" w:hAnsi="Times New Roman" w:cs="David"/>
          <w:spacing w:val="6"/>
          <w:sz w:val="24"/>
          <w:szCs w:val="24"/>
          <w:lang w:eastAsia="he-IL"/>
        </w:rPr>
        <w:fldChar w:fldCharType="end"/>
      </w:r>
      <w:r w:rsidRPr="005F23A3">
        <w:rPr>
          <w:rFonts w:ascii="Times New Roman" w:eastAsia="Times New Roman" w:hAnsi="Times New Roman" w:cs="David" w:hint="cs"/>
          <w:spacing w:val="6"/>
          <w:sz w:val="24"/>
          <w:szCs w:val="24"/>
          <w:rtl/>
          <w:lang w:eastAsia="he-IL"/>
        </w:rPr>
        <w:t>-</w:t>
      </w:r>
      <w:r w:rsidRPr="005F23A3">
        <w:rPr>
          <w:rFonts w:ascii="Times New Roman" w:eastAsia="Times New Roman" w:hAnsi="Times New Roman" w:cs="David"/>
          <w:spacing w:val="6"/>
          <w:sz w:val="24"/>
          <w:szCs w:val="24"/>
          <w:lang w:eastAsia="he-IL"/>
        </w:rPr>
        <w:fldChar w:fldCharType="begin"/>
      </w:r>
      <w:r w:rsidRPr="005F23A3">
        <w:rPr>
          <w:rFonts w:ascii="Times New Roman" w:eastAsia="Times New Roman" w:hAnsi="Times New Roman" w:cs="David"/>
          <w:spacing w:val="6"/>
          <w:sz w:val="24"/>
          <w:szCs w:val="24"/>
          <w:lang w:eastAsia="he-IL"/>
        </w:rPr>
        <w:instrText xml:space="preserve"> REF _Ref279412228 \r \h  \* MERGEFORMAT </w:instrText>
      </w:r>
      <w:r w:rsidRPr="005F23A3">
        <w:rPr>
          <w:rFonts w:ascii="Times New Roman" w:eastAsia="Times New Roman" w:hAnsi="Times New Roman" w:cs="David"/>
          <w:spacing w:val="6"/>
          <w:sz w:val="24"/>
          <w:szCs w:val="24"/>
          <w:lang w:eastAsia="he-IL"/>
        </w:rPr>
      </w:r>
      <w:r w:rsidRPr="005F23A3">
        <w:rPr>
          <w:rFonts w:ascii="Times New Roman" w:eastAsia="Times New Roman" w:hAnsi="Times New Roman" w:cs="David"/>
          <w:spacing w:val="6"/>
          <w:sz w:val="24"/>
          <w:szCs w:val="24"/>
          <w:lang w:eastAsia="he-IL"/>
        </w:rPr>
        <w:fldChar w:fldCharType="separate"/>
      </w:r>
      <w:r w:rsidR="00CD5793">
        <w:rPr>
          <w:rFonts w:ascii="Times New Roman" w:eastAsia="Times New Roman" w:hAnsi="Times New Roman" w:cs="David"/>
          <w:spacing w:val="6"/>
          <w:sz w:val="24"/>
          <w:szCs w:val="24"/>
          <w:cs/>
          <w:lang w:eastAsia="he-IL"/>
        </w:rPr>
        <w:t>‎</w:t>
      </w:r>
      <w:r w:rsidR="00CD5793">
        <w:rPr>
          <w:rFonts w:ascii="Times New Roman" w:eastAsia="Times New Roman" w:hAnsi="Times New Roman" w:cs="David"/>
          <w:spacing w:val="6"/>
          <w:sz w:val="24"/>
          <w:szCs w:val="24"/>
          <w:lang w:eastAsia="he-IL"/>
        </w:rPr>
        <w:t>9</w:t>
      </w:r>
      <w:r w:rsidRPr="005F23A3">
        <w:rPr>
          <w:rFonts w:ascii="Times New Roman" w:eastAsia="Times New Roman" w:hAnsi="Times New Roman" w:cs="David"/>
          <w:spacing w:val="6"/>
          <w:sz w:val="24"/>
          <w:szCs w:val="24"/>
          <w:lang w:eastAsia="he-IL"/>
        </w:rPr>
        <w:fldChar w:fldCharType="end"/>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lang w:eastAsia="he-IL"/>
        </w:rPr>
        <w:fldChar w:fldCharType="begin"/>
      </w:r>
      <w:r w:rsidRPr="005F23A3">
        <w:rPr>
          <w:rFonts w:ascii="Times New Roman" w:eastAsia="Times New Roman" w:hAnsi="Times New Roman" w:cs="David"/>
          <w:spacing w:val="6"/>
          <w:sz w:val="24"/>
          <w:szCs w:val="24"/>
          <w:lang w:eastAsia="he-IL"/>
        </w:rPr>
        <w:instrText xml:space="preserve"> REF _Ref279412244 \r \h  \* MERGEFORMAT </w:instrText>
      </w:r>
      <w:r w:rsidRPr="005F23A3">
        <w:rPr>
          <w:rFonts w:ascii="Times New Roman" w:eastAsia="Times New Roman" w:hAnsi="Times New Roman" w:cs="David"/>
          <w:spacing w:val="6"/>
          <w:sz w:val="24"/>
          <w:szCs w:val="24"/>
          <w:lang w:eastAsia="he-IL"/>
        </w:rPr>
      </w:r>
      <w:r w:rsidRPr="005F23A3">
        <w:rPr>
          <w:rFonts w:ascii="Times New Roman" w:eastAsia="Times New Roman" w:hAnsi="Times New Roman" w:cs="David"/>
          <w:spacing w:val="6"/>
          <w:sz w:val="24"/>
          <w:szCs w:val="24"/>
          <w:lang w:eastAsia="he-IL"/>
        </w:rPr>
        <w:fldChar w:fldCharType="separate"/>
      </w:r>
      <w:r w:rsidR="00CD5793">
        <w:rPr>
          <w:rFonts w:ascii="Times New Roman" w:eastAsia="Times New Roman" w:hAnsi="Times New Roman" w:cs="David"/>
          <w:spacing w:val="6"/>
          <w:sz w:val="24"/>
          <w:szCs w:val="24"/>
          <w:cs/>
          <w:lang w:eastAsia="he-IL"/>
        </w:rPr>
        <w:t>‎</w:t>
      </w:r>
      <w:r w:rsidR="00CD5793">
        <w:rPr>
          <w:rFonts w:ascii="Times New Roman" w:eastAsia="Times New Roman" w:hAnsi="Times New Roman" w:cs="David"/>
          <w:spacing w:val="6"/>
          <w:sz w:val="24"/>
          <w:szCs w:val="24"/>
          <w:lang w:eastAsia="he-IL"/>
        </w:rPr>
        <w:t>11</w:t>
      </w:r>
      <w:r w:rsidRPr="005F23A3">
        <w:rPr>
          <w:rFonts w:ascii="Times New Roman" w:eastAsia="Times New Roman" w:hAnsi="Times New Roman" w:cs="David"/>
          <w:spacing w:val="6"/>
          <w:sz w:val="24"/>
          <w:szCs w:val="24"/>
          <w:lang w:eastAsia="he-IL"/>
        </w:rPr>
        <w:fldChar w:fldCharType="end"/>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lang w:eastAsia="he-IL"/>
        </w:rPr>
        <w:fldChar w:fldCharType="begin"/>
      </w:r>
      <w:r w:rsidRPr="005F23A3">
        <w:rPr>
          <w:rFonts w:ascii="Times New Roman" w:eastAsia="Times New Roman" w:hAnsi="Times New Roman" w:cs="David"/>
          <w:spacing w:val="6"/>
          <w:sz w:val="24"/>
          <w:szCs w:val="24"/>
          <w:lang w:eastAsia="he-IL"/>
        </w:rPr>
        <w:instrText xml:space="preserve"> REF _Ref279412264 \r \h  \* MERGEFORMAT </w:instrText>
      </w:r>
      <w:r w:rsidRPr="005F23A3">
        <w:rPr>
          <w:rFonts w:ascii="Times New Roman" w:eastAsia="Times New Roman" w:hAnsi="Times New Roman" w:cs="David"/>
          <w:spacing w:val="6"/>
          <w:sz w:val="24"/>
          <w:szCs w:val="24"/>
          <w:lang w:eastAsia="he-IL"/>
        </w:rPr>
      </w:r>
      <w:r w:rsidRPr="005F23A3">
        <w:rPr>
          <w:rFonts w:ascii="Times New Roman" w:eastAsia="Times New Roman" w:hAnsi="Times New Roman" w:cs="David"/>
          <w:spacing w:val="6"/>
          <w:sz w:val="24"/>
          <w:szCs w:val="24"/>
          <w:lang w:eastAsia="he-IL"/>
        </w:rPr>
        <w:fldChar w:fldCharType="separate"/>
      </w:r>
      <w:r w:rsidR="00CD5793">
        <w:rPr>
          <w:rFonts w:ascii="Times New Roman" w:eastAsia="Times New Roman" w:hAnsi="Times New Roman" w:cs="David"/>
          <w:spacing w:val="6"/>
          <w:sz w:val="24"/>
          <w:szCs w:val="24"/>
          <w:cs/>
          <w:lang w:eastAsia="he-IL"/>
        </w:rPr>
        <w:t>‎</w:t>
      </w:r>
      <w:r w:rsidR="00CD5793">
        <w:rPr>
          <w:rFonts w:ascii="Times New Roman" w:eastAsia="Times New Roman" w:hAnsi="Times New Roman" w:cs="David"/>
          <w:spacing w:val="6"/>
          <w:sz w:val="24"/>
          <w:szCs w:val="24"/>
          <w:lang w:eastAsia="he-IL"/>
        </w:rPr>
        <w:t>14</w:t>
      </w:r>
      <w:r w:rsidRPr="005F23A3">
        <w:rPr>
          <w:rFonts w:ascii="Times New Roman" w:eastAsia="Times New Roman" w:hAnsi="Times New Roman" w:cs="David"/>
          <w:spacing w:val="6"/>
          <w:sz w:val="24"/>
          <w:szCs w:val="24"/>
          <w:lang w:eastAsia="he-IL"/>
        </w:rPr>
        <w:fldChar w:fldCharType="end"/>
      </w:r>
      <w:r w:rsidRPr="005F23A3">
        <w:rPr>
          <w:rFonts w:ascii="Times New Roman" w:eastAsia="Times New Roman" w:hAnsi="Times New Roman" w:cs="David" w:hint="cs"/>
          <w:spacing w:val="6"/>
          <w:sz w:val="24"/>
          <w:szCs w:val="24"/>
          <w:rtl/>
          <w:lang w:eastAsia="he-IL"/>
        </w:rPr>
        <w:t>-</w:t>
      </w:r>
      <w:r w:rsidRPr="005F23A3">
        <w:rPr>
          <w:rFonts w:ascii="Times New Roman" w:eastAsia="Times New Roman" w:hAnsi="Times New Roman" w:cs="David"/>
          <w:spacing w:val="6"/>
          <w:sz w:val="24"/>
          <w:szCs w:val="24"/>
          <w:lang w:eastAsia="he-IL"/>
        </w:rPr>
        <w:fldChar w:fldCharType="begin"/>
      </w:r>
      <w:r w:rsidRPr="005F23A3">
        <w:rPr>
          <w:rFonts w:ascii="Times New Roman" w:eastAsia="Times New Roman" w:hAnsi="Times New Roman" w:cs="David"/>
          <w:spacing w:val="6"/>
          <w:sz w:val="24"/>
          <w:szCs w:val="24"/>
          <w:lang w:eastAsia="he-IL"/>
        </w:rPr>
        <w:instrText xml:space="preserve"> REF _Ref279412279 \r \h  \* MERGEFORMAT </w:instrText>
      </w:r>
      <w:r w:rsidRPr="005F23A3">
        <w:rPr>
          <w:rFonts w:ascii="Times New Roman" w:eastAsia="Times New Roman" w:hAnsi="Times New Roman" w:cs="David"/>
          <w:spacing w:val="6"/>
          <w:sz w:val="24"/>
          <w:szCs w:val="24"/>
          <w:lang w:eastAsia="he-IL"/>
        </w:rPr>
      </w:r>
      <w:r w:rsidRPr="005F23A3">
        <w:rPr>
          <w:rFonts w:ascii="Times New Roman" w:eastAsia="Times New Roman" w:hAnsi="Times New Roman" w:cs="David"/>
          <w:spacing w:val="6"/>
          <w:sz w:val="24"/>
          <w:szCs w:val="24"/>
          <w:lang w:eastAsia="he-IL"/>
        </w:rPr>
        <w:fldChar w:fldCharType="separate"/>
      </w:r>
      <w:r w:rsidR="00CD5793">
        <w:rPr>
          <w:rFonts w:ascii="Times New Roman" w:eastAsia="Times New Roman" w:hAnsi="Times New Roman" w:cs="David"/>
          <w:spacing w:val="6"/>
          <w:sz w:val="24"/>
          <w:szCs w:val="24"/>
          <w:cs/>
          <w:lang w:eastAsia="he-IL"/>
        </w:rPr>
        <w:t>‎</w:t>
      </w:r>
      <w:r w:rsidR="00CD5793">
        <w:rPr>
          <w:rFonts w:ascii="Times New Roman" w:eastAsia="Times New Roman" w:hAnsi="Times New Roman" w:cs="David"/>
          <w:spacing w:val="6"/>
          <w:sz w:val="24"/>
          <w:szCs w:val="24"/>
          <w:lang w:eastAsia="he-IL"/>
        </w:rPr>
        <w:t>21</w:t>
      </w:r>
      <w:r w:rsidRPr="005F23A3">
        <w:rPr>
          <w:rFonts w:ascii="Times New Roman" w:eastAsia="Times New Roman" w:hAnsi="Times New Roman" w:cs="David"/>
          <w:spacing w:val="6"/>
          <w:sz w:val="24"/>
          <w:szCs w:val="24"/>
          <w:lang w:eastAsia="he-IL"/>
        </w:rPr>
        <w:fldChar w:fldCharType="end"/>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להסכם זה הינם תנאים עיקריים ויסודיים</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בהסכם</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והפרתם תחשב כהפרה יסודית, וזאת מב</w:t>
      </w:r>
      <w:r w:rsidRPr="005F23A3">
        <w:rPr>
          <w:rFonts w:ascii="Times New Roman" w:eastAsia="Times New Roman" w:hAnsi="Times New Roman" w:cs="David" w:hint="cs"/>
          <w:spacing w:val="6"/>
          <w:sz w:val="24"/>
          <w:szCs w:val="24"/>
          <w:rtl/>
          <w:lang w:eastAsia="he-IL"/>
        </w:rPr>
        <w:t xml:space="preserve">לי </w:t>
      </w:r>
      <w:r w:rsidRPr="005F23A3">
        <w:rPr>
          <w:rFonts w:ascii="Times New Roman" w:eastAsia="Times New Roman" w:hAnsi="Times New Roman" w:cs="David"/>
          <w:spacing w:val="6"/>
          <w:sz w:val="24"/>
          <w:szCs w:val="24"/>
          <w:rtl/>
          <w:lang w:eastAsia="he-IL"/>
        </w:rPr>
        <w:t>לגרוע מזכות ה</w:t>
      </w:r>
      <w:r w:rsidRPr="005F23A3">
        <w:rPr>
          <w:rFonts w:ascii="Times New Roman" w:eastAsia="Times New Roman" w:hAnsi="Times New Roman" w:cs="David" w:hint="cs"/>
          <w:spacing w:val="6"/>
          <w:sz w:val="24"/>
          <w:szCs w:val="24"/>
          <w:rtl/>
          <w:lang w:eastAsia="he-IL"/>
        </w:rPr>
        <w:t xml:space="preserve">משרד </w:t>
      </w:r>
      <w:r w:rsidRPr="005F23A3">
        <w:rPr>
          <w:rFonts w:ascii="Times New Roman" w:eastAsia="Times New Roman" w:hAnsi="Times New Roman" w:cs="David"/>
          <w:spacing w:val="6"/>
          <w:sz w:val="24"/>
          <w:szCs w:val="24"/>
          <w:rtl/>
          <w:lang w:eastAsia="he-IL"/>
        </w:rPr>
        <w:t>לכל סעד</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ותרופה אחרים</w:t>
      </w:r>
      <w:r w:rsidRPr="005F23A3">
        <w:rPr>
          <w:rFonts w:ascii="Times New Roman" w:eastAsia="Times New Roman" w:hAnsi="Times New Roman" w:cs="David" w:hint="cs"/>
          <w:spacing w:val="6"/>
          <w:sz w:val="24"/>
          <w:szCs w:val="24"/>
          <w:rtl/>
          <w:lang w:eastAsia="he-IL"/>
        </w:rPr>
        <w:t xml:space="preserve"> על פי כל דין</w:t>
      </w:r>
      <w:r w:rsidRPr="005F23A3">
        <w:rPr>
          <w:rFonts w:ascii="Times New Roman" w:eastAsia="Times New Roman" w:hAnsi="Times New Roman" w:cs="David"/>
          <w:spacing w:val="6"/>
          <w:sz w:val="24"/>
          <w:szCs w:val="24"/>
          <w:rtl/>
          <w:lang w:eastAsia="he-IL"/>
        </w:rPr>
        <w:t>.</w:t>
      </w:r>
      <w:r w:rsidRPr="005F23A3">
        <w:rPr>
          <w:rFonts w:ascii="Times New Roman" w:eastAsia="Times New Roman" w:hAnsi="Times New Roman" w:cs="David" w:hint="cs"/>
          <w:spacing w:val="6"/>
          <w:sz w:val="24"/>
          <w:szCs w:val="24"/>
          <w:rtl/>
          <w:lang w:eastAsia="he-IL"/>
        </w:rPr>
        <w:t xml:space="preserve"> כן יוכל המשרד לחלט את הערבות הבנקאית ולגבות ממנו את סכום הפיצוי בדרך זו או בכל דרך חוקית אחרת.</w:t>
      </w:r>
    </w:p>
    <w:p w14:paraId="3E941A57" w14:textId="22BA08F6"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w:t>
      </w:r>
      <w:r w:rsidR="00270721">
        <w:rPr>
          <w:rFonts w:ascii="Times New Roman" w:eastAsia="Times New Roman" w:hAnsi="Times New Roman" w:cs="David" w:hint="cs"/>
          <w:spacing w:val="6"/>
          <w:sz w:val="24"/>
          <w:szCs w:val="24"/>
          <w:rtl/>
          <w:lang w:eastAsia="he-IL"/>
        </w:rPr>
        <w:t xml:space="preserve">ם. סכום הפיצוי המוסכם </w:t>
      </w:r>
      <w:r w:rsidRPr="005F23A3">
        <w:rPr>
          <w:rFonts w:ascii="Times New Roman" w:eastAsia="Times New Roman" w:hAnsi="Times New Roman" w:cs="David" w:hint="cs"/>
          <w:spacing w:val="6"/>
          <w:sz w:val="24"/>
          <w:szCs w:val="24"/>
          <w:rtl/>
          <w:lang w:eastAsia="he-IL"/>
        </w:rPr>
        <w:t>ירד משכר ההפקה, כהגדרתו בסעיף</w:t>
      </w:r>
      <w:r w:rsidR="00270721">
        <w:rPr>
          <w:rFonts w:ascii="Times New Roman" w:eastAsia="Times New Roman" w:hAnsi="Times New Roman" w:cs="David" w:hint="cs"/>
          <w:spacing w:val="6"/>
          <w:sz w:val="24"/>
          <w:szCs w:val="24"/>
          <w:rtl/>
          <w:lang w:eastAsia="he-IL"/>
        </w:rPr>
        <w:t xml:space="preserve"> </w:t>
      </w:r>
      <w:r w:rsidR="00270721">
        <w:rPr>
          <w:rFonts w:ascii="Times New Roman" w:eastAsia="Times New Roman" w:hAnsi="Times New Roman" w:cs="David"/>
          <w:spacing w:val="6"/>
          <w:sz w:val="24"/>
          <w:szCs w:val="24"/>
          <w:rtl/>
          <w:lang w:eastAsia="he-IL"/>
        </w:rPr>
        <w:fldChar w:fldCharType="begin"/>
      </w:r>
      <w:r w:rsidR="00270721">
        <w:rPr>
          <w:rFonts w:ascii="Times New Roman" w:eastAsia="Times New Roman" w:hAnsi="Times New Roman" w:cs="David"/>
          <w:spacing w:val="6"/>
          <w:sz w:val="24"/>
          <w:szCs w:val="24"/>
          <w:rtl/>
          <w:lang w:eastAsia="he-IL"/>
        </w:rPr>
        <w:instrText xml:space="preserve"> </w:instrText>
      </w:r>
      <w:r w:rsidR="00270721">
        <w:rPr>
          <w:rFonts w:ascii="Times New Roman" w:eastAsia="Times New Roman" w:hAnsi="Times New Roman" w:cs="David" w:hint="cs"/>
          <w:spacing w:val="6"/>
          <w:sz w:val="24"/>
          <w:szCs w:val="24"/>
          <w:lang w:eastAsia="he-IL"/>
        </w:rPr>
        <w:instrText>REF</w:instrText>
      </w:r>
      <w:r w:rsidR="00270721">
        <w:rPr>
          <w:rFonts w:ascii="Times New Roman" w:eastAsia="Times New Roman" w:hAnsi="Times New Roman" w:cs="David" w:hint="cs"/>
          <w:spacing w:val="6"/>
          <w:sz w:val="24"/>
          <w:szCs w:val="24"/>
          <w:rtl/>
          <w:lang w:eastAsia="he-IL"/>
        </w:rPr>
        <w:instrText xml:space="preserve"> _</w:instrText>
      </w:r>
      <w:r w:rsidR="00270721">
        <w:rPr>
          <w:rFonts w:ascii="Times New Roman" w:eastAsia="Times New Roman" w:hAnsi="Times New Roman" w:cs="David" w:hint="cs"/>
          <w:spacing w:val="6"/>
          <w:sz w:val="24"/>
          <w:szCs w:val="24"/>
          <w:lang w:eastAsia="he-IL"/>
        </w:rPr>
        <w:instrText>Ref438022985 \r \h</w:instrText>
      </w:r>
      <w:r w:rsidR="00270721">
        <w:rPr>
          <w:rFonts w:ascii="Times New Roman" w:eastAsia="Times New Roman" w:hAnsi="Times New Roman" w:cs="David"/>
          <w:spacing w:val="6"/>
          <w:sz w:val="24"/>
          <w:szCs w:val="24"/>
          <w:rtl/>
          <w:lang w:eastAsia="he-IL"/>
        </w:rPr>
        <w:instrText xml:space="preserve"> </w:instrText>
      </w:r>
      <w:r w:rsidR="00270721">
        <w:rPr>
          <w:rFonts w:ascii="Times New Roman" w:eastAsia="Times New Roman" w:hAnsi="Times New Roman" w:cs="David"/>
          <w:spacing w:val="6"/>
          <w:sz w:val="24"/>
          <w:szCs w:val="24"/>
          <w:rtl/>
          <w:lang w:eastAsia="he-IL"/>
        </w:rPr>
      </w:r>
      <w:r w:rsidR="00270721">
        <w:rPr>
          <w:rFonts w:ascii="Times New Roman" w:eastAsia="Times New Roman" w:hAnsi="Times New Roman" w:cs="David"/>
          <w:spacing w:val="6"/>
          <w:sz w:val="24"/>
          <w:szCs w:val="24"/>
          <w:rtl/>
          <w:lang w:eastAsia="he-IL"/>
        </w:rPr>
        <w:fldChar w:fldCharType="separate"/>
      </w:r>
      <w:r w:rsidR="00CD5793">
        <w:rPr>
          <w:rFonts w:ascii="Times New Roman" w:eastAsia="Times New Roman" w:hAnsi="Times New Roman" w:cs="David"/>
          <w:spacing w:val="6"/>
          <w:sz w:val="24"/>
          <w:szCs w:val="24"/>
          <w:cs/>
          <w:lang w:eastAsia="he-IL"/>
        </w:rPr>
        <w:t>‎</w:t>
      </w:r>
      <w:r w:rsidR="00CD5793">
        <w:rPr>
          <w:rFonts w:ascii="Times New Roman" w:eastAsia="Times New Roman" w:hAnsi="Times New Roman" w:cs="David"/>
          <w:spacing w:val="6"/>
          <w:sz w:val="24"/>
          <w:szCs w:val="24"/>
          <w:lang w:eastAsia="he-IL"/>
        </w:rPr>
        <w:t>7.1.2</w:t>
      </w:r>
      <w:r w:rsidR="00270721">
        <w:rPr>
          <w:rFonts w:ascii="Times New Roman" w:eastAsia="Times New Roman" w:hAnsi="Times New Roman" w:cs="David"/>
          <w:spacing w:val="6"/>
          <w:sz w:val="24"/>
          <w:szCs w:val="24"/>
          <w:rtl/>
          <w:lang w:eastAsia="he-IL"/>
        </w:rPr>
        <w:fldChar w:fldCharType="end"/>
      </w:r>
      <w:r w:rsidR="00270721">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hint="cs"/>
          <w:spacing w:val="6"/>
          <w:sz w:val="24"/>
          <w:szCs w:val="24"/>
          <w:rtl/>
          <w:lang w:eastAsia="he-IL"/>
        </w:rPr>
        <w:t>למכרז</w:t>
      </w:r>
      <w:r w:rsidR="00522AC0">
        <w:rPr>
          <w:rFonts w:ascii="Times New Roman" w:eastAsia="Times New Roman" w:hAnsi="Times New Roman" w:cs="David" w:hint="cs"/>
          <w:spacing w:val="6"/>
          <w:sz w:val="24"/>
          <w:szCs w:val="24"/>
          <w:rtl/>
          <w:lang w:eastAsia="he-IL"/>
        </w:rPr>
        <w:t>.</w:t>
      </w:r>
      <w:r w:rsidRPr="005F23A3">
        <w:rPr>
          <w:rFonts w:ascii="Times New Roman" w:eastAsia="Times New Roman" w:hAnsi="Times New Roman" w:cs="David" w:hint="cs"/>
          <w:spacing w:val="6"/>
          <w:sz w:val="24"/>
          <w:szCs w:val="24"/>
          <w:rtl/>
          <w:lang w:eastAsia="he-IL"/>
        </w:rPr>
        <w:t xml:space="preserve"> </w:t>
      </w:r>
    </w:p>
    <w:p w14:paraId="52C34B54"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האירועים לגביהם תישקל הטלת פיצוי מוסכם:</w:t>
      </w:r>
    </w:p>
    <w:tbl>
      <w:tblPr>
        <w:bidiVisual/>
        <w:tblW w:w="8998" w:type="dxa"/>
        <w:tblInd w:w="7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103"/>
        <w:gridCol w:w="3362"/>
      </w:tblGrid>
      <w:tr w:rsidR="00CE7FC4" w:rsidRPr="001A57AC" w14:paraId="1676AB75" w14:textId="77777777" w:rsidTr="00876AFA">
        <w:trPr>
          <w:cantSplit/>
        </w:trPr>
        <w:tc>
          <w:tcPr>
            <w:tcW w:w="5636" w:type="dxa"/>
            <w:gridSpan w:val="2"/>
            <w:tcBorders>
              <w:top w:val="single" w:sz="18" w:space="0" w:color="auto"/>
              <w:left w:val="single" w:sz="18" w:space="0" w:color="auto"/>
              <w:bottom w:val="single" w:sz="18" w:space="0" w:color="auto"/>
            </w:tcBorders>
            <w:shd w:val="pct5" w:color="auto" w:fill="auto"/>
          </w:tcPr>
          <w:p w14:paraId="292DB98C" w14:textId="77777777" w:rsidR="00CE7FC4" w:rsidRPr="005F23A3" w:rsidRDefault="00CE7FC4" w:rsidP="00876AFA">
            <w:pPr>
              <w:overflowPunct w:val="0"/>
              <w:autoSpaceDE w:val="0"/>
              <w:autoSpaceDN w:val="0"/>
              <w:adjustRightInd w:val="0"/>
              <w:spacing w:after="0" w:line="276" w:lineRule="auto"/>
              <w:jc w:val="center"/>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אירוע</w:t>
            </w:r>
          </w:p>
        </w:tc>
        <w:tc>
          <w:tcPr>
            <w:tcW w:w="3362" w:type="dxa"/>
            <w:tcBorders>
              <w:top w:val="single" w:sz="18" w:space="0" w:color="auto"/>
              <w:bottom w:val="single" w:sz="18" w:space="0" w:color="auto"/>
              <w:right w:val="single" w:sz="18" w:space="0" w:color="auto"/>
            </w:tcBorders>
            <w:shd w:val="pct5" w:color="auto" w:fill="auto"/>
          </w:tcPr>
          <w:p w14:paraId="5A33F624" w14:textId="77777777" w:rsidR="00CE7FC4" w:rsidRPr="005F23A3" w:rsidRDefault="00CE7FC4" w:rsidP="00876AFA">
            <w:pPr>
              <w:overflowPunct w:val="0"/>
              <w:autoSpaceDE w:val="0"/>
              <w:autoSpaceDN w:val="0"/>
              <w:adjustRightInd w:val="0"/>
              <w:spacing w:after="0" w:line="276" w:lineRule="auto"/>
              <w:jc w:val="center"/>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פיצוי מוסכם</w:t>
            </w:r>
          </w:p>
        </w:tc>
      </w:tr>
      <w:tr w:rsidR="00F63FC4" w:rsidRPr="001A57AC" w14:paraId="51102D23" w14:textId="77777777" w:rsidTr="00876AFA">
        <w:tc>
          <w:tcPr>
            <w:tcW w:w="533" w:type="dxa"/>
            <w:tcBorders>
              <w:top w:val="single" w:sz="18" w:space="0" w:color="auto"/>
              <w:left w:val="single" w:sz="18" w:space="0" w:color="auto"/>
              <w:bottom w:val="single" w:sz="4" w:space="0" w:color="auto"/>
            </w:tcBorders>
          </w:tcPr>
          <w:p w14:paraId="619C5BF4" w14:textId="77777777" w:rsidR="00F63FC4" w:rsidRPr="005F23A3" w:rsidRDefault="00F63FC4" w:rsidP="00443B11">
            <w:pPr>
              <w:numPr>
                <w:ilvl w:val="3"/>
                <w:numId w:val="25"/>
              </w:num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p>
        </w:tc>
        <w:tc>
          <w:tcPr>
            <w:tcW w:w="5103" w:type="dxa"/>
            <w:tcBorders>
              <w:top w:val="single" w:sz="18" w:space="0" w:color="auto"/>
              <w:bottom w:val="single" w:sz="4" w:space="0" w:color="auto"/>
            </w:tcBorders>
          </w:tcPr>
          <w:p w14:paraId="46807F2D" w14:textId="77777777" w:rsidR="00F63FC4" w:rsidRPr="005F23A3" w:rsidRDefault="00F63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איחור ברישום מדינת ישראל להשתתפות והקמת ביתן בפסטיבל מעבר ל-10 ימים לאחר חתימת הספק עם המשרד על הסכם ההתקשרות.</w:t>
            </w:r>
          </w:p>
        </w:tc>
        <w:tc>
          <w:tcPr>
            <w:tcW w:w="3362" w:type="dxa"/>
            <w:tcBorders>
              <w:top w:val="single" w:sz="18" w:space="0" w:color="auto"/>
              <w:bottom w:val="single" w:sz="4" w:space="0" w:color="auto"/>
              <w:right w:val="single" w:sz="18" w:space="0" w:color="auto"/>
            </w:tcBorders>
          </w:tcPr>
          <w:p w14:paraId="4A9BAB87" w14:textId="77777777" w:rsidR="00F63FC4" w:rsidRPr="005F23A3" w:rsidRDefault="00F63FC4" w:rsidP="00876AFA">
            <w:pPr>
              <w:overflowPunct w:val="0"/>
              <w:autoSpaceDE w:val="0"/>
              <w:autoSpaceDN w:val="0"/>
              <w:adjustRightInd w:val="0"/>
              <w:spacing w:after="0" w:line="360" w:lineRule="auto"/>
              <w:ind w:left="34"/>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 xml:space="preserve">2,500 ₪ </w:t>
            </w:r>
            <w:r w:rsidRPr="00F63FC4">
              <w:rPr>
                <w:rFonts w:ascii="Times New Roman" w:eastAsia="Times New Roman" w:hAnsi="Times New Roman" w:cs="David" w:hint="cs"/>
                <w:sz w:val="24"/>
                <w:szCs w:val="24"/>
                <w:rtl/>
                <w:lang w:eastAsia="he-IL"/>
              </w:rPr>
              <w:t>לכל יום איחור.</w:t>
            </w:r>
          </w:p>
        </w:tc>
      </w:tr>
      <w:tr w:rsidR="00CE7FC4" w:rsidRPr="001A57AC" w14:paraId="1C25C0DF" w14:textId="77777777" w:rsidTr="00F63FC4">
        <w:tc>
          <w:tcPr>
            <w:tcW w:w="533" w:type="dxa"/>
            <w:tcBorders>
              <w:top w:val="single" w:sz="4" w:space="0" w:color="auto"/>
              <w:left w:val="single" w:sz="18" w:space="0" w:color="auto"/>
              <w:bottom w:val="single" w:sz="4" w:space="0" w:color="auto"/>
            </w:tcBorders>
          </w:tcPr>
          <w:p w14:paraId="74A08269" w14:textId="77777777" w:rsidR="00CE7FC4" w:rsidRPr="005F23A3" w:rsidRDefault="00CE7FC4" w:rsidP="00443B11">
            <w:pPr>
              <w:numPr>
                <w:ilvl w:val="3"/>
                <w:numId w:val="25"/>
              </w:num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p>
        </w:tc>
        <w:tc>
          <w:tcPr>
            <w:tcW w:w="5103" w:type="dxa"/>
            <w:tcBorders>
              <w:top w:val="single" w:sz="4" w:space="0" w:color="auto"/>
              <w:bottom w:val="single" w:sz="4" w:space="0" w:color="auto"/>
            </w:tcBorders>
          </w:tcPr>
          <w:p w14:paraId="4CB7E929"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cs"/>
                <w:sz w:val="24"/>
                <w:szCs w:val="24"/>
                <w:rtl/>
                <w:lang w:eastAsia="he-IL"/>
              </w:rPr>
              <w:t xml:space="preserve">תלונה של </w:t>
            </w:r>
            <w:r w:rsidR="009C6678">
              <w:rPr>
                <w:rFonts w:ascii="Times New Roman" w:eastAsia="Times New Roman" w:hAnsi="Times New Roman" w:cs="David" w:hint="cs"/>
                <w:sz w:val="24"/>
                <w:szCs w:val="24"/>
                <w:rtl/>
                <w:lang w:eastAsia="he-IL"/>
              </w:rPr>
              <w:t>המנהל הא</w:t>
            </w:r>
            <w:r>
              <w:rPr>
                <w:rFonts w:ascii="Times New Roman" w:eastAsia="Times New Roman" w:hAnsi="Times New Roman" w:cs="David" w:hint="cs"/>
                <w:sz w:val="24"/>
                <w:szCs w:val="24"/>
                <w:rtl/>
                <w:lang w:eastAsia="he-IL"/>
              </w:rPr>
              <w:t xml:space="preserve">מנותי </w:t>
            </w:r>
            <w:r w:rsidRPr="005F23A3">
              <w:rPr>
                <w:rFonts w:ascii="Times New Roman" w:eastAsia="Times New Roman" w:hAnsi="Times New Roman" w:cs="David" w:hint="cs"/>
                <w:sz w:val="24"/>
                <w:szCs w:val="24"/>
                <w:rtl/>
                <w:lang w:eastAsia="he-IL"/>
              </w:rPr>
              <w:t>על ביצוע לא שלם של פרט כלשהו בדרישות הכלולות במכרז זה</w:t>
            </w:r>
          </w:p>
        </w:tc>
        <w:tc>
          <w:tcPr>
            <w:tcW w:w="3362" w:type="dxa"/>
            <w:tcBorders>
              <w:top w:val="single" w:sz="4" w:space="0" w:color="auto"/>
              <w:bottom w:val="single" w:sz="4" w:space="0" w:color="auto"/>
              <w:right w:val="single" w:sz="18" w:space="0" w:color="auto"/>
            </w:tcBorders>
          </w:tcPr>
          <w:p w14:paraId="46789CD7" w14:textId="71A09DC1" w:rsidR="00CE7FC4" w:rsidRPr="005F23A3" w:rsidRDefault="00B2625E" w:rsidP="00876AFA">
            <w:pPr>
              <w:overflowPunct w:val="0"/>
              <w:autoSpaceDE w:val="0"/>
              <w:autoSpaceDN w:val="0"/>
              <w:adjustRightInd w:val="0"/>
              <w:spacing w:after="0" w:line="360" w:lineRule="auto"/>
              <w:ind w:left="34"/>
              <w:textAlignment w:val="baseline"/>
              <w:rPr>
                <w:rFonts w:ascii="Times New Roman" w:eastAsia="Times New Roman" w:hAnsi="Times New Roman" w:cs="David"/>
                <w:sz w:val="24"/>
                <w:szCs w:val="24"/>
                <w:lang w:eastAsia="he-IL"/>
              </w:rPr>
            </w:pPr>
            <w:r>
              <w:rPr>
                <w:rFonts w:ascii="Times New Roman" w:eastAsia="Times New Roman" w:hAnsi="Times New Roman" w:cs="David" w:hint="cs"/>
                <w:b/>
                <w:bCs/>
                <w:sz w:val="24"/>
                <w:szCs w:val="24"/>
                <w:rtl/>
                <w:lang w:eastAsia="he-IL"/>
              </w:rPr>
              <w:t>2</w:t>
            </w:r>
            <w:r w:rsidR="00CE7FC4" w:rsidRPr="005F23A3">
              <w:rPr>
                <w:rFonts w:ascii="Times New Roman" w:eastAsia="Times New Roman" w:hAnsi="Times New Roman" w:cs="David" w:hint="cs"/>
                <w:b/>
                <w:bCs/>
                <w:sz w:val="24"/>
                <w:szCs w:val="24"/>
                <w:rtl/>
                <w:lang w:eastAsia="he-IL"/>
              </w:rPr>
              <w:t>,000</w:t>
            </w:r>
            <w:r w:rsidR="00CE7FC4" w:rsidRPr="005F23A3">
              <w:rPr>
                <w:rFonts w:ascii="Times New Roman" w:eastAsia="Times New Roman" w:hAnsi="Times New Roman" w:cs="David" w:hint="cs"/>
                <w:sz w:val="24"/>
                <w:szCs w:val="24"/>
                <w:rtl/>
                <w:lang w:eastAsia="he-IL"/>
              </w:rPr>
              <w:t xml:space="preserve"> ₪ לתלונה שנמצאה ע"י המזמין כמוצדקת</w:t>
            </w:r>
          </w:p>
        </w:tc>
      </w:tr>
      <w:tr w:rsidR="00CE7FC4" w:rsidRPr="001A57AC" w14:paraId="34518EA9" w14:textId="77777777" w:rsidTr="00876AFA">
        <w:tc>
          <w:tcPr>
            <w:tcW w:w="533" w:type="dxa"/>
            <w:tcBorders>
              <w:left w:val="single" w:sz="18" w:space="0" w:color="auto"/>
            </w:tcBorders>
          </w:tcPr>
          <w:p w14:paraId="6F64D98A" w14:textId="77777777" w:rsidR="00CE7FC4" w:rsidRPr="005F23A3" w:rsidRDefault="00CE7FC4" w:rsidP="00443B11">
            <w:pPr>
              <w:numPr>
                <w:ilvl w:val="3"/>
                <w:numId w:val="25"/>
              </w:num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p>
        </w:tc>
        <w:tc>
          <w:tcPr>
            <w:tcW w:w="5103" w:type="dxa"/>
          </w:tcPr>
          <w:p w14:paraId="0AFA7B9F"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 xml:space="preserve">תלונה על אי תיקון ו/או חוסר היענות לביצוע שינוי לאחר שמוצה סעיף </w:t>
            </w:r>
            <w:r w:rsidRPr="005F23A3">
              <w:rPr>
                <w:rFonts w:ascii="Times New Roman" w:eastAsia="Times New Roman" w:hAnsi="Times New Roman" w:cs="David" w:hint="cs"/>
                <w:b/>
                <w:bCs/>
                <w:sz w:val="24"/>
                <w:szCs w:val="24"/>
                <w:rtl/>
                <w:lang w:eastAsia="he-IL"/>
              </w:rPr>
              <w:t>1</w:t>
            </w:r>
            <w:r w:rsidRPr="005F23A3">
              <w:rPr>
                <w:rFonts w:ascii="Times New Roman" w:eastAsia="Times New Roman" w:hAnsi="Times New Roman" w:cs="David" w:hint="cs"/>
                <w:sz w:val="24"/>
                <w:szCs w:val="24"/>
                <w:rtl/>
                <w:lang w:eastAsia="he-IL"/>
              </w:rPr>
              <w:t xml:space="preserve"> הנ"ל, תוך זמן סביר</w:t>
            </w:r>
          </w:p>
        </w:tc>
        <w:tc>
          <w:tcPr>
            <w:tcW w:w="3362" w:type="dxa"/>
            <w:tcBorders>
              <w:right w:val="single" w:sz="18" w:space="0" w:color="auto"/>
            </w:tcBorders>
          </w:tcPr>
          <w:p w14:paraId="4665393C" w14:textId="39D0E641" w:rsidR="00CE7FC4" w:rsidRPr="005F23A3" w:rsidRDefault="00B2625E" w:rsidP="00876AFA">
            <w:pPr>
              <w:overflowPunct w:val="0"/>
              <w:autoSpaceDE w:val="0"/>
              <w:autoSpaceDN w:val="0"/>
              <w:adjustRightInd w:val="0"/>
              <w:spacing w:after="0" w:line="360" w:lineRule="auto"/>
              <w:ind w:left="34"/>
              <w:textAlignment w:val="baseline"/>
              <w:rPr>
                <w:rFonts w:ascii="Times New Roman" w:eastAsia="Times New Roman" w:hAnsi="Times New Roman" w:cs="David"/>
                <w:sz w:val="24"/>
                <w:szCs w:val="24"/>
                <w:lang w:eastAsia="he-IL"/>
              </w:rPr>
            </w:pPr>
            <w:r>
              <w:rPr>
                <w:rFonts w:ascii="Times New Roman" w:eastAsia="Times New Roman" w:hAnsi="Times New Roman" w:cs="David" w:hint="cs"/>
                <w:b/>
                <w:bCs/>
                <w:sz w:val="24"/>
                <w:szCs w:val="24"/>
                <w:rtl/>
                <w:lang w:eastAsia="he-IL"/>
              </w:rPr>
              <w:t>10</w:t>
            </w:r>
            <w:r w:rsidR="00CE7FC4" w:rsidRPr="005F23A3">
              <w:rPr>
                <w:rFonts w:ascii="Times New Roman" w:eastAsia="Times New Roman" w:hAnsi="Times New Roman" w:cs="David" w:hint="cs"/>
                <w:b/>
                <w:bCs/>
                <w:sz w:val="24"/>
                <w:szCs w:val="24"/>
                <w:rtl/>
                <w:lang w:eastAsia="he-IL"/>
              </w:rPr>
              <w:t>,000</w:t>
            </w:r>
            <w:r w:rsidR="00CE7FC4" w:rsidRPr="005F23A3">
              <w:rPr>
                <w:rFonts w:ascii="Times New Roman" w:eastAsia="Times New Roman" w:hAnsi="Times New Roman" w:cs="David" w:hint="cs"/>
                <w:sz w:val="24"/>
                <w:szCs w:val="24"/>
                <w:rtl/>
                <w:lang w:eastAsia="he-IL"/>
              </w:rPr>
              <w:t xml:space="preserve"> ₪ לתלונה שנמצאה ע"י המזמין</w:t>
            </w:r>
            <w:r w:rsidR="00CE7FC4" w:rsidRPr="005F23A3" w:rsidDel="003A2874">
              <w:rPr>
                <w:rFonts w:ascii="Times New Roman" w:eastAsia="Times New Roman" w:hAnsi="Times New Roman" w:cs="David" w:hint="cs"/>
                <w:sz w:val="24"/>
                <w:szCs w:val="24"/>
                <w:rtl/>
                <w:lang w:eastAsia="he-IL"/>
              </w:rPr>
              <w:t xml:space="preserve"> </w:t>
            </w:r>
            <w:r w:rsidR="00CE7FC4" w:rsidRPr="005F23A3">
              <w:rPr>
                <w:rFonts w:ascii="Times New Roman" w:eastAsia="Times New Roman" w:hAnsi="Times New Roman" w:cs="David" w:hint="cs"/>
                <w:sz w:val="24"/>
                <w:szCs w:val="24"/>
                <w:rtl/>
                <w:lang w:eastAsia="he-IL"/>
              </w:rPr>
              <w:t>כמוצדקת</w:t>
            </w:r>
          </w:p>
        </w:tc>
      </w:tr>
      <w:tr w:rsidR="00CE7FC4" w:rsidRPr="001A57AC" w14:paraId="07546BBD" w14:textId="77777777" w:rsidTr="00876AFA">
        <w:tc>
          <w:tcPr>
            <w:tcW w:w="533" w:type="dxa"/>
            <w:tcBorders>
              <w:left w:val="single" w:sz="18" w:space="0" w:color="auto"/>
              <w:bottom w:val="single" w:sz="18" w:space="0" w:color="auto"/>
            </w:tcBorders>
          </w:tcPr>
          <w:p w14:paraId="37DAB765" w14:textId="77777777" w:rsidR="00CE7FC4" w:rsidRPr="005F23A3" w:rsidRDefault="00CE7FC4" w:rsidP="00443B11">
            <w:pPr>
              <w:numPr>
                <w:ilvl w:val="3"/>
                <w:numId w:val="25"/>
              </w:num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c>
        <w:tc>
          <w:tcPr>
            <w:tcW w:w="5103" w:type="dxa"/>
            <w:tcBorders>
              <w:bottom w:val="single" w:sz="18" w:space="0" w:color="auto"/>
            </w:tcBorders>
          </w:tcPr>
          <w:p w14:paraId="5CBA7AE7" w14:textId="77777777" w:rsidR="00CE7FC4" w:rsidRPr="005F23A3" w:rsidRDefault="00CE7FC4" w:rsidP="00876AF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תלונה כנ"ל שלא תוקנה ע"י הספק עד למועד פתיחת התערוכה</w:t>
            </w:r>
          </w:p>
        </w:tc>
        <w:tc>
          <w:tcPr>
            <w:tcW w:w="3362" w:type="dxa"/>
            <w:tcBorders>
              <w:bottom w:val="single" w:sz="18" w:space="0" w:color="auto"/>
              <w:right w:val="single" w:sz="18" w:space="0" w:color="auto"/>
            </w:tcBorders>
          </w:tcPr>
          <w:p w14:paraId="7909C841" w14:textId="1E1E303F" w:rsidR="00CE7FC4" w:rsidRPr="005F23A3" w:rsidRDefault="00B2625E" w:rsidP="00876AFA">
            <w:pPr>
              <w:overflowPunct w:val="0"/>
              <w:autoSpaceDE w:val="0"/>
              <w:autoSpaceDN w:val="0"/>
              <w:adjustRightInd w:val="0"/>
              <w:spacing w:after="0" w:line="360" w:lineRule="auto"/>
              <w:ind w:left="34"/>
              <w:textAlignment w:val="baseline"/>
              <w:rPr>
                <w:rFonts w:ascii="Times New Roman" w:eastAsia="Times New Roman" w:hAnsi="Times New Roman" w:cs="David"/>
                <w:sz w:val="24"/>
                <w:szCs w:val="24"/>
                <w:lang w:eastAsia="he-IL"/>
              </w:rPr>
            </w:pPr>
            <w:r>
              <w:rPr>
                <w:rFonts w:ascii="Times New Roman" w:eastAsia="Times New Roman" w:hAnsi="Times New Roman" w:cs="David" w:hint="cs"/>
                <w:b/>
                <w:bCs/>
                <w:sz w:val="24"/>
                <w:szCs w:val="24"/>
                <w:rtl/>
                <w:lang w:eastAsia="he-IL"/>
              </w:rPr>
              <w:t>30</w:t>
            </w:r>
            <w:r w:rsidR="00CE7FC4" w:rsidRPr="005F23A3">
              <w:rPr>
                <w:rFonts w:ascii="Times New Roman" w:eastAsia="Times New Roman" w:hAnsi="Times New Roman" w:cs="David" w:hint="cs"/>
                <w:b/>
                <w:bCs/>
                <w:sz w:val="24"/>
                <w:szCs w:val="24"/>
                <w:rtl/>
                <w:lang w:eastAsia="he-IL"/>
              </w:rPr>
              <w:t>,000</w:t>
            </w:r>
            <w:r w:rsidR="00CE7FC4" w:rsidRPr="005F23A3">
              <w:rPr>
                <w:rFonts w:ascii="Times New Roman" w:eastAsia="Times New Roman" w:hAnsi="Times New Roman" w:cs="David" w:hint="cs"/>
                <w:sz w:val="24"/>
                <w:szCs w:val="24"/>
                <w:rtl/>
                <w:lang w:eastAsia="he-IL"/>
              </w:rPr>
              <w:t xml:space="preserve"> ₪ לתלונה שנמצאה ע"י המזמין</w:t>
            </w:r>
            <w:r w:rsidR="00CE7FC4" w:rsidRPr="005F23A3" w:rsidDel="003A2874">
              <w:rPr>
                <w:rFonts w:ascii="Times New Roman" w:eastAsia="Times New Roman" w:hAnsi="Times New Roman" w:cs="David" w:hint="cs"/>
                <w:sz w:val="24"/>
                <w:szCs w:val="24"/>
                <w:rtl/>
                <w:lang w:eastAsia="he-IL"/>
              </w:rPr>
              <w:t xml:space="preserve"> </w:t>
            </w:r>
            <w:r w:rsidR="00CE7FC4" w:rsidRPr="005F23A3">
              <w:rPr>
                <w:rFonts w:ascii="Times New Roman" w:eastAsia="Times New Roman" w:hAnsi="Times New Roman" w:cs="David" w:hint="cs"/>
                <w:sz w:val="24"/>
                <w:szCs w:val="24"/>
                <w:rtl/>
                <w:lang w:eastAsia="he-IL"/>
              </w:rPr>
              <w:t>כמוצדקת</w:t>
            </w:r>
          </w:p>
        </w:tc>
      </w:tr>
    </w:tbl>
    <w:p w14:paraId="4CB5EA88" w14:textId="77777777" w:rsidR="00CE7FC4" w:rsidRPr="005F23A3" w:rsidRDefault="00CE7FC4" w:rsidP="00CE7FC4">
      <w:pPr>
        <w:widowControl w:val="0"/>
        <w:spacing w:after="0" w:line="360" w:lineRule="auto"/>
        <w:ind w:left="1361"/>
        <w:jc w:val="both"/>
        <w:rPr>
          <w:rFonts w:ascii="Times New Roman" w:eastAsia="Times New Roman" w:hAnsi="Times New Roman" w:cs="David"/>
          <w:spacing w:val="6"/>
          <w:sz w:val="24"/>
          <w:szCs w:val="24"/>
          <w:lang w:eastAsia="he-IL"/>
        </w:rPr>
      </w:pPr>
    </w:p>
    <w:p w14:paraId="79F33812"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ת</w:t>
      </w:r>
      <w:r w:rsidRPr="005F23A3">
        <w:rPr>
          <w:rFonts w:ascii="Times New Roman" w:eastAsia="Times New Roman" w:hAnsi="Times New Roman" w:cs="David"/>
          <w:spacing w:val="6"/>
          <w:sz w:val="24"/>
          <w:szCs w:val="24"/>
          <w:rtl/>
          <w:lang w:eastAsia="he-IL"/>
        </w:rPr>
        <w:t>שלום הפיצויים או ניכויים מסכומים המגיעים ל</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לא ישחררו את ה</w:t>
      </w:r>
      <w:r w:rsidRPr="005F23A3">
        <w:rPr>
          <w:rFonts w:ascii="Times New Roman" w:eastAsia="Times New Roman" w:hAnsi="Times New Roman" w:cs="David" w:hint="cs"/>
          <w:spacing w:val="6"/>
          <w:sz w:val="24"/>
          <w:szCs w:val="24"/>
          <w:rtl/>
          <w:lang w:eastAsia="he-IL"/>
        </w:rPr>
        <w:t xml:space="preserve">ספק </w:t>
      </w:r>
      <w:r w:rsidRPr="005F23A3">
        <w:rPr>
          <w:rFonts w:ascii="Times New Roman" w:eastAsia="Times New Roman" w:hAnsi="Times New Roman" w:cs="David"/>
          <w:spacing w:val="6"/>
          <w:sz w:val="24"/>
          <w:szCs w:val="24"/>
          <w:rtl/>
          <w:lang w:eastAsia="he-IL"/>
        </w:rPr>
        <w:t>מקיום</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התחייבויותי</w:t>
      </w:r>
      <w:r w:rsidRPr="005F23A3">
        <w:rPr>
          <w:rFonts w:ascii="Times New Roman" w:eastAsia="Times New Roman" w:hAnsi="Times New Roman" w:cs="David" w:hint="cs"/>
          <w:spacing w:val="6"/>
          <w:sz w:val="24"/>
          <w:szCs w:val="24"/>
          <w:rtl/>
          <w:lang w:eastAsia="he-IL"/>
        </w:rPr>
        <w:t>ו</w:t>
      </w:r>
      <w:r w:rsidRPr="005F23A3">
        <w:rPr>
          <w:rFonts w:ascii="Times New Roman" w:eastAsia="Times New Roman" w:hAnsi="Times New Roman" w:cs="David"/>
          <w:spacing w:val="6"/>
          <w:sz w:val="24"/>
          <w:szCs w:val="24"/>
          <w:rtl/>
          <w:lang w:eastAsia="he-IL"/>
        </w:rPr>
        <w:t xml:space="preserve"> על פי הסכם זה</w:t>
      </w:r>
      <w:r w:rsidRPr="005F23A3">
        <w:rPr>
          <w:rFonts w:ascii="Times New Roman" w:eastAsia="Times New Roman" w:hAnsi="Times New Roman" w:cs="David" w:hint="cs"/>
          <w:spacing w:val="6"/>
          <w:sz w:val="24"/>
          <w:szCs w:val="24"/>
          <w:rtl/>
          <w:lang w:eastAsia="he-IL"/>
        </w:rPr>
        <w:t>.</w:t>
      </w:r>
    </w:p>
    <w:p w14:paraId="02BB147C"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spacing w:val="6"/>
          <w:sz w:val="24"/>
          <w:szCs w:val="24"/>
          <w:rtl/>
          <w:lang w:eastAsia="he-IL"/>
        </w:rPr>
        <w:t>מבלי לגרוע מהאמור, אם הפר ה</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את ההסכם הפרה יסודית</w:t>
      </w:r>
      <w:r w:rsidRPr="005F23A3">
        <w:rPr>
          <w:rFonts w:ascii="Times New Roman" w:eastAsia="Times New Roman" w:hAnsi="Times New Roman" w:cs="David" w:hint="cs"/>
          <w:spacing w:val="6"/>
          <w:sz w:val="24"/>
          <w:szCs w:val="24"/>
          <w:rtl/>
          <w:lang w:eastAsia="he-IL"/>
        </w:rPr>
        <w:t xml:space="preserve"> י</w:t>
      </w:r>
      <w:r w:rsidRPr="005F23A3">
        <w:rPr>
          <w:rFonts w:ascii="Times New Roman" w:eastAsia="Times New Roman" w:hAnsi="Times New Roman" w:cs="David"/>
          <w:spacing w:val="6"/>
          <w:sz w:val="24"/>
          <w:szCs w:val="24"/>
          <w:rtl/>
          <w:lang w:eastAsia="he-IL"/>
        </w:rPr>
        <w:t>היה ה</w:t>
      </w:r>
      <w:r w:rsidRPr="005F23A3">
        <w:rPr>
          <w:rFonts w:ascii="Times New Roman" w:eastAsia="Times New Roman" w:hAnsi="Times New Roman" w:cs="David" w:hint="cs"/>
          <w:spacing w:val="6"/>
          <w:sz w:val="24"/>
          <w:szCs w:val="24"/>
          <w:rtl/>
          <w:lang w:eastAsia="he-IL"/>
        </w:rPr>
        <w:t xml:space="preserve">משרד </w:t>
      </w:r>
      <w:r w:rsidRPr="005F23A3">
        <w:rPr>
          <w:rFonts w:ascii="Times New Roman" w:eastAsia="Times New Roman" w:hAnsi="Times New Roman" w:cs="David"/>
          <w:spacing w:val="6"/>
          <w:sz w:val="24"/>
          <w:szCs w:val="24"/>
          <w:rtl/>
          <w:lang w:eastAsia="he-IL"/>
        </w:rPr>
        <w:t>זכאי, נוסף</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לפיצוי המוסכם, לכל סעד ותרופה משפטיים</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על פי</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חוק החוזים (תרופות</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 xml:space="preserve">בשל הפרת חוזה), </w:t>
      </w:r>
      <w:proofErr w:type="spellStart"/>
      <w:r w:rsidRPr="005F23A3">
        <w:rPr>
          <w:rFonts w:ascii="Times New Roman" w:eastAsia="Times New Roman" w:hAnsi="Times New Roman" w:cs="David" w:hint="cs"/>
          <w:spacing w:val="6"/>
          <w:sz w:val="24"/>
          <w:szCs w:val="24"/>
          <w:rtl/>
          <w:lang w:eastAsia="he-IL"/>
        </w:rPr>
        <w:t>ה</w:t>
      </w:r>
      <w:r w:rsidRPr="005F23A3">
        <w:rPr>
          <w:rFonts w:ascii="Times New Roman" w:eastAsia="Times New Roman" w:hAnsi="Times New Roman" w:cs="David"/>
          <w:spacing w:val="6"/>
          <w:sz w:val="24"/>
          <w:szCs w:val="24"/>
          <w:rtl/>
          <w:lang w:eastAsia="he-IL"/>
        </w:rPr>
        <w:t>תשל"א</w:t>
      </w:r>
      <w:proofErr w:type="spellEnd"/>
      <w:r w:rsidRPr="005F23A3">
        <w:rPr>
          <w:rFonts w:ascii="Times New Roman" w:eastAsia="Times New Roman" w:hAnsi="Times New Roman" w:cs="David" w:hint="cs"/>
          <w:spacing w:val="6"/>
          <w:sz w:val="24"/>
          <w:szCs w:val="24"/>
          <w:rtl/>
          <w:lang w:eastAsia="he-IL"/>
        </w:rPr>
        <w:t xml:space="preserve"> - </w:t>
      </w:r>
      <w:r w:rsidRPr="005F23A3">
        <w:rPr>
          <w:rFonts w:ascii="Times New Roman" w:eastAsia="Times New Roman" w:hAnsi="Times New Roman" w:cs="David"/>
          <w:spacing w:val="6"/>
          <w:sz w:val="24"/>
          <w:szCs w:val="24"/>
          <w:rtl/>
          <w:lang w:eastAsia="he-IL"/>
        </w:rPr>
        <w:t>1970, ועל פי</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כל דין</w:t>
      </w:r>
      <w:r w:rsidRPr="005F23A3">
        <w:rPr>
          <w:rFonts w:ascii="Times New Roman" w:eastAsia="Times New Roman" w:hAnsi="Times New Roman" w:cs="David" w:hint="cs"/>
          <w:spacing w:val="6"/>
          <w:sz w:val="24"/>
          <w:szCs w:val="24"/>
          <w:rtl/>
          <w:lang w:eastAsia="he-IL"/>
        </w:rPr>
        <w:t>, לרבות פיצוי בגין נזקיו כפי שיוכחו (ופיצוי מוסכם שנגבה על ידי המשרד בהתאם לסעיף זה יחשב כמקדמה על חשבון הפיצוי בגין הנזק שיוכח).</w:t>
      </w:r>
    </w:p>
    <w:p w14:paraId="5E0D9BF5"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הספק אינו רשאי לגרוע סכום הפיצוי המוסכם משכר עובדיו.</w:t>
      </w:r>
    </w:p>
    <w:p w14:paraId="4B24E7B6"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 xml:space="preserve">המשרד רשאי להפסיק את ההתקשרות אם הספק הפר את ההסכם הפרה לא יסודית </w:t>
      </w:r>
      <w:r w:rsidRPr="005F23A3">
        <w:rPr>
          <w:rFonts w:ascii="Times New Roman" w:eastAsia="Times New Roman" w:hAnsi="Times New Roman" w:cs="David"/>
          <w:spacing w:val="6"/>
          <w:sz w:val="24"/>
          <w:szCs w:val="24"/>
          <w:rtl/>
          <w:lang w:eastAsia="he-IL"/>
        </w:rPr>
        <w:t>ולא תיק</w:t>
      </w:r>
      <w:r w:rsidRPr="005F23A3">
        <w:rPr>
          <w:rFonts w:ascii="Times New Roman" w:eastAsia="Times New Roman" w:hAnsi="Times New Roman" w:cs="David" w:hint="cs"/>
          <w:spacing w:val="6"/>
          <w:sz w:val="24"/>
          <w:szCs w:val="24"/>
          <w:rtl/>
          <w:lang w:eastAsia="he-IL"/>
        </w:rPr>
        <w:t>ן</w:t>
      </w:r>
      <w:r w:rsidRPr="005F23A3">
        <w:rPr>
          <w:rFonts w:ascii="Times New Roman" w:eastAsia="Times New Roman" w:hAnsi="Times New Roman" w:cs="David"/>
          <w:spacing w:val="6"/>
          <w:sz w:val="24"/>
          <w:szCs w:val="24"/>
          <w:rtl/>
          <w:lang w:eastAsia="he-IL"/>
        </w:rPr>
        <w:t xml:space="preserve"> את הטעון תיקון תוך זמן סביר, על אף התראה בכתב מטעם המשרד</w:t>
      </w:r>
      <w:r w:rsidRPr="005F23A3">
        <w:rPr>
          <w:rFonts w:ascii="Times New Roman" w:eastAsia="Times New Roman" w:hAnsi="Times New Roman" w:cs="David" w:hint="cs"/>
          <w:spacing w:val="6"/>
          <w:sz w:val="24"/>
          <w:szCs w:val="24"/>
          <w:rtl/>
          <w:lang w:eastAsia="he-IL"/>
        </w:rPr>
        <w:t>.</w:t>
      </w:r>
    </w:p>
    <w:p w14:paraId="61DA1C90"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0786AC4A"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 xml:space="preserve">בוטל </w:t>
      </w:r>
      <w:r w:rsidRPr="005F23A3">
        <w:rPr>
          <w:rFonts w:ascii="Times New Roman" w:eastAsia="Times New Roman" w:hAnsi="Times New Roman" w:cs="David" w:hint="cs"/>
          <w:spacing w:val="6"/>
          <w:sz w:val="24"/>
          <w:szCs w:val="24"/>
          <w:rtl/>
          <w:lang w:eastAsia="he-IL"/>
        </w:rPr>
        <w:t>ההסכם</w:t>
      </w:r>
      <w:r w:rsidRPr="005F23A3">
        <w:rPr>
          <w:rFonts w:ascii="Times New Roman" w:eastAsia="Times New Roman" w:hAnsi="Times New Roman" w:cs="David"/>
          <w:spacing w:val="6"/>
          <w:sz w:val="24"/>
          <w:szCs w:val="24"/>
          <w:rtl/>
          <w:lang w:eastAsia="he-IL"/>
        </w:rPr>
        <w:t xml:space="preserve"> על ידי המשרד על פי הוראות כל דין, יהיה רשאי המשרד</w:t>
      </w:r>
      <w:r w:rsidRPr="005F23A3">
        <w:rPr>
          <w:rFonts w:ascii="Times New Roman" w:eastAsia="Times New Roman" w:hAnsi="Times New Roman" w:cs="David" w:hint="cs"/>
          <w:spacing w:val="6"/>
          <w:sz w:val="24"/>
          <w:szCs w:val="24"/>
          <w:rtl/>
          <w:lang w:eastAsia="he-IL"/>
        </w:rPr>
        <w:t xml:space="preserve">, מבלי לגרוע מהזכויות העומדות לרשותו לפי דין, </w:t>
      </w:r>
      <w:r w:rsidRPr="005F23A3">
        <w:rPr>
          <w:rFonts w:ascii="Times New Roman" w:eastAsia="Times New Roman" w:hAnsi="Times New Roman" w:cs="David"/>
          <w:spacing w:val="6"/>
          <w:sz w:val="24"/>
          <w:szCs w:val="24"/>
          <w:rtl/>
          <w:lang w:eastAsia="he-IL"/>
        </w:rPr>
        <w:t xml:space="preserve"> לבצע  את </w:t>
      </w:r>
      <w:r w:rsidRPr="005F23A3">
        <w:rPr>
          <w:rFonts w:ascii="Times New Roman" w:eastAsia="Times New Roman" w:hAnsi="Times New Roman" w:cs="David" w:hint="cs"/>
          <w:spacing w:val="6"/>
          <w:sz w:val="24"/>
          <w:szCs w:val="24"/>
          <w:rtl/>
          <w:lang w:eastAsia="he-IL"/>
        </w:rPr>
        <w:t>הפרויקט</w:t>
      </w:r>
      <w:r w:rsidRPr="005F23A3">
        <w:rPr>
          <w:rFonts w:ascii="Times New Roman" w:eastAsia="Times New Roman" w:hAnsi="Times New Roman" w:cs="David"/>
          <w:spacing w:val="6"/>
          <w:sz w:val="24"/>
          <w:szCs w:val="24"/>
          <w:rtl/>
          <w:lang w:eastAsia="he-IL"/>
        </w:rPr>
        <w:t xml:space="preserve"> בעצמו או באמצעות מי מטעמו.</w:t>
      </w:r>
    </w:p>
    <w:p w14:paraId="548C3C8B" w14:textId="77777777" w:rsidR="00CE7FC4" w:rsidRPr="005F23A3" w:rsidRDefault="00CE7FC4" w:rsidP="00CE7FC4">
      <w:pPr>
        <w:widowControl w:val="0"/>
        <w:spacing w:after="0" w:line="360" w:lineRule="auto"/>
        <w:ind w:left="1361"/>
        <w:jc w:val="both"/>
        <w:rPr>
          <w:rFonts w:ascii="Times New Roman" w:eastAsia="Times New Roman" w:hAnsi="Times New Roman" w:cs="David"/>
          <w:spacing w:val="6"/>
          <w:sz w:val="24"/>
          <w:szCs w:val="24"/>
          <w:lang w:eastAsia="he-IL"/>
        </w:rPr>
      </w:pPr>
    </w:p>
    <w:p w14:paraId="22FB7A0A" w14:textId="77777777" w:rsidR="00CE7FC4" w:rsidRPr="005F23A3" w:rsidRDefault="00CE7FC4" w:rsidP="00EF7F43">
      <w:pPr>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lang w:eastAsia="he-IL"/>
        </w:rPr>
      </w:pPr>
      <w:bookmarkStart w:id="121" w:name="_Ref263611868"/>
      <w:r w:rsidRPr="005F23A3">
        <w:rPr>
          <w:rFonts w:ascii="Times New Roman" w:eastAsia="Times New Roman" w:hAnsi="Times New Roman" w:cs="David" w:hint="cs"/>
          <w:b/>
          <w:bCs/>
          <w:spacing w:val="-4"/>
          <w:sz w:val="24"/>
          <w:szCs w:val="24"/>
          <w:u w:val="single"/>
          <w:rtl/>
          <w:lang w:eastAsia="he-IL"/>
        </w:rPr>
        <w:t>הפרות</w:t>
      </w:r>
      <w:bookmarkEnd w:id="121"/>
    </w:p>
    <w:p w14:paraId="2485876F" w14:textId="6D5B530F" w:rsidR="00CE7FC4" w:rsidRPr="005F23A3" w:rsidRDefault="00CE7FC4" w:rsidP="00CE7FC4">
      <w:pPr>
        <w:spacing w:after="0" w:line="360" w:lineRule="auto"/>
        <w:ind w:left="641"/>
        <w:jc w:val="both"/>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 xml:space="preserve">מבלי לגרוע מהאמור בסעיף </w:t>
      </w:r>
      <w:r w:rsidRPr="005F23A3">
        <w:rPr>
          <w:rFonts w:ascii="Times New Roman" w:eastAsia="Times New Roman" w:hAnsi="Times New Roman" w:cs="David"/>
          <w:spacing w:val="6"/>
          <w:sz w:val="24"/>
          <w:szCs w:val="24"/>
          <w:lang w:eastAsia="he-IL"/>
        </w:rPr>
        <w:fldChar w:fldCharType="begin"/>
      </w:r>
      <w:r w:rsidRPr="005F23A3">
        <w:rPr>
          <w:rFonts w:ascii="Times New Roman" w:eastAsia="Times New Roman" w:hAnsi="Times New Roman" w:cs="David"/>
          <w:spacing w:val="6"/>
          <w:sz w:val="24"/>
          <w:szCs w:val="24"/>
          <w:lang w:eastAsia="he-IL"/>
        </w:rPr>
        <w:instrText xml:space="preserve"> REF _Ref263611857 \r \h  \* MERGEFORMAT </w:instrText>
      </w:r>
      <w:r w:rsidRPr="005F23A3">
        <w:rPr>
          <w:rFonts w:ascii="Times New Roman" w:eastAsia="Times New Roman" w:hAnsi="Times New Roman" w:cs="David"/>
          <w:spacing w:val="6"/>
          <w:sz w:val="24"/>
          <w:szCs w:val="24"/>
          <w:lang w:eastAsia="he-IL"/>
        </w:rPr>
      </w:r>
      <w:r w:rsidRPr="005F23A3">
        <w:rPr>
          <w:rFonts w:ascii="Times New Roman" w:eastAsia="Times New Roman" w:hAnsi="Times New Roman" w:cs="David"/>
          <w:spacing w:val="6"/>
          <w:sz w:val="24"/>
          <w:szCs w:val="24"/>
          <w:lang w:eastAsia="he-IL"/>
        </w:rPr>
        <w:fldChar w:fldCharType="separate"/>
      </w:r>
      <w:r w:rsidR="00CD5793">
        <w:rPr>
          <w:rFonts w:ascii="Times New Roman" w:eastAsia="Times New Roman" w:hAnsi="Times New Roman" w:cs="David"/>
          <w:spacing w:val="6"/>
          <w:sz w:val="24"/>
          <w:szCs w:val="24"/>
          <w:cs/>
          <w:lang w:eastAsia="he-IL"/>
        </w:rPr>
        <w:t>‎</w:t>
      </w:r>
      <w:r w:rsidR="00CD5793" w:rsidRPr="00CD5793">
        <w:rPr>
          <w:rFonts w:eastAsia="Times New Roman" w:cs="David"/>
          <w:b/>
          <w:bCs/>
          <w:spacing w:val="6"/>
          <w:sz w:val="24"/>
          <w:szCs w:val="24"/>
          <w:lang w:eastAsia="he-IL"/>
        </w:rPr>
        <w:t>22</w:t>
      </w:r>
      <w:r w:rsidRPr="005F23A3">
        <w:rPr>
          <w:rFonts w:ascii="Times New Roman" w:eastAsia="Times New Roman" w:hAnsi="Times New Roman" w:cs="David"/>
          <w:spacing w:val="6"/>
          <w:sz w:val="24"/>
          <w:szCs w:val="24"/>
          <w:lang w:eastAsia="he-IL"/>
        </w:rPr>
        <w:fldChar w:fldCharType="end"/>
      </w:r>
      <w:r w:rsidRPr="005F23A3">
        <w:rPr>
          <w:rFonts w:ascii="Times New Roman" w:eastAsia="Times New Roman" w:hAnsi="Times New Roman" w:cs="David"/>
          <w:spacing w:val="6"/>
          <w:sz w:val="24"/>
          <w:szCs w:val="24"/>
          <w:rtl/>
          <w:lang w:eastAsia="he-IL"/>
        </w:rPr>
        <w:t xml:space="preserve"> לעיל, האירועים הבאים ייחשבו כהפרה של הסכם זה ויזכו</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את ה</w:t>
      </w:r>
      <w:r w:rsidRPr="005F23A3">
        <w:rPr>
          <w:rFonts w:ascii="Times New Roman" w:eastAsia="Times New Roman" w:hAnsi="Times New Roman" w:cs="David" w:hint="cs"/>
          <w:spacing w:val="6"/>
          <w:sz w:val="24"/>
          <w:szCs w:val="24"/>
          <w:rtl/>
          <w:lang w:eastAsia="he-IL"/>
        </w:rPr>
        <w:t>משרד</w:t>
      </w:r>
      <w:r w:rsidRPr="005F23A3">
        <w:rPr>
          <w:rFonts w:ascii="Times New Roman" w:eastAsia="Times New Roman" w:hAnsi="Times New Roman" w:cs="David"/>
          <w:spacing w:val="6"/>
          <w:sz w:val="24"/>
          <w:szCs w:val="24"/>
          <w:rtl/>
          <w:lang w:eastAsia="he-IL"/>
        </w:rPr>
        <w:t>, לאחר מתן התראה בכתב של שבעה (7) ימים מראש ל</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בכל הזכויות המוקנות ל</w:t>
      </w:r>
      <w:r w:rsidRPr="005F23A3">
        <w:rPr>
          <w:rFonts w:ascii="Times New Roman" w:eastAsia="Times New Roman" w:hAnsi="Times New Roman" w:cs="David" w:hint="cs"/>
          <w:spacing w:val="6"/>
          <w:sz w:val="24"/>
          <w:szCs w:val="24"/>
          <w:rtl/>
          <w:lang w:eastAsia="he-IL"/>
        </w:rPr>
        <w:t>ו</w:t>
      </w:r>
      <w:r w:rsidRPr="005F23A3">
        <w:rPr>
          <w:rFonts w:ascii="Times New Roman" w:eastAsia="Times New Roman" w:hAnsi="Times New Roman" w:cs="David"/>
          <w:spacing w:val="6"/>
          <w:sz w:val="24"/>
          <w:szCs w:val="24"/>
          <w:rtl/>
          <w:lang w:eastAsia="he-IL"/>
        </w:rPr>
        <w:t xml:space="preserve"> על פי הסכם זה ועל פי כל דין במקרה של הפרה יסודית:</w:t>
      </w:r>
    </w:p>
    <w:p w14:paraId="31A970D6"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הוטל עיקול זמני או קבוע או נעשתה פעולה כלשהי של הוצאה לפועל לגבי נכסי</w:t>
      </w:r>
      <w:r w:rsidRPr="005F23A3">
        <w:rPr>
          <w:rFonts w:ascii="Times New Roman" w:eastAsia="Times New Roman" w:hAnsi="Times New Roman" w:cs="David" w:hint="cs"/>
          <w:spacing w:val="6"/>
          <w:sz w:val="24"/>
          <w:szCs w:val="24"/>
          <w:rtl/>
          <w:lang w:eastAsia="he-IL"/>
        </w:rPr>
        <w:t xml:space="preserve"> הספק</w:t>
      </w:r>
      <w:r w:rsidRPr="005F23A3">
        <w:rPr>
          <w:rFonts w:ascii="Times New Roman" w:eastAsia="Times New Roman" w:hAnsi="Times New Roman" w:cs="David"/>
          <w:spacing w:val="6"/>
          <w:sz w:val="24"/>
          <w:szCs w:val="24"/>
          <w:rtl/>
          <w:lang w:eastAsia="he-IL"/>
        </w:rPr>
        <w:t>,</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כולם או חלקם, והעיקול או הפעולה האמורה לא הופסקו או הוסרו</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לחלוטין תוך 30 יום ממועד ביצועם</w:t>
      </w:r>
      <w:r w:rsidRPr="005F23A3">
        <w:rPr>
          <w:rFonts w:ascii="Times New Roman" w:eastAsia="Times New Roman" w:hAnsi="Times New Roman" w:cs="David" w:hint="cs"/>
          <w:spacing w:val="6"/>
          <w:sz w:val="24"/>
          <w:szCs w:val="24"/>
          <w:rtl/>
          <w:lang w:eastAsia="he-IL"/>
        </w:rPr>
        <w:t>;</w:t>
      </w:r>
    </w:p>
    <w:p w14:paraId="4C5A8E78"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אם ימונה מפרק, נאמן או כונס נכסים על נכסי ה</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ו/או עסקו או כל חלק מהם,</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או אם תוגש בקשה למינוי כאמור, והמינוי או הבקשה לא בוטלו תוך 30 יום</w:t>
      </w:r>
      <w:r w:rsidRPr="005F23A3">
        <w:rPr>
          <w:rFonts w:ascii="Times New Roman" w:eastAsia="Times New Roman" w:hAnsi="Times New Roman" w:cs="David" w:hint="cs"/>
          <w:spacing w:val="6"/>
          <w:sz w:val="24"/>
          <w:szCs w:val="24"/>
          <w:rtl/>
          <w:lang w:eastAsia="he-IL"/>
        </w:rPr>
        <w:t>;</w:t>
      </w:r>
    </w:p>
    <w:p w14:paraId="49186B6F"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הוגשה נגד ה</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התראת פשיטת רגל או ניתן צו כינוס נכסים לגבי נכסי</w:t>
      </w:r>
      <w:r w:rsidRPr="005F23A3">
        <w:rPr>
          <w:rFonts w:ascii="Times New Roman" w:eastAsia="Times New Roman" w:hAnsi="Times New Roman" w:cs="David" w:hint="cs"/>
          <w:spacing w:val="6"/>
          <w:sz w:val="24"/>
          <w:szCs w:val="24"/>
          <w:rtl/>
          <w:lang w:eastAsia="he-IL"/>
        </w:rPr>
        <w:t>ו</w:t>
      </w:r>
      <w:r w:rsidRPr="005F23A3">
        <w:rPr>
          <w:rFonts w:ascii="Times New Roman" w:eastAsia="Times New Roman" w:hAnsi="Times New Roman" w:cs="David"/>
          <w:spacing w:val="6"/>
          <w:sz w:val="24"/>
          <w:szCs w:val="24"/>
          <w:rtl/>
          <w:lang w:eastAsia="he-IL"/>
        </w:rPr>
        <w:t>, כולם או</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חלקם, או ש</w:t>
      </w:r>
      <w:r w:rsidRPr="005F23A3">
        <w:rPr>
          <w:rFonts w:ascii="Times New Roman" w:eastAsia="Times New Roman" w:hAnsi="Times New Roman" w:cs="David" w:hint="cs"/>
          <w:spacing w:val="6"/>
          <w:sz w:val="24"/>
          <w:szCs w:val="24"/>
          <w:rtl/>
          <w:lang w:eastAsia="he-IL"/>
        </w:rPr>
        <w:t>הספק</w:t>
      </w:r>
      <w:r w:rsidRPr="005F23A3">
        <w:rPr>
          <w:rFonts w:ascii="Times New Roman" w:eastAsia="Times New Roman" w:hAnsi="Times New Roman" w:cs="David"/>
          <w:spacing w:val="6"/>
          <w:sz w:val="24"/>
          <w:szCs w:val="24"/>
          <w:rtl/>
          <w:lang w:eastAsia="he-IL"/>
        </w:rPr>
        <w:t xml:space="preserve"> קיבל החלטה על פירוק, או אם ה</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w:t>
      </w:r>
      <w:r w:rsidRPr="005F23A3">
        <w:rPr>
          <w:rFonts w:ascii="Times New Roman" w:eastAsia="Times New Roman" w:hAnsi="Times New Roman" w:cs="David" w:hint="cs"/>
          <w:spacing w:val="6"/>
          <w:sz w:val="24"/>
          <w:szCs w:val="24"/>
          <w:rtl/>
          <w:lang w:eastAsia="he-IL"/>
        </w:rPr>
        <w:t>י</w:t>
      </w:r>
      <w:r w:rsidRPr="005F23A3">
        <w:rPr>
          <w:rFonts w:ascii="Times New Roman" w:eastAsia="Times New Roman" w:hAnsi="Times New Roman" w:cs="David"/>
          <w:spacing w:val="6"/>
          <w:sz w:val="24"/>
          <w:szCs w:val="24"/>
          <w:rtl/>
          <w:lang w:eastAsia="he-IL"/>
        </w:rPr>
        <w:t>גיע להסדר פשרה עם</w:t>
      </w:r>
      <w:r w:rsidRPr="005F23A3">
        <w:rPr>
          <w:rFonts w:ascii="Times New Roman" w:eastAsia="Times New Roman" w:hAnsi="Times New Roman" w:cs="David" w:hint="cs"/>
          <w:spacing w:val="6"/>
          <w:sz w:val="24"/>
          <w:szCs w:val="24"/>
          <w:rtl/>
          <w:lang w:eastAsia="he-IL"/>
        </w:rPr>
        <w:t xml:space="preserve"> </w:t>
      </w:r>
      <w:proofErr w:type="spellStart"/>
      <w:r w:rsidRPr="005F23A3">
        <w:rPr>
          <w:rFonts w:ascii="Times New Roman" w:eastAsia="Times New Roman" w:hAnsi="Times New Roman" w:cs="David"/>
          <w:spacing w:val="6"/>
          <w:sz w:val="24"/>
          <w:szCs w:val="24"/>
          <w:rtl/>
          <w:lang w:eastAsia="he-IL"/>
        </w:rPr>
        <w:t>נושי</w:t>
      </w:r>
      <w:r w:rsidRPr="005F23A3">
        <w:rPr>
          <w:rFonts w:ascii="Times New Roman" w:eastAsia="Times New Roman" w:hAnsi="Times New Roman" w:cs="David" w:hint="cs"/>
          <w:spacing w:val="6"/>
          <w:sz w:val="24"/>
          <w:szCs w:val="24"/>
          <w:rtl/>
          <w:lang w:eastAsia="he-IL"/>
        </w:rPr>
        <w:t>ו</w:t>
      </w:r>
      <w:proofErr w:type="spellEnd"/>
      <w:r w:rsidRPr="005F23A3">
        <w:rPr>
          <w:rFonts w:ascii="Times New Roman" w:eastAsia="Times New Roman" w:hAnsi="Times New Roman" w:cs="David"/>
          <w:spacing w:val="6"/>
          <w:sz w:val="24"/>
          <w:szCs w:val="24"/>
          <w:rtl/>
          <w:lang w:eastAsia="he-IL"/>
        </w:rPr>
        <w:t>, והפעולה האמורה או ההחלטה לא הוסרו או נדחו לחלוטין תוך 30 יום</w:t>
      </w:r>
      <w:r w:rsidRPr="005F23A3">
        <w:rPr>
          <w:rFonts w:ascii="Times New Roman" w:eastAsia="Times New Roman" w:hAnsi="Times New Roman" w:cs="David" w:hint="cs"/>
          <w:spacing w:val="6"/>
          <w:sz w:val="24"/>
          <w:szCs w:val="24"/>
          <w:rtl/>
          <w:lang w:eastAsia="he-IL"/>
        </w:rPr>
        <w:t>;</w:t>
      </w:r>
    </w:p>
    <w:p w14:paraId="48DE52FF"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ה</w:t>
      </w:r>
      <w:r w:rsidRPr="005F23A3">
        <w:rPr>
          <w:rFonts w:ascii="Times New Roman" w:eastAsia="Times New Roman" w:hAnsi="Times New Roman" w:cs="David" w:hint="cs"/>
          <w:spacing w:val="6"/>
          <w:sz w:val="24"/>
          <w:szCs w:val="24"/>
          <w:rtl/>
          <w:lang w:eastAsia="he-IL"/>
        </w:rPr>
        <w:t>משרד</w:t>
      </w:r>
      <w:r w:rsidRPr="005F23A3">
        <w:rPr>
          <w:rFonts w:ascii="Times New Roman" w:eastAsia="Times New Roman" w:hAnsi="Times New Roman" w:cs="David"/>
          <w:spacing w:val="6"/>
          <w:sz w:val="24"/>
          <w:szCs w:val="24"/>
          <w:rtl/>
          <w:lang w:eastAsia="he-IL"/>
        </w:rPr>
        <w:t xml:space="preserve"> התרה ב</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שאין ה</w:t>
      </w:r>
      <w:r w:rsidRPr="005F23A3">
        <w:rPr>
          <w:rFonts w:ascii="Times New Roman" w:eastAsia="Times New Roman" w:hAnsi="Times New Roman" w:cs="David" w:hint="cs"/>
          <w:spacing w:val="6"/>
          <w:sz w:val="24"/>
          <w:szCs w:val="24"/>
          <w:rtl/>
          <w:lang w:eastAsia="he-IL"/>
        </w:rPr>
        <w:t>ו</w:t>
      </w:r>
      <w:r w:rsidRPr="005F23A3">
        <w:rPr>
          <w:rFonts w:ascii="Times New Roman" w:eastAsia="Times New Roman" w:hAnsi="Times New Roman" w:cs="David"/>
          <w:spacing w:val="6"/>
          <w:sz w:val="24"/>
          <w:szCs w:val="24"/>
          <w:rtl/>
          <w:lang w:eastAsia="he-IL"/>
        </w:rPr>
        <w:t xml:space="preserve">א </w:t>
      </w:r>
      <w:r w:rsidRPr="005F23A3">
        <w:rPr>
          <w:rFonts w:ascii="Times New Roman" w:eastAsia="Times New Roman" w:hAnsi="Times New Roman" w:cs="David" w:hint="cs"/>
          <w:spacing w:val="6"/>
          <w:sz w:val="24"/>
          <w:szCs w:val="24"/>
          <w:rtl/>
          <w:lang w:eastAsia="he-IL"/>
        </w:rPr>
        <w:t>מספק את השירותים</w:t>
      </w:r>
      <w:r w:rsidRPr="005F23A3">
        <w:rPr>
          <w:rFonts w:ascii="Times New Roman" w:eastAsia="Times New Roman" w:hAnsi="Times New Roman" w:cs="David"/>
          <w:spacing w:val="6"/>
          <w:sz w:val="24"/>
          <w:szCs w:val="24"/>
          <w:rtl/>
          <w:lang w:eastAsia="he-IL"/>
        </w:rPr>
        <w:t xml:space="preserve"> בצורה משביעת רצון ו</w:t>
      </w:r>
      <w:r w:rsidRPr="005F23A3">
        <w:rPr>
          <w:rFonts w:ascii="Times New Roman" w:eastAsia="Times New Roman" w:hAnsi="Times New Roman" w:cs="David" w:hint="cs"/>
          <w:spacing w:val="6"/>
          <w:sz w:val="24"/>
          <w:szCs w:val="24"/>
          <w:rtl/>
          <w:lang w:eastAsia="he-IL"/>
        </w:rPr>
        <w:t>הספק לא נ</w:t>
      </w:r>
      <w:r w:rsidRPr="005F23A3">
        <w:rPr>
          <w:rFonts w:ascii="Times New Roman" w:eastAsia="Times New Roman" w:hAnsi="Times New Roman" w:cs="David"/>
          <w:spacing w:val="6"/>
          <w:sz w:val="24"/>
          <w:szCs w:val="24"/>
          <w:rtl/>
          <w:lang w:eastAsia="he-IL"/>
        </w:rPr>
        <w:t>קט</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צעדים המבטיחים, לדעת ה</w:t>
      </w:r>
      <w:r w:rsidRPr="005F23A3">
        <w:rPr>
          <w:rFonts w:ascii="Times New Roman" w:eastAsia="Times New Roman" w:hAnsi="Times New Roman" w:cs="David" w:hint="cs"/>
          <w:spacing w:val="6"/>
          <w:sz w:val="24"/>
          <w:szCs w:val="24"/>
          <w:rtl/>
          <w:lang w:eastAsia="he-IL"/>
        </w:rPr>
        <w:t>משרד</w:t>
      </w:r>
      <w:r w:rsidRPr="005F23A3">
        <w:rPr>
          <w:rFonts w:ascii="Times New Roman" w:eastAsia="Times New Roman" w:hAnsi="Times New Roman" w:cs="David"/>
          <w:spacing w:val="6"/>
          <w:sz w:val="24"/>
          <w:szCs w:val="24"/>
          <w:rtl/>
          <w:lang w:eastAsia="he-IL"/>
        </w:rPr>
        <w:t>, את תיקון המצב</w:t>
      </w:r>
      <w:r w:rsidRPr="005F23A3">
        <w:rPr>
          <w:rFonts w:ascii="Times New Roman" w:eastAsia="Times New Roman" w:hAnsi="Times New Roman" w:cs="David" w:hint="cs"/>
          <w:spacing w:val="6"/>
          <w:sz w:val="24"/>
          <w:szCs w:val="24"/>
          <w:rtl/>
          <w:lang w:eastAsia="he-IL"/>
        </w:rPr>
        <w:t>;</w:t>
      </w:r>
    </w:p>
    <w:p w14:paraId="1422DA07"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הוכח להנחת דעת</w:t>
      </w:r>
      <w:r w:rsidRPr="005F23A3">
        <w:rPr>
          <w:rFonts w:ascii="Times New Roman" w:eastAsia="Times New Roman" w:hAnsi="Times New Roman" w:cs="David" w:hint="cs"/>
          <w:spacing w:val="6"/>
          <w:sz w:val="24"/>
          <w:szCs w:val="24"/>
          <w:rtl/>
          <w:lang w:eastAsia="he-IL"/>
        </w:rPr>
        <w:t>ו</w:t>
      </w:r>
      <w:r w:rsidRPr="005F23A3">
        <w:rPr>
          <w:rFonts w:ascii="Times New Roman" w:eastAsia="Times New Roman" w:hAnsi="Times New Roman" w:cs="David"/>
          <w:spacing w:val="6"/>
          <w:sz w:val="24"/>
          <w:szCs w:val="24"/>
          <w:rtl/>
          <w:lang w:eastAsia="he-IL"/>
        </w:rPr>
        <w:t xml:space="preserve"> של ה</w:t>
      </w:r>
      <w:r w:rsidRPr="005F23A3">
        <w:rPr>
          <w:rFonts w:ascii="Times New Roman" w:eastAsia="Times New Roman" w:hAnsi="Times New Roman" w:cs="David" w:hint="cs"/>
          <w:spacing w:val="6"/>
          <w:sz w:val="24"/>
          <w:szCs w:val="24"/>
          <w:rtl/>
          <w:lang w:eastAsia="he-IL"/>
        </w:rPr>
        <w:t>משרד, לפי שיקול דעתו הבלעדי והמוחלט,</w:t>
      </w:r>
      <w:r w:rsidRPr="005F23A3">
        <w:rPr>
          <w:rFonts w:ascii="Times New Roman" w:eastAsia="Times New Roman" w:hAnsi="Times New Roman" w:cs="David"/>
          <w:spacing w:val="6"/>
          <w:sz w:val="24"/>
          <w:szCs w:val="24"/>
          <w:rtl/>
          <w:lang w:eastAsia="he-IL"/>
        </w:rPr>
        <w:t xml:space="preserve"> כי ה</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w:t>
      </w:r>
      <w:r w:rsidRPr="005F23A3">
        <w:rPr>
          <w:rFonts w:ascii="Times New Roman" w:eastAsia="Times New Roman" w:hAnsi="Times New Roman" w:cs="David" w:hint="cs"/>
          <w:spacing w:val="6"/>
          <w:sz w:val="24"/>
          <w:szCs w:val="24"/>
          <w:rtl/>
          <w:lang w:eastAsia="he-IL"/>
        </w:rPr>
        <w:t>ה</w:t>
      </w:r>
      <w:r w:rsidRPr="005F23A3">
        <w:rPr>
          <w:rFonts w:ascii="Times New Roman" w:eastAsia="Times New Roman" w:hAnsi="Times New Roman" w:cs="David"/>
          <w:spacing w:val="6"/>
          <w:sz w:val="24"/>
          <w:szCs w:val="24"/>
          <w:rtl/>
          <w:lang w:eastAsia="he-IL"/>
        </w:rPr>
        <w:t>סתלק</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מביצוע ההסכם</w:t>
      </w:r>
      <w:r w:rsidRPr="005F23A3">
        <w:rPr>
          <w:rFonts w:ascii="Times New Roman" w:eastAsia="Times New Roman" w:hAnsi="Times New Roman" w:cs="David" w:hint="cs"/>
          <w:spacing w:val="6"/>
          <w:sz w:val="24"/>
          <w:szCs w:val="24"/>
          <w:rtl/>
          <w:lang w:eastAsia="he-IL"/>
        </w:rPr>
        <w:t>;</w:t>
      </w:r>
    </w:p>
    <w:p w14:paraId="18130CC5"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spacing w:val="6"/>
          <w:sz w:val="24"/>
          <w:szCs w:val="24"/>
          <w:rtl/>
          <w:lang w:eastAsia="he-IL"/>
        </w:rPr>
        <w:t>אם יתברר</w:t>
      </w:r>
      <w:r w:rsidRPr="005F23A3">
        <w:rPr>
          <w:rFonts w:ascii="Times New Roman" w:eastAsia="Times New Roman" w:hAnsi="Times New Roman" w:cs="David" w:hint="cs"/>
          <w:spacing w:val="6"/>
          <w:sz w:val="24"/>
          <w:szCs w:val="24"/>
          <w:rtl/>
          <w:lang w:eastAsia="he-IL"/>
        </w:rPr>
        <w:t>,</w:t>
      </w:r>
      <w:r w:rsidRPr="005F23A3">
        <w:rPr>
          <w:rFonts w:ascii="Times New Roman" w:eastAsia="Times New Roman" w:hAnsi="Times New Roman" w:cs="David"/>
          <w:spacing w:val="6"/>
          <w:sz w:val="24"/>
          <w:szCs w:val="24"/>
          <w:rtl/>
          <w:lang w:eastAsia="he-IL"/>
        </w:rPr>
        <w:t xml:space="preserve"> כי הצהרה כלשהי של ה</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שניתנה במכרז או בקשר עם הסכם זה</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אינה</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נכונה או ש</w:t>
      </w:r>
      <w:r w:rsidRPr="005F23A3">
        <w:rPr>
          <w:rFonts w:ascii="Times New Roman" w:eastAsia="Times New Roman" w:hAnsi="Times New Roman" w:cs="David" w:hint="cs"/>
          <w:spacing w:val="6"/>
          <w:sz w:val="24"/>
          <w:szCs w:val="24"/>
          <w:rtl/>
          <w:lang w:eastAsia="he-IL"/>
        </w:rPr>
        <w:t>הספק</w:t>
      </w:r>
      <w:r w:rsidRPr="005F23A3">
        <w:rPr>
          <w:rFonts w:ascii="Times New Roman" w:eastAsia="Times New Roman" w:hAnsi="Times New Roman" w:cs="David"/>
          <w:spacing w:val="6"/>
          <w:sz w:val="24"/>
          <w:szCs w:val="24"/>
          <w:rtl/>
          <w:lang w:eastAsia="he-IL"/>
        </w:rPr>
        <w:t xml:space="preserve"> לא גילה עובדה מהותית</w:t>
      </w:r>
      <w:r w:rsidRPr="005F23A3">
        <w:rPr>
          <w:rFonts w:ascii="Times New Roman" w:eastAsia="Times New Roman" w:hAnsi="Times New Roman" w:cs="David" w:hint="cs"/>
          <w:spacing w:val="6"/>
          <w:sz w:val="24"/>
          <w:szCs w:val="24"/>
          <w:rtl/>
          <w:lang w:eastAsia="he-IL"/>
        </w:rPr>
        <w:t>,</w:t>
      </w:r>
      <w:r w:rsidRPr="005F23A3">
        <w:rPr>
          <w:rFonts w:ascii="Times New Roman" w:eastAsia="Times New Roman" w:hAnsi="Times New Roman" w:cs="David"/>
          <w:spacing w:val="6"/>
          <w:sz w:val="24"/>
          <w:szCs w:val="24"/>
          <w:rtl/>
          <w:lang w:eastAsia="he-IL"/>
        </w:rPr>
        <w:t xml:space="preserve"> אשר היה בה כדי להשפיע על</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החלטת</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ה</w:t>
      </w:r>
      <w:r w:rsidRPr="005F23A3">
        <w:rPr>
          <w:rFonts w:ascii="Times New Roman" w:eastAsia="Times New Roman" w:hAnsi="Times New Roman" w:cs="David" w:hint="cs"/>
          <w:spacing w:val="6"/>
          <w:sz w:val="24"/>
          <w:szCs w:val="24"/>
          <w:rtl/>
          <w:lang w:eastAsia="he-IL"/>
        </w:rPr>
        <w:t xml:space="preserve">משרד </w:t>
      </w:r>
      <w:r w:rsidRPr="005F23A3">
        <w:rPr>
          <w:rFonts w:ascii="Times New Roman" w:eastAsia="Times New Roman" w:hAnsi="Times New Roman" w:cs="David"/>
          <w:spacing w:val="6"/>
          <w:sz w:val="24"/>
          <w:szCs w:val="24"/>
          <w:rtl/>
          <w:lang w:eastAsia="he-IL"/>
        </w:rPr>
        <w:t>להתקשר עמ</w:t>
      </w:r>
      <w:r w:rsidRPr="005F23A3">
        <w:rPr>
          <w:rFonts w:ascii="Times New Roman" w:eastAsia="Times New Roman" w:hAnsi="Times New Roman" w:cs="David" w:hint="cs"/>
          <w:spacing w:val="6"/>
          <w:sz w:val="24"/>
          <w:szCs w:val="24"/>
          <w:rtl/>
          <w:lang w:eastAsia="he-IL"/>
        </w:rPr>
        <w:t>ו</w:t>
      </w:r>
      <w:r w:rsidRPr="005F23A3">
        <w:rPr>
          <w:rFonts w:ascii="Times New Roman" w:eastAsia="Times New Roman" w:hAnsi="Times New Roman" w:cs="David"/>
          <w:spacing w:val="6"/>
          <w:sz w:val="24"/>
          <w:szCs w:val="24"/>
          <w:rtl/>
          <w:lang w:eastAsia="he-IL"/>
        </w:rPr>
        <w:t xml:space="preserve"> בהסכם</w:t>
      </w:r>
      <w:r w:rsidRPr="005F23A3">
        <w:rPr>
          <w:rFonts w:ascii="Times New Roman" w:eastAsia="Times New Roman" w:hAnsi="Times New Roman" w:cs="David" w:hint="cs"/>
          <w:spacing w:val="6"/>
          <w:sz w:val="24"/>
          <w:szCs w:val="24"/>
          <w:rtl/>
          <w:lang w:eastAsia="he-IL"/>
        </w:rPr>
        <w:t>;</w:t>
      </w:r>
    </w:p>
    <w:p w14:paraId="2DDDAD52" w14:textId="77777777" w:rsidR="00CE7FC4" w:rsidRPr="005F23A3" w:rsidRDefault="00CE7FC4" w:rsidP="00EF7F43">
      <w:pPr>
        <w:numPr>
          <w:ilvl w:val="0"/>
          <w:numId w:val="12"/>
        </w:numPr>
        <w:overflowPunct w:val="0"/>
        <w:autoSpaceDE w:val="0"/>
        <w:autoSpaceDN w:val="0"/>
        <w:adjustRightInd w:val="0"/>
        <w:spacing w:before="120" w:after="0" w:line="360" w:lineRule="auto"/>
        <w:jc w:val="both"/>
        <w:textAlignment w:val="baseline"/>
        <w:rPr>
          <w:rFonts w:ascii="Times New Roman" w:eastAsia="Times New Roman" w:hAnsi="Times New Roman" w:cs="David"/>
          <w:b/>
          <w:bCs/>
          <w:spacing w:val="-4"/>
          <w:sz w:val="24"/>
          <w:szCs w:val="24"/>
          <w:u w:val="single"/>
          <w:lang w:eastAsia="he-IL"/>
        </w:rPr>
      </w:pPr>
      <w:r w:rsidRPr="005F23A3">
        <w:rPr>
          <w:rFonts w:ascii="Times New Roman" w:eastAsia="Times New Roman" w:hAnsi="Times New Roman" w:cs="David" w:hint="cs"/>
          <w:b/>
          <w:bCs/>
          <w:spacing w:val="-4"/>
          <w:sz w:val="24"/>
          <w:szCs w:val="24"/>
          <w:u w:val="single"/>
          <w:rtl/>
          <w:lang w:eastAsia="he-IL"/>
        </w:rPr>
        <w:t>קיזוז</w:t>
      </w:r>
    </w:p>
    <w:p w14:paraId="2C4EEEC5"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6B2AB615"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המשרד</w:t>
      </w:r>
      <w:r w:rsidRPr="005F23A3">
        <w:rPr>
          <w:rFonts w:ascii="Times New Roman" w:eastAsia="Times New Roman" w:hAnsi="Times New Roman" w:cs="David"/>
          <w:spacing w:val="6"/>
          <w:sz w:val="24"/>
          <w:szCs w:val="24"/>
          <w:rtl/>
          <w:lang w:eastAsia="he-IL"/>
        </w:rPr>
        <w:t xml:space="preserve"> רשאי לקזז את הסכומים המגיעים או שיגיעו </w:t>
      </w:r>
      <w:r w:rsidRPr="005F23A3">
        <w:rPr>
          <w:rFonts w:ascii="Times New Roman" w:eastAsia="Times New Roman" w:hAnsi="Times New Roman" w:cs="David" w:hint="cs"/>
          <w:spacing w:val="6"/>
          <w:sz w:val="24"/>
          <w:szCs w:val="24"/>
          <w:rtl/>
          <w:lang w:eastAsia="he-IL"/>
        </w:rPr>
        <w:t>לו מהספק</w:t>
      </w:r>
      <w:r w:rsidRPr="005F23A3">
        <w:rPr>
          <w:rFonts w:ascii="Times New Roman" w:eastAsia="Times New Roman" w:hAnsi="Times New Roman" w:cs="David"/>
          <w:spacing w:val="6"/>
          <w:sz w:val="24"/>
          <w:szCs w:val="24"/>
          <w:rtl/>
          <w:lang w:eastAsia="he-IL"/>
        </w:rPr>
        <w:t xml:space="preserve"> לפי הסכם זה או</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כתוצאה ממנו, מכל סכום המגיע ל</w:t>
      </w:r>
      <w:r w:rsidRPr="005F23A3">
        <w:rPr>
          <w:rFonts w:ascii="Times New Roman" w:eastAsia="Times New Roman" w:hAnsi="Times New Roman" w:cs="David" w:hint="cs"/>
          <w:spacing w:val="6"/>
          <w:sz w:val="24"/>
          <w:szCs w:val="24"/>
          <w:rtl/>
          <w:lang w:eastAsia="he-IL"/>
        </w:rPr>
        <w:t>ספק מהמשרד</w:t>
      </w:r>
      <w:r w:rsidRPr="005F23A3">
        <w:rPr>
          <w:rFonts w:ascii="Times New Roman" w:eastAsia="Times New Roman" w:hAnsi="Times New Roman" w:cs="David"/>
          <w:spacing w:val="6"/>
          <w:sz w:val="24"/>
          <w:szCs w:val="24"/>
          <w:rtl/>
          <w:lang w:eastAsia="he-IL"/>
        </w:rPr>
        <w:t xml:space="preserve">, </w:t>
      </w:r>
      <w:r w:rsidRPr="005F23A3">
        <w:rPr>
          <w:rFonts w:ascii="Times New Roman" w:eastAsia="Times New Roman" w:hAnsi="Times New Roman" w:cs="David" w:hint="cs"/>
          <w:spacing w:val="6"/>
          <w:sz w:val="24"/>
          <w:szCs w:val="24"/>
          <w:rtl/>
          <w:lang w:eastAsia="he-IL"/>
        </w:rPr>
        <w:t>והספק</w:t>
      </w:r>
      <w:r w:rsidRPr="005F23A3">
        <w:rPr>
          <w:rFonts w:ascii="Times New Roman" w:eastAsia="Times New Roman" w:hAnsi="Times New Roman" w:cs="David"/>
          <w:spacing w:val="6"/>
          <w:sz w:val="24"/>
          <w:szCs w:val="24"/>
          <w:rtl/>
          <w:lang w:eastAsia="he-IL"/>
        </w:rPr>
        <w:t xml:space="preserve"> מוותר מראש על כל</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טענה המתייחסת לקיזוז כאמור.</w:t>
      </w:r>
      <w:r w:rsidRPr="005F23A3">
        <w:rPr>
          <w:rFonts w:ascii="Times New Roman" w:eastAsia="Times New Roman" w:hAnsi="Times New Roman" w:cs="David" w:hint="cs"/>
          <w:spacing w:val="6"/>
          <w:sz w:val="24"/>
          <w:szCs w:val="24"/>
          <w:rtl/>
          <w:lang w:eastAsia="he-IL"/>
        </w:rPr>
        <w:t xml:space="preserve"> </w:t>
      </w:r>
    </w:p>
    <w:p w14:paraId="60983E82"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איחור או הימנעות מעשיית מעשה שה</w:t>
      </w:r>
      <w:r w:rsidRPr="005F23A3">
        <w:rPr>
          <w:rFonts w:ascii="Times New Roman" w:eastAsia="Times New Roman" w:hAnsi="Times New Roman" w:cs="David" w:hint="cs"/>
          <w:spacing w:val="6"/>
          <w:sz w:val="24"/>
          <w:szCs w:val="24"/>
          <w:rtl/>
          <w:lang w:eastAsia="he-IL"/>
        </w:rPr>
        <w:t>משרד</w:t>
      </w:r>
      <w:r w:rsidRPr="005F23A3">
        <w:rPr>
          <w:rFonts w:ascii="Times New Roman" w:eastAsia="Times New Roman" w:hAnsi="Times New Roman" w:cs="David"/>
          <w:spacing w:val="6"/>
          <w:sz w:val="24"/>
          <w:szCs w:val="24"/>
          <w:rtl/>
          <w:lang w:eastAsia="he-IL"/>
        </w:rPr>
        <w:t xml:space="preserve"> רשאי לעשותו לפי הסכם זה, ו/או בשימוש</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בזכות כלשהי הנתונה ל</w:t>
      </w:r>
      <w:r w:rsidRPr="005F23A3">
        <w:rPr>
          <w:rFonts w:ascii="Times New Roman" w:eastAsia="Times New Roman" w:hAnsi="Times New Roman" w:cs="David" w:hint="cs"/>
          <w:spacing w:val="6"/>
          <w:sz w:val="24"/>
          <w:szCs w:val="24"/>
          <w:rtl/>
          <w:lang w:eastAsia="he-IL"/>
        </w:rPr>
        <w:t>משרד</w:t>
      </w:r>
      <w:r w:rsidRPr="005F23A3">
        <w:rPr>
          <w:rFonts w:ascii="Times New Roman" w:eastAsia="Times New Roman" w:hAnsi="Times New Roman" w:cs="David"/>
          <w:spacing w:val="6"/>
          <w:sz w:val="24"/>
          <w:szCs w:val="24"/>
          <w:rtl/>
          <w:lang w:eastAsia="he-IL"/>
        </w:rPr>
        <w:t xml:space="preserve"> לפי הסכם זה, לא יראו </w:t>
      </w:r>
      <w:proofErr w:type="spellStart"/>
      <w:r w:rsidRPr="005F23A3">
        <w:rPr>
          <w:rFonts w:ascii="Times New Roman" w:eastAsia="Times New Roman" w:hAnsi="Times New Roman" w:cs="David"/>
          <w:spacing w:val="6"/>
          <w:sz w:val="24"/>
          <w:szCs w:val="24"/>
          <w:rtl/>
          <w:lang w:eastAsia="he-IL"/>
        </w:rPr>
        <w:t>כויתור</w:t>
      </w:r>
      <w:proofErr w:type="spellEnd"/>
      <w:r w:rsidRPr="005F23A3">
        <w:rPr>
          <w:rFonts w:ascii="Times New Roman" w:eastAsia="Times New Roman" w:hAnsi="Times New Roman" w:cs="David"/>
          <w:spacing w:val="6"/>
          <w:sz w:val="24"/>
          <w:szCs w:val="24"/>
          <w:rtl/>
          <w:lang w:eastAsia="he-IL"/>
        </w:rPr>
        <w:t xml:space="preserve"> על הזכות</w:t>
      </w:r>
      <w:r w:rsidRPr="005F23A3">
        <w:rPr>
          <w:rFonts w:ascii="Times New Roman" w:eastAsia="Times New Roman" w:hAnsi="Times New Roman" w:cs="David" w:hint="cs"/>
          <w:spacing w:val="6"/>
          <w:sz w:val="24"/>
          <w:szCs w:val="24"/>
          <w:rtl/>
          <w:lang w:eastAsia="he-IL"/>
        </w:rPr>
        <w:t>,</w:t>
      </w:r>
      <w:r w:rsidRPr="005F23A3">
        <w:rPr>
          <w:rFonts w:ascii="Times New Roman" w:eastAsia="Times New Roman" w:hAnsi="Times New Roman" w:cs="David"/>
          <w:spacing w:val="6"/>
          <w:sz w:val="24"/>
          <w:szCs w:val="24"/>
          <w:rtl/>
          <w:lang w:eastAsia="he-IL"/>
        </w:rPr>
        <w:t xml:space="preserve"> אלא אם ויתר</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ה</w:t>
      </w:r>
      <w:r w:rsidRPr="005F23A3">
        <w:rPr>
          <w:rFonts w:ascii="Times New Roman" w:eastAsia="Times New Roman" w:hAnsi="Times New Roman" w:cs="David" w:hint="cs"/>
          <w:spacing w:val="6"/>
          <w:sz w:val="24"/>
          <w:szCs w:val="24"/>
          <w:rtl/>
          <w:lang w:eastAsia="he-IL"/>
        </w:rPr>
        <w:t>משרד</w:t>
      </w:r>
      <w:r w:rsidRPr="005F23A3">
        <w:rPr>
          <w:rFonts w:ascii="Times New Roman" w:eastAsia="Times New Roman" w:hAnsi="Times New Roman" w:cs="David"/>
          <w:spacing w:val="6"/>
          <w:sz w:val="24"/>
          <w:szCs w:val="24"/>
          <w:rtl/>
          <w:lang w:eastAsia="he-IL"/>
        </w:rPr>
        <w:t xml:space="preserve"> על כך במפורש.</w:t>
      </w:r>
    </w:p>
    <w:p w14:paraId="4BA2FD3C" w14:textId="77777777" w:rsidR="00CE7FC4" w:rsidRPr="005F23A3" w:rsidRDefault="00CE7FC4" w:rsidP="00EF7F43">
      <w:pPr>
        <w:numPr>
          <w:ilvl w:val="0"/>
          <w:numId w:val="12"/>
        </w:numPr>
        <w:overflowPunct w:val="0"/>
        <w:autoSpaceDE w:val="0"/>
        <w:autoSpaceDN w:val="0"/>
        <w:adjustRightInd w:val="0"/>
        <w:spacing w:before="120" w:after="0" w:line="360" w:lineRule="auto"/>
        <w:jc w:val="both"/>
        <w:textAlignment w:val="baseline"/>
        <w:rPr>
          <w:rFonts w:ascii="Times New Roman" w:eastAsia="Times New Roman" w:hAnsi="Times New Roman" w:cs="David"/>
          <w:b/>
          <w:bCs/>
          <w:spacing w:val="-4"/>
          <w:sz w:val="24"/>
          <w:szCs w:val="24"/>
          <w:u w:val="single"/>
          <w:lang w:eastAsia="he-IL"/>
        </w:rPr>
      </w:pPr>
      <w:r w:rsidRPr="005F23A3">
        <w:rPr>
          <w:rFonts w:ascii="Times New Roman" w:eastAsia="Times New Roman" w:hAnsi="Times New Roman" w:cs="David" w:hint="cs"/>
          <w:b/>
          <w:bCs/>
          <w:spacing w:val="-4"/>
          <w:sz w:val="24"/>
          <w:szCs w:val="24"/>
          <w:u w:val="single"/>
          <w:rtl/>
          <w:lang w:eastAsia="he-IL"/>
        </w:rPr>
        <w:t>חפיפה</w:t>
      </w:r>
    </w:p>
    <w:p w14:paraId="46D9B1E0" w14:textId="77777777" w:rsidR="00CE7FC4" w:rsidRPr="005F23A3" w:rsidRDefault="00CE7FC4" w:rsidP="00CE7FC4">
      <w:pPr>
        <w:spacing w:after="0" w:line="360" w:lineRule="auto"/>
        <w:ind w:left="641"/>
        <w:jc w:val="both"/>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 xml:space="preserve">על הספק החדש להתארגן ולארגן את </w:t>
      </w:r>
      <w:proofErr w:type="spellStart"/>
      <w:r w:rsidRPr="005F23A3">
        <w:rPr>
          <w:rFonts w:ascii="Times New Roman" w:eastAsia="Times New Roman" w:hAnsi="Times New Roman" w:cs="David" w:hint="cs"/>
          <w:spacing w:val="6"/>
          <w:sz w:val="24"/>
          <w:szCs w:val="24"/>
          <w:rtl/>
          <w:lang w:eastAsia="he-IL"/>
        </w:rPr>
        <w:t>כח</w:t>
      </w:r>
      <w:proofErr w:type="spellEnd"/>
      <w:r w:rsidRPr="005F23A3">
        <w:rPr>
          <w:rFonts w:ascii="Times New Roman" w:eastAsia="Times New Roman" w:hAnsi="Times New Roman" w:cs="David" w:hint="cs"/>
          <w:spacing w:val="6"/>
          <w:sz w:val="24"/>
          <w:szCs w:val="24"/>
          <w:rtl/>
          <w:lang w:eastAsia="he-IL"/>
        </w:rPr>
        <w:t xml:space="preserve"> האדם המקצועי כנדרש.</w:t>
      </w:r>
    </w:p>
    <w:p w14:paraId="2889B85E" w14:textId="77777777" w:rsidR="00CE7FC4" w:rsidRPr="005F23A3" w:rsidRDefault="00CE7FC4" w:rsidP="00CE7FC4">
      <w:pPr>
        <w:spacing w:after="0" w:line="360" w:lineRule="auto"/>
        <w:ind w:left="641"/>
        <w:jc w:val="both"/>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על הספק שיבחר להתארגן כך, שבמועד חתימת החוזה הוא יפעיל בלעדית את התוכנית כולה על פי לוח זמנים המוגדר במכרז זה.</w:t>
      </w:r>
    </w:p>
    <w:p w14:paraId="4672A765" w14:textId="77777777" w:rsidR="00CE7FC4" w:rsidRPr="005F23A3" w:rsidRDefault="00CE7FC4" w:rsidP="00CE7FC4">
      <w:pPr>
        <w:spacing w:after="0" w:line="360" w:lineRule="auto"/>
        <w:ind w:left="641"/>
        <w:jc w:val="both"/>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בתום ההתקשרות, במסגרת מכרז זה, במידה שייקבע ספק אחר לביצוע הפעילות יפעל הספק כדלקמן:</w:t>
      </w:r>
    </w:p>
    <w:p w14:paraId="378C9ED7"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 xml:space="preserve">הספק המוסר יקבל תמורה רק עבור תפוקות שבוצעו במהלך החפיפה, עפ"י כללי </w:t>
      </w:r>
      <w:r w:rsidRPr="005F23A3">
        <w:rPr>
          <w:rFonts w:ascii="Times New Roman" w:eastAsia="Times New Roman" w:hAnsi="Times New Roman" w:cs="David" w:hint="cs"/>
          <w:spacing w:val="6"/>
          <w:sz w:val="24"/>
          <w:szCs w:val="24"/>
          <w:rtl/>
          <w:lang w:eastAsia="he-IL"/>
        </w:rPr>
        <w:lastRenderedPageBreak/>
        <w:t>החוזה על פיו הוא קשור עם המשרד.</w:t>
      </w:r>
    </w:p>
    <w:p w14:paraId="28B66D15"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הספק המוסר לא יקבל תמורה מיוחדת עבור ביצוע החפיפה.</w:t>
      </w:r>
    </w:p>
    <w:p w14:paraId="79838356"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הספק החדש (המקבל) לא יקבל תמורה כלשהי בגין החפיפה.</w:t>
      </w:r>
    </w:p>
    <w:p w14:paraId="455269BC"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 xml:space="preserve">החפיפה כוללת, בין היתר, את הנושאים הבאים: </w:t>
      </w:r>
    </w:p>
    <w:p w14:paraId="05AF35EE" w14:textId="77777777" w:rsidR="00CE7FC4" w:rsidRPr="005F23A3" w:rsidRDefault="00CE7FC4" w:rsidP="00443B11">
      <w:pPr>
        <w:numPr>
          <w:ilvl w:val="0"/>
          <w:numId w:val="24"/>
        </w:numPr>
        <w:tabs>
          <w:tab w:val="right" w:pos="1809"/>
        </w:tabs>
        <w:overflowPunct w:val="0"/>
        <w:autoSpaceDE w:val="0"/>
        <w:autoSpaceDN w:val="0"/>
        <w:adjustRightInd w:val="0"/>
        <w:spacing w:after="0" w:line="360" w:lineRule="auto"/>
        <w:ind w:left="1809" w:hanging="450"/>
        <w:jc w:val="both"/>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cs"/>
          <w:sz w:val="24"/>
          <w:szCs w:val="24"/>
          <w:rtl/>
          <w:lang w:eastAsia="he-IL"/>
        </w:rPr>
        <w:t>מסירה מאורגנת ומסודרת של כל מאגרי המידע שנמסרו למוסר ביום תחילת פעילותו וכל השינויים והתוספות שחלו בהם (מידע ממוחשב, תיקים, חוזרים וכו').</w:t>
      </w:r>
    </w:p>
    <w:p w14:paraId="2DB49CC4" w14:textId="77777777" w:rsidR="00CE7FC4" w:rsidRPr="005F23A3" w:rsidRDefault="00CE7FC4" w:rsidP="00443B11">
      <w:pPr>
        <w:numPr>
          <w:ilvl w:val="0"/>
          <w:numId w:val="24"/>
        </w:numPr>
        <w:tabs>
          <w:tab w:val="right" w:pos="1809"/>
        </w:tabs>
        <w:overflowPunct w:val="0"/>
        <w:autoSpaceDE w:val="0"/>
        <w:autoSpaceDN w:val="0"/>
        <w:adjustRightInd w:val="0"/>
        <w:spacing w:after="0" w:line="360" w:lineRule="auto"/>
        <w:ind w:left="1809" w:hanging="450"/>
        <w:jc w:val="both"/>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cs"/>
          <w:sz w:val="24"/>
          <w:szCs w:val="24"/>
          <w:rtl/>
          <w:lang w:eastAsia="he-IL"/>
        </w:rPr>
        <w:t xml:space="preserve">מסירה מאורגנת של כל מידע הדרוש למקבל לצורך תפעול </w:t>
      </w:r>
      <w:proofErr w:type="spellStart"/>
      <w:r w:rsidRPr="005F23A3">
        <w:rPr>
          <w:rFonts w:ascii="Times New Roman" w:eastAsia="Times New Roman" w:hAnsi="Times New Roman" w:cs="David" w:hint="cs"/>
          <w:sz w:val="24"/>
          <w:szCs w:val="24"/>
          <w:rtl/>
          <w:lang w:eastAsia="he-IL"/>
        </w:rPr>
        <w:t>מיידי</w:t>
      </w:r>
      <w:proofErr w:type="spellEnd"/>
      <w:r w:rsidRPr="005F23A3">
        <w:rPr>
          <w:rFonts w:ascii="Times New Roman" w:eastAsia="Times New Roman" w:hAnsi="Times New Roman" w:cs="David" w:hint="cs"/>
          <w:sz w:val="24"/>
          <w:szCs w:val="24"/>
          <w:rtl/>
          <w:lang w:eastAsia="he-IL"/>
        </w:rPr>
        <w:t xml:space="preserve"> ושלם של הפרויקט. </w:t>
      </w:r>
    </w:p>
    <w:p w14:paraId="04EED29D" w14:textId="77777777" w:rsidR="00CE7FC4" w:rsidRPr="005F23A3" w:rsidRDefault="00CE7FC4" w:rsidP="00443B11">
      <w:pPr>
        <w:numPr>
          <w:ilvl w:val="0"/>
          <w:numId w:val="24"/>
        </w:numPr>
        <w:tabs>
          <w:tab w:val="right" w:pos="1809"/>
        </w:tabs>
        <w:overflowPunct w:val="0"/>
        <w:autoSpaceDE w:val="0"/>
        <w:autoSpaceDN w:val="0"/>
        <w:adjustRightInd w:val="0"/>
        <w:spacing w:after="0" w:line="360" w:lineRule="auto"/>
        <w:ind w:left="1809" w:hanging="450"/>
        <w:jc w:val="both"/>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cs"/>
          <w:sz w:val="24"/>
          <w:szCs w:val="24"/>
          <w:rtl/>
          <w:lang w:eastAsia="he-IL"/>
        </w:rPr>
        <w:t xml:space="preserve">המוסר והמקבל יעבדו במשותף במשך שבוע שלם לצורך סגירת כל מחויבות המוסר, הדרכה צמודה של המקבל וסיוע למקבל בהנפקת דו"חות עבור המשרד. </w:t>
      </w:r>
    </w:p>
    <w:p w14:paraId="5912887B" w14:textId="77777777" w:rsidR="00CE7FC4" w:rsidRPr="005F23A3" w:rsidRDefault="00CE7FC4" w:rsidP="00443B11">
      <w:pPr>
        <w:numPr>
          <w:ilvl w:val="0"/>
          <w:numId w:val="24"/>
        </w:numPr>
        <w:tabs>
          <w:tab w:val="right" w:pos="1809"/>
        </w:tabs>
        <w:overflowPunct w:val="0"/>
        <w:autoSpaceDE w:val="0"/>
        <w:autoSpaceDN w:val="0"/>
        <w:adjustRightInd w:val="0"/>
        <w:spacing w:after="0" w:line="360" w:lineRule="auto"/>
        <w:ind w:left="1809" w:hanging="450"/>
        <w:jc w:val="both"/>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cs"/>
          <w:sz w:val="24"/>
          <w:szCs w:val="24"/>
          <w:rtl/>
          <w:lang w:eastAsia="he-IL"/>
        </w:rPr>
        <w:t>תקופת ההתקשרות בין המשרד לספק החדש (המקבל) תחל במועד תחילת החפיפה.</w:t>
      </w:r>
    </w:p>
    <w:p w14:paraId="370AC069" w14:textId="77777777" w:rsidR="00CE7FC4" w:rsidRPr="005F23A3" w:rsidRDefault="00CE7FC4" w:rsidP="00443B11">
      <w:pPr>
        <w:numPr>
          <w:ilvl w:val="0"/>
          <w:numId w:val="24"/>
        </w:numPr>
        <w:tabs>
          <w:tab w:val="right" w:pos="1809"/>
        </w:tabs>
        <w:overflowPunct w:val="0"/>
        <w:autoSpaceDE w:val="0"/>
        <w:autoSpaceDN w:val="0"/>
        <w:adjustRightInd w:val="0"/>
        <w:spacing w:after="0" w:line="360" w:lineRule="auto"/>
        <w:ind w:left="1809" w:hanging="450"/>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 xml:space="preserve">תנאי מחייב לביצוע התשלום האחרון למוסר הינו קיומה של החפיפה לשביעות רצון המשרד והגשת דו"ח פעילות סופי, מבוקר ומאושר ע"י רו"ח של המוסר. </w:t>
      </w:r>
    </w:p>
    <w:p w14:paraId="32843AF0" w14:textId="77777777" w:rsidR="00CE7FC4" w:rsidRPr="005F23A3" w:rsidRDefault="00CE7FC4" w:rsidP="00EF7F43">
      <w:pPr>
        <w:numPr>
          <w:ilvl w:val="0"/>
          <w:numId w:val="12"/>
        </w:numPr>
        <w:overflowPunct w:val="0"/>
        <w:autoSpaceDE w:val="0"/>
        <w:autoSpaceDN w:val="0"/>
        <w:adjustRightInd w:val="0"/>
        <w:spacing w:before="120" w:after="0" w:line="360" w:lineRule="auto"/>
        <w:jc w:val="both"/>
        <w:textAlignment w:val="baseline"/>
        <w:rPr>
          <w:rFonts w:ascii="Times New Roman" w:eastAsia="Times New Roman" w:hAnsi="Times New Roman" w:cs="David"/>
          <w:b/>
          <w:bCs/>
          <w:spacing w:val="-4"/>
          <w:sz w:val="24"/>
          <w:szCs w:val="24"/>
          <w:u w:val="single"/>
          <w:rtl/>
          <w:lang w:eastAsia="he-IL"/>
        </w:rPr>
      </w:pPr>
      <w:r w:rsidRPr="005F23A3">
        <w:rPr>
          <w:rFonts w:ascii="Times New Roman" w:eastAsia="Times New Roman" w:hAnsi="Times New Roman" w:cs="David" w:hint="cs"/>
          <w:b/>
          <w:bCs/>
          <w:spacing w:val="-4"/>
          <w:sz w:val="24"/>
          <w:szCs w:val="24"/>
          <w:u w:val="single"/>
          <w:rtl/>
          <w:lang w:eastAsia="he-IL"/>
        </w:rPr>
        <w:t>אחריות משפטית</w:t>
      </w:r>
    </w:p>
    <w:p w14:paraId="15D5C4E9"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 xml:space="preserve">הספק יהיה אחראי באחריות מלאה ומוחלטת על פי כל דין לכל נזק ובגין כל פיצוי ותביעה כספית, אשר יגרמו ע"י עובדיו ו/או </w:t>
      </w:r>
      <w:proofErr w:type="spellStart"/>
      <w:r w:rsidRPr="005F23A3">
        <w:rPr>
          <w:rFonts w:ascii="Times New Roman" w:eastAsia="Times New Roman" w:hAnsi="Times New Roman" w:cs="David" w:hint="cs"/>
          <w:spacing w:val="6"/>
          <w:sz w:val="24"/>
          <w:szCs w:val="24"/>
          <w:rtl/>
          <w:lang w:eastAsia="he-IL"/>
        </w:rPr>
        <w:t>שלוחיו</w:t>
      </w:r>
      <w:proofErr w:type="spellEnd"/>
      <w:r w:rsidRPr="005F23A3">
        <w:rPr>
          <w:rFonts w:ascii="Times New Roman" w:eastAsia="Times New Roman" w:hAnsi="Times New Roman" w:cs="David" w:hint="cs"/>
          <w:spacing w:val="6"/>
          <w:sz w:val="24"/>
          <w:szCs w:val="24"/>
          <w:rtl/>
          <w:lang w:eastAsia="he-IL"/>
        </w:rPr>
        <w:t xml:space="preserve"> במסגרת מתן השירותים על ידו. </w:t>
      </w:r>
    </w:p>
    <w:p w14:paraId="44EFC934"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3E06B053"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 xml:space="preserve">הספק מתחייב לשלם כל סכום כסף או פיצוי, המגיעים על פי </w:t>
      </w:r>
      <w:r w:rsidR="00151D05">
        <w:rPr>
          <w:rFonts w:ascii="Times New Roman" w:eastAsia="Times New Roman" w:hAnsi="Times New Roman" w:cs="David" w:hint="cs"/>
          <w:spacing w:val="6"/>
          <w:sz w:val="24"/>
          <w:szCs w:val="24"/>
          <w:rtl/>
          <w:lang w:eastAsia="he-IL"/>
        </w:rPr>
        <w:t xml:space="preserve">כל </w:t>
      </w:r>
      <w:r w:rsidRPr="005F23A3">
        <w:rPr>
          <w:rFonts w:ascii="Times New Roman" w:eastAsia="Times New Roman" w:hAnsi="Times New Roman" w:cs="David" w:hint="cs"/>
          <w:spacing w:val="6"/>
          <w:sz w:val="24"/>
          <w:szCs w:val="24"/>
          <w:rtl/>
          <w:lang w:eastAsia="he-IL"/>
        </w:rPr>
        <w:t xml:space="preserve">דין לעובד או לכל אדם הנמצא בשירותו כתוצאה מקיום יחסי עבודה עם העובד עקב העסקתו בפרויקט. </w:t>
      </w:r>
    </w:p>
    <w:p w14:paraId="21A7313A"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 xml:space="preserve">אם אי פעם יקבע כדין מסיבה כלשהי כי העסקת מי מעובדי הספק דינה כהעסקת עובד ע"י המדינה: </w:t>
      </w:r>
    </w:p>
    <w:p w14:paraId="26184614" w14:textId="77777777" w:rsidR="00CE7FC4" w:rsidRPr="005F23A3" w:rsidRDefault="00CE7FC4" w:rsidP="00443B11">
      <w:pPr>
        <w:numPr>
          <w:ilvl w:val="0"/>
          <w:numId w:val="26"/>
        </w:numPr>
        <w:tabs>
          <w:tab w:val="right" w:pos="1719"/>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cs"/>
          <w:sz w:val="24"/>
          <w:szCs w:val="24"/>
          <w:rtl/>
          <w:lang w:eastAsia="he-IL"/>
        </w:rPr>
        <w:t xml:space="preserve">התמורה האמורה לעיל יראו ככוללת את כל הסכומים המגיעים או העשויים להגיע לגוף ו/או לעובדיו לרבות כל </w:t>
      </w:r>
      <w:proofErr w:type="spellStart"/>
      <w:r w:rsidRPr="005F23A3">
        <w:rPr>
          <w:rFonts w:ascii="Times New Roman" w:eastAsia="Times New Roman" w:hAnsi="Times New Roman" w:cs="David" w:hint="cs"/>
          <w:sz w:val="24"/>
          <w:szCs w:val="24"/>
          <w:rtl/>
          <w:lang w:eastAsia="he-IL"/>
        </w:rPr>
        <w:t>תיגמול</w:t>
      </w:r>
      <w:proofErr w:type="spellEnd"/>
      <w:r w:rsidRPr="005F23A3">
        <w:rPr>
          <w:rFonts w:ascii="Times New Roman" w:eastAsia="Times New Roman" w:hAnsi="Times New Roman" w:cs="David" w:hint="cs"/>
          <w:sz w:val="24"/>
          <w:szCs w:val="24"/>
          <w:rtl/>
          <w:lang w:eastAsia="he-IL"/>
        </w:rPr>
        <w:t xml:space="preserve"> כלשהו, תשלום בגין זכויות סוציאליות, הפרשות/הפרשים, אם יגיעו לו אי פעם בגין העסקתו עפ"י חוזה זה, מכל סיבה שהיא. </w:t>
      </w:r>
    </w:p>
    <w:p w14:paraId="0C453619" w14:textId="77777777" w:rsidR="00CE7FC4" w:rsidRPr="005F23A3" w:rsidRDefault="00CE7FC4" w:rsidP="00443B11">
      <w:pPr>
        <w:numPr>
          <w:ilvl w:val="0"/>
          <w:numId w:val="26"/>
        </w:numPr>
        <w:tabs>
          <w:tab w:val="right" w:pos="1719"/>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הגוף יהיה מנוע מלטעון כי מגיעים לו סכומים נוספים כלשהם בכל עילה שהיא בגין העסקתו עפ"י חוזה זה.</w:t>
      </w:r>
    </w:p>
    <w:p w14:paraId="563925D6" w14:textId="77777777" w:rsidR="00CE7FC4" w:rsidRPr="005F23A3" w:rsidRDefault="00CE7FC4" w:rsidP="00443B11">
      <w:pPr>
        <w:numPr>
          <w:ilvl w:val="0"/>
          <w:numId w:val="26"/>
        </w:numPr>
        <w:tabs>
          <w:tab w:val="right" w:pos="1719"/>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r w:rsidRPr="005F23A3">
        <w:rPr>
          <w:rFonts w:ascii="Times New Roman" w:eastAsia="Times New Roman" w:hAnsi="Times New Roman" w:cs="David" w:hint="cs"/>
          <w:sz w:val="24"/>
          <w:szCs w:val="24"/>
          <w:rtl/>
          <w:lang w:eastAsia="he-IL"/>
        </w:rPr>
        <w:t xml:space="preserve">בהסתמך על סעיף 28 לחוק פיצוי פיטורין, תשכ"ג </w:t>
      </w:r>
      <w:r w:rsidRPr="005F23A3">
        <w:rPr>
          <w:rFonts w:ascii="Times New Roman" w:eastAsia="Times New Roman" w:hAnsi="Times New Roman" w:cs="David"/>
          <w:sz w:val="24"/>
          <w:szCs w:val="24"/>
          <w:rtl/>
          <w:lang w:eastAsia="he-IL"/>
        </w:rPr>
        <w:t>–</w:t>
      </w:r>
      <w:r w:rsidRPr="005F23A3">
        <w:rPr>
          <w:rFonts w:ascii="Times New Roman" w:eastAsia="Times New Roman" w:hAnsi="Times New Roman" w:cs="David" w:hint="cs"/>
          <w:sz w:val="24"/>
          <w:szCs w:val="24"/>
          <w:rtl/>
          <w:lang w:eastAsia="he-IL"/>
        </w:rPr>
        <w:t xml:space="preserve">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696D6AE4" w14:textId="77777777" w:rsidR="00CE7FC4" w:rsidRPr="005F23A3" w:rsidRDefault="00CE7FC4" w:rsidP="00443B11">
      <w:pPr>
        <w:numPr>
          <w:ilvl w:val="0"/>
          <w:numId w:val="26"/>
        </w:numPr>
        <w:tabs>
          <w:tab w:val="right" w:pos="1719"/>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 xml:space="preserve">יחושב שכרו של גוף או מי מעובדיו כעובד עפ"י הקבוע לעניין זה לגבי עובדי מדינה בתפקיד ובדרגה דומים ככל האפשר. </w:t>
      </w:r>
      <w:proofErr w:type="spellStart"/>
      <w:r w:rsidRPr="005F23A3">
        <w:rPr>
          <w:rFonts w:ascii="Times New Roman" w:eastAsia="Times New Roman" w:hAnsi="Times New Roman" w:cs="David" w:hint="cs"/>
          <w:sz w:val="24"/>
          <w:szCs w:val="24"/>
          <w:rtl/>
          <w:lang w:eastAsia="he-IL"/>
        </w:rPr>
        <w:t>הכל</w:t>
      </w:r>
      <w:proofErr w:type="spellEnd"/>
      <w:r w:rsidRPr="005F23A3">
        <w:rPr>
          <w:rFonts w:ascii="Times New Roman" w:eastAsia="Times New Roman" w:hAnsi="Times New Roman" w:cs="David" w:hint="cs"/>
          <w:sz w:val="24"/>
          <w:szCs w:val="24"/>
          <w:rtl/>
          <w:lang w:eastAsia="he-I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w:t>
      </w:r>
      <w:r w:rsidRPr="005F23A3">
        <w:rPr>
          <w:rFonts w:ascii="Times New Roman" w:eastAsia="Times New Roman" w:hAnsi="Times New Roman" w:cs="David" w:hint="cs"/>
          <w:sz w:val="24"/>
          <w:szCs w:val="24"/>
          <w:rtl/>
          <w:lang w:eastAsia="he-IL"/>
        </w:rPr>
        <w:lastRenderedPageBreak/>
        <w:t>תחילתו של הסכם זה וככל החיובים והזיכויים עפ"י הסכם זה, מחד, והחישוב החדש האמור, מאידך, יקוזזו הדדית.</w:t>
      </w:r>
    </w:p>
    <w:p w14:paraId="25AA991A"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ידוע לספק כי עליו לבטח את עצמו ואת עובדיו בביטוח לאומי לבדו ועל חשבונו.</w:t>
      </w:r>
    </w:p>
    <w:p w14:paraId="1CC03FFB"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 xml:space="preserve">הספק מקבל על עצמו את האחריות לכל נזק או אובדן שיגרמו </w:t>
      </w:r>
      <w:r w:rsidR="006A7599">
        <w:rPr>
          <w:rFonts w:ascii="Times New Roman" w:eastAsia="Times New Roman" w:hAnsi="Times New Roman" w:cs="David" w:hint="cs"/>
          <w:spacing w:val="6"/>
          <w:sz w:val="24"/>
          <w:szCs w:val="24"/>
          <w:rtl/>
          <w:lang w:eastAsia="he-IL"/>
        </w:rPr>
        <w:t>לצדדים שלישיים</w:t>
      </w:r>
      <w:r w:rsidRPr="005F23A3">
        <w:rPr>
          <w:rFonts w:ascii="Times New Roman" w:eastAsia="Times New Roman" w:hAnsi="Times New Roman" w:cs="David" w:hint="cs"/>
          <w:spacing w:val="6"/>
          <w:sz w:val="24"/>
          <w:szCs w:val="24"/>
          <w:rtl/>
          <w:lang w:eastAsia="he-IL"/>
        </w:rPr>
        <w:t xml:space="preserve">,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5F23A3">
        <w:rPr>
          <w:rFonts w:ascii="Times New Roman" w:eastAsia="Times New Roman" w:hAnsi="Times New Roman" w:cs="David" w:hint="cs"/>
          <w:spacing w:val="6"/>
          <w:sz w:val="24"/>
          <w:szCs w:val="24"/>
          <w:rtl/>
          <w:lang w:eastAsia="he-IL"/>
        </w:rPr>
        <w:t>מיידי</w:t>
      </w:r>
      <w:proofErr w:type="spellEnd"/>
      <w:r w:rsidRPr="005F23A3">
        <w:rPr>
          <w:rFonts w:ascii="Times New Roman" w:eastAsia="Times New Roman" w:hAnsi="Times New Roman" w:cs="David" w:hint="cs"/>
          <w:spacing w:val="6"/>
          <w:sz w:val="24"/>
          <w:szCs w:val="24"/>
          <w:rtl/>
          <w:lang w:eastAsia="he-IL"/>
        </w:rPr>
        <w:t xml:space="preserve"> בגין כל סכום שחויבה לשלם.</w:t>
      </w:r>
    </w:p>
    <w:p w14:paraId="1663493E" w14:textId="77777777" w:rsidR="00CE7FC4" w:rsidRPr="005F23A3" w:rsidRDefault="00CE7FC4" w:rsidP="00EF7F43">
      <w:pPr>
        <w:keepNext/>
        <w:numPr>
          <w:ilvl w:val="0"/>
          <w:numId w:val="12"/>
        </w:numPr>
        <w:overflowPunct w:val="0"/>
        <w:autoSpaceDE w:val="0"/>
        <w:autoSpaceDN w:val="0"/>
        <w:adjustRightInd w:val="0"/>
        <w:spacing w:before="120" w:after="0" w:line="360" w:lineRule="auto"/>
        <w:jc w:val="both"/>
        <w:textAlignment w:val="baseline"/>
        <w:rPr>
          <w:rFonts w:ascii="Times New Roman" w:eastAsia="Times New Roman" w:hAnsi="Times New Roman" w:cs="David"/>
          <w:b/>
          <w:bCs/>
          <w:spacing w:val="-4"/>
          <w:sz w:val="24"/>
          <w:szCs w:val="24"/>
          <w:u w:val="single"/>
          <w:lang w:eastAsia="he-IL"/>
        </w:rPr>
      </w:pPr>
      <w:r w:rsidRPr="005F23A3">
        <w:rPr>
          <w:rFonts w:ascii="Times New Roman" w:eastAsia="Times New Roman" w:hAnsi="Times New Roman" w:cs="David" w:hint="cs"/>
          <w:b/>
          <w:bCs/>
          <w:spacing w:val="-4"/>
          <w:sz w:val="24"/>
          <w:szCs w:val="24"/>
          <w:u w:val="single"/>
          <w:rtl/>
          <w:lang w:eastAsia="he-IL"/>
        </w:rPr>
        <w:t>מלוא ההסכם</w:t>
      </w:r>
    </w:p>
    <w:p w14:paraId="79FD86D1" w14:textId="77777777" w:rsidR="00CE7FC4" w:rsidRPr="005F23A3" w:rsidRDefault="00CE7FC4" w:rsidP="00CE7FC4">
      <w:pPr>
        <w:spacing w:after="0" w:line="360" w:lineRule="auto"/>
        <w:ind w:left="641"/>
        <w:jc w:val="both"/>
        <w:rPr>
          <w:rFonts w:ascii="Times New Roman" w:eastAsia="Times New Roman" w:hAnsi="Times New Roman" w:cs="David"/>
          <w:b/>
          <w:bCs/>
          <w:spacing w:val="6"/>
          <w:sz w:val="24"/>
          <w:szCs w:val="24"/>
          <w:rtl/>
          <w:lang w:eastAsia="he-IL"/>
        </w:rPr>
      </w:pPr>
      <w:r w:rsidRPr="005F23A3">
        <w:rPr>
          <w:rFonts w:ascii="Times New Roman" w:eastAsia="Times New Roman" w:hAnsi="Times New Roman" w:cs="David"/>
          <w:spacing w:val="6"/>
          <w:sz w:val="24"/>
          <w:szCs w:val="24"/>
          <w:rtl/>
          <w:lang w:eastAsia="he-IL"/>
        </w:rPr>
        <w:t>הסכם זה מהווה את מלוא ההסכם בין הצדדים בנוגע לצדדים הכלולים בו והוא גובר על כל</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הסכם, הבנה או הסדר קודמים ביניהם, בין בכתב ובין בעל פה. לא יהיה לכל שינוי מאוחר של</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הסכם זה כל תוקף, אלא אם נעשה בכתב ובחתימת שני הצדדים.</w:t>
      </w:r>
    </w:p>
    <w:p w14:paraId="0E2A0214" w14:textId="77777777" w:rsidR="00CE7FC4" w:rsidRPr="005F23A3" w:rsidRDefault="00CE7FC4" w:rsidP="00CE7FC4">
      <w:pPr>
        <w:overflowPunct w:val="0"/>
        <w:autoSpaceDE w:val="0"/>
        <w:autoSpaceDN w:val="0"/>
        <w:adjustRightInd w:val="0"/>
        <w:spacing w:after="0" w:line="360" w:lineRule="auto"/>
        <w:ind w:left="1361"/>
        <w:jc w:val="both"/>
        <w:textAlignment w:val="baseline"/>
        <w:rPr>
          <w:rFonts w:ascii="Times New Roman" w:eastAsia="Times New Roman" w:hAnsi="Times New Roman" w:cs="David"/>
          <w:sz w:val="24"/>
          <w:szCs w:val="24"/>
          <w:lang w:eastAsia="he-IL"/>
        </w:rPr>
      </w:pPr>
    </w:p>
    <w:p w14:paraId="7C9E805F" w14:textId="77777777" w:rsidR="00CE7FC4" w:rsidRPr="005F23A3" w:rsidRDefault="00CE7FC4" w:rsidP="00EF7F43">
      <w:pPr>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lang w:eastAsia="he-IL"/>
        </w:rPr>
      </w:pPr>
      <w:r w:rsidRPr="005F23A3">
        <w:rPr>
          <w:rFonts w:ascii="Times New Roman" w:eastAsia="Times New Roman" w:hAnsi="Times New Roman" w:cs="David" w:hint="cs"/>
          <w:b/>
          <w:bCs/>
          <w:spacing w:val="-4"/>
          <w:sz w:val="24"/>
          <w:szCs w:val="24"/>
          <w:u w:val="single"/>
          <w:rtl/>
          <w:lang w:eastAsia="he-IL"/>
        </w:rPr>
        <w:t>סמכות מקומית</w:t>
      </w:r>
    </w:p>
    <w:p w14:paraId="67AFA4CF" w14:textId="77777777" w:rsidR="00CE7FC4" w:rsidRPr="005F23A3" w:rsidRDefault="00CE7FC4" w:rsidP="00CE7FC4">
      <w:pPr>
        <w:spacing w:after="0" w:line="360" w:lineRule="auto"/>
        <w:ind w:left="641"/>
        <w:jc w:val="both"/>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סמכות השיפוט הייחודית לגבי כל עניין הנובע מהסכם זה תהיה לבתי המשפט בירושלים.</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סמכות זו הינה ייחודית ובלעדית ולא יתנהל הליך כלשהו שלא על פי הסמכות הקבועה בסעיף</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זה.</w:t>
      </w:r>
    </w:p>
    <w:p w14:paraId="58529368" w14:textId="77777777" w:rsidR="00CE7FC4" w:rsidRPr="005F23A3" w:rsidRDefault="00CE7FC4" w:rsidP="00CE7FC4">
      <w:pPr>
        <w:overflowPunct w:val="0"/>
        <w:autoSpaceDE w:val="0"/>
        <w:autoSpaceDN w:val="0"/>
        <w:adjustRightInd w:val="0"/>
        <w:spacing w:after="0" w:line="360" w:lineRule="auto"/>
        <w:ind w:left="1361"/>
        <w:jc w:val="both"/>
        <w:textAlignment w:val="baseline"/>
        <w:rPr>
          <w:rFonts w:ascii="Times New Roman" w:eastAsia="Times New Roman" w:hAnsi="Times New Roman" w:cs="David"/>
          <w:sz w:val="24"/>
          <w:szCs w:val="24"/>
          <w:lang w:eastAsia="he-IL"/>
        </w:rPr>
      </w:pPr>
    </w:p>
    <w:p w14:paraId="72EDE06F" w14:textId="77777777" w:rsidR="00CE7FC4" w:rsidRPr="005F23A3" w:rsidRDefault="00CE7FC4" w:rsidP="00EF7F43">
      <w:pPr>
        <w:numPr>
          <w:ilvl w:val="0"/>
          <w:numId w:val="12"/>
        </w:numPr>
        <w:overflowPunct w:val="0"/>
        <w:autoSpaceDE w:val="0"/>
        <w:autoSpaceDN w:val="0"/>
        <w:adjustRightInd w:val="0"/>
        <w:spacing w:after="0" w:line="360" w:lineRule="auto"/>
        <w:contextualSpacing/>
        <w:jc w:val="both"/>
        <w:textAlignment w:val="baseline"/>
        <w:rPr>
          <w:rFonts w:ascii="Times New Roman" w:eastAsia="Times New Roman" w:hAnsi="Times New Roman" w:cs="David"/>
          <w:b/>
          <w:bCs/>
          <w:spacing w:val="-4"/>
          <w:sz w:val="24"/>
          <w:szCs w:val="24"/>
          <w:u w:val="single"/>
          <w:lang w:eastAsia="he-IL"/>
        </w:rPr>
      </w:pPr>
      <w:r w:rsidRPr="005F23A3">
        <w:rPr>
          <w:rFonts w:ascii="Times New Roman" w:eastAsia="Times New Roman" w:hAnsi="Times New Roman" w:cs="David" w:hint="cs"/>
          <w:b/>
          <w:bCs/>
          <w:spacing w:val="-4"/>
          <w:sz w:val="24"/>
          <w:szCs w:val="24"/>
          <w:u w:val="single"/>
          <w:rtl/>
          <w:lang w:eastAsia="he-IL"/>
        </w:rPr>
        <w:t>המחאת ההסכם</w:t>
      </w:r>
    </w:p>
    <w:p w14:paraId="2AC7F27E"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 xml:space="preserve">הספק מתחייב שלא </w:t>
      </w:r>
      <w:proofErr w:type="spellStart"/>
      <w:r w:rsidRPr="005F23A3">
        <w:rPr>
          <w:rFonts w:ascii="Times New Roman" w:eastAsia="Times New Roman" w:hAnsi="Times New Roman" w:cs="David" w:hint="cs"/>
          <w:spacing w:val="6"/>
          <w:sz w:val="24"/>
          <w:szCs w:val="24"/>
          <w:rtl/>
          <w:lang w:eastAsia="he-IL"/>
        </w:rPr>
        <w:t>להמחות</w:t>
      </w:r>
      <w:proofErr w:type="spellEnd"/>
      <w:r w:rsidRPr="005F23A3">
        <w:rPr>
          <w:rFonts w:ascii="Times New Roman" w:eastAsia="Times New Roman" w:hAnsi="Times New Roman" w:cs="David" w:hint="cs"/>
          <w:spacing w:val="6"/>
          <w:sz w:val="24"/>
          <w:szCs w:val="24"/>
          <w:rtl/>
          <w:lang w:eastAsia="he-IL"/>
        </w:rPr>
        <w:t xml:space="preserve">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53AEA277"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 xml:space="preserve">אישר </w:t>
      </w:r>
      <w:r w:rsidRPr="005F23A3">
        <w:rPr>
          <w:rFonts w:ascii="Times New Roman" w:eastAsia="Times New Roman" w:hAnsi="Times New Roman" w:cs="David" w:hint="cs"/>
          <w:spacing w:val="6"/>
          <w:sz w:val="24"/>
          <w:szCs w:val="24"/>
          <w:rtl/>
          <w:lang w:eastAsia="he-IL"/>
        </w:rPr>
        <w:t>המשרד</w:t>
      </w:r>
      <w:r w:rsidRPr="005F23A3">
        <w:rPr>
          <w:rFonts w:ascii="Times New Roman" w:eastAsia="Times New Roman" w:hAnsi="Times New Roman" w:cs="David"/>
          <w:spacing w:val="6"/>
          <w:sz w:val="24"/>
          <w:szCs w:val="24"/>
          <w:rtl/>
          <w:lang w:eastAsia="he-IL"/>
        </w:rPr>
        <w:t xml:space="preserve"> את המחאת ההסכם או חלק ממנו או מסירת ביצוע חלק מהעבודות</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 xml:space="preserve">לאחר, </w:t>
      </w:r>
      <w:r w:rsidRPr="005F23A3">
        <w:rPr>
          <w:rFonts w:ascii="Times New Roman" w:eastAsia="Times New Roman" w:hAnsi="Times New Roman" w:cs="David" w:hint="cs"/>
          <w:spacing w:val="6"/>
          <w:sz w:val="24"/>
          <w:szCs w:val="24"/>
          <w:rtl/>
          <w:lang w:eastAsia="he-IL"/>
        </w:rPr>
        <w:t>י</w:t>
      </w:r>
      <w:r w:rsidRPr="005F23A3">
        <w:rPr>
          <w:rFonts w:ascii="Times New Roman" w:eastAsia="Times New Roman" w:hAnsi="Times New Roman" w:cs="David"/>
          <w:spacing w:val="6"/>
          <w:sz w:val="24"/>
          <w:szCs w:val="24"/>
          <w:rtl/>
          <w:lang w:eastAsia="he-IL"/>
        </w:rPr>
        <w:t>ישאר ה</w:t>
      </w:r>
      <w:r w:rsidRPr="005F23A3">
        <w:rPr>
          <w:rFonts w:ascii="Times New Roman" w:eastAsia="Times New Roman" w:hAnsi="Times New Roman" w:cs="David" w:hint="cs"/>
          <w:spacing w:val="6"/>
          <w:sz w:val="24"/>
          <w:szCs w:val="24"/>
          <w:rtl/>
          <w:lang w:eastAsia="he-IL"/>
        </w:rPr>
        <w:t>ספק</w:t>
      </w:r>
      <w:r w:rsidRPr="005F23A3">
        <w:rPr>
          <w:rFonts w:ascii="Times New Roman" w:eastAsia="Times New Roman" w:hAnsi="Times New Roman" w:cs="David"/>
          <w:spacing w:val="6"/>
          <w:sz w:val="24"/>
          <w:szCs w:val="24"/>
          <w:rtl/>
          <w:lang w:eastAsia="he-IL"/>
        </w:rPr>
        <w:t xml:space="preserve"> אחראי כלפי ה</w:t>
      </w:r>
      <w:r w:rsidRPr="005F23A3">
        <w:rPr>
          <w:rFonts w:ascii="Times New Roman" w:eastAsia="Times New Roman" w:hAnsi="Times New Roman" w:cs="David" w:hint="cs"/>
          <w:spacing w:val="6"/>
          <w:sz w:val="24"/>
          <w:szCs w:val="24"/>
          <w:rtl/>
          <w:lang w:eastAsia="he-IL"/>
        </w:rPr>
        <w:t>משרד</w:t>
      </w:r>
      <w:r w:rsidRPr="005F23A3">
        <w:rPr>
          <w:rFonts w:ascii="Times New Roman" w:eastAsia="Times New Roman" w:hAnsi="Times New Roman" w:cs="David"/>
          <w:spacing w:val="6"/>
          <w:sz w:val="24"/>
          <w:szCs w:val="24"/>
          <w:rtl/>
          <w:lang w:eastAsia="he-IL"/>
        </w:rPr>
        <w:t xml:space="preserve"> למילוי כל ההתחייבויות המוטלות</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עלי</w:t>
      </w:r>
      <w:r w:rsidRPr="005F23A3">
        <w:rPr>
          <w:rFonts w:ascii="Times New Roman" w:eastAsia="Times New Roman" w:hAnsi="Times New Roman" w:cs="David" w:hint="cs"/>
          <w:spacing w:val="6"/>
          <w:sz w:val="24"/>
          <w:szCs w:val="24"/>
          <w:rtl/>
          <w:lang w:eastAsia="he-IL"/>
        </w:rPr>
        <w:t>ו</w:t>
      </w:r>
      <w:r w:rsidRPr="005F23A3">
        <w:rPr>
          <w:rFonts w:ascii="Times New Roman" w:eastAsia="Times New Roman" w:hAnsi="Times New Roman" w:cs="David"/>
          <w:spacing w:val="6"/>
          <w:sz w:val="24"/>
          <w:szCs w:val="24"/>
          <w:rtl/>
          <w:lang w:eastAsia="he-IL"/>
        </w:rPr>
        <w:t xml:space="preserve"> על</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פי הסכם זה.</w:t>
      </w:r>
    </w:p>
    <w:p w14:paraId="6D9B8F23"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03CF1EBD" w14:textId="77777777" w:rsidR="00CE7FC4" w:rsidRPr="005F23A3" w:rsidRDefault="00CE7FC4" w:rsidP="00EF7F43">
      <w:pPr>
        <w:numPr>
          <w:ilvl w:val="0"/>
          <w:numId w:val="12"/>
        </w:numPr>
        <w:overflowPunct w:val="0"/>
        <w:autoSpaceDE w:val="0"/>
        <w:autoSpaceDN w:val="0"/>
        <w:adjustRightInd w:val="0"/>
        <w:spacing w:before="240" w:after="0" w:line="360" w:lineRule="auto"/>
        <w:contextualSpacing/>
        <w:jc w:val="both"/>
        <w:textAlignment w:val="baseline"/>
        <w:rPr>
          <w:rFonts w:ascii="Times New Roman" w:eastAsia="Times New Roman" w:hAnsi="Times New Roman" w:cs="David"/>
          <w:b/>
          <w:bCs/>
          <w:spacing w:val="-4"/>
          <w:sz w:val="24"/>
          <w:szCs w:val="24"/>
          <w:u w:val="single"/>
          <w:lang w:eastAsia="he-IL"/>
        </w:rPr>
      </w:pPr>
      <w:r w:rsidRPr="005F23A3">
        <w:rPr>
          <w:rFonts w:ascii="Times New Roman" w:eastAsia="Times New Roman" w:hAnsi="Times New Roman" w:cs="David"/>
          <w:b/>
          <w:bCs/>
          <w:spacing w:val="-4"/>
          <w:sz w:val="24"/>
          <w:szCs w:val="24"/>
          <w:u w:val="single"/>
          <w:rtl/>
          <w:lang w:eastAsia="he-IL"/>
        </w:rPr>
        <w:t>שונות</w:t>
      </w:r>
    </w:p>
    <w:p w14:paraId="3BDAF73A"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spacing w:val="6"/>
          <w:sz w:val="24"/>
          <w:szCs w:val="24"/>
          <w:rtl/>
          <w:lang w:eastAsia="he-IL"/>
        </w:rPr>
        <w:t xml:space="preserve">הסכם </w:t>
      </w:r>
      <w:r w:rsidRPr="005F23A3">
        <w:rPr>
          <w:rFonts w:ascii="Times New Roman" w:eastAsia="Times New Roman" w:hAnsi="Times New Roman" w:cs="David"/>
          <w:spacing w:val="6"/>
          <w:sz w:val="24"/>
          <w:szCs w:val="24"/>
          <w:rtl/>
          <w:lang w:eastAsia="he-IL"/>
        </w:rPr>
        <w:t>זה ממצה את כל אשר הוסכם בין הצדדים, ולא יהיה תוקף לכל חוזה או הסדר שנערכו עובר לחתימתו של חוזה זה.</w:t>
      </w:r>
    </w:p>
    <w:p w14:paraId="5A4B393F"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שינויים בחוזה זה יחייבו את הצדדים אך ורק אם נעשו בכתב ונחתמו על ידי כל הצדדים לחוזה.</w:t>
      </w:r>
    </w:p>
    <w:p w14:paraId="12E0032D"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 xml:space="preserve">הודעה על פי כתובות הצדדים במבוא </w:t>
      </w:r>
      <w:r w:rsidRPr="005F23A3">
        <w:rPr>
          <w:rFonts w:ascii="Times New Roman" w:eastAsia="Times New Roman" w:hAnsi="Times New Roman" w:cs="David" w:hint="cs"/>
          <w:spacing w:val="6"/>
          <w:sz w:val="24"/>
          <w:szCs w:val="24"/>
          <w:rtl/>
          <w:lang w:eastAsia="he-IL"/>
        </w:rPr>
        <w:t xml:space="preserve">להסכם </w:t>
      </w:r>
      <w:r w:rsidRPr="005F23A3">
        <w:rPr>
          <w:rFonts w:ascii="Times New Roman" w:eastAsia="Times New Roman" w:hAnsi="Times New Roman" w:cs="David"/>
          <w:spacing w:val="6"/>
          <w:sz w:val="24"/>
          <w:szCs w:val="24"/>
          <w:rtl/>
          <w:lang w:eastAsia="he-IL"/>
        </w:rPr>
        <w:t xml:space="preserve">זה שתינתן בכתב תחשב כאילו הגיעה לתעודתה תוך 3 ימים מהמועד בו נשלחה ואם נמסרה ביד </w:t>
      </w:r>
      <w:r w:rsidRPr="005F23A3">
        <w:rPr>
          <w:rFonts w:ascii="Times New Roman" w:eastAsia="Times New Roman" w:hAnsi="Times New Roman" w:cs="David"/>
          <w:spacing w:val="6"/>
          <w:sz w:val="24"/>
          <w:szCs w:val="24"/>
          <w:lang w:eastAsia="he-IL"/>
        </w:rPr>
        <w:t>–</w:t>
      </w:r>
      <w:r w:rsidRPr="005F23A3">
        <w:rPr>
          <w:rFonts w:ascii="Times New Roman" w:eastAsia="Times New Roman" w:hAnsi="Times New Roman" w:cs="David"/>
          <w:spacing w:val="6"/>
          <w:sz w:val="24"/>
          <w:szCs w:val="24"/>
          <w:rtl/>
          <w:lang w:eastAsia="he-IL"/>
        </w:rPr>
        <w:t xml:space="preserve"> בעת מסירתה.</w:t>
      </w:r>
    </w:p>
    <w:p w14:paraId="36E68E4B" w14:textId="77777777" w:rsidR="00CE7FC4" w:rsidRPr="005F23A3" w:rsidRDefault="00CE7FC4" w:rsidP="00EF7F43">
      <w:pPr>
        <w:widowControl w:val="0"/>
        <w:numPr>
          <w:ilvl w:val="1"/>
          <w:numId w:val="12"/>
        </w:numPr>
        <w:overflowPunct w:val="0"/>
        <w:autoSpaceDE w:val="0"/>
        <w:autoSpaceDN w:val="0"/>
        <w:adjustRightInd w:val="0"/>
        <w:spacing w:after="0" w:line="360" w:lineRule="auto"/>
        <w:jc w:val="both"/>
        <w:textAlignment w:val="baseline"/>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lastRenderedPageBreak/>
        <w:t>כותרות השוליים נקבעו לצורכי הנוחות בלבד ואין לעשות בהן שימוש לפרשנות החוזה.</w:t>
      </w:r>
    </w:p>
    <w:p w14:paraId="45EDAEE2" w14:textId="77777777" w:rsidR="00CE7FC4" w:rsidRPr="005F23A3" w:rsidRDefault="00CE7FC4" w:rsidP="00EF7F43">
      <w:pPr>
        <w:numPr>
          <w:ilvl w:val="0"/>
          <w:numId w:val="12"/>
        </w:numPr>
        <w:overflowPunct w:val="0"/>
        <w:autoSpaceDE w:val="0"/>
        <w:autoSpaceDN w:val="0"/>
        <w:adjustRightInd w:val="0"/>
        <w:spacing w:before="240" w:after="0" w:line="360" w:lineRule="auto"/>
        <w:contextualSpacing/>
        <w:jc w:val="both"/>
        <w:textAlignment w:val="baseline"/>
        <w:rPr>
          <w:rFonts w:ascii="Times New Roman" w:eastAsia="Times New Roman" w:hAnsi="Times New Roman" w:cs="David"/>
          <w:b/>
          <w:bCs/>
          <w:spacing w:val="-4"/>
          <w:sz w:val="24"/>
          <w:szCs w:val="24"/>
          <w:u w:val="single"/>
          <w:rtl/>
          <w:lang w:eastAsia="he-IL"/>
        </w:rPr>
      </w:pPr>
      <w:r w:rsidRPr="005F23A3">
        <w:rPr>
          <w:rFonts w:ascii="Times New Roman" w:eastAsia="Times New Roman" w:hAnsi="Times New Roman" w:cs="David"/>
          <w:b/>
          <w:bCs/>
          <w:spacing w:val="-4"/>
          <w:sz w:val="24"/>
          <w:szCs w:val="24"/>
          <w:u w:val="single"/>
          <w:rtl/>
          <w:lang w:eastAsia="he-IL"/>
        </w:rPr>
        <w:t>שינוי</w:t>
      </w:r>
    </w:p>
    <w:p w14:paraId="4A5AF38F" w14:textId="77777777" w:rsidR="00CE7FC4" w:rsidRPr="005F23A3" w:rsidRDefault="00CE7FC4" w:rsidP="00CE7FC4">
      <w:pPr>
        <w:spacing w:after="0" w:line="360" w:lineRule="auto"/>
        <w:ind w:left="641"/>
        <w:jc w:val="both"/>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אין שינוי בתנאי הסכם זה אלא בכתב ומראש ובכל מקרה של סתירה בין</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הוראות הסכם</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זה ונספחיו תגברנה הוראות הסכם זה.</w:t>
      </w:r>
    </w:p>
    <w:p w14:paraId="1E3E9E87" w14:textId="77777777" w:rsidR="00CE7FC4" w:rsidRPr="005F23A3" w:rsidRDefault="00CE7FC4" w:rsidP="00EF7F43">
      <w:pPr>
        <w:numPr>
          <w:ilvl w:val="0"/>
          <w:numId w:val="12"/>
        </w:numPr>
        <w:overflowPunct w:val="0"/>
        <w:autoSpaceDE w:val="0"/>
        <w:autoSpaceDN w:val="0"/>
        <w:adjustRightInd w:val="0"/>
        <w:spacing w:before="240" w:after="0" w:line="360" w:lineRule="auto"/>
        <w:contextualSpacing/>
        <w:jc w:val="both"/>
        <w:textAlignment w:val="baseline"/>
        <w:rPr>
          <w:rFonts w:ascii="Times New Roman" w:eastAsia="Times New Roman" w:hAnsi="Times New Roman" w:cs="David"/>
          <w:b/>
          <w:bCs/>
          <w:spacing w:val="-4"/>
          <w:sz w:val="24"/>
          <w:szCs w:val="24"/>
          <w:u w:val="single"/>
          <w:rtl/>
          <w:lang w:eastAsia="he-IL"/>
        </w:rPr>
      </w:pPr>
      <w:r w:rsidRPr="005F23A3">
        <w:rPr>
          <w:rFonts w:ascii="Times New Roman" w:eastAsia="Times New Roman" w:hAnsi="Times New Roman" w:cs="David"/>
          <w:b/>
          <w:bCs/>
          <w:spacing w:val="-4"/>
          <w:sz w:val="24"/>
          <w:szCs w:val="24"/>
          <w:u w:val="single"/>
          <w:rtl/>
          <w:lang w:eastAsia="he-IL"/>
        </w:rPr>
        <w:t>ויתור על זכויות</w:t>
      </w:r>
    </w:p>
    <w:p w14:paraId="635451E5" w14:textId="77777777" w:rsidR="00CE7FC4" w:rsidRPr="005F23A3" w:rsidRDefault="00CE7FC4" w:rsidP="00CE7FC4">
      <w:pPr>
        <w:spacing w:after="0" w:line="360" w:lineRule="auto"/>
        <w:ind w:left="641"/>
        <w:jc w:val="both"/>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 xml:space="preserve">אי שימוש על-ידי </w:t>
      </w:r>
      <w:r w:rsidRPr="005F23A3">
        <w:rPr>
          <w:rFonts w:ascii="Times New Roman" w:eastAsia="Times New Roman" w:hAnsi="Times New Roman" w:cs="David" w:hint="cs"/>
          <w:spacing w:val="6"/>
          <w:sz w:val="24"/>
          <w:szCs w:val="24"/>
          <w:rtl/>
          <w:lang w:eastAsia="he-IL"/>
        </w:rPr>
        <w:t xml:space="preserve">כל צד </w:t>
      </w:r>
      <w:r w:rsidRPr="005F23A3">
        <w:rPr>
          <w:rFonts w:ascii="Times New Roman" w:eastAsia="Times New Roman" w:hAnsi="Times New Roman" w:cs="David"/>
          <w:spacing w:val="6"/>
          <w:sz w:val="24"/>
          <w:szCs w:val="24"/>
          <w:rtl/>
          <w:lang w:eastAsia="he-IL"/>
        </w:rPr>
        <w:t>בכל זכות מזכויותי</w:t>
      </w:r>
      <w:r w:rsidRPr="005F23A3">
        <w:rPr>
          <w:rFonts w:ascii="Times New Roman" w:eastAsia="Times New Roman" w:hAnsi="Times New Roman" w:cs="David" w:hint="cs"/>
          <w:spacing w:val="6"/>
          <w:sz w:val="24"/>
          <w:szCs w:val="24"/>
          <w:rtl/>
          <w:lang w:eastAsia="he-IL"/>
        </w:rPr>
        <w:t>ו</w:t>
      </w:r>
      <w:r w:rsidRPr="005F23A3">
        <w:rPr>
          <w:rFonts w:ascii="Times New Roman" w:eastAsia="Times New Roman" w:hAnsi="Times New Roman" w:cs="David"/>
          <w:spacing w:val="6"/>
          <w:sz w:val="24"/>
          <w:szCs w:val="24"/>
          <w:rtl/>
          <w:lang w:eastAsia="he-IL"/>
        </w:rPr>
        <w:t xml:space="preserve"> על-</w:t>
      </w:r>
      <w:r w:rsidRPr="005F23A3">
        <w:rPr>
          <w:rFonts w:ascii="Times New Roman" w:eastAsia="Times New Roman" w:hAnsi="Times New Roman" w:cs="David" w:hint="cs"/>
          <w:spacing w:val="6"/>
          <w:sz w:val="24"/>
          <w:szCs w:val="24"/>
          <w:rtl/>
          <w:lang w:eastAsia="he-IL"/>
        </w:rPr>
        <w:t>פי</w:t>
      </w:r>
      <w:r w:rsidRPr="005F23A3">
        <w:rPr>
          <w:rFonts w:ascii="Times New Roman" w:eastAsia="Times New Roman" w:hAnsi="Times New Roman" w:cs="David"/>
          <w:spacing w:val="6"/>
          <w:sz w:val="24"/>
          <w:szCs w:val="24"/>
          <w:rtl/>
          <w:lang w:eastAsia="he-IL"/>
        </w:rPr>
        <w:t xml:space="preserve"> הסכם זה ו/או על פי כל דין לא ייחשב בשום פנים ואופן </w:t>
      </w:r>
      <w:proofErr w:type="spellStart"/>
      <w:r w:rsidRPr="005F23A3">
        <w:rPr>
          <w:rFonts w:ascii="Times New Roman" w:eastAsia="Times New Roman" w:hAnsi="Times New Roman" w:cs="David"/>
          <w:spacing w:val="6"/>
          <w:sz w:val="24"/>
          <w:szCs w:val="24"/>
          <w:rtl/>
          <w:lang w:eastAsia="he-IL"/>
        </w:rPr>
        <w:t>כויתור</w:t>
      </w:r>
      <w:proofErr w:type="spellEnd"/>
      <w:r w:rsidRPr="005F23A3">
        <w:rPr>
          <w:rFonts w:ascii="Times New Roman" w:eastAsia="Times New Roman" w:hAnsi="Times New Roman" w:cs="David"/>
          <w:spacing w:val="6"/>
          <w:sz w:val="24"/>
          <w:szCs w:val="24"/>
          <w:rtl/>
          <w:lang w:eastAsia="he-IL"/>
        </w:rPr>
        <w:t xml:space="preserve"> מצד </w:t>
      </w:r>
      <w:r w:rsidRPr="005F23A3">
        <w:rPr>
          <w:rFonts w:ascii="Times New Roman" w:eastAsia="Times New Roman" w:hAnsi="Times New Roman" w:cs="David" w:hint="cs"/>
          <w:spacing w:val="6"/>
          <w:sz w:val="24"/>
          <w:szCs w:val="24"/>
          <w:rtl/>
          <w:lang w:eastAsia="he-IL"/>
        </w:rPr>
        <w:t>הספק</w:t>
      </w:r>
      <w:r w:rsidRPr="005F23A3">
        <w:rPr>
          <w:rFonts w:ascii="Times New Roman" w:eastAsia="Times New Roman" w:hAnsi="Times New Roman" w:cs="David"/>
          <w:spacing w:val="6"/>
          <w:sz w:val="24"/>
          <w:szCs w:val="24"/>
          <w:rtl/>
          <w:lang w:eastAsia="he-IL"/>
        </w:rPr>
        <w:t xml:space="preserve"> אלא אם כן נעשה בכתב ואין שינוי בהסכם זה ובכל הוראה מהוראותיו אלא בכתב.</w:t>
      </w:r>
    </w:p>
    <w:p w14:paraId="34D6A884" w14:textId="77777777" w:rsidR="00CE7FC4" w:rsidRPr="005F23A3" w:rsidRDefault="00CE7FC4" w:rsidP="00EF7F43">
      <w:pPr>
        <w:numPr>
          <w:ilvl w:val="0"/>
          <w:numId w:val="12"/>
        </w:numPr>
        <w:overflowPunct w:val="0"/>
        <w:autoSpaceDE w:val="0"/>
        <w:autoSpaceDN w:val="0"/>
        <w:adjustRightInd w:val="0"/>
        <w:spacing w:before="240" w:after="0" w:line="360" w:lineRule="auto"/>
        <w:contextualSpacing/>
        <w:jc w:val="both"/>
        <w:textAlignment w:val="baseline"/>
        <w:rPr>
          <w:rFonts w:ascii="Times New Roman" w:eastAsia="Times New Roman" w:hAnsi="Times New Roman" w:cs="David"/>
          <w:b/>
          <w:bCs/>
          <w:spacing w:val="-4"/>
          <w:sz w:val="24"/>
          <w:szCs w:val="24"/>
          <w:u w:val="single"/>
          <w:rtl/>
          <w:lang w:eastAsia="he-IL"/>
        </w:rPr>
      </w:pPr>
      <w:r w:rsidRPr="005F23A3">
        <w:rPr>
          <w:rFonts w:ascii="Times New Roman" w:eastAsia="Times New Roman" w:hAnsi="Times New Roman" w:cs="David"/>
          <w:b/>
          <w:bCs/>
          <w:spacing w:val="-4"/>
          <w:sz w:val="24"/>
          <w:szCs w:val="24"/>
          <w:u w:val="single"/>
          <w:rtl/>
          <w:lang w:eastAsia="he-IL"/>
        </w:rPr>
        <w:t>הודעות</w:t>
      </w:r>
    </w:p>
    <w:p w14:paraId="2A0BA021" w14:textId="77777777" w:rsidR="00CE7FC4" w:rsidRPr="005F23A3" w:rsidRDefault="00CE7FC4" w:rsidP="00CE7FC4">
      <w:pPr>
        <w:spacing w:after="0" w:line="360" w:lineRule="auto"/>
        <w:ind w:left="641"/>
        <w:jc w:val="both"/>
        <w:rPr>
          <w:rFonts w:ascii="Times New Roman" w:eastAsia="Times New Roman" w:hAnsi="Times New Roman" w:cs="David"/>
          <w:spacing w:val="6"/>
          <w:sz w:val="24"/>
          <w:szCs w:val="24"/>
          <w:rtl/>
          <w:lang w:eastAsia="he-IL"/>
        </w:rPr>
      </w:pPr>
      <w:r w:rsidRPr="005F23A3">
        <w:rPr>
          <w:rFonts w:ascii="Times New Roman" w:eastAsia="Times New Roman" w:hAnsi="Times New Roman" w:cs="David"/>
          <w:spacing w:val="6"/>
          <w:sz w:val="24"/>
          <w:szCs w:val="24"/>
          <w:rtl/>
          <w:lang w:eastAsia="he-IL"/>
        </w:rPr>
        <w:t>כל הודעה שישלח צד למשנהו בדואר רשום תראה כמתקבלת 5 ימים ממועד</w:t>
      </w:r>
      <w:r w:rsidRPr="005F23A3">
        <w:rPr>
          <w:rFonts w:ascii="Times New Roman" w:eastAsia="Times New Roman" w:hAnsi="Times New Roman" w:cs="David" w:hint="cs"/>
          <w:spacing w:val="6"/>
          <w:sz w:val="24"/>
          <w:szCs w:val="24"/>
          <w:rtl/>
          <w:lang w:eastAsia="he-IL"/>
        </w:rPr>
        <w:t xml:space="preserve"> </w:t>
      </w:r>
      <w:r w:rsidRPr="005F23A3">
        <w:rPr>
          <w:rFonts w:ascii="Times New Roman" w:eastAsia="Times New Roman" w:hAnsi="Times New Roman" w:cs="David"/>
          <w:spacing w:val="6"/>
          <w:sz w:val="24"/>
          <w:szCs w:val="24"/>
          <w:rtl/>
          <w:lang w:eastAsia="he-IL"/>
        </w:rPr>
        <w:t>משלוחה ובאם נמסרה ידנית ו/או נשלחה בפקס במועד המסירה או מועד קבלת הודעת פקס שאושר קבלתו.</w:t>
      </w:r>
    </w:p>
    <w:p w14:paraId="1B0AD31B" w14:textId="77777777" w:rsidR="00CE7FC4" w:rsidRPr="005F23A3" w:rsidRDefault="00CE7FC4" w:rsidP="00CE7FC4">
      <w:pPr>
        <w:spacing w:after="0" w:line="360" w:lineRule="auto"/>
        <w:ind w:left="641"/>
        <w:jc w:val="both"/>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spacing w:val="6"/>
          <w:sz w:val="24"/>
          <w:szCs w:val="24"/>
          <w:rtl/>
          <w:lang w:eastAsia="he-IL"/>
        </w:rPr>
        <w:t>כתובות הצדדים לצורך הסכם זה:</w:t>
      </w:r>
    </w:p>
    <w:p w14:paraId="0951605E" w14:textId="77777777" w:rsidR="00CE7FC4" w:rsidRPr="005F23A3" w:rsidRDefault="00CE7FC4" w:rsidP="00CE7FC4">
      <w:pPr>
        <w:spacing w:after="0" w:line="360" w:lineRule="auto"/>
        <w:ind w:left="641"/>
        <w:jc w:val="both"/>
        <w:rPr>
          <w:rFonts w:ascii="Times New Roman" w:eastAsia="Times New Roman" w:hAnsi="Times New Roman" w:cs="David"/>
          <w:spacing w:val="6"/>
          <w:sz w:val="24"/>
          <w:szCs w:val="24"/>
          <w:lang w:eastAsia="he-IL"/>
        </w:rPr>
      </w:pPr>
      <w:r w:rsidRPr="005F23A3">
        <w:rPr>
          <w:rFonts w:ascii="Times New Roman" w:eastAsia="Times New Roman" w:hAnsi="Times New Roman" w:cs="David" w:hint="cs"/>
          <w:b/>
          <w:bCs/>
          <w:spacing w:val="6"/>
          <w:sz w:val="24"/>
          <w:szCs w:val="24"/>
          <w:u w:val="single"/>
          <w:rtl/>
          <w:lang w:eastAsia="he-IL"/>
        </w:rPr>
        <w:t>המשרד</w:t>
      </w:r>
      <w:r w:rsidRPr="005F23A3">
        <w:rPr>
          <w:rFonts w:ascii="Times New Roman" w:eastAsia="Times New Roman" w:hAnsi="Times New Roman" w:cs="David" w:hint="cs"/>
          <w:spacing w:val="6"/>
          <w:sz w:val="24"/>
          <w:szCs w:val="24"/>
          <w:rtl/>
          <w:lang w:eastAsia="he-IL"/>
        </w:rPr>
        <w:t>: משרד התרבות והספורט, בנין ג', הקריה המזרחית, ת"ד 49100, ירושלים 91490.</w:t>
      </w:r>
    </w:p>
    <w:p w14:paraId="11EABA69" w14:textId="77777777" w:rsidR="00CE7FC4" w:rsidRPr="005F23A3" w:rsidRDefault="00CE7FC4" w:rsidP="00CE7FC4">
      <w:pPr>
        <w:spacing w:after="0" w:line="360" w:lineRule="auto"/>
        <w:ind w:left="641"/>
        <w:jc w:val="both"/>
        <w:rPr>
          <w:rFonts w:ascii="Times New Roman" w:eastAsia="Times New Roman" w:hAnsi="Times New Roman" w:cs="David"/>
          <w:spacing w:val="6"/>
          <w:sz w:val="24"/>
          <w:szCs w:val="24"/>
          <w:rtl/>
          <w:lang w:eastAsia="he-IL"/>
        </w:rPr>
      </w:pPr>
      <w:r w:rsidRPr="005F23A3">
        <w:rPr>
          <w:rFonts w:ascii="Times New Roman" w:eastAsia="Times New Roman" w:hAnsi="Times New Roman" w:cs="David" w:hint="cs"/>
          <w:b/>
          <w:bCs/>
          <w:spacing w:val="6"/>
          <w:sz w:val="24"/>
          <w:szCs w:val="24"/>
          <w:u w:val="single"/>
          <w:rtl/>
          <w:lang w:eastAsia="he-IL"/>
        </w:rPr>
        <w:t>הספק</w:t>
      </w:r>
      <w:r w:rsidRPr="005F23A3">
        <w:rPr>
          <w:rFonts w:ascii="Times New Roman" w:eastAsia="Times New Roman" w:hAnsi="Times New Roman" w:cs="David" w:hint="cs"/>
          <w:spacing w:val="6"/>
          <w:sz w:val="24"/>
          <w:szCs w:val="24"/>
          <w:rtl/>
          <w:lang w:eastAsia="he-IL"/>
        </w:rPr>
        <w:t>:  ______________________________________________________</w:t>
      </w:r>
    </w:p>
    <w:p w14:paraId="74FE13D3" w14:textId="77777777" w:rsidR="00CE7FC4" w:rsidRDefault="00CE7FC4" w:rsidP="00CE7FC4">
      <w:pPr>
        <w:spacing w:after="0" w:line="360" w:lineRule="auto"/>
        <w:ind w:left="641"/>
        <w:jc w:val="both"/>
        <w:rPr>
          <w:rFonts w:ascii="Times New Roman" w:eastAsia="Times New Roman" w:hAnsi="Times New Roman" w:cs="David"/>
          <w:spacing w:val="6"/>
          <w:sz w:val="24"/>
          <w:szCs w:val="24"/>
          <w:rtl/>
          <w:lang w:eastAsia="he-IL"/>
        </w:rPr>
      </w:pPr>
    </w:p>
    <w:p w14:paraId="524B8302" w14:textId="77777777" w:rsidR="00CE7FC4" w:rsidRPr="005F23A3" w:rsidRDefault="00CE7FC4" w:rsidP="00CE7FC4">
      <w:pPr>
        <w:overflowPunct w:val="0"/>
        <w:autoSpaceDE w:val="0"/>
        <w:autoSpaceDN w:val="0"/>
        <w:adjustRightInd w:val="0"/>
        <w:spacing w:after="0" w:line="360" w:lineRule="auto"/>
        <w:ind w:left="1137" w:right="180" w:hanging="570"/>
        <w:jc w:val="center"/>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לראייה באו הצדדים על החתום:</w:t>
      </w:r>
    </w:p>
    <w:p w14:paraId="35EDB938" w14:textId="77777777" w:rsidR="00CE7FC4" w:rsidRPr="005F23A3" w:rsidRDefault="00CE7FC4" w:rsidP="00CE7FC4">
      <w:pPr>
        <w:tabs>
          <w:tab w:val="left" w:pos="-2042"/>
        </w:tabs>
        <w:overflowPunct w:val="0"/>
        <w:autoSpaceDE w:val="0"/>
        <w:autoSpaceDN w:val="0"/>
        <w:adjustRightInd w:val="0"/>
        <w:spacing w:after="0" w:line="360" w:lineRule="auto"/>
        <w:ind w:left="1076" w:hanging="425"/>
        <w:jc w:val="both"/>
        <w:textAlignment w:val="baseline"/>
        <w:rPr>
          <w:rFonts w:ascii="Times New Roman" w:eastAsia="Times New Roman" w:hAnsi="Times New Roman" w:cs="David"/>
          <w:sz w:val="24"/>
          <w:szCs w:val="24"/>
          <w:u w:val="single"/>
          <w:rtl/>
          <w:lang w:eastAsia="he-IL"/>
        </w:rPr>
      </w:pPr>
    </w:p>
    <w:tbl>
      <w:tblPr>
        <w:bidiVisual/>
        <w:tblW w:w="9881" w:type="dxa"/>
        <w:tblInd w:w="-233" w:type="dxa"/>
        <w:tblLook w:val="0000" w:firstRow="0" w:lastRow="0" w:firstColumn="0" w:lastColumn="0" w:noHBand="0" w:noVBand="0"/>
      </w:tblPr>
      <w:tblGrid>
        <w:gridCol w:w="3686"/>
        <w:gridCol w:w="2976"/>
        <w:gridCol w:w="3219"/>
      </w:tblGrid>
      <w:tr w:rsidR="00CE7FC4" w:rsidRPr="001A57AC" w14:paraId="60E37D9E" w14:textId="77777777" w:rsidTr="002B6CA3">
        <w:tc>
          <w:tcPr>
            <w:tcW w:w="3686" w:type="dxa"/>
          </w:tcPr>
          <w:p w14:paraId="7BE77CD8" w14:textId="77777777" w:rsidR="00CE7FC4" w:rsidRPr="005F23A3" w:rsidRDefault="00CE7FC4" w:rsidP="00876AFA">
            <w:pPr>
              <w:tabs>
                <w:tab w:val="left" w:pos="-2042"/>
              </w:tabs>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u w:val="single"/>
                <w:rtl/>
                <w:lang w:eastAsia="he-IL"/>
              </w:rPr>
            </w:pPr>
            <w:r w:rsidRPr="005F23A3">
              <w:rPr>
                <w:rFonts w:ascii="Times New Roman" w:eastAsia="Times New Roman" w:hAnsi="Times New Roman" w:cs="David" w:hint="cs"/>
                <w:sz w:val="24"/>
                <w:szCs w:val="24"/>
                <w:u w:val="single"/>
                <w:rtl/>
                <w:lang w:eastAsia="he-IL"/>
              </w:rPr>
              <w:t>____________________</w:t>
            </w:r>
          </w:p>
        </w:tc>
        <w:tc>
          <w:tcPr>
            <w:tcW w:w="2976" w:type="dxa"/>
          </w:tcPr>
          <w:p w14:paraId="7AAD730F" w14:textId="77777777" w:rsidR="00CE7FC4" w:rsidRPr="005F23A3" w:rsidRDefault="00CE7FC4" w:rsidP="00876AFA">
            <w:pPr>
              <w:tabs>
                <w:tab w:val="left" w:pos="-2042"/>
              </w:tabs>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u w:val="single"/>
                <w:rtl/>
                <w:lang w:eastAsia="he-IL"/>
              </w:rPr>
            </w:pPr>
            <w:r w:rsidRPr="005F23A3">
              <w:rPr>
                <w:rFonts w:ascii="Times New Roman" w:eastAsia="Times New Roman" w:hAnsi="Times New Roman" w:cs="David" w:hint="cs"/>
                <w:sz w:val="24"/>
                <w:szCs w:val="24"/>
                <w:u w:val="single"/>
                <w:rtl/>
                <w:lang w:eastAsia="he-IL"/>
              </w:rPr>
              <w:t>______________________</w:t>
            </w:r>
          </w:p>
        </w:tc>
        <w:tc>
          <w:tcPr>
            <w:tcW w:w="3219" w:type="dxa"/>
          </w:tcPr>
          <w:p w14:paraId="6B240BBF" w14:textId="77777777" w:rsidR="00CE7FC4" w:rsidRPr="005F23A3" w:rsidRDefault="00CE7FC4" w:rsidP="00876AFA">
            <w:pPr>
              <w:tabs>
                <w:tab w:val="left" w:pos="-2042"/>
              </w:tabs>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u w:val="single"/>
                <w:rtl/>
                <w:lang w:eastAsia="he-IL"/>
              </w:rPr>
            </w:pPr>
            <w:r w:rsidRPr="005F23A3">
              <w:rPr>
                <w:rFonts w:ascii="Times New Roman" w:eastAsia="Times New Roman" w:hAnsi="Times New Roman" w:cs="David" w:hint="cs"/>
                <w:sz w:val="24"/>
                <w:szCs w:val="24"/>
                <w:u w:val="single"/>
                <w:rtl/>
                <w:lang w:eastAsia="he-IL"/>
              </w:rPr>
              <w:t>__________________</w:t>
            </w:r>
          </w:p>
        </w:tc>
      </w:tr>
      <w:tr w:rsidR="00CE7FC4" w:rsidRPr="001A57AC" w14:paraId="3431AED2" w14:textId="77777777" w:rsidTr="002B6CA3">
        <w:tc>
          <w:tcPr>
            <w:tcW w:w="3686" w:type="dxa"/>
          </w:tcPr>
          <w:p w14:paraId="12571182" w14:textId="77777777" w:rsidR="00CE7FC4" w:rsidRPr="005F23A3" w:rsidRDefault="00CE7FC4" w:rsidP="00876AFA">
            <w:pPr>
              <w:tabs>
                <w:tab w:val="left" w:pos="-2042"/>
              </w:tabs>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tc>
        <w:tc>
          <w:tcPr>
            <w:tcW w:w="2976" w:type="dxa"/>
          </w:tcPr>
          <w:p w14:paraId="31476C6A" w14:textId="77777777" w:rsidR="00CE7FC4" w:rsidRPr="005F23A3" w:rsidRDefault="00CE7FC4" w:rsidP="00876AFA">
            <w:pPr>
              <w:tabs>
                <w:tab w:val="left" w:pos="-2042"/>
              </w:tabs>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tc>
        <w:tc>
          <w:tcPr>
            <w:tcW w:w="3219" w:type="dxa"/>
          </w:tcPr>
          <w:p w14:paraId="1C16DD3A" w14:textId="77777777" w:rsidR="00CE7FC4" w:rsidRPr="005F23A3" w:rsidRDefault="00CE7FC4" w:rsidP="00876AFA">
            <w:pPr>
              <w:tabs>
                <w:tab w:val="left" w:pos="-2042"/>
              </w:tabs>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הספק</w:t>
            </w:r>
          </w:p>
        </w:tc>
      </w:tr>
      <w:tr w:rsidR="00CE7FC4" w:rsidRPr="001A57AC" w14:paraId="574BB4F4" w14:textId="77777777" w:rsidTr="002B6CA3">
        <w:tc>
          <w:tcPr>
            <w:tcW w:w="3686" w:type="dxa"/>
          </w:tcPr>
          <w:p w14:paraId="710C8354" w14:textId="77777777" w:rsidR="00CE7FC4" w:rsidRPr="005F23A3" w:rsidRDefault="004128DD" w:rsidP="004128DD">
            <w:pPr>
              <w:tabs>
                <w:tab w:val="left" w:pos="-2042"/>
                <w:tab w:val="left" w:pos="0"/>
                <w:tab w:val="left" w:pos="176"/>
              </w:tabs>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ראשת</w:t>
            </w:r>
            <w:r w:rsidR="00CE7FC4" w:rsidRPr="005F23A3">
              <w:rPr>
                <w:rFonts w:ascii="Times New Roman" w:eastAsia="Times New Roman" w:hAnsi="Times New Roman" w:cs="David" w:hint="cs"/>
                <w:sz w:val="24"/>
                <w:szCs w:val="24"/>
                <w:rtl/>
                <w:lang w:eastAsia="he-IL"/>
              </w:rPr>
              <w:t xml:space="preserve"> </w:t>
            </w:r>
            <w:proofErr w:type="spellStart"/>
            <w:r w:rsidR="00CE7FC4" w:rsidRPr="005F23A3">
              <w:rPr>
                <w:rFonts w:ascii="Times New Roman" w:eastAsia="Times New Roman" w:hAnsi="Times New Roman" w:cs="David" w:hint="cs"/>
                <w:sz w:val="24"/>
                <w:szCs w:val="24"/>
                <w:rtl/>
                <w:lang w:eastAsia="he-IL"/>
              </w:rPr>
              <w:t>מינהל</w:t>
            </w:r>
            <w:proofErr w:type="spellEnd"/>
            <w:r w:rsidR="00CE7FC4" w:rsidRPr="005F23A3">
              <w:rPr>
                <w:rFonts w:ascii="Times New Roman" w:eastAsia="Times New Roman" w:hAnsi="Times New Roman" w:cs="David" w:hint="cs"/>
                <w:sz w:val="24"/>
                <w:szCs w:val="24"/>
                <w:rtl/>
                <w:lang w:eastAsia="he-IL"/>
              </w:rPr>
              <w:t xml:space="preserve">  תרבות, </w:t>
            </w:r>
          </w:p>
          <w:p w14:paraId="081733F1" w14:textId="77777777" w:rsidR="00CE7FC4" w:rsidRPr="005F23A3" w:rsidRDefault="00CE7FC4" w:rsidP="00876AFA">
            <w:pPr>
              <w:tabs>
                <w:tab w:val="left" w:pos="-2042"/>
                <w:tab w:val="left" w:pos="0"/>
                <w:tab w:val="left" w:pos="176"/>
              </w:tabs>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 xml:space="preserve">משרד התרבות והספורט </w:t>
            </w:r>
          </w:p>
        </w:tc>
        <w:tc>
          <w:tcPr>
            <w:tcW w:w="2976" w:type="dxa"/>
          </w:tcPr>
          <w:p w14:paraId="7D3052EE" w14:textId="77777777" w:rsidR="00CE7FC4" w:rsidRPr="005F23A3" w:rsidRDefault="00CE7FC4" w:rsidP="00876AFA">
            <w:pPr>
              <w:tabs>
                <w:tab w:val="left" w:pos="-2042"/>
              </w:tabs>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חשב משרד התרבות והספורט</w:t>
            </w:r>
          </w:p>
        </w:tc>
        <w:tc>
          <w:tcPr>
            <w:tcW w:w="3219" w:type="dxa"/>
          </w:tcPr>
          <w:p w14:paraId="41EA5F02" w14:textId="77777777" w:rsidR="00CE7FC4" w:rsidRPr="005F23A3" w:rsidRDefault="00CE7FC4" w:rsidP="00876AFA">
            <w:pPr>
              <w:tabs>
                <w:tab w:val="left" w:pos="-2042"/>
              </w:tabs>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על ידי: __________</w:t>
            </w:r>
          </w:p>
        </w:tc>
      </w:tr>
    </w:tbl>
    <w:p w14:paraId="0E69DDB2" w14:textId="77777777" w:rsidR="00622C77" w:rsidRDefault="00622C77" w:rsidP="006A7599">
      <w:pPr>
        <w:spacing w:after="0" w:line="360" w:lineRule="auto"/>
        <w:jc w:val="center"/>
        <w:outlineLvl w:val="1"/>
        <w:rPr>
          <w:rFonts w:ascii="Times New Roman" w:eastAsia="Times New Roman" w:hAnsi="Times New Roman" w:cs="David"/>
          <w:sz w:val="24"/>
          <w:szCs w:val="24"/>
          <w:rtl/>
          <w:lang w:eastAsia="he-IL"/>
        </w:rPr>
        <w:sectPr w:rsidR="00622C77" w:rsidSect="00D43163">
          <w:pgSz w:w="11906" w:h="16838"/>
          <w:pgMar w:top="1440" w:right="1133" w:bottom="1440" w:left="1800" w:header="708" w:footer="708" w:gutter="0"/>
          <w:cols w:space="708"/>
          <w:bidi/>
          <w:rtlGutter/>
          <w:docGrid w:linePitch="360"/>
        </w:sectPr>
      </w:pPr>
      <w:bookmarkStart w:id="122" w:name="_Toc296193949"/>
      <w:bookmarkStart w:id="123" w:name="_Toc365809135"/>
    </w:p>
    <w:p w14:paraId="0E6A9C1B" w14:textId="3EC480FA" w:rsidR="00CE7FC4" w:rsidRPr="005F23A3" w:rsidRDefault="00CE7FC4" w:rsidP="00CE7FC4">
      <w:pPr>
        <w:keepNext/>
        <w:spacing w:after="0" w:line="360" w:lineRule="auto"/>
        <w:jc w:val="center"/>
        <w:outlineLvl w:val="1"/>
        <w:rPr>
          <w:rFonts w:cs="David"/>
          <w:b/>
          <w:bCs/>
          <w:sz w:val="24"/>
          <w:szCs w:val="24"/>
          <w:u w:val="single"/>
          <w:rtl/>
          <w:lang w:val="x-none" w:eastAsia="x-none"/>
        </w:rPr>
      </w:pPr>
      <w:r w:rsidRPr="005F23A3">
        <w:rPr>
          <w:rFonts w:cs="David" w:hint="cs"/>
          <w:b/>
          <w:bCs/>
          <w:sz w:val="24"/>
          <w:szCs w:val="24"/>
          <w:u w:val="single"/>
          <w:rtl/>
          <w:lang w:val="x-none" w:eastAsia="x-none"/>
        </w:rPr>
        <w:lastRenderedPageBreak/>
        <w:t>נספח</w:t>
      </w:r>
      <w:r w:rsidRPr="005F23A3">
        <w:rPr>
          <w:rFonts w:cs="David"/>
          <w:b/>
          <w:bCs/>
          <w:sz w:val="24"/>
          <w:szCs w:val="24"/>
          <w:u w:val="single"/>
          <w:rtl/>
          <w:lang w:val="x-none" w:eastAsia="x-none"/>
        </w:rPr>
        <w:t xml:space="preserve"> </w:t>
      </w:r>
      <w:r w:rsidRPr="005F23A3">
        <w:rPr>
          <w:rFonts w:cs="David" w:hint="cs"/>
          <w:b/>
          <w:bCs/>
          <w:sz w:val="24"/>
          <w:szCs w:val="24"/>
          <w:u w:val="single"/>
          <w:rtl/>
          <w:lang w:val="x-none" w:eastAsia="x-none"/>
        </w:rPr>
        <w:t>ג</w:t>
      </w:r>
      <w:r w:rsidRPr="005F23A3">
        <w:rPr>
          <w:rFonts w:cs="David"/>
          <w:b/>
          <w:bCs/>
          <w:sz w:val="24"/>
          <w:szCs w:val="24"/>
          <w:u w:val="single"/>
          <w:rtl/>
          <w:lang w:val="x-none" w:eastAsia="x-none"/>
        </w:rPr>
        <w:t>'</w:t>
      </w:r>
      <w:r w:rsidR="006A7599">
        <w:rPr>
          <w:rFonts w:cs="David" w:hint="cs"/>
          <w:b/>
          <w:bCs/>
          <w:sz w:val="24"/>
          <w:szCs w:val="24"/>
          <w:u w:val="single"/>
          <w:rtl/>
          <w:lang w:val="x-none" w:eastAsia="x-none"/>
        </w:rPr>
        <w:t xml:space="preserve">1 </w:t>
      </w:r>
      <w:r w:rsidRPr="005F23A3">
        <w:rPr>
          <w:rFonts w:cs="David" w:hint="cs"/>
          <w:b/>
          <w:bCs/>
          <w:sz w:val="24"/>
          <w:szCs w:val="24"/>
          <w:u w:val="single"/>
          <w:rtl/>
          <w:lang w:val="x-none" w:eastAsia="x-none"/>
        </w:rPr>
        <w:t>- ערבות</w:t>
      </w:r>
      <w:r w:rsidRPr="005F23A3">
        <w:rPr>
          <w:rFonts w:cs="David"/>
          <w:b/>
          <w:bCs/>
          <w:sz w:val="24"/>
          <w:szCs w:val="24"/>
          <w:u w:val="single"/>
          <w:rtl/>
          <w:lang w:val="x-none" w:eastAsia="x-none"/>
        </w:rPr>
        <w:t xml:space="preserve"> </w:t>
      </w:r>
      <w:r w:rsidRPr="005F23A3">
        <w:rPr>
          <w:rFonts w:cs="David" w:hint="cs"/>
          <w:b/>
          <w:bCs/>
          <w:sz w:val="24"/>
          <w:szCs w:val="24"/>
          <w:u w:val="single"/>
          <w:rtl/>
          <w:lang w:val="x-none" w:eastAsia="x-none"/>
        </w:rPr>
        <w:t>ביצוע</w:t>
      </w:r>
      <w:bookmarkEnd w:id="122"/>
      <w:bookmarkEnd w:id="123"/>
      <w:r w:rsidR="003028FD">
        <w:rPr>
          <w:rFonts w:cs="David" w:hint="cs"/>
          <w:b/>
          <w:bCs/>
          <w:sz w:val="24"/>
          <w:szCs w:val="24"/>
          <w:u w:val="single"/>
          <w:rtl/>
          <w:lang w:val="x-none" w:eastAsia="x-none"/>
        </w:rPr>
        <w:t xml:space="preserve"> (דיגיטלית)</w:t>
      </w:r>
    </w:p>
    <w:p w14:paraId="1972A6D8" w14:textId="28C4E89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p>
    <w:tbl>
      <w:tblPr>
        <w:tblStyle w:val="aff6"/>
        <w:bidiVisual/>
        <w:tblW w:w="0" w:type="auto"/>
        <w:jc w:val="center"/>
        <w:tblLook w:val="04A0" w:firstRow="1" w:lastRow="0" w:firstColumn="1" w:lastColumn="0" w:noHBand="0" w:noVBand="1"/>
        <w:tblCaption w:val="מסמך זה הוא תדפיס של ערבות דיגיטאלית ונועד לצרכי המחשה בלבד"/>
        <w:tblDescription w:val="מסמך זה הוא תדפיס של ערבות דיגיטאלית ונועד לצרכי המחשה בלבד"/>
      </w:tblPr>
      <w:tblGrid>
        <w:gridCol w:w="8963"/>
      </w:tblGrid>
      <w:tr w:rsidR="00EE7887" w:rsidRPr="00EE7887" w14:paraId="27493A53" w14:textId="77777777" w:rsidTr="00EE7EAB">
        <w:trPr>
          <w:tblHeader/>
          <w:jc w:val="center"/>
        </w:trPr>
        <w:tc>
          <w:tcPr>
            <w:tcW w:w="9344" w:type="dxa"/>
          </w:tcPr>
          <w:p w14:paraId="5E77717A"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b/>
                <w:bCs/>
                <w:sz w:val="24"/>
                <w:szCs w:val="24"/>
                <w:rtl/>
                <w:lang w:eastAsia="he-IL"/>
              </w:rPr>
            </w:pPr>
            <w:bookmarkStart w:id="124" w:name="_Hlk114405742"/>
            <w:r w:rsidRPr="00EE7887">
              <w:rPr>
                <w:rFonts w:ascii="Arial" w:eastAsia="Times New Roman" w:hAnsi="Arial" w:cs="David"/>
                <w:b/>
                <w:bCs/>
                <w:sz w:val="24"/>
                <w:szCs w:val="24"/>
                <w:rtl/>
                <w:lang w:eastAsia="he-IL"/>
              </w:rPr>
              <w:t>מסמך זה הוא תדפיס של ערבות דיגיטאלית ונועד לצרכי המחשה בלבד</w:t>
            </w:r>
          </w:p>
        </w:tc>
      </w:tr>
    </w:tbl>
    <w:p w14:paraId="3F4F564C"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p>
    <w:tbl>
      <w:tblPr>
        <w:tblStyle w:val="aff6"/>
        <w:bidiVisual/>
        <w:tblW w:w="0" w:type="auto"/>
        <w:jc w:val="center"/>
        <w:tblLook w:val="04A0" w:firstRow="1" w:lastRow="0" w:firstColumn="1" w:lastColumn="0" w:noHBand="0" w:noVBand="1"/>
        <w:tblCaption w:val="תדפיס זה הופק ע&quot;י המערכת של ___________ (שם מנפיק הערבות/מקבל הערבות לפי העניין) ביום DD/MM/YYYY ב- SS:MM:HH על סמך קובץ ערבות דיגיטאלית."/>
        <w:tblDescription w:val="תדפיס זה הופק ע&quot;י המערכת של ___________ (שם מנפיק הערבות/מקבל הערבות לפי העניין) ביום DD/MM/YYYY ב- SS:MM:HH על סמך קובץ ערבות דיגיטאלית."/>
      </w:tblPr>
      <w:tblGrid>
        <w:gridCol w:w="8963"/>
      </w:tblGrid>
      <w:tr w:rsidR="00EE7887" w:rsidRPr="00EE7887" w14:paraId="7DA8DD9C" w14:textId="77777777" w:rsidTr="00EE7EAB">
        <w:trPr>
          <w:tblHeader/>
          <w:jc w:val="center"/>
        </w:trPr>
        <w:tc>
          <w:tcPr>
            <w:tcW w:w="9344" w:type="dxa"/>
          </w:tcPr>
          <w:p w14:paraId="61AE7AC6"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sz w:val="24"/>
                <w:szCs w:val="24"/>
                <w:rtl/>
                <w:lang w:eastAsia="he-IL"/>
              </w:rPr>
              <w:t xml:space="preserve">תדפיס זה הופק ע"י המערכת של </w:t>
            </w:r>
            <w:r w:rsidRPr="00EE7887">
              <w:rPr>
                <w:rFonts w:ascii="Arial" w:eastAsia="Times New Roman" w:hAnsi="Arial" w:cs="David" w:hint="cs"/>
                <w:sz w:val="24"/>
                <w:szCs w:val="24"/>
                <w:rtl/>
                <w:lang w:eastAsia="he-IL"/>
              </w:rPr>
              <w:t>___________ (</w:t>
            </w:r>
            <w:r w:rsidRPr="00EE7887">
              <w:rPr>
                <w:rFonts w:ascii="Arial" w:eastAsia="Times New Roman" w:hAnsi="Arial" w:cs="David"/>
                <w:sz w:val="24"/>
                <w:szCs w:val="24"/>
                <w:rtl/>
                <w:lang w:eastAsia="he-IL"/>
              </w:rPr>
              <w:t>שם מנפיק הערבות/מקבל הערבות לפי העניין</w:t>
            </w:r>
            <w:r w:rsidRPr="00EE7887">
              <w:rPr>
                <w:rFonts w:ascii="Arial" w:eastAsia="Times New Roman" w:hAnsi="Arial" w:cs="David" w:hint="cs"/>
                <w:sz w:val="24"/>
                <w:szCs w:val="24"/>
                <w:rtl/>
                <w:lang w:eastAsia="he-IL"/>
              </w:rPr>
              <w:t>)</w:t>
            </w:r>
            <w:r w:rsidRPr="00EE7887">
              <w:rPr>
                <w:rFonts w:ascii="Arial" w:eastAsia="Times New Roman" w:hAnsi="Arial" w:cs="David"/>
                <w:sz w:val="24"/>
                <w:szCs w:val="24"/>
                <w:rtl/>
                <w:lang w:eastAsia="he-IL"/>
              </w:rPr>
              <w:t xml:space="preserve"> ביום </w:t>
            </w:r>
            <w:r w:rsidRPr="00EE7887">
              <w:rPr>
                <w:rFonts w:ascii="Arial" w:eastAsia="Times New Roman" w:hAnsi="Arial" w:cs="David"/>
                <w:sz w:val="24"/>
                <w:szCs w:val="24"/>
                <w:lang w:eastAsia="he-IL"/>
              </w:rPr>
              <w:t>DD/MM/YYYY</w:t>
            </w:r>
            <w:r w:rsidRPr="00EE7887">
              <w:rPr>
                <w:rFonts w:ascii="Arial" w:eastAsia="Times New Roman" w:hAnsi="Arial" w:cs="David"/>
                <w:sz w:val="24"/>
                <w:szCs w:val="24"/>
                <w:rtl/>
                <w:lang w:eastAsia="he-IL"/>
              </w:rPr>
              <w:t xml:space="preserve"> ב- </w:t>
            </w:r>
            <w:r w:rsidRPr="00EE7887">
              <w:rPr>
                <w:rFonts w:ascii="Arial" w:eastAsia="Times New Roman" w:hAnsi="Arial" w:cs="David"/>
                <w:sz w:val="24"/>
                <w:szCs w:val="24"/>
                <w:lang w:eastAsia="he-IL"/>
              </w:rPr>
              <w:t>SS</w:t>
            </w:r>
            <w:r w:rsidRPr="00EE7887">
              <w:rPr>
                <w:rFonts w:ascii="Arial" w:eastAsia="Times New Roman" w:hAnsi="Arial" w:cs="David"/>
                <w:sz w:val="24"/>
                <w:szCs w:val="24"/>
                <w:rtl/>
                <w:lang w:eastAsia="he-IL"/>
              </w:rPr>
              <w:t>:</w:t>
            </w:r>
            <w:r w:rsidRPr="00EE7887">
              <w:rPr>
                <w:rFonts w:ascii="Arial" w:eastAsia="Times New Roman" w:hAnsi="Arial" w:cs="David"/>
                <w:sz w:val="24"/>
                <w:szCs w:val="24"/>
                <w:lang w:eastAsia="he-IL"/>
              </w:rPr>
              <w:t>MM</w:t>
            </w:r>
            <w:r w:rsidRPr="00EE7887">
              <w:rPr>
                <w:rFonts w:ascii="Arial" w:eastAsia="Times New Roman" w:hAnsi="Arial" w:cs="David"/>
                <w:sz w:val="24"/>
                <w:szCs w:val="24"/>
                <w:rtl/>
                <w:lang w:eastAsia="he-IL"/>
              </w:rPr>
              <w:t>:</w:t>
            </w:r>
            <w:r w:rsidRPr="00EE7887">
              <w:rPr>
                <w:rFonts w:ascii="Arial" w:eastAsia="Times New Roman" w:hAnsi="Arial" w:cs="David"/>
                <w:sz w:val="24"/>
                <w:szCs w:val="24"/>
                <w:lang w:eastAsia="he-IL"/>
              </w:rPr>
              <w:t>HH</w:t>
            </w:r>
            <w:r w:rsidRPr="00EE7887">
              <w:rPr>
                <w:rFonts w:ascii="Arial" w:eastAsia="Times New Roman" w:hAnsi="Arial" w:cs="David"/>
                <w:sz w:val="24"/>
                <w:szCs w:val="24"/>
                <w:rtl/>
                <w:lang w:eastAsia="he-IL"/>
              </w:rPr>
              <w:t xml:space="preserve"> על סמך קובץ ערבות </w:t>
            </w:r>
            <w:r w:rsidRPr="00EE7887">
              <w:rPr>
                <w:rFonts w:ascii="Arial" w:eastAsia="Times New Roman" w:hAnsi="Arial" w:cs="David" w:hint="eastAsia"/>
                <w:sz w:val="24"/>
                <w:szCs w:val="24"/>
                <w:rtl/>
                <w:lang w:eastAsia="he-IL"/>
              </w:rPr>
              <w:t>דיגיטאלית</w:t>
            </w:r>
            <w:r w:rsidRPr="00EE7887">
              <w:rPr>
                <w:rFonts w:ascii="Arial" w:eastAsia="Times New Roman" w:hAnsi="Arial" w:cs="David"/>
                <w:sz w:val="24"/>
                <w:szCs w:val="24"/>
                <w:rtl/>
                <w:lang w:eastAsia="he-IL"/>
              </w:rPr>
              <w:t>.</w:t>
            </w:r>
          </w:p>
        </w:tc>
      </w:tr>
    </w:tbl>
    <w:p w14:paraId="524AA826"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p>
    <w:p w14:paraId="1521AB06"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b/>
          <w:bCs/>
          <w:sz w:val="24"/>
          <w:szCs w:val="24"/>
          <w:rtl/>
          <w:lang w:eastAsia="he-IL"/>
        </w:rPr>
      </w:pPr>
      <w:r w:rsidRPr="00EE7887">
        <w:rPr>
          <w:rFonts w:ascii="Arial" w:eastAsia="Times New Roman" w:hAnsi="Arial" w:cs="David" w:hint="cs"/>
          <w:b/>
          <w:bCs/>
          <w:sz w:val="24"/>
          <w:szCs w:val="24"/>
          <w:rtl/>
          <w:lang w:eastAsia="he-IL"/>
        </w:rPr>
        <w:t>נתוני הערבות</w:t>
      </w:r>
    </w:p>
    <w:p w14:paraId="47AACA43"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u w:val="single"/>
          <w:rtl/>
          <w:lang w:eastAsia="he-IL"/>
        </w:rPr>
      </w:pPr>
    </w:p>
    <w:p w14:paraId="7E1E584F"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b/>
          <w:bCs/>
          <w:sz w:val="24"/>
          <w:szCs w:val="24"/>
          <w:rtl/>
          <w:lang w:eastAsia="he-IL"/>
        </w:rPr>
        <w:t>קוד</w:t>
      </w:r>
      <w:r w:rsidRPr="00EE7887">
        <w:rPr>
          <w:rFonts w:ascii="Arial" w:eastAsia="Times New Roman" w:hAnsi="Arial" w:cs="David"/>
          <w:b/>
          <w:bCs/>
          <w:sz w:val="24"/>
          <w:szCs w:val="24"/>
          <w:rtl/>
          <w:lang w:eastAsia="he-IL"/>
        </w:rPr>
        <w:t xml:space="preserve"> </w:t>
      </w:r>
      <w:r w:rsidRPr="00EE7887">
        <w:rPr>
          <w:rFonts w:ascii="Arial" w:eastAsia="Times New Roman" w:hAnsi="Arial" w:cs="David" w:hint="cs"/>
          <w:b/>
          <w:bCs/>
          <w:sz w:val="24"/>
          <w:szCs w:val="24"/>
          <w:rtl/>
          <w:lang w:eastAsia="he-IL"/>
        </w:rPr>
        <w:t>ה</w:t>
      </w:r>
      <w:r w:rsidRPr="00EE7887">
        <w:rPr>
          <w:rFonts w:ascii="Arial" w:eastAsia="Times New Roman" w:hAnsi="Arial" w:cs="David"/>
          <w:b/>
          <w:bCs/>
          <w:sz w:val="24"/>
          <w:szCs w:val="24"/>
          <w:rtl/>
          <w:lang w:eastAsia="he-IL"/>
        </w:rPr>
        <w:t xml:space="preserve">ערבות </w:t>
      </w:r>
      <w:r w:rsidRPr="00EE7887">
        <w:rPr>
          <w:rFonts w:ascii="Arial" w:eastAsia="Times New Roman" w:hAnsi="Arial" w:cs="David" w:hint="cs"/>
          <w:b/>
          <w:bCs/>
          <w:sz w:val="24"/>
          <w:szCs w:val="24"/>
          <w:rtl/>
          <w:lang w:eastAsia="he-IL"/>
        </w:rPr>
        <w:t>ה</w:t>
      </w:r>
      <w:r w:rsidRPr="00EE7887">
        <w:rPr>
          <w:rFonts w:ascii="Arial" w:eastAsia="Times New Roman" w:hAnsi="Arial" w:cs="David"/>
          <w:b/>
          <w:bCs/>
          <w:sz w:val="24"/>
          <w:szCs w:val="24"/>
          <w:rtl/>
          <w:lang w:eastAsia="he-IL"/>
        </w:rPr>
        <w:t>דיגיטאלית:</w:t>
      </w:r>
      <w:r w:rsidRPr="00EE7887">
        <w:rPr>
          <w:rFonts w:ascii="Arial" w:eastAsia="Times New Roman" w:hAnsi="Arial" w:cs="David"/>
          <w:sz w:val="24"/>
          <w:szCs w:val="24"/>
          <w:rtl/>
          <w:lang w:eastAsia="he-IL"/>
        </w:rPr>
        <w:t xml:space="preserve"> </w:t>
      </w:r>
      <w:r w:rsidRPr="00EE7887">
        <w:rPr>
          <w:rFonts w:ascii="Arial" w:eastAsia="Times New Roman" w:hAnsi="Arial" w:cs="David"/>
          <w:sz w:val="24"/>
          <w:szCs w:val="24"/>
          <w:lang w:eastAsia="he-IL"/>
        </w:rPr>
        <w:t>____________________________</w:t>
      </w:r>
    </w:p>
    <w:p w14:paraId="6D2EC515"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u w:val="single"/>
          <w:rtl/>
          <w:lang w:eastAsia="he-IL"/>
        </w:rPr>
      </w:pPr>
    </w:p>
    <w:p w14:paraId="364BB688"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b/>
          <w:bCs/>
          <w:sz w:val="24"/>
          <w:szCs w:val="24"/>
          <w:rtl/>
          <w:lang w:eastAsia="he-IL"/>
        </w:rPr>
      </w:pPr>
      <w:r w:rsidRPr="00EE7887">
        <w:rPr>
          <w:rFonts w:ascii="Arial" w:eastAsia="Times New Roman" w:hAnsi="Arial" w:cs="David" w:hint="cs"/>
          <w:b/>
          <w:bCs/>
          <w:sz w:val="24"/>
          <w:szCs w:val="24"/>
          <w:rtl/>
          <w:lang w:eastAsia="he-IL"/>
        </w:rPr>
        <w:t>מנפיק הערבות:</w:t>
      </w:r>
    </w:p>
    <w:p w14:paraId="11A65BA5"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_____________________________________ מס' סניף: ___</w:t>
      </w:r>
    </w:p>
    <w:p w14:paraId="3616936C"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טלפון מנפיק הערבות: ___________ פקס' מנפיק הערבות: __________</w:t>
      </w:r>
    </w:p>
    <w:p w14:paraId="1B225ED8"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כתובת מנפיק הערבות: _________________________________________</w:t>
      </w:r>
    </w:p>
    <w:p w14:paraId="109D3853"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רחוב ומספר: ____________ ישוב: _________________ מיקוד _________</w:t>
      </w:r>
    </w:p>
    <w:p w14:paraId="7A866FF0"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שם מורשה החתימה 1: ________________________________________</w:t>
      </w:r>
    </w:p>
    <w:p w14:paraId="12813557"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שם מורשה החתימה 2: ________________________________________</w:t>
      </w:r>
    </w:p>
    <w:p w14:paraId="01E7F47F"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u w:val="single"/>
          <w:rtl/>
          <w:lang w:eastAsia="he-IL"/>
        </w:rPr>
      </w:pPr>
    </w:p>
    <w:p w14:paraId="3A9B4DDB"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b/>
          <w:bCs/>
          <w:sz w:val="24"/>
          <w:szCs w:val="24"/>
          <w:rtl/>
          <w:lang w:eastAsia="he-IL"/>
        </w:rPr>
      </w:pPr>
      <w:r w:rsidRPr="00EE7887">
        <w:rPr>
          <w:rFonts w:ascii="Arial" w:eastAsia="Times New Roman" w:hAnsi="Arial" w:cs="David" w:hint="cs"/>
          <w:b/>
          <w:bCs/>
          <w:sz w:val="24"/>
          <w:szCs w:val="24"/>
          <w:rtl/>
          <w:lang w:eastAsia="he-IL"/>
        </w:rPr>
        <w:t>מקבל הערבות:</w:t>
      </w:r>
    </w:p>
    <w:p w14:paraId="73069A5B"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_________________________________________</w:t>
      </w:r>
    </w:p>
    <w:p w14:paraId="5F5C970F"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_________________________________________</w:t>
      </w:r>
    </w:p>
    <w:p w14:paraId="7E1BF9FB"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b/>
          <w:bCs/>
          <w:sz w:val="24"/>
          <w:szCs w:val="24"/>
          <w:rtl/>
          <w:lang w:eastAsia="he-IL"/>
        </w:rPr>
      </w:pPr>
    </w:p>
    <w:p w14:paraId="125202BB"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b/>
          <w:bCs/>
          <w:sz w:val="24"/>
          <w:szCs w:val="24"/>
          <w:rtl/>
          <w:lang w:eastAsia="he-IL"/>
        </w:rPr>
      </w:pPr>
      <w:proofErr w:type="spellStart"/>
      <w:r w:rsidRPr="00EE7887">
        <w:rPr>
          <w:rFonts w:ascii="Arial" w:eastAsia="Times New Roman" w:hAnsi="Arial" w:cs="David" w:hint="cs"/>
          <w:b/>
          <w:bCs/>
          <w:sz w:val="24"/>
          <w:szCs w:val="24"/>
          <w:rtl/>
          <w:lang w:eastAsia="he-IL"/>
        </w:rPr>
        <w:t>הנערבים</w:t>
      </w:r>
      <w:proofErr w:type="spellEnd"/>
      <w:r w:rsidRPr="00EE7887">
        <w:rPr>
          <w:rFonts w:ascii="Arial" w:eastAsia="Times New Roman" w:hAnsi="Arial" w:cs="David" w:hint="cs"/>
          <w:b/>
          <w:bCs/>
          <w:sz w:val="24"/>
          <w:szCs w:val="24"/>
          <w:rtl/>
          <w:lang w:eastAsia="he-IL"/>
        </w:rPr>
        <w:t xml:space="preserve"> (</w:t>
      </w:r>
      <w:r w:rsidRPr="00EE7887">
        <w:rPr>
          <w:rFonts w:ascii="Arial" w:eastAsia="Times New Roman" w:hAnsi="Arial" w:cs="David"/>
          <w:b/>
          <w:bCs/>
          <w:sz w:val="24"/>
          <w:szCs w:val="24"/>
          <w:rtl/>
          <w:lang w:eastAsia="he-IL"/>
        </w:rPr>
        <w:t>להלן ביחד ו/או לחוד: "הנערב")</w:t>
      </w:r>
      <w:r w:rsidRPr="00EE7887">
        <w:rPr>
          <w:rFonts w:ascii="Arial" w:eastAsia="Times New Roman" w:hAnsi="Arial" w:cs="David" w:hint="cs"/>
          <w:b/>
          <w:bCs/>
          <w:sz w:val="24"/>
          <w:szCs w:val="24"/>
          <w:rtl/>
          <w:lang w:eastAsia="he-IL"/>
        </w:rPr>
        <w:t>:</w:t>
      </w:r>
    </w:p>
    <w:tbl>
      <w:tblPr>
        <w:tblStyle w:val="aff6"/>
        <w:bidiVisual/>
        <w:tblW w:w="5000" w:type="pct"/>
        <w:jc w:val="right"/>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117"/>
        <w:gridCol w:w="6846"/>
      </w:tblGrid>
      <w:tr w:rsidR="00EE7887" w:rsidRPr="00EE7887" w14:paraId="46FD4916" w14:textId="77777777" w:rsidTr="00EE7EAB">
        <w:trPr>
          <w:tblHeader/>
          <w:jc w:val="right"/>
        </w:trPr>
        <w:tc>
          <w:tcPr>
            <w:tcW w:w="1181" w:type="pct"/>
          </w:tcPr>
          <w:p w14:paraId="6F3F6CD0"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מזהה נערב</w:t>
            </w:r>
          </w:p>
        </w:tc>
        <w:tc>
          <w:tcPr>
            <w:tcW w:w="3819" w:type="pct"/>
          </w:tcPr>
          <w:p w14:paraId="6F3E6032"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שם הנערב</w:t>
            </w:r>
          </w:p>
        </w:tc>
      </w:tr>
      <w:tr w:rsidR="00EE7887" w:rsidRPr="00EE7887" w14:paraId="1FF0F3E5" w14:textId="77777777" w:rsidTr="00EE7EAB">
        <w:trPr>
          <w:trHeight w:val="422"/>
          <w:jc w:val="right"/>
        </w:trPr>
        <w:tc>
          <w:tcPr>
            <w:tcW w:w="1181" w:type="pct"/>
          </w:tcPr>
          <w:p w14:paraId="7DE9B29F"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p>
        </w:tc>
        <w:tc>
          <w:tcPr>
            <w:tcW w:w="3819" w:type="pct"/>
          </w:tcPr>
          <w:p w14:paraId="0976719B"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p>
        </w:tc>
      </w:tr>
    </w:tbl>
    <w:p w14:paraId="79C94E96"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b/>
          <w:bCs/>
          <w:sz w:val="24"/>
          <w:szCs w:val="24"/>
          <w:rtl/>
          <w:lang w:eastAsia="he-IL"/>
        </w:rPr>
      </w:pPr>
    </w:p>
    <w:p w14:paraId="3AD8CBC0"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b/>
          <w:bCs/>
          <w:sz w:val="24"/>
          <w:szCs w:val="24"/>
          <w:rtl/>
          <w:lang w:eastAsia="he-IL"/>
        </w:rPr>
      </w:pPr>
      <w:r w:rsidRPr="00EE7887">
        <w:rPr>
          <w:rFonts w:ascii="Arial" w:eastAsia="Times New Roman" w:hAnsi="Arial" w:cs="David" w:hint="cs"/>
          <w:b/>
          <w:bCs/>
          <w:sz w:val="24"/>
          <w:szCs w:val="24"/>
          <w:rtl/>
          <w:lang w:eastAsia="he-IL"/>
        </w:rPr>
        <w:t xml:space="preserve">נושא הערבות: </w:t>
      </w:r>
    </w:p>
    <w:p w14:paraId="2A0D56F3" w14:textId="165A3AC8"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b/>
          <w:bCs/>
          <w:sz w:val="24"/>
          <w:szCs w:val="24"/>
          <w:rtl/>
          <w:lang w:eastAsia="he-IL"/>
        </w:rPr>
      </w:pPr>
      <w:r w:rsidRPr="00EE7887">
        <w:rPr>
          <w:rFonts w:ascii="Arial" w:eastAsia="Times New Roman" w:hAnsi="Arial" w:cs="David" w:hint="cs"/>
          <w:sz w:val="24"/>
          <w:szCs w:val="24"/>
          <w:rtl/>
          <w:lang w:eastAsia="he-IL"/>
        </w:rPr>
        <w:t xml:space="preserve">התקשרות </w:t>
      </w:r>
      <w:r w:rsidRPr="00EE7887">
        <w:rPr>
          <w:rFonts w:ascii="Arial" w:eastAsia="Times New Roman" w:hAnsi="Arial" w:cs="David"/>
          <w:sz w:val="24"/>
          <w:szCs w:val="24"/>
          <w:rtl/>
          <w:lang w:eastAsia="he-IL"/>
        </w:rPr>
        <w:t xml:space="preserve">עם </w:t>
      </w:r>
      <w:r>
        <w:rPr>
          <w:rFonts w:ascii="Arial" w:eastAsia="Times New Roman" w:hAnsi="Arial" w:cs="David" w:hint="cs"/>
          <w:b/>
          <w:bCs/>
          <w:sz w:val="24"/>
          <w:szCs w:val="24"/>
          <w:rtl/>
          <w:lang w:eastAsia="he-IL"/>
        </w:rPr>
        <w:t xml:space="preserve">משרד התרבות והספורט </w:t>
      </w:r>
      <w:r w:rsidRPr="00EE7887">
        <w:rPr>
          <w:rFonts w:ascii="Arial" w:eastAsia="Times New Roman" w:hAnsi="Arial" w:cs="David"/>
          <w:sz w:val="24"/>
          <w:szCs w:val="24"/>
          <w:rtl/>
          <w:lang w:eastAsia="he-IL"/>
        </w:rPr>
        <w:t xml:space="preserve">– </w:t>
      </w:r>
      <w:proofErr w:type="spellStart"/>
      <w:r w:rsidRPr="00EE7887">
        <w:rPr>
          <w:rFonts w:ascii="Arial" w:eastAsia="Times New Roman" w:hAnsi="Arial" w:cs="David" w:hint="cs"/>
          <w:sz w:val="24"/>
          <w:szCs w:val="24"/>
          <w:rtl/>
          <w:lang w:eastAsia="he-IL"/>
        </w:rPr>
        <w:t>מכח</w:t>
      </w:r>
      <w:proofErr w:type="spellEnd"/>
      <w:r w:rsidRPr="00EE7887">
        <w:rPr>
          <w:rFonts w:ascii="Arial" w:eastAsia="Times New Roman" w:hAnsi="Arial" w:cs="David"/>
          <w:sz w:val="24"/>
          <w:szCs w:val="24"/>
          <w:rtl/>
          <w:lang w:eastAsia="he-IL"/>
        </w:rPr>
        <w:t xml:space="preserve"> </w:t>
      </w:r>
      <w:r w:rsidRPr="00EE7887">
        <w:rPr>
          <w:rFonts w:ascii="Arial" w:eastAsia="Times New Roman" w:hAnsi="Arial" w:cs="David"/>
          <w:b/>
          <w:bCs/>
          <w:sz w:val="24"/>
          <w:szCs w:val="24"/>
          <w:rtl/>
          <w:lang w:eastAsia="he-IL"/>
        </w:rPr>
        <w:t xml:space="preserve">מכרז מספר </w:t>
      </w:r>
      <w:r w:rsidR="00FE5457">
        <w:rPr>
          <w:rFonts w:ascii="Arial" w:eastAsia="Times New Roman" w:hAnsi="Arial" w:cs="David" w:hint="cs"/>
          <w:b/>
          <w:bCs/>
          <w:sz w:val="24"/>
          <w:szCs w:val="24"/>
          <w:rtl/>
          <w:lang w:eastAsia="he-IL"/>
        </w:rPr>
        <w:t>1/2023</w:t>
      </w:r>
      <w:r w:rsidRPr="00EE7887">
        <w:rPr>
          <w:rFonts w:ascii="Arial" w:eastAsia="Times New Roman" w:hAnsi="Arial" w:cs="David"/>
          <w:b/>
          <w:bCs/>
          <w:sz w:val="24"/>
          <w:szCs w:val="24"/>
          <w:rtl/>
          <w:lang w:eastAsia="he-IL"/>
        </w:rPr>
        <w:t xml:space="preserve"> – </w:t>
      </w:r>
      <w:r>
        <w:rPr>
          <w:rFonts w:ascii="Arial" w:hAnsi="Arial" w:cs="David" w:hint="cs"/>
          <w:sz w:val="24"/>
          <w:szCs w:val="24"/>
          <w:rtl/>
        </w:rPr>
        <w:t>ל</w:t>
      </w:r>
      <w:r w:rsidRPr="00622C77">
        <w:rPr>
          <w:rFonts w:ascii="Arial" w:hAnsi="Arial" w:cs="David" w:hint="cs"/>
          <w:sz w:val="24"/>
          <w:szCs w:val="24"/>
          <w:rtl/>
        </w:rPr>
        <w:t>הפקה ותפעול של ביתן ישראלי בפסטיבל הקולנוע בקאן</w:t>
      </w:r>
      <w:r>
        <w:rPr>
          <w:rFonts w:ascii="Arial" w:hAnsi="Arial" w:cs="David" w:hint="cs"/>
          <w:sz w:val="24"/>
          <w:szCs w:val="24"/>
          <w:rtl/>
        </w:rPr>
        <w:t xml:space="preserve"> 2023</w:t>
      </w:r>
      <w:r w:rsidRPr="00EE7887">
        <w:rPr>
          <w:rFonts w:ascii="Arial" w:eastAsia="Times New Roman" w:hAnsi="Arial" w:cs="David" w:hint="cs"/>
          <w:sz w:val="24"/>
          <w:szCs w:val="24"/>
          <w:rtl/>
          <w:lang w:eastAsia="he-IL"/>
        </w:rPr>
        <w:t>.</w:t>
      </w:r>
    </w:p>
    <w:p w14:paraId="5CCD65B8"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u w:val="single"/>
          <w:rtl/>
          <w:lang w:eastAsia="he-IL"/>
        </w:rPr>
      </w:pPr>
    </w:p>
    <w:p w14:paraId="4EC41B96"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b/>
          <w:bCs/>
          <w:sz w:val="24"/>
          <w:szCs w:val="24"/>
          <w:rtl/>
          <w:lang w:eastAsia="he-IL"/>
        </w:rPr>
      </w:pPr>
      <w:r w:rsidRPr="00EE7887">
        <w:rPr>
          <w:rFonts w:ascii="Arial" w:eastAsia="Times New Roman" w:hAnsi="Arial" w:cs="David" w:hint="cs"/>
          <w:b/>
          <w:bCs/>
          <w:sz w:val="24"/>
          <w:szCs w:val="24"/>
          <w:rtl/>
          <w:lang w:eastAsia="he-IL"/>
        </w:rPr>
        <w:t>סכומים ותאריכים</w:t>
      </w:r>
    </w:p>
    <w:p w14:paraId="546317DE"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סכום הערבות _________ שקלים חדשים.</w:t>
      </w:r>
    </w:p>
    <w:p w14:paraId="78977956"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הצמדה: ______________ תאריך בסיס להצמדה: __________</w:t>
      </w:r>
    </w:p>
    <w:p w14:paraId="6616C257"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 xml:space="preserve">תאריך הנפקת הערבות: _____________ </w:t>
      </w:r>
      <w:r w:rsidRPr="00EE7887">
        <w:rPr>
          <w:rFonts w:ascii="Arial" w:eastAsia="Times New Roman" w:hAnsi="Arial" w:cs="David"/>
          <w:sz w:val="24"/>
          <w:szCs w:val="24"/>
          <w:rtl/>
          <w:lang w:eastAsia="he-IL"/>
        </w:rPr>
        <w:t>(</w:t>
      </w:r>
      <w:r w:rsidRPr="00EE7887">
        <w:rPr>
          <w:rFonts w:ascii="Arial" w:eastAsia="Times New Roman" w:hAnsi="Arial" w:cs="David" w:hint="cs"/>
          <w:sz w:val="24"/>
          <w:szCs w:val="24"/>
          <w:rtl/>
          <w:lang w:eastAsia="he-IL"/>
        </w:rPr>
        <w:t>חלק זה יושלם</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על</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ידי</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המנפיק</w:t>
      </w:r>
      <w:r w:rsidRPr="00EE7887">
        <w:rPr>
          <w:rFonts w:ascii="Arial" w:eastAsia="Times New Roman" w:hAnsi="Arial" w:cs="David"/>
          <w:sz w:val="24"/>
          <w:szCs w:val="24"/>
          <w:rtl/>
          <w:lang w:eastAsia="he-IL"/>
        </w:rPr>
        <w:t>)</w:t>
      </w:r>
      <w:r w:rsidRPr="00EE7887">
        <w:rPr>
          <w:rFonts w:ascii="Arial" w:eastAsia="Times New Roman" w:hAnsi="Arial" w:cs="David" w:hint="cs"/>
          <w:sz w:val="24"/>
          <w:szCs w:val="24"/>
          <w:rtl/>
          <w:lang w:eastAsia="he-IL"/>
        </w:rPr>
        <w:t xml:space="preserve"> תאריך סיום תוקף הערבות: _______________</w:t>
      </w:r>
    </w:p>
    <w:p w14:paraId="122A653D"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sz w:val="24"/>
          <w:szCs w:val="24"/>
          <w:rtl/>
          <w:lang w:eastAsia="he-IL"/>
        </w:rPr>
        <w:br w:type="page"/>
      </w:r>
    </w:p>
    <w:p w14:paraId="7F7AA2A2"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b/>
          <w:bCs/>
          <w:sz w:val="24"/>
          <w:szCs w:val="24"/>
          <w:rtl/>
          <w:lang w:eastAsia="he-IL"/>
        </w:rPr>
      </w:pPr>
      <w:r w:rsidRPr="00EE7887">
        <w:rPr>
          <w:rFonts w:ascii="Arial" w:eastAsia="Times New Roman" w:hAnsi="Arial" w:cs="David" w:hint="cs"/>
          <w:b/>
          <w:bCs/>
          <w:sz w:val="24"/>
          <w:szCs w:val="24"/>
          <w:rtl/>
          <w:lang w:eastAsia="he-IL"/>
        </w:rPr>
        <w:lastRenderedPageBreak/>
        <w:t>ניסוח ההתחייבות</w:t>
      </w:r>
    </w:p>
    <w:p w14:paraId="1EBE1A03"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מנפיק</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הערבות</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ערב</w:t>
      </w:r>
      <w:r w:rsidRPr="00EE7887">
        <w:rPr>
          <w:rFonts w:ascii="Arial" w:eastAsia="Times New Roman" w:hAnsi="Arial" w:cs="David"/>
          <w:sz w:val="24"/>
          <w:szCs w:val="24"/>
          <w:rtl/>
          <w:lang w:eastAsia="he-IL"/>
        </w:rPr>
        <w:t xml:space="preserve"> בזה כלפי מקבל הערבות</w:t>
      </w:r>
      <w:r w:rsidRPr="00EE7887">
        <w:rPr>
          <w:rFonts w:ascii="Arial" w:eastAsia="Times New Roman" w:hAnsi="Arial" w:cs="David" w:hint="cs"/>
          <w:sz w:val="24"/>
          <w:szCs w:val="24"/>
          <w:rtl/>
          <w:lang w:eastAsia="he-IL"/>
        </w:rPr>
        <w:t>,</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 xml:space="preserve">בעבור הנערב, </w:t>
      </w:r>
      <w:r w:rsidRPr="00EE7887">
        <w:rPr>
          <w:rFonts w:ascii="Arial" w:eastAsia="Times New Roman" w:hAnsi="Arial" w:cs="David"/>
          <w:sz w:val="24"/>
          <w:szCs w:val="24"/>
          <w:rtl/>
          <w:lang w:eastAsia="he-IL"/>
        </w:rPr>
        <w:t xml:space="preserve">לסילוק כל סכום אשר </w:t>
      </w:r>
      <w:r w:rsidRPr="00EE7887">
        <w:rPr>
          <w:rFonts w:ascii="Arial" w:eastAsia="Times New Roman" w:hAnsi="Arial" w:cs="David" w:hint="cs"/>
          <w:sz w:val="24"/>
          <w:szCs w:val="24"/>
          <w:rtl/>
          <w:lang w:eastAsia="he-IL"/>
        </w:rPr>
        <w:t>מקבל הערבות</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ידרוש</w:t>
      </w:r>
      <w:r w:rsidRPr="00EE7887">
        <w:rPr>
          <w:rFonts w:ascii="Arial" w:eastAsia="Times New Roman" w:hAnsi="Arial" w:cs="David"/>
          <w:sz w:val="24"/>
          <w:szCs w:val="24"/>
          <w:rtl/>
          <w:lang w:eastAsia="he-IL"/>
        </w:rPr>
        <w:t xml:space="preserve"> מאת </w:t>
      </w:r>
      <w:r w:rsidRPr="00EE7887">
        <w:rPr>
          <w:rFonts w:ascii="Arial" w:eastAsia="Times New Roman" w:hAnsi="Arial" w:cs="David" w:hint="cs"/>
          <w:sz w:val="24"/>
          <w:szCs w:val="24"/>
          <w:rtl/>
          <w:lang w:eastAsia="he-IL"/>
        </w:rPr>
        <w:t>מנפיק</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הערבות, בקשר עם נושא הערבות, ואשר לא יעלה על סכום</w:t>
      </w:r>
      <w:r w:rsidRPr="00EE7887">
        <w:rPr>
          <w:rFonts w:ascii="Arial" w:eastAsia="Times New Roman" w:hAnsi="Arial" w:cs="David"/>
          <w:sz w:val="24"/>
          <w:szCs w:val="24"/>
          <w:rtl/>
          <w:lang w:eastAsia="he-IL"/>
        </w:rPr>
        <w:t xml:space="preserve"> גובה הערבות.</w:t>
      </w:r>
      <w:r w:rsidRPr="00EE7887">
        <w:rPr>
          <w:rFonts w:ascii="Arial" w:eastAsia="Times New Roman" w:hAnsi="Arial" w:cs="David" w:hint="cs"/>
          <w:sz w:val="24"/>
          <w:szCs w:val="24"/>
          <w:rtl/>
          <w:lang w:eastAsia="he-IL"/>
        </w:rPr>
        <w:t xml:space="preserve"> מנפיק הערבות</w:t>
      </w:r>
      <w:r w:rsidRPr="00EE7887">
        <w:rPr>
          <w:rFonts w:ascii="Arial" w:eastAsia="Times New Roman" w:hAnsi="Arial" w:cs="David"/>
          <w:sz w:val="24"/>
          <w:szCs w:val="24"/>
          <w:rtl/>
          <w:lang w:eastAsia="he-IL"/>
        </w:rPr>
        <w:t xml:space="preserve"> מתחייב </w:t>
      </w:r>
      <w:r w:rsidRPr="00EE7887">
        <w:rPr>
          <w:rFonts w:ascii="Arial" w:eastAsia="Times New Roman" w:hAnsi="Arial" w:cs="David" w:hint="cs"/>
          <w:sz w:val="24"/>
          <w:szCs w:val="24"/>
          <w:rtl/>
          <w:lang w:eastAsia="he-IL"/>
        </w:rPr>
        <w:t>בזאת</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ל</w:t>
      </w:r>
      <w:r w:rsidRPr="00EE7887">
        <w:rPr>
          <w:rFonts w:ascii="Arial" w:eastAsia="Times New Roman" w:hAnsi="Arial" w:cs="David"/>
          <w:sz w:val="24"/>
          <w:szCs w:val="24"/>
          <w:rtl/>
          <w:lang w:eastAsia="he-IL"/>
        </w:rPr>
        <w:t>שלם ל</w:t>
      </w:r>
      <w:r w:rsidRPr="00EE7887">
        <w:rPr>
          <w:rFonts w:ascii="Arial" w:eastAsia="Times New Roman" w:hAnsi="Arial" w:cs="David" w:hint="cs"/>
          <w:sz w:val="24"/>
          <w:szCs w:val="24"/>
          <w:rtl/>
          <w:lang w:eastAsia="he-IL"/>
        </w:rPr>
        <w:t>מקבל</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הערבות</w:t>
      </w:r>
      <w:r w:rsidRPr="00EE7887">
        <w:rPr>
          <w:rFonts w:ascii="Arial" w:eastAsia="Times New Roman" w:hAnsi="Arial" w:cs="David"/>
          <w:sz w:val="24"/>
          <w:szCs w:val="24"/>
          <w:rtl/>
          <w:lang w:eastAsia="he-IL"/>
        </w:rPr>
        <w:t xml:space="preserve"> את הסכום ה</w:t>
      </w:r>
      <w:r w:rsidRPr="00EE7887">
        <w:rPr>
          <w:rFonts w:ascii="Arial" w:eastAsia="Times New Roman" w:hAnsi="Arial" w:cs="David" w:hint="cs"/>
          <w:sz w:val="24"/>
          <w:szCs w:val="24"/>
          <w:rtl/>
          <w:lang w:eastAsia="he-IL"/>
        </w:rPr>
        <w:t>אמור</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ב</w:t>
      </w:r>
      <w:r w:rsidRPr="00EE7887">
        <w:rPr>
          <w:rFonts w:ascii="Arial" w:eastAsia="Times New Roman" w:hAnsi="Arial" w:cs="David"/>
          <w:sz w:val="24"/>
          <w:szCs w:val="24"/>
          <w:rtl/>
          <w:lang w:eastAsia="he-IL"/>
        </w:rPr>
        <w:t>תוך</w:t>
      </w:r>
      <w:r w:rsidRPr="00EE7887">
        <w:rPr>
          <w:rFonts w:ascii="Arial" w:eastAsia="Times New Roman" w:hAnsi="Arial" w:cs="David" w:hint="cs"/>
          <w:sz w:val="24"/>
          <w:szCs w:val="24"/>
          <w:rtl/>
          <w:lang w:eastAsia="he-IL"/>
        </w:rPr>
        <w:t xml:space="preserve"> מספר הימים לחילוט הקבועים בערבות וזאת</w:t>
      </w:r>
      <w:r w:rsidRPr="00EE7887">
        <w:rPr>
          <w:rFonts w:ascii="Arial" w:eastAsia="Times New Roman" w:hAnsi="Arial" w:cs="David"/>
          <w:sz w:val="24"/>
          <w:szCs w:val="24"/>
          <w:rtl/>
          <w:lang w:eastAsia="he-IL"/>
        </w:rPr>
        <w:t xml:space="preserve"> מתאריך דרישת </w:t>
      </w:r>
      <w:r w:rsidRPr="00EE7887">
        <w:rPr>
          <w:rFonts w:ascii="Arial" w:eastAsia="Times New Roman" w:hAnsi="Arial" w:cs="David" w:hint="cs"/>
          <w:sz w:val="24"/>
          <w:szCs w:val="24"/>
          <w:rtl/>
          <w:lang w:eastAsia="he-IL"/>
        </w:rPr>
        <w:t>מקבל הערבות</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ו</w:t>
      </w:r>
      <w:r w:rsidRPr="00EE7887">
        <w:rPr>
          <w:rFonts w:ascii="Arial" w:eastAsia="Times New Roman" w:hAnsi="Arial" w:cs="David"/>
          <w:sz w:val="24"/>
          <w:szCs w:val="24"/>
          <w:rtl/>
          <w:lang w:eastAsia="he-IL"/>
        </w:rPr>
        <w:t xml:space="preserve">מבלי </w:t>
      </w:r>
      <w:r w:rsidRPr="00EE7887">
        <w:rPr>
          <w:rFonts w:ascii="Arial" w:eastAsia="Times New Roman" w:hAnsi="Arial" w:cs="David" w:hint="cs"/>
          <w:sz w:val="24"/>
          <w:szCs w:val="24"/>
          <w:rtl/>
          <w:lang w:eastAsia="he-IL"/>
        </w:rPr>
        <w:t>שמקבל הערבות יהיה</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חייב</w:t>
      </w:r>
      <w:r w:rsidRPr="00EE7887">
        <w:rPr>
          <w:rFonts w:ascii="Arial" w:eastAsia="Times New Roman" w:hAnsi="Arial" w:cs="David"/>
          <w:sz w:val="24"/>
          <w:szCs w:val="24"/>
          <w:rtl/>
          <w:lang w:eastAsia="he-IL"/>
        </w:rPr>
        <w:t xml:space="preserve"> לנמק את דרישת</w:t>
      </w:r>
      <w:r w:rsidRPr="00EE7887">
        <w:rPr>
          <w:rFonts w:ascii="Arial" w:eastAsia="Times New Roman" w:hAnsi="Arial" w:cs="David" w:hint="cs"/>
          <w:sz w:val="24"/>
          <w:szCs w:val="24"/>
          <w:rtl/>
          <w:lang w:eastAsia="he-IL"/>
        </w:rPr>
        <w:t xml:space="preserve">ו או לדרוש תחילה את סילוק הסכום מאת הנערב. </w:t>
      </w:r>
    </w:p>
    <w:p w14:paraId="7DF8B3FC"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במקרה של דרישה כאמור מנפיק הערבות לא י</w:t>
      </w:r>
      <w:r w:rsidRPr="00EE7887">
        <w:rPr>
          <w:rFonts w:ascii="Arial" w:eastAsia="Times New Roman" w:hAnsi="Arial" w:cs="David"/>
          <w:sz w:val="24"/>
          <w:szCs w:val="24"/>
          <w:rtl/>
          <w:lang w:eastAsia="he-IL"/>
        </w:rPr>
        <w:t>טען כלפי</w:t>
      </w:r>
      <w:r w:rsidRPr="00EE7887">
        <w:rPr>
          <w:rFonts w:ascii="Arial" w:eastAsia="Times New Roman" w:hAnsi="Arial" w:cs="David" w:hint="cs"/>
          <w:sz w:val="24"/>
          <w:szCs w:val="24"/>
          <w:rtl/>
          <w:lang w:eastAsia="he-IL"/>
        </w:rPr>
        <w:t xml:space="preserve"> מקבל הערבות</w:t>
      </w:r>
      <w:r w:rsidRPr="00EE7887">
        <w:rPr>
          <w:rFonts w:ascii="Arial" w:eastAsia="Times New Roman" w:hAnsi="Arial" w:cs="David"/>
          <w:sz w:val="24"/>
          <w:szCs w:val="24"/>
          <w:rtl/>
          <w:lang w:eastAsia="he-IL"/>
        </w:rPr>
        <w:t xml:space="preserve"> טענת הגנה כל שהיא שיכולה לעמוד</w:t>
      </w:r>
      <w:r w:rsidRPr="00EE7887">
        <w:rPr>
          <w:rFonts w:ascii="Arial" w:eastAsia="Times New Roman" w:hAnsi="Arial" w:cs="David" w:hint="cs"/>
          <w:sz w:val="24"/>
          <w:szCs w:val="24"/>
          <w:rtl/>
          <w:lang w:eastAsia="he-IL"/>
        </w:rPr>
        <w:t xml:space="preserve"> לו או </w:t>
      </w:r>
      <w:proofErr w:type="spellStart"/>
      <w:r w:rsidRPr="00EE7887">
        <w:rPr>
          <w:rFonts w:ascii="Arial" w:eastAsia="Times New Roman" w:hAnsi="Arial" w:cs="David"/>
          <w:sz w:val="24"/>
          <w:szCs w:val="24"/>
          <w:rtl/>
          <w:lang w:eastAsia="he-IL"/>
        </w:rPr>
        <w:t>ל</w:t>
      </w:r>
      <w:r w:rsidRPr="00EE7887">
        <w:rPr>
          <w:rFonts w:ascii="Arial" w:eastAsia="Times New Roman" w:hAnsi="Arial" w:cs="David" w:hint="cs"/>
          <w:sz w:val="24"/>
          <w:szCs w:val="24"/>
          <w:rtl/>
          <w:lang w:eastAsia="he-IL"/>
        </w:rPr>
        <w:t>נערב</w:t>
      </w:r>
      <w:proofErr w:type="spellEnd"/>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ולא יתנה את התשלום בתנאי כלשהו או יעכבו מסיבה כלשהי ובכלל זה ב</w:t>
      </w:r>
      <w:r w:rsidRPr="00EE7887">
        <w:rPr>
          <w:rFonts w:ascii="Arial" w:eastAsia="Times New Roman" w:hAnsi="Arial" w:cs="David"/>
          <w:sz w:val="24"/>
          <w:szCs w:val="24"/>
          <w:rtl/>
          <w:lang w:eastAsia="he-IL"/>
        </w:rPr>
        <w:t xml:space="preserve">סילוק הסכום האמור מאת </w:t>
      </w:r>
      <w:r w:rsidRPr="00EE7887">
        <w:rPr>
          <w:rFonts w:ascii="Arial" w:eastAsia="Times New Roman" w:hAnsi="Arial" w:cs="David" w:hint="cs"/>
          <w:sz w:val="24"/>
          <w:szCs w:val="24"/>
          <w:rtl/>
          <w:lang w:eastAsia="he-IL"/>
        </w:rPr>
        <w:t>הנערב</w:t>
      </w:r>
      <w:r w:rsidRPr="00EE7887">
        <w:rPr>
          <w:rFonts w:ascii="Arial" w:eastAsia="Times New Roman" w:hAnsi="Arial" w:cs="David"/>
          <w:sz w:val="24"/>
          <w:szCs w:val="24"/>
          <w:rtl/>
          <w:lang w:eastAsia="he-IL"/>
        </w:rPr>
        <w:t>.</w:t>
      </w:r>
    </w:p>
    <w:p w14:paraId="491DD504"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ערבות זו אינה ניתנה להעברה או להסבה.</w:t>
      </w:r>
    </w:p>
    <w:p w14:paraId="1881C7B5"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5D728A5"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על ערבות זו יחולו הוראות הדין הישראלי בלבד.</w:t>
      </w:r>
    </w:p>
    <w:p w14:paraId="6A3F1D20"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 xml:space="preserve">הכללים לניהול כתב ערבות זה יהיו בהתאם לתקן הערבויות הדיגיטאליות כפי שפורסם באתר הוראות </w:t>
      </w:r>
      <w:proofErr w:type="spellStart"/>
      <w:r w:rsidRPr="00EE7887">
        <w:rPr>
          <w:rFonts w:ascii="Arial" w:eastAsia="Times New Roman" w:hAnsi="Arial" w:cs="David" w:hint="cs"/>
          <w:sz w:val="24"/>
          <w:szCs w:val="24"/>
          <w:rtl/>
          <w:lang w:eastAsia="he-IL"/>
        </w:rPr>
        <w:t>התכ"ם</w:t>
      </w:r>
      <w:proofErr w:type="spellEnd"/>
      <w:r w:rsidRPr="00EE7887">
        <w:rPr>
          <w:rFonts w:ascii="Arial" w:eastAsia="Times New Roman" w:hAnsi="Arial" w:cs="David" w:hint="cs"/>
          <w:sz w:val="24"/>
          <w:szCs w:val="24"/>
          <w:rtl/>
          <w:lang w:eastAsia="he-IL"/>
        </w:rPr>
        <w:t xml:space="preserve"> של החשב הכללי, כנוסחו במועד הנפקת הערבות, ובכלל זה בהתאם לכללים המפורטים להלן:</w:t>
      </w:r>
    </w:p>
    <w:p w14:paraId="124D5701" w14:textId="77777777" w:rsidR="00EE7887" w:rsidRPr="00EE7887" w:rsidRDefault="00EE7887" w:rsidP="00EE7887">
      <w:pPr>
        <w:numPr>
          <w:ilvl w:val="0"/>
          <w:numId w:val="59"/>
        </w:numPr>
        <w:overflowPunct w:val="0"/>
        <w:autoSpaceDE w:val="0"/>
        <w:autoSpaceDN w:val="0"/>
        <w:adjustRightInd w:val="0"/>
        <w:spacing w:after="0" w:line="360" w:lineRule="auto"/>
        <w:jc w:val="both"/>
        <w:textAlignment w:val="baseline"/>
        <w:rPr>
          <w:rFonts w:ascii="Arial" w:eastAsia="Times New Roman" w:hAnsi="Arial" w:cs="David"/>
          <w:sz w:val="24"/>
          <w:szCs w:val="24"/>
          <w:lang w:eastAsia="he-IL"/>
        </w:rPr>
      </w:pPr>
      <w:r w:rsidRPr="00EE7887">
        <w:rPr>
          <w:rFonts w:ascii="Arial" w:eastAsia="Times New Roman" w:hAnsi="Arial" w:cs="David" w:hint="cs"/>
          <w:sz w:val="24"/>
          <w:szCs w:val="24"/>
          <w:rtl/>
          <w:lang w:eastAsia="he-I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C0F76F0" w14:textId="77777777" w:rsidR="00EE7887" w:rsidRPr="00EE7887" w:rsidRDefault="00EE7887" w:rsidP="00EE7887">
      <w:pPr>
        <w:numPr>
          <w:ilvl w:val="0"/>
          <w:numId w:val="59"/>
        </w:num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 xml:space="preserve">התאריכים בערבות מתייחסים לימים </w:t>
      </w:r>
      <w:proofErr w:type="spellStart"/>
      <w:r w:rsidRPr="00EE7887">
        <w:rPr>
          <w:rFonts w:ascii="Arial" w:eastAsia="Times New Roman" w:hAnsi="Arial" w:cs="David" w:hint="cs"/>
          <w:sz w:val="24"/>
          <w:szCs w:val="24"/>
          <w:rtl/>
          <w:lang w:eastAsia="he-IL"/>
        </w:rPr>
        <w:t>קלנדריים</w:t>
      </w:r>
      <w:proofErr w:type="spellEnd"/>
      <w:r w:rsidRPr="00EE7887">
        <w:rPr>
          <w:rFonts w:ascii="Arial" w:eastAsia="Times New Roman" w:hAnsi="Arial" w:cs="David" w:hint="cs"/>
          <w:sz w:val="24"/>
          <w:szCs w:val="24"/>
          <w:rtl/>
          <w:lang w:eastAsia="he-IL"/>
        </w:rPr>
        <w:t>, המסתיימים בשעה 23:59, וזאת למעט מניין הימים לתשלום בגין חילוט ערבות על ידי מנפיק הערבות. מניין הימים לתשלום בגין חילוט הערבות</w:t>
      </w:r>
      <w:bookmarkStart w:id="125" w:name="_Ref3125565"/>
      <w:r w:rsidRPr="00EE7887">
        <w:rPr>
          <w:rFonts w:ascii="Arial" w:eastAsia="Times New Roman" w:hAnsi="Arial" w:cs="David" w:hint="cs"/>
          <w:sz w:val="24"/>
          <w:szCs w:val="24"/>
          <w:rtl/>
          <w:lang w:eastAsia="he-IL"/>
        </w:rPr>
        <w:t>,</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יחל ב</w:t>
      </w:r>
      <w:r w:rsidRPr="00EE7887">
        <w:rPr>
          <w:rFonts w:ascii="Arial" w:eastAsia="Times New Roman" w:hAnsi="Arial" w:cs="David"/>
          <w:sz w:val="24"/>
          <w:szCs w:val="24"/>
          <w:rtl/>
          <w:lang w:eastAsia="he-IL"/>
        </w:rPr>
        <w:t xml:space="preserve">יום </w:t>
      </w:r>
      <w:r w:rsidRPr="00EE7887">
        <w:rPr>
          <w:rFonts w:ascii="Arial" w:eastAsia="Times New Roman" w:hAnsi="Arial" w:cs="David" w:hint="cs"/>
          <w:sz w:val="24"/>
          <w:szCs w:val="24"/>
          <w:rtl/>
          <w:lang w:eastAsia="he-IL"/>
        </w:rPr>
        <w:t>ה</w:t>
      </w:r>
      <w:r w:rsidRPr="00EE7887">
        <w:rPr>
          <w:rFonts w:ascii="Arial" w:eastAsia="Times New Roman" w:hAnsi="Arial" w:cs="David"/>
          <w:sz w:val="24"/>
          <w:szCs w:val="24"/>
          <w:rtl/>
          <w:lang w:eastAsia="he-IL"/>
        </w:rPr>
        <w:t xml:space="preserve">עסקים </w:t>
      </w:r>
      <w:r w:rsidRPr="00EE7887">
        <w:rPr>
          <w:rFonts w:ascii="Arial" w:eastAsia="Times New Roman" w:hAnsi="Arial" w:cs="David" w:hint="cs"/>
          <w:sz w:val="24"/>
          <w:szCs w:val="24"/>
          <w:rtl/>
          <w:lang w:eastAsia="he-IL"/>
        </w:rPr>
        <w:t>ה</w:t>
      </w:r>
      <w:r w:rsidRPr="00EE7887">
        <w:rPr>
          <w:rFonts w:ascii="Arial" w:eastAsia="Times New Roman" w:hAnsi="Arial" w:cs="David"/>
          <w:sz w:val="24"/>
          <w:szCs w:val="24"/>
          <w:rtl/>
          <w:lang w:eastAsia="he-IL"/>
        </w:rPr>
        <w:t xml:space="preserve">בנקאי </w:t>
      </w:r>
      <w:r w:rsidRPr="00EE7887">
        <w:rPr>
          <w:rFonts w:ascii="Arial" w:eastAsia="Times New Roman" w:hAnsi="Arial" w:cs="David" w:hint="cs"/>
          <w:sz w:val="24"/>
          <w:szCs w:val="24"/>
          <w:rtl/>
          <w:lang w:eastAsia="he-IL"/>
        </w:rPr>
        <w:t>בו התקבלה הדרישה לחילוט ממקבל הערבות</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 xml:space="preserve">במקרה שבו </w:t>
      </w:r>
      <w:r w:rsidRPr="00EE7887">
        <w:rPr>
          <w:rFonts w:ascii="Arial" w:eastAsia="Times New Roman" w:hAnsi="Arial" w:cs="David"/>
          <w:sz w:val="24"/>
          <w:szCs w:val="24"/>
          <w:rtl/>
          <w:lang w:eastAsia="he-IL"/>
        </w:rPr>
        <w:t>ה</w:t>
      </w:r>
      <w:r w:rsidRPr="00EE7887">
        <w:rPr>
          <w:rFonts w:ascii="Arial" w:eastAsia="Times New Roman" w:hAnsi="Arial" w:cs="David" w:hint="cs"/>
          <w:sz w:val="24"/>
          <w:szCs w:val="24"/>
          <w:rtl/>
          <w:lang w:eastAsia="he-IL"/>
        </w:rPr>
        <w:t>דרישה</w:t>
      </w:r>
      <w:r w:rsidRPr="00EE7887">
        <w:rPr>
          <w:rFonts w:ascii="Arial" w:eastAsia="Times New Roman" w:hAnsi="Arial" w:cs="David"/>
          <w:sz w:val="24"/>
          <w:szCs w:val="24"/>
          <w:rtl/>
          <w:lang w:eastAsia="he-IL"/>
        </w:rPr>
        <w:t xml:space="preserve"> התקבלה שלא במהלך יום עסקים </w:t>
      </w:r>
      <w:r w:rsidRPr="00EE7887">
        <w:rPr>
          <w:rFonts w:ascii="Arial" w:eastAsia="Times New Roman" w:hAnsi="Arial" w:cs="David" w:hint="cs"/>
          <w:sz w:val="24"/>
          <w:szCs w:val="24"/>
          <w:rtl/>
          <w:lang w:eastAsia="he-IL"/>
        </w:rPr>
        <w:t>בנקאי</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 xml:space="preserve">מנין הימים לביצוע החילוט יחל </w:t>
      </w:r>
      <w:r w:rsidRPr="00EE7887">
        <w:rPr>
          <w:rFonts w:ascii="Arial" w:eastAsia="Times New Roman" w:hAnsi="Arial" w:cs="David"/>
          <w:sz w:val="24"/>
          <w:szCs w:val="24"/>
          <w:rtl/>
          <w:lang w:eastAsia="he-IL"/>
        </w:rPr>
        <w:t>ביום העסקים הבנקאי העוקב.</w:t>
      </w:r>
      <w:bookmarkEnd w:id="125"/>
      <w:r w:rsidRPr="00EE7887">
        <w:rPr>
          <w:rFonts w:ascii="Arial" w:eastAsia="Times New Roman" w:hAnsi="Arial" w:cs="David" w:hint="cs"/>
          <w:sz w:val="24"/>
          <w:szCs w:val="24"/>
          <w:rtl/>
          <w:lang w:eastAsia="he-IL"/>
        </w:rPr>
        <w:t xml:space="preserve"> </w:t>
      </w:r>
    </w:p>
    <w:p w14:paraId="3852AA28" w14:textId="77777777" w:rsidR="00EE7887" w:rsidRPr="00EE7887" w:rsidRDefault="00EE7887" w:rsidP="00EE7887">
      <w:pPr>
        <w:numPr>
          <w:ilvl w:val="0"/>
          <w:numId w:val="59"/>
        </w:num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לאחר שתאריך סיום תוקף הערבות חלף, תוקפה של הערבות פוקע ללא צורך בביצוע פעולה נוספת מטעם הנערב, מקבל הערבות או מנפיק הערבות</w:t>
      </w:r>
      <w:r w:rsidRPr="00EE7887">
        <w:rPr>
          <w:rFonts w:ascii="Arial" w:eastAsia="Times New Roman" w:hAnsi="Arial" w:cs="David"/>
          <w:sz w:val="24"/>
          <w:szCs w:val="24"/>
          <w:rtl/>
          <w:lang w:eastAsia="he-IL"/>
        </w:rPr>
        <w:t>.</w:t>
      </w:r>
      <w:r w:rsidRPr="00EE7887">
        <w:rPr>
          <w:rFonts w:ascii="Arial" w:eastAsia="Times New Roman" w:hAnsi="Arial" w:cs="David" w:hint="cs"/>
          <w:sz w:val="24"/>
          <w:szCs w:val="24"/>
          <w:rtl/>
          <w:lang w:eastAsia="he-IL"/>
        </w:rPr>
        <w:t xml:space="preserve"> </w:t>
      </w:r>
    </w:p>
    <w:p w14:paraId="5656999F"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u w:val="single"/>
          <w:rtl/>
          <w:lang w:eastAsia="he-IL"/>
        </w:rPr>
      </w:pPr>
    </w:p>
    <w:p w14:paraId="5350417A"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b/>
          <w:bCs/>
          <w:sz w:val="24"/>
          <w:szCs w:val="24"/>
          <w:rtl/>
          <w:lang w:eastAsia="he-IL"/>
        </w:rPr>
      </w:pPr>
      <w:r w:rsidRPr="00EE7887">
        <w:rPr>
          <w:rFonts w:ascii="Arial" w:eastAsia="Times New Roman" w:hAnsi="Arial" w:cs="David" w:hint="cs"/>
          <w:b/>
          <w:bCs/>
          <w:sz w:val="24"/>
          <w:szCs w:val="24"/>
          <w:rtl/>
          <w:lang w:eastAsia="he-IL"/>
        </w:rPr>
        <w:t>מספר ימים לחילוט 15</w:t>
      </w:r>
    </w:p>
    <w:p w14:paraId="48ECC18F"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u w:val="single"/>
          <w:rtl/>
          <w:lang w:eastAsia="he-IL"/>
        </w:rPr>
      </w:pPr>
    </w:p>
    <w:p w14:paraId="3DCA556E"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u w:val="single"/>
          <w:rtl/>
          <w:lang w:eastAsia="he-IL"/>
        </w:rPr>
      </w:pPr>
      <w:r w:rsidRPr="00EE7887">
        <w:rPr>
          <w:rFonts w:ascii="Arial" w:eastAsia="Times New Roman" w:hAnsi="Arial" w:cs="David" w:hint="cs"/>
          <w:b/>
          <w:bCs/>
          <w:sz w:val="24"/>
          <w:szCs w:val="24"/>
          <w:rtl/>
          <w:lang w:eastAsia="he-IL"/>
        </w:rPr>
        <w:t xml:space="preserve">אסמכתאות </w:t>
      </w:r>
      <w:r w:rsidRPr="00EE7887">
        <w:rPr>
          <w:rFonts w:ascii="Arial" w:eastAsia="Times New Roman" w:hAnsi="Arial" w:cs="David"/>
          <w:sz w:val="24"/>
          <w:szCs w:val="24"/>
          <w:u w:val="single"/>
          <w:rtl/>
          <w:lang w:eastAsia="he-IL"/>
        </w:rPr>
        <w:t>(</w:t>
      </w:r>
      <w:r w:rsidRPr="00EE7887">
        <w:rPr>
          <w:rFonts w:ascii="Arial" w:eastAsia="Times New Roman" w:hAnsi="Arial" w:cs="David" w:hint="cs"/>
          <w:sz w:val="24"/>
          <w:szCs w:val="24"/>
          <w:rtl/>
          <w:lang w:eastAsia="he-IL"/>
        </w:rPr>
        <w:t>למילוי</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על</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ידי</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המערכת</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הטכנולוגית</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לא</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על</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ידי</w:t>
      </w:r>
      <w:r w:rsidRPr="00EE7887">
        <w:rPr>
          <w:rFonts w:ascii="Arial" w:eastAsia="Times New Roman" w:hAnsi="Arial" w:cs="David"/>
          <w:sz w:val="24"/>
          <w:szCs w:val="24"/>
          <w:rtl/>
          <w:lang w:eastAsia="he-IL"/>
        </w:rPr>
        <w:t xml:space="preserve"> </w:t>
      </w:r>
      <w:r w:rsidRPr="00EE7887">
        <w:rPr>
          <w:rFonts w:ascii="Arial" w:eastAsia="Times New Roman" w:hAnsi="Arial" w:cs="David" w:hint="cs"/>
          <w:sz w:val="24"/>
          <w:szCs w:val="24"/>
          <w:rtl/>
          <w:lang w:eastAsia="he-IL"/>
        </w:rPr>
        <w:t>המשרד</w:t>
      </w:r>
      <w:r w:rsidRPr="00EE7887">
        <w:rPr>
          <w:rFonts w:ascii="Arial" w:eastAsia="Times New Roman" w:hAnsi="Arial" w:cs="David"/>
          <w:sz w:val="24"/>
          <w:szCs w:val="24"/>
          <w:rtl/>
          <w:lang w:eastAsia="he-IL"/>
        </w:rPr>
        <w:t>)</w:t>
      </w:r>
    </w:p>
    <w:p w14:paraId="163C2592"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אסמכתא פנימית של מנפיק הערבות: ________________________</w:t>
      </w:r>
    </w:p>
    <w:p w14:paraId="1C7A05E4"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אסמכתאות פנימיות 1 של מקבל הערבות: ________________________</w:t>
      </w:r>
    </w:p>
    <w:p w14:paraId="1040C9FB"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אסמכתאות פנימיות 2 של מקבל הערבות: ________________________</w:t>
      </w:r>
    </w:p>
    <w:p w14:paraId="209166F8"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אסמכתאות פנימיות 3 של מקבל הערבות: ________________________</w:t>
      </w:r>
    </w:p>
    <w:p w14:paraId="05280832" w14:textId="77777777" w:rsidR="00EE7887"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hint="cs"/>
          <w:sz w:val="24"/>
          <w:szCs w:val="24"/>
          <w:rtl/>
          <w:lang w:eastAsia="he-IL"/>
        </w:rPr>
        <w:t>אסמכתאות פנימיות 4 של מקבל הערבות: ________________________</w:t>
      </w:r>
    </w:p>
    <w:bookmarkEnd w:id="124"/>
    <w:p w14:paraId="4FF8FED5" w14:textId="71BA2E4C" w:rsidR="00427259" w:rsidRPr="00EE7887" w:rsidRDefault="00EE7887" w:rsidP="00EE7887">
      <w:pPr>
        <w:overflowPunct w:val="0"/>
        <w:autoSpaceDE w:val="0"/>
        <w:autoSpaceDN w:val="0"/>
        <w:adjustRightInd w:val="0"/>
        <w:spacing w:after="0" w:line="360" w:lineRule="auto"/>
        <w:jc w:val="both"/>
        <w:textAlignment w:val="baseline"/>
        <w:rPr>
          <w:rFonts w:ascii="Arial" w:eastAsia="Times New Roman" w:hAnsi="Arial" w:cs="David"/>
          <w:sz w:val="24"/>
          <w:szCs w:val="24"/>
          <w:rtl/>
          <w:lang w:eastAsia="he-IL"/>
        </w:rPr>
      </w:pPr>
      <w:r w:rsidRPr="00EE7887">
        <w:rPr>
          <w:rFonts w:ascii="Arial" w:eastAsia="Times New Roman" w:hAnsi="Arial" w:cs="David"/>
          <w:sz w:val="24"/>
          <w:szCs w:val="24"/>
          <w:rtl/>
          <w:lang w:eastAsia="he-IL"/>
        </w:rPr>
        <w:br w:type="page"/>
      </w:r>
    </w:p>
    <w:p w14:paraId="51A9DB9E" w14:textId="77777777" w:rsidR="00427259" w:rsidRPr="005F23A3" w:rsidRDefault="00427259" w:rsidP="00427259">
      <w:pPr>
        <w:keepNext/>
        <w:overflowPunct w:val="0"/>
        <w:autoSpaceDE w:val="0"/>
        <w:autoSpaceDN w:val="0"/>
        <w:adjustRightInd w:val="0"/>
        <w:spacing w:after="0" w:line="360" w:lineRule="auto"/>
        <w:ind w:right="708"/>
        <w:jc w:val="center"/>
        <w:textAlignment w:val="baseline"/>
        <w:outlineLvl w:val="1"/>
        <w:rPr>
          <w:rFonts w:ascii="Arial" w:eastAsia="Times New Roman" w:hAnsi="Arial" w:cs="David"/>
          <w:b/>
          <w:bCs/>
          <w:i/>
          <w:sz w:val="24"/>
          <w:szCs w:val="24"/>
          <w:u w:val="single"/>
          <w:rtl/>
          <w:lang w:val="x-none" w:eastAsia="he-IL"/>
        </w:rPr>
      </w:pPr>
      <w:r w:rsidRPr="005F23A3">
        <w:rPr>
          <w:rFonts w:ascii="Arial" w:eastAsia="Times New Roman" w:hAnsi="Arial" w:cs="David" w:hint="cs"/>
          <w:b/>
          <w:bCs/>
          <w:i/>
          <w:sz w:val="24"/>
          <w:szCs w:val="24"/>
          <w:u w:val="single"/>
          <w:rtl/>
          <w:lang w:val="x-none" w:eastAsia="he-IL"/>
        </w:rPr>
        <w:lastRenderedPageBreak/>
        <w:t>נספח</w:t>
      </w:r>
      <w:r w:rsidRPr="005F23A3">
        <w:rPr>
          <w:rFonts w:ascii="Arial" w:eastAsia="Times New Roman" w:hAnsi="Arial" w:cs="David"/>
          <w:b/>
          <w:bCs/>
          <w:i/>
          <w:sz w:val="24"/>
          <w:szCs w:val="24"/>
          <w:u w:val="single"/>
          <w:rtl/>
          <w:lang w:val="x-none" w:eastAsia="he-IL"/>
        </w:rPr>
        <w:t xml:space="preserve"> </w:t>
      </w:r>
      <w:r>
        <w:rPr>
          <w:rFonts w:ascii="Arial" w:eastAsia="Times New Roman" w:hAnsi="Arial" w:cs="David" w:hint="cs"/>
          <w:b/>
          <w:bCs/>
          <w:i/>
          <w:sz w:val="24"/>
          <w:szCs w:val="24"/>
          <w:u w:val="single"/>
          <w:rtl/>
          <w:lang w:val="x-none" w:eastAsia="he-IL"/>
        </w:rPr>
        <w:t>ג'</w:t>
      </w:r>
      <w:r w:rsidR="006A7599">
        <w:rPr>
          <w:rFonts w:ascii="Arial" w:eastAsia="Times New Roman" w:hAnsi="Arial" w:cs="David" w:hint="cs"/>
          <w:b/>
          <w:bCs/>
          <w:i/>
          <w:sz w:val="24"/>
          <w:szCs w:val="24"/>
          <w:u w:val="single"/>
          <w:rtl/>
          <w:lang w:val="x-none" w:eastAsia="he-IL"/>
        </w:rPr>
        <w:t>2</w:t>
      </w:r>
      <w:r w:rsidRPr="005F23A3">
        <w:rPr>
          <w:rFonts w:ascii="Arial" w:eastAsia="Times New Roman" w:hAnsi="Arial" w:cs="David" w:hint="cs"/>
          <w:b/>
          <w:bCs/>
          <w:i/>
          <w:sz w:val="24"/>
          <w:szCs w:val="24"/>
          <w:u w:val="single"/>
          <w:rtl/>
          <w:lang w:val="x-none" w:eastAsia="he-IL"/>
        </w:rPr>
        <w:t xml:space="preserve"> - נוסח התחייבות לשמירת סודיות ולמניעת ניגוד עניינים</w:t>
      </w:r>
    </w:p>
    <w:p w14:paraId="7C5B1689" w14:textId="77777777" w:rsidR="00427259" w:rsidRPr="005F23A3" w:rsidRDefault="00427259" w:rsidP="00427259">
      <w:pPr>
        <w:widowControl w:val="0"/>
        <w:spacing w:after="0" w:line="360" w:lineRule="auto"/>
        <w:ind w:left="283" w:right="180" w:hanging="567"/>
        <w:jc w:val="both"/>
        <w:rPr>
          <w:rFonts w:ascii="Times New Roman" w:eastAsia="Times New Roman" w:hAnsi="Times New Roman" w:cs="David"/>
          <w:b/>
          <w:bCs/>
          <w:spacing w:val="6"/>
          <w:sz w:val="24"/>
          <w:szCs w:val="24"/>
          <w:rtl/>
        </w:rPr>
      </w:pPr>
    </w:p>
    <w:p w14:paraId="4D7C7350" w14:textId="77777777" w:rsidR="00427259" w:rsidRPr="005F23A3" w:rsidRDefault="00427259" w:rsidP="00427259">
      <w:pPr>
        <w:widowControl w:val="0"/>
        <w:spacing w:after="0" w:line="360" w:lineRule="auto"/>
        <w:ind w:left="283" w:right="180" w:hanging="567"/>
        <w:jc w:val="both"/>
        <w:rPr>
          <w:rFonts w:ascii="Times New Roman" w:eastAsia="Times New Roman" w:hAnsi="Times New Roman" w:cs="David"/>
          <w:b/>
          <w:bCs/>
          <w:spacing w:val="6"/>
          <w:sz w:val="24"/>
          <w:szCs w:val="24"/>
          <w:rtl/>
        </w:rPr>
      </w:pPr>
    </w:p>
    <w:p w14:paraId="3A60B37B" w14:textId="77777777" w:rsidR="00427259" w:rsidRPr="005F23A3" w:rsidRDefault="00427259" w:rsidP="00427259">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לכבוד</w:t>
      </w:r>
    </w:p>
    <w:p w14:paraId="2AD25358" w14:textId="77777777" w:rsidR="00427259" w:rsidRPr="005F23A3" w:rsidRDefault="00427259" w:rsidP="00427259">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מדינת ישראל - משרד התרבות והספורט</w:t>
      </w:r>
    </w:p>
    <w:p w14:paraId="61D432C1" w14:textId="77777777" w:rsidR="00427259" w:rsidRPr="005F23A3" w:rsidRDefault="00427259" w:rsidP="00427259">
      <w:pPr>
        <w:overflowPunct w:val="0"/>
        <w:autoSpaceDE w:val="0"/>
        <w:autoSpaceDN w:val="0"/>
        <w:adjustRightInd w:val="0"/>
        <w:spacing w:after="0" w:line="360" w:lineRule="auto"/>
        <w:jc w:val="both"/>
        <w:textAlignment w:val="baseline"/>
        <w:rPr>
          <w:rFonts w:ascii="Times New Roman" w:eastAsia="Times New Roman" w:hAnsi="Times New Roman" w:cs="David"/>
          <w:bCs/>
          <w:spacing w:val="6"/>
          <w:sz w:val="24"/>
          <w:szCs w:val="24"/>
          <w:rtl/>
          <w:lang w:eastAsia="he-IL"/>
        </w:rPr>
      </w:pPr>
      <w:r w:rsidRPr="005F23A3">
        <w:rPr>
          <w:rFonts w:ascii="Times New Roman" w:eastAsia="Times New Roman" w:hAnsi="Times New Roman" w:cs="David" w:hint="cs"/>
          <w:bCs/>
          <w:sz w:val="24"/>
          <w:szCs w:val="24"/>
          <w:rtl/>
          <w:lang w:eastAsia="he-IL"/>
        </w:rPr>
        <w:t>הקריה המזרחית, בניין ג'</w:t>
      </w:r>
    </w:p>
    <w:p w14:paraId="24AC0383" w14:textId="77777777" w:rsidR="00427259" w:rsidRPr="005F23A3" w:rsidRDefault="00427259" w:rsidP="00427259">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ירושלים</w:t>
      </w:r>
    </w:p>
    <w:p w14:paraId="760F738E" w14:textId="77777777" w:rsidR="00427259" w:rsidRPr="005F23A3" w:rsidRDefault="00427259" w:rsidP="00427259">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roofErr w:type="spellStart"/>
      <w:r w:rsidRPr="005F23A3">
        <w:rPr>
          <w:rFonts w:ascii="Times New Roman" w:eastAsia="Times New Roman" w:hAnsi="Times New Roman" w:cs="David" w:hint="cs"/>
          <w:sz w:val="24"/>
          <w:szCs w:val="24"/>
          <w:rtl/>
          <w:lang w:eastAsia="he-IL"/>
        </w:rPr>
        <w:t>א.ג.נ</w:t>
      </w:r>
      <w:proofErr w:type="spellEnd"/>
      <w:r w:rsidRPr="005F23A3">
        <w:rPr>
          <w:rFonts w:ascii="Times New Roman" w:eastAsia="Times New Roman" w:hAnsi="Times New Roman" w:cs="David" w:hint="cs"/>
          <w:sz w:val="24"/>
          <w:szCs w:val="24"/>
          <w:rtl/>
          <w:lang w:eastAsia="he-IL"/>
        </w:rPr>
        <w:t>.,</w:t>
      </w:r>
    </w:p>
    <w:p w14:paraId="49D10CEA" w14:textId="77777777" w:rsidR="00427259" w:rsidRPr="005F23A3" w:rsidRDefault="00427259" w:rsidP="00427259">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5F23A3">
        <w:rPr>
          <w:rFonts w:ascii="Times New Roman" w:eastAsia="Times New Roman" w:hAnsi="Times New Roman" w:cs="David" w:hint="cs"/>
          <w:b/>
          <w:bCs/>
          <w:sz w:val="24"/>
          <w:szCs w:val="24"/>
          <w:rtl/>
          <w:lang w:eastAsia="he-IL"/>
        </w:rPr>
        <w:t>הנדון</w:t>
      </w:r>
      <w:r w:rsidRPr="005F23A3">
        <w:rPr>
          <w:rFonts w:ascii="Times New Roman" w:eastAsia="Times New Roman" w:hAnsi="Times New Roman" w:cs="David"/>
          <w:b/>
          <w:bCs/>
          <w:sz w:val="24"/>
          <w:szCs w:val="24"/>
          <w:rtl/>
          <w:lang w:eastAsia="he-IL"/>
        </w:rPr>
        <w:t xml:space="preserve">: </w:t>
      </w:r>
      <w:r w:rsidRPr="005F23A3">
        <w:rPr>
          <w:rFonts w:ascii="Times New Roman" w:eastAsia="Times New Roman" w:hAnsi="Times New Roman" w:cs="David" w:hint="cs"/>
          <w:b/>
          <w:bCs/>
          <w:sz w:val="24"/>
          <w:szCs w:val="24"/>
          <w:u w:val="single"/>
          <w:rtl/>
          <w:lang w:eastAsia="he-IL"/>
        </w:rPr>
        <w:t>התחייבות</w:t>
      </w:r>
      <w:r w:rsidRPr="005F23A3">
        <w:rPr>
          <w:rFonts w:ascii="Times New Roman" w:eastAsia="Times New Roman" w:hAnsi="Times New Roman" w:cs="David"/>
          <w:b/>
          <w:bCs/>
          <w:sz w:val="24"/>
          <w:szCs w:val="24"/>
          <w:u w:val="single"/>
          <w:rtl/>
          <w:lang w:eastAsia="he-IL"/>
        </w:rPr>
        <w:t xml:space="preserve"> </w:t>
      </w:r>
      <w:r w:rsidRPr="005F23A3">
        <w:rPr>
          <w:rFonts w:ascii="Times New Roman" w:eastAsia="Times New Roman" w:hAnsi="Times New Roman" w:cs="David" w:hint="cs"/>
          <w:b/>
          <w:bCs/>
          <w:sz w:val="24"/>
          <w:szCs w:val="24"/>
          <w:u w:val="single"/>
          <w:rtl/>
          <w:lang w:eastAsia="he-IL"/>
        </w:rPr>
        <w:t>לשמירת</w:t>
      </w:r>
      <w:r w:rsidRPr="005F23A3">
        <w:rPr>
          <w:rFonts w:ascii="Times New Roman" w:eastAsia="Times New Roman" w:hAnsi="Times New Roman" w:cs="David"/>
          <w:b/>
          <w:bCs/>
          <w:sz w:val="24"/>
          <w:szCs w:val="24"/>
          <w:u w:val="single"/>
          <w:rtl/>
          <w:lang w:eastAsia="he-IL"/>
        </w:rPr>
        <w:t xml:space="preserve"> </w:t>
      </w:r>
      <w:r w:rsidRPr="005F23A3">
        <w:rPr>
          <w:rFonts w:ascii="Times New Roman" w:eastAsia="Times New Roman" w:hAnsi="Times New Roman" w:cs="David" w:hint="cs"/>
          <w:b/>
          <w:bCs/>
          <w:sz w:val="24"/>
          <w:szCs w:val="24"/>
          <w:u w:val="single"/>
          <w:rtl/>
          <w:lang w:eastAsia="he-IL"/>
        </w:rPr>
        <w:t>סודיות</w:t>
      </w:r>
      <w:r w:rsidRPr="005F23A3">
        <w:rPr>
          <w:rFonts w:ascii="Times New Roman" w:eastAsia="Times New Roman" w:hAnsi="Times New Roman" w:cs="David"/>
          <w:b/>
          <w:bCs/>
          <w:sz w:val="24"/>
          <w:szCs w:val="24"/>
          <w:u w:val="single"/>
          <w:rtl/>
          <w:lang w:eastAsia="he-IL"/>
        </w:rPr>
        <w:t xml:space="preserve"> </w:t>
      </w:r>
      <w:r w:rsidRPr="005F23A3">
        <w:rPr>
          <w:rFonts w:ascii="Times New Roman" w:eastAsia="Times New Roman" w:hAnsi="Times New Roman" w:cs="David" w:hint="cs"/>
          <w:b/>
          <w:bCs/>
          <w:sz w:val="24"/>
          <w:szCs w:val="24"/>
          <w:u w:val="single"/>
          <w:rtl/>
          <w:lang w:eastAsia="he-IL"/>
        </w:rPr>
        <w:t>ולמניעת</w:t>
      </w:r>
      <w:r w:rsidRPr="005F23A3">
        <w:rPr>
          <w:rFonts w:ascii="Times New Roman" w:eastAsia="Times New Roman" w:hAnsi="Times New Roman" w:cs="David"/>
          <w:b/>
          <w:bCs/>
          <w:sz w:val="24"/>
          <w:szCs w:val="24"/>
          <w:u w:val="single"/>
          <w:rtl/>
          <w:lang w:eastAsia="he-IL"/>
        </w:rPr>
        <w:t xml:space="preserve"> </w:t>
      </w:r>
      <w:r w:rsidRPr="005F23A3">
        <w:rPr>
          <w:rFonts w:ascii="Times New Roman" w:eastAsia="Times New Roman" w:hAnsi="Times New Roman" w:cs="David" w:hint="cs"/>
          <w:b/>
          <w:bCs/>
          <w:sz w:val="24"/>
          <w:szCs w:val="24"/>
          <w:u w:val="single"/>
          <w:rtl/>
          <w:lang w:eastAsia="he-IL"/>
        </w:rPr>
        <w:t>ניגוד</w:t>
      </w:r>
      <w:r w:rsidRPr="005F23A3">
        <w:rPr>
          <w:rFonts w:ascii="Times New Roman" w:eastAsia="Times New Roman" w:hAnsi="Times New Roman" w:cs="David"/>
          <w:b/>
          <w:bCs/>
          <w:sz w:val="24"/>
          <w:szCs w:val="24"/>
          <w:u w:val="single"/>
          <w:rtl/>
          <w:lang w:eastAsia="he-IL"/>
        </w:rPr>
        <w:t xml:space="preserve"> </w:t>
      </w:r>
      <w:r w:rsidRPr="005F23A3">
        <w:rPr>
          <w:rFonts w:ascii="Times New Roman" w:eastAsia="Times New Roman" w:hAnsi="Times New Roman" w:cs="David" w:hint="cs"/>
          <w:b/>
          <w:bCs/>
          <w:sz w:val="24"/>
          <w:szCs w:val="24"/>
          <w:u w:val="single"/>
          <w:rtl/>
          <w:lang w:eastAsia="he-IL"/>
        </w:rPr>
        <w:t>עניינים</w:t>
      </w:r>
    </w:p>
    <w:p w14:paraId="73E9506F" w14:textId="77777777" w:rsidR="00427259" w:rsidRPr="005F23A3" w:rsidRDefault="00427259" w:rsidP="00427259">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p w14:paraId="58BFB3F3" w14:textId="77777777" w:rsidR="00427259" w:rsidRPr="005F23A3" w:rsidRDefault="00427259" w:rsidP="00427259">
      <w:pPr>
        <w:spacing w:after="0" w:line="360" w:lineRule="auto"/>
        <w:ind w:left="1134" w:hanging="1134"/>
        <w:jc w:val="both"/>
        <w:rPr>
          <w:rFonts w:ascii="Courier" w:eastAsia="Times New Roman" w:hAnsi="Courier" w:cs="David"/>
          <w:spacing w:val="6"/>
          <w:sz w:val="24"/>
          <w:szCs w:val="24"/>
          <w:rtl/>
          <w:lang w:eastAsia="he-IL"/>
        </w:rPr>
      </w:pPr>
      <w:r w:rsidRPr="005F23A3">
        <w:rPr>
          <w:rFonts w:ascii="Courier" w:eastAsia="Times New Roman" w:hAnsi="Courier" w:cs="David" w:hint="cs"/>
          <w:spacing w:val="6"/>
          <w:sz w:val="24"/>
          <w:szCs w:val="24"/>
          <w:rtl/>
          <w:lang w:eastAsia="he-IL"/>
        </w:rPr>
        <w:t>הואיל:</w:t>
      </w:r>
      <w:r w:rsidRPr="005F23A3">
        <w:rPr>
          <w:rFonts w:ascii="Courier" w:eastAsia="Times New Roman" w:hAnsi="Courier" w:cs="David" w:hint="cs"/>
          <w:spacing w:val="6"/>
          <w:sz w:val="24"/>
          <w:szCs w:val="24"/>
          <w:rtl/>
          <w:lang w:eastAsia="he-IL"/>
        </w:rPr>
        <w:tab/>
        <w:t>ומשרד התרבות והספורט (להלן: "</w:t>
      </w:r>
      <w:r w:rsidRPr="005F23A3">
        <w:rPr>
          <w:rFonts w:ascii="Courier" w:eastAsia="Times New Roman" w:hAnsi="Courier" w:cs="David" w:hint="cs"/>
          <w:b/>
          <w:bCs/>
          <w:spacing w:val="6"/>
          <w:sz w:val="24"/>
          <w:szCs w:val="24"/>
          <w:rtl/>
          <w:lang w:eastAsia="he-IL"/>
        </w:rPr>
        <w:t>המשרד</w:t>
      </w:r>
      <w:r w:rsidRPr="005F23A3">
        <w:rPr>
          <w:rFonts w:ascii="Courier" w:eastAsia="Times New Roman" w:hAnsi="Courier" w:cs="David" w:hint="cs"/>
          <w:spacing w:val="6"/>
          <w:sz w:val="24"/>
          <w:szCs w:val="24"/>
          <w:rtl/>
          <w:lang w:eastAsia="he-IL"/>
        </w:rPr>
        <w:t xml:space="preserve">") מעוניין </w:t>
      </w:r>
      <w:r>
        <w:rPr>
          <w:rFonts w:ascii="Courier" w:eastAsia="Times New Roman" w:hAnsi="Courier" w:cs="David" w:hint="cs"/>
          <w:spacing w:val="6"/>
          <w:sz w:val="24"/>
          <w:szCs w:val="24"/>
          <w:rtl/>
          <w:lang w:eastAsia="he-IL"/>
        </w:rPr>
        <w:t>ב</w:t>
      </w:r>
      <w:r w:rsidRPr="00BC5A6E">
        <w:rPr>
          <w:rFonts w:ascii="Times New Roman" w:eastAsia="Times New Roman" w:hAnsi="Times New Roman" w:cs="David" w:hint="cs"/>
          <w:spacing w:val="6"/>
          <w:szCs w:val="24"/>
          <w:rtl/>
        </w:rPr>
        <w:t>הפקה ותפעול של ביתן ישראלי בפסטיבל הקולנוע בקאן</w:t>
      </w:r>
      <w:r w:rsidRPr="00BC5A6E">
        <w:rPr>
          <w:rFonts w:ascii="Times New Roman" w:eastAsia="Times New Roman" w:hAnsi="Times New Roman" w:cs="David"/>
          <w:spacing w:val="6"/>
          <w:szCs w:val="24"/>
          <w:rtl/>
        </w:rPr>
        <w:t xml:space="preserve"> </w:t>
      </w:r>
      <w:r w:rsidRPr="005F23A3">
        <w:rPr>
          <w:rFonts w:ascii="Courier" w:eastAsia="Times New Roman" w:hAnsi="Courier" w:cs="David" w:hint="cs"/>
          <w:spacing w:val="6"/>
          <w:sz w:val="24"/>
          <w:szCs w:val="24"/>
          <w:rtl/>
          <w:lang w:eastAsia="he-IL"/>
        </w:rPr>
        <w:t>(להלן: "</w:t>
      </w:r>
      <w:r w:rsidRPr="005F23A3">
        <w:rPr>
          <w:rFonts w:ascii="Courier" w:eastAsia="Times New Roman" w:hAnsi="Courier" w:cs="David" w:hint="cs"/>
          <w:b/>
          <w:bCs/>
          <w:spacing w:val="6"/>
          <w:sz w:val="24"/>
          <w:szCs w:val="24"/>
          <w:rtl/>
          <w:lang w:eastAsia="he-IL"/>
        </w:rPr>
        <w:t>השירותים</w:t>
      </w:r>
      <w:r w:rsidRPr="005F23A3">
        <w:rPr>
          <w:rFonts w:ascii="Courier" w:eastAsia="Times New Roman" w:hAnsi="Courier" w:cs="David" w:hint="cs"/>
          <w:spacing w:val="6"/>
          <w:sz w:val="24"/>
          <w:szCs w:val="24"/>
          <w:rtl/>
          <w:lang w:eastAsia="he-IL"/>
        </w:rPr>
        <w:t>" או "</w:t>
      </w:r>
      <w:r w:rsidRPr="005F23A3">
        <w:rPr>
          <w:rFonts w:ascii="Courier" w:eastAsia="Times New Roman" w:hAnsi="Courier" w:cs="David" w:hint="cs"/>
          <w:b/>
          <w:bCs/>
          <w:spacing w:val="6"/>
          <w:sz w:val="24"/>
          <w:szCs w:val="24"/>
          <w:rtl/>
          <w:lang w:eastAsia="he-IL"/>
        </w:rPr>
        <w:t>העבודות</w:t>
      </w:r>
      <w:r w:rsidRPr="005F23A3">
        <w:rPr>
          <w:rFonts w:ascii="Courier" w:eastAsia="Times New Roman" w:hAnsi="Courier" w:cs="David" w:hint="cs"/>
          <w:spacing w:val="6"/>
          <w:sz w:val="24"/>
          <w:szCs w:val="24"/>
          <w:rtl/>
          <w:lang w:eastAsia="he-IL"/>
        </w:rPr>
        <w:t>");</w:t>
      </w:r>
    </w:p>
    <w:p w14:paraId="4D675468" w14:textId="77777777" w:rsidR="00427259" w:rsidRPr="005F23A3" w:rsidRDefault="00427259" w:rsidP="00427259">
      <w:pPr>
        <w:overflowPunct w:val="0"/>
        <w:autoSpaceDE w:val="0"/>
        <w:autoSpaceDN w:val="0"/>
        <w:adjustRightInd w:val="0"/>
        <w:spacing w:after="0" w:line="360" w:lineRule="auto"/>
        <w:ind w:left="1134" w:hanging="1134"/>
        <w:jc w:val="both"/>
        <w:textAlignment w:val="baseline"/>
        <w:rPr>
          <w:rFonts w:ascii="Courier" w:eastAsia="Times New Roman" w:hAnsi="Courier" w:cs="David"/>
          <w:sz w:val="24"/>
          <w:szCs w:val="24"/>
          <w:rtl/>
          <w:lang w:eastAsia="he-IL"/>
        </w:rPr>
      </w:pPr>
    </w:p>
    <w:p w14:paraId="101DFF8A" w14:textId="597CC460" w:rsidR="00427259" w:rsidRPr="005F23A3" w:rsidRDefault="00427259" w:rsidP="00427259">
      <w:pPr>
        <w:overflowPunct w:val="0"/>
        <w:autoSpaceDE w:val="0"/>
        <w:autoSpaceDN w:val="0"/>
        <w:adjustRightInd w:val="0"/>
        <w:spacing w:after="0" w:line="360" w:lineRule="auto"/>
        <w:ind w:left="1134" w:hanging="1134"/>
        <w:jc w:val="both"/>
        <w:textAlignment w:val="baseline"/>
        <w:rPr>
          <w:rFonts w:ascii="Times New Roman" w:eastAsia="Times New Roman" w:hAnsi="Times New Roman" w:cs="David"/>
          <w:b/>
          <w:bCs/>
          <w:sz w:val="24"/>
          <w:szCs w:val="24"/>
          <w:rtl/>
          <w:lang w:eastAsia="he-IL"/>
        </w:rPr>
      </w:pPr>
      <w:r w:rsidRPr="005F23A3">
        <w:rPr>
          <w:rFonts w:ascii="Courier" w:eastAsia="Times New Roman" w:hAnsi="Courier" w:cs="David" w:hint="cs"/>
          <w:sz w:val="24"/>
          <w:szCs w:val="24"/>
          <w:rtl/>
          <w:lang w:eastAsia="he-IL"/>
        </w:rPr>
        <w:t>והואיל:</w:t>
      </w:r>
      <w:r w:rsidRPr="005F23A3">
        <w:rPr>
          <w:rFonts w:ascii="Courier" w:eastAsia="Times New Roman" w:hAnsi="Courier" w:cs="David" w:hint="cs"/>
          <w:sz w:val="24"/>
          <w:szCs w:val="24"/>
          <w:rtl/>
          <w:lang w:eastAsia="he-IL"/>
        </w:rPr>
        <w:tab/>
        <w:t xml:space="preserve">והמשרד פרסם מכרז לביצוע העבודות (מכרז מס' </w:t>
      </w:r>
      <w:r w:rsidR="00FE5457">
        <w:rPr>
          <w:rFonts w:ascii="Arial" w:hAnsi="Arial" w:cs="David" w:hint="cs"/>
          <w:b/>
          <w:bCs/>
          <w:sz w:val="24"/>
          <w:szCs w:val="24"/>
          <w:rtl/>
        </w:rPr>
        <w:t>1/2023</w:t>
      </w:r>
      <w:r w:rsidRPr="005F23A3">
        <w:rPr>
          <w:rFonts w:ascii="Courier" w:eastAsia="Times New Roman" w:hAnsi="Courier" w:cs="David" w:hint="cs"/>
          <w:sz w:val="24"/>
          <w:szCs w:val="24"/>
          <w:rtl/>
          <w:lang w:eastAsia="he-IL"/>
        </w:rPr>
        <w:t xml:space="preserve"> (להלן: </w:t>
      </w:r>
      <w:r w:rsidRPr="005F23A3">
        <w:rPr>
          <w:rFonts w:ascii="Courier" w:eastAsia="Times New Roman" w:hAnsi="Courier" w:cs="David" w:hint="cs"/>
          <w:b/>
          <w:bCs/>
          <w:sz w:val="24"/>
          <w:szCs w:val="24"/>
          <w:rtl/>
          <w:lang w:eastAsia="he-IL"/>
        </w:rPr>
        <w:t>"המכרז"</w:t>
      </w:r>
      <w:r w:rsidRPr="005F23A3">
        <w:rPr>
          <w:rFonts w:ascii="Courier" w:eastAsia="Times New Roman" w:hAnsi="Courier" w:cs="David" w:hint="cs"/>
          <w:sz w:val="24"/>
          <w:szCs w:val="24"/>
          <w:rtl/>
          <w:lang w:eastAsia="he-IL"/>
        </w:rPr>
        <w:t>), והספק _____________________ (להלן: "</w:t>
      </w:r>
      <w:r w:rsidRPr="005F23A3">
        <w:rPr>
          <w:rFonts w:ascii="Courier" w:eastAsia="Times New Roman" w:hAnsi="Courier" w:cs="David" w:hint="cs"/>
          <w:b/>
          <w:bCs/>
          <w:sz w:val="24"/>
          <w:szCs w:val="24"/>
          <w:rtl/>
          <w:lang w:eastAsia="he-IL"/>
        </w:rPr>
        <w:t>הספק</w:t>
      </w:r>
      <w:r w:rsidRPr="005F23A3">
        <w:rPr>
          <w:rFonts w:ascii="Courier" w:eastAsia="Times New Roman" w:hAnsi="Courier" w:cs="David" w:hint="cs"/>
          <w:sz w:val="24"/>
          <w:szCs w:val="24"/>
          <w:rtl/>
          <w:lang w:eastAsia="he-IL"/>
        </w:rPr>
        <w:t xml:space="preserve">") הגיש הצעה במכרז והצעתו התקבלה (להלן: </w:t>
      </w:r>
      <w:r w:rsidRPr="005F23A3">
        <w:rPr>
          <w:rFonts w:ascii="Courier" w:eastAsia="Times New Roman" w:hAnsi="Courier" w:cs="David" w:hint="cs"/>
          <w:b/>
          <w:bCs/>
          <w:sz w:val="24"/>
          <w:szCs w:val="24"/>
          <w:rtl/>
          <w:lang w:eastAsia="he-IL"/>
        </w:rPr>
        <w:t>"הצעת הספק"</w:t>
      </w:r>
      <w:r w:rsidRPr="005F23A3">
        <w:rPr>
          <w:rFonts w:ascii="Courier" w:eastAsia="Times New Roman" w:hAnsi="Courier" w:cs="David" w:hint="cs"/>
          <w:sz w:val="24"/>
          <w:szCs w:val="24"/>
          <w:rtl/>
          <w:lang w:eastAsia="he-IL"/>
        </w:rPr>
        <w:t xml:space="preserve">) </w:t>
      </w:r>
      <w:r w:rsidRPr="005F23A3">
        <w:rPr>
          <w:rFonts w:ascii="Times New Roman" w:eastAsia="Times New Roman" w:hAnsi="Times New Roman" w:cs="David" w:hint="cs"/>
          <w:sz w:val="24"/>
          <w:szCs w:val="24"/>
          <w:rtl/>
          <w:lang w:eastAsia="he-IL"/>
        </w:rPr>
        <w:t>ונקבע, כי הספק יבצע עבור המשרד את העבודות במועדים ובתנאים כמפורט במסמכי המכרז, לרבות ההסכם ומסמך הגדרת העבודה;</w:t>
      </w:r>
    </w:p>
    <w:p w14:paraId="69E0F7DE" w14:textId="77777777" w:rsidR="00427259" w:rsidRPr="005F23A3" w:rsidRDefault="00427259" w:rsidP="00427259">
      <w:pPr>
        <w:overflowPunct w:val="0"/>
        <w:autoSpaceDE w:val="0"/>
        <w:autoSpaceDN w:val="0"/>
        <w:adjustRightInd w:val="0"/>
        <w:spacing w:after="0" w:line="360" w:lineRule="auto"/>
        <w:ind w:left="1134" w:hanging="1134"/>
        <w:jc w:val="both"/>
        <w:textAlignment w:val="baseline"/>
        <w:rPr>
          <w:rFonts w:ascii="Courier" w:eastAsia="Times New Roman" w:hAnsi="Courier" w:cs="David"/>
          <w:sz w:val="24"/>
          <w:szCs w:val="24"/>
          <w:rtl/>
          <w:lang w:eastAsia="he-IL"/>
        </w:rPr>
      </w:pPr>
    </w:p>
    <w:p w14:paraId="7691FC53" w14:textId="77777777" w:rsidR="00427259" w:rsidRPr="005F23A3" w:rsidRDefault="00427259" w:rsidP="00427259">
      <w:pPr>
        <w:overflowPunct w:val="0"/>
        <w:autoSpaceDE w:val="0"/>
        <w:autoSpaceDN w:val="0"/>
        <w:adjustRightInd w:val="0"/>
        <w:spacing w:after="0" w:line="360" w:lineRule="auto"/>
        <w:ind w:left="1134" w:hanging="1134"/>
        <w:jc w:val="both"/>
        <w:textAlignment w:val="baseline"/>
        <w:rPr>
          <w:rFonts w:ascii="Times New Roman" w:eastAsia="Times New Roman" w:hAnsi="Times New Roman" w:cs="David"/>
          <w:b/>
          <w:bCs/>
          <w:sz w:val="24"/>
          <w:szCs w:val="24"/>
          <w:rtl/>
          <w:lang w:eastAsia="he-IL"/>
        </w:rPr>
      </w:pPr>
      <w:r w:rsidRPr="005F23A3">
        <w:rPr>
          <w:rFonts w:ascii="Courier" w:eastAsia="Times New Roman" w:hAnsi="Courier" w:cs="David" w:hint="cs"/>
          <w:sz w:val="24"/>
          <w:szCs w:val="24"/>
          <w:rtl/>
          <w:lang w:eastAsia="he-IL"/>
        </w:rPr>
        <w:t>והואיל:</w:t>
      </w:r>
      <w:r w:rsidRPr="005F23A3">
        <w:rPr>
          <w:rFonts w:ascii="Courier" w:eastAsia="Times New Roman" w:hAnsi="Courier" w:cs="David" w:hint="cs"/>
          <w:sz w:val="24"/>
          <w:szCs w:val="24"/>
          <w:rtl/>
          <w:lang w:eastAsia="he-IL"/>
        </w:rPr>
        <w:tab/>
      </w:r>
      <w:r w:rsidRPr="005F23A3">
        <w:rPr>
          <w:rFonts w:ascii="Times New Roman" w:eastAsia="Times New Roman" w:hAnsi="Times New Roman" w:cs="David" w:hint="cs"/>
          <w:sz w:val="24"/>
          <w:szCs w:val="24"/>
          <w:rtl/>
          <w:lang w:eastAsia="he-IL"/>
        </w:rPr>
        <w:t>והמשרד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התנה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השתתפות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הספק</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במכרז</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בתנאי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שהספק</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והבאים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מטעמו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ישמרו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סודיות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המידע</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כהגדרתו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להלן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וכן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סמך</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התחייבות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הספק</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לעשות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הדרוש</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לשמירת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סודיות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המידע;</w:t>
      </w:r>
    </w:p>
    <w:p w14:paraId="598A05F2" w14:textId="77777777" w:rsidR="00427259" w:rsidRPr="005F23A3" w:rsidRDefault="00427259" w:rsidP="00427259">
      <w:pPr>
        <w:overflowPunct w:val="0"/>
        <w:autoSpaceDE w:val="0"/>
        <w:autoSpaceDN w:val="0"/>
        <w:adjustRightInd w:val="0"/>
        <w:spacing w:after="0" w:line="360" w:lineRule="auto"/>
        <w:ind w:left="1134" w:hanging="1134"/>
        <w:jc w:val="both"/>
        <w:textAlignment w:val="baseline"/>
        <w:rPr>
          <w:rFonts w:ascii="Courier" w:eastAsia="Times New Roman" w:hAnsi="Courier" w:cs="David"/>
          <w:sz w:val="24"/>
          <w:szCs w:val="24"/>
          <w:rtl/>
          <w:lang w:eastAsia="he-IL"/>
        </w:rPr>
      </w:pPr>
    </w:p>
    <w:p w14:paraId="1F12F041" w14:textId="77777777" w:rsidR="00427259" w:rsidRPr="005F23A3" w:rsidRDefault="00427259" w:rsidP="00427259">
      <w:pPr>
        <w:overflowPunct w:val="0"/>
        <w:autoSpaceDE w:val="0"/>
        <w:autoSpaceDN w:val="0"/>
        <w:adjustRightInd w:val="0"/>
        <w:spacing w:after="0" w:line="360" w:lineRule="auto"/>
        <w:ind w:left="1134" w:hanging="1134"/>
        <w:jc w:val="both"/>
        <w:textAlignment w:val="baseline"/>
        <w:rPr>
          <w:rFonts w:ascii="Times New Roman" w:eastAsia="Times New Roman" w:hAnsi="Times New Roman" w:cs="David"/>
          <w:sz w:val="24"/>
          <w:szCs w:val="24"/>
          <w:rtl/>
          <w:lang w:eastAsia="he-IL"/>
        </w:rPr>
      </w:pPr>
      <w:r w:rsidRPr="005F23A3">
        <w:rPr>
          <w:rFonts w:ascii="Courier" w:eastAsia="Times New Roman" w:hAnsi="Courier" w:cs="David" w:hint="cs"/>
          <w:sz w:val="24"/>
          <w:szCs w:val="24"/>
          <w:rtl/>
          <w:lang w:eastAsia="he-IL"/>
        </w:rPr>
        <w:t>והואיל:</w:t>
      </w:r>
      <w:r w:rsidRPr="005F23A3">
        <w:rPr>
          <w:rFonts w:ascii="Courier" w:eastAsia="Times New Roman" w:hAnsi="Courier" w:cs="David" w:hint="cs"/>
          <w:sz w:val="24"/>
          <w:szCs w:val="24"/>
          <w:rtl/>
          <w:lang w:eastAsia="he-IL"/>
        </w:rPr>
        <w:tab/>
      </w:r>
      <w:r w:rsidRPr="005F23A3">
        <w:rPr>
          <w:rFonts w:ascii="Times New Roman" w:eastAsia="Times New Roman" w:hAnsi="Times New Roman" w:cs="David" w:hint="cs"/>
          <w:sz w:val="24"/>
          <w:szCs w:val="24"/>
          <w:rtl/>
          <w:lang w:eastAsia="he-IL"/>
        </w:rPr>
        <w:t>והוסבר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לספק</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במהלך</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עיסוקיו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במתן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השירותים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למשרד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w:t>
      </w:r>
      <w:r w:rsidRPr="005F23A3">
        <w:rPr>
          <w:rFonts w:ascii="Times New Roman" w:eastAsia="Times New Roman" w:hAnsi="Times New Roman" w:cs="David"/>
          <w:sz w:val="24"/>
          <w:szCs w:val="24"/>
          <w:rtl/>
          <w:lang w:eastAsia="he-IL"/>
        </w:rPr>
        <w:t>/</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בקשר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אליהם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יתכן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יעסוק</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w:t>
      </w:r>
      <w:r w:rsidRPr="005F23A3">
        <w:rPr>
          <w:rFonts w:ascii="Times New Roman" w:eastAsia="Times New Roman" w:hAnsi="Times New Roman" w:cs="David"/>
          <w:sz w:val="24"/>
          <w:szCs w:val="24"/>
          <w:rtl/>
          <w:lang w:eastAsia="he-IL"/>
        </w:rPr>
        <w:t>/</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יקבל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לחזקתו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w:t>
      </w:r>
      <w:r w:rsidRPr="005F23A3">
        <w:rPr>
          <w:rFonts w:ascii="Times New Roman" w:eastAsia="Times New Roman" w:hAnsi="Times New Roman" w:cs="David"/>
          <w:sz w:val="24"/>
          <w:szCs w:val="24"/>
          <w:rtl/>
          <w:lang w:eastAsia="he-IL"/>
        </w:rPr>
        <w:t>/</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יבוא</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לידיעתו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מידע</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מסוגים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שונים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שאינו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מצוי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בידיעת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כלל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הציבור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בין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בעל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פה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ובין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בכתב</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בין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ישיר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ובין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עקיף</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השייך</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למשרד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w:t>
      </w:r>
      <w:r w:rsidRPr="005F23A3">
        <w:rPr>
          <w:rFonts w:ascii="Times New Roman" w:eastAsia="Times New Roman" w:hAnsi="Times New Roman" w:cs="David"/>
          <w:sz w:val="24"/>
          <w:szCs w:val="24"/>
          <w:rtl/>
          <w:lang w:eastAsia="he-IL"/>
        </w:rPr>
        <w:t>/</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הנודע</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למשרד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w:t>
      </w:r>
      <w:r w:rsidRPr="005F23A3">
        <w:rPr>
          <w:rFonts w:ascii="Times New Roman" w:eastAsia="Times New Roman" w:hAnsi="Times New Roman" w:cs="David"/>
          <w:sz w:val="24"/>
          <w:szCs w:val="24"/>
          <w:rtl/>
          <w:lang w:eastAsia="he-IL"/>
        </w:rPr>
        <w:t>/</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לפעילויותיו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צורה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ואופן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לרבות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אך</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מבלי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לגרוע</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מכלליות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האמור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נתונים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מסמכים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ודו</w:t>
      </w:r>
      <w:r w:rsidRPr="005F23A3">
        <w:rPr>
          <w:rFonts w:ascii="Times New Roman" w:eastAsia="Times New Roman" w:hAnsi="Times New Roman" w:cs="David"/>
          <w:sz w:val="24"/>
          <w:szCs w:val="24"/>
          <w:rtl/>
          <w:lang w:eastAsia="he-IL"/>
        </w:rPr>
        <w:t>"</w:t>
      </w:r>
      <w:r w:rsidRPr="005F23A3">
        <w:rPr>
          <w:rFonts w:ascii="Times New Roman" w:eastAsia="Times New Roman" w:hAnsi="Times New Roman" w:cs="David" w:hint="cs"/>
          <w:sz w:val="24"/>
          <w:szCs w:val="24"/>
          <w:rtl/>
          <w:lang w:eastAsia="he-IL"/>
        </w:rPr>
        <w:t>חות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להלן</w:t>
      </w:r>
      <w:r w:rsidRPr="005F23A3">
        <w:rPr>
          <w:rFonts w:ascii="Times New Roman" w:eastAsia="Times New Roman" w:hAnsi="Times New Roman" w:cs="David"/>
          <w:sz w:val="24"/>
          <w:szCs w:val="24"/>
          <w:rtl/>
          <w:lang w:eastAsia="he-IL"/>
        </w:rPr>
        <w:t>: "</w:t>
      </w:r>
      <w:r w:rsidRPr="005F23A3">
        <w:rPr>
          <w:rFonts w:ascii="Times New Roman" w:eastAsia="Times New Roman" w:hAnsi="Times New Roman" w:cs="David" w:hint="cs"/>
          <w:b/>
          <w:bCs/>
          <w:sz w:val="24"/>
          <w:szCs w:val="24"/>
          <w:rtl/>
          <w:lang w:eastAsia="he-IL"/>
        </w:rPr>
        <w:t>המידע</w:t>
      </w:r>
      <w:r w:rsidRPr="005F23A3">
        <w:rPr>
          <w:rFonts w:ascii="Times New Roman" w:eastAsia="Times New Roman" w:hAnsi="Times New Roman" w:cs="David"/>
          <w:sz w:val="24"/>
          <w:szCs w:val="24"/>
          <w:rtl/>
          <w:lang w:eastAsia="he-IL"/>
        </w:rPr>
        <w:t>")</w:t>
      </w:r>
      <w:r w:rsidRPr="005F23A3">
        <w:rPr>
          <w:rFonts w:ascii="Times New Roman" w:eastAsia="Times New Roman" w:hAnsi="Times New Roman" w:cs="David" w:hint="cs"/>
          <w:sz w:val="24"/>
          <w:szCs w:val="24"/>
          <w:rtl/>
          <w:lang w:eastAsia="he-IL"/>
        </w:rPr>
        <w:t>;</w:t>
      </w:r>
    </w:p>
    <w:p w14:paraId="3497B133" w14:textId="77777777" w:rsidR="00427259" w:rsidRPr="005F23A3" w:rsidRDefault="00427259" w:rsidP="00427259">
      <w:pPr>
        <w:overflowPunct w:val="0"/>
        <w:autoSpaceDE w:val="0"/>
        <w:autoSpaceDN w:val="0"/>
        <w:adjustRightInd w:val="0"/>
        <w:spacing w:after="0" w:line="360" w:lineRule="auto"/>
        <w:ind w:left="1134" w:hanging="1134"/>
        <w:jc w:val="both"/>
        <w:textAlignment w:val="baseline"/>
        <w:rPr>
          <w:rFonts w:ascii="Times New Roman" w:eastAsia="Times New Roman" w:hAnsi="Times New Roman" w:cs="David"/>
          <w:b/>
          <w:bCs/>
          <w:sz w:val="24"/>
          <w:szCs w:val="24"/>
          <w:rtl/>
          <w:lang w:eastAsia="he-IL"/>
        </w:rPr>
      </w:pPr>
    </w:p>
    <w:p w14:paraId="3A75C539" w14:textId="77777777" w:rsidR="00427259" w:rsidRPr="005F23A3" w:rsidRDefault="00427259" w:rsidP="00427259">
      <w:pPr>
        <w:overflowPunct w:val="0"/>
        <w:autoSpaceDE w:val="0"/>
        <w:autoSpaceDN w:val="0"/>
        <w:adjustRightInd w:val="0"/>
        <w:spacing w:after="0" w:line="360" w:lineRule="auto"/>
        <w:ind w:left="1134" w:hanging="1134"/>
        <w:jc w:val="both"/>
        <w:textAlignment w:val="baseline"/>
        <w:rPr>
          <w:rFonts w:ascii="Times New Roman" w:eastAsia="Times New Roman" w:hAnsi="Times New Roman" w:cs="David"/>
          <w:sz w:val="24"/>
          <w:szCs w:val="24"/>
          <w:rtl/>
          <w:lang w:eastAsia="he-IL"/>
        </w:rPr>
      </w:pPr>
      <w:r w:rsidRPr="005F23A3">
        <w:rPr>
          <w:rFonts w:ascii="Courier" w:eastAsia="Times New Roman" w:hAnsi="Courier" w:cs="David" w:hint="cs"/>
          <w:sz w:val="24"/>
          <w:szCs w:val="24"/>
          <w:rtl/>
          <w:lang w:eastAsia="he-IL"/>
        </w:rPr>
        <w:t>והואיל:</w:t>
      </w:r>
      <w:r w:rsidRPr="005F23A3">
        <w:rPr>
          <w:rFonts w:ascii="Courier" w:eastAsia="Times New Roman" w:hAnsi="Courier" w:cs="David" w:hint="cs"/>
          <w:sz w:val="24"/>
          <w:szCs w:val="24"/>
          <w:rtl/>
          <w:lang w:eastAsia="he-IL"/>
        </w:rPr>
        <w:tab/>
      </w:r>
      <w:r w:rsidRPr="005F23A3">
        <w:rPr>
          <w:rFonts w:ascii="Times New Roman" w:eastAsia="Times New Roman" w:hAnsi="Times New Roman" w:cs="David" w:hint="cs"/>
          <w:sz w:val="24"/>
          <w:szCs w:val="24"/>
          <w:rtl/>
          <w:lang w:eastAsia="he-IL"/>
        </w:rPr>
        <w:t>והוסבר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לספק</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וידוע</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גילוי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המידע</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צורה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שהיא</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אדם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גוף</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מלבד המשרד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עלול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לגרום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למשרד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w:t>
      </w:r>
      <w:r w:rsidRPr="005F23A3">
        <w:rPr>
          <w:rFonts w:ascii="Times New Roman" w:eastAsia="Times New Roman" w:hAnsi="Times New Roman" w:cs="David"/>
          <w:sz w:val="24"/>
          <w:szCs w:val="24"/>
          <w:rtl/>
          <w:lang w:eastAsia="he-IL"/>
        </w:rPr>
        <w:t>/</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לצדדים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אחרים נזק</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והוא</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עלול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להוות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עבירה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פלילית;</w:t>
      </w:r>
    </w:p>
    <w:p w14:paraId="531BF16D" w14:textId="77777777" w:rsidR="00427259" w:rsidRPr="005F23A3" w:rsidRDefault="00427259" w:rsidP="00427259">
      <w:pPr>
        <w:spacing w:after="0" w:line="360" w:lineRule="auto"/>
        <w:jc w:val="center"/>
        <w:rPr>
          <w:rFonts w:ascii="Courier" w:eastAsia="Times New Roman" w:hAnsi="Courier" w:cs="David"/>
          <w:b/>
          <w:bCs/>
          <w:spacing w:val="6"/>
          <w:sz w:val="24"/>
          <w:szCs w:val="24"/>
          <w:u w:val="single"/>
          <w:rtl/>
          <w:lang w:eastAsia="he-IL"/>
        </w:rPr>
      </w:pPr>
    </w:p>
    <w:p w14:paraId="7209B4A4" w14:textId="77777777" w:rsidR="00427259" w:rsidRPr="005F23A3" w:rsidRDefault="00427259" w:rsidP="00427259">
      <w:pPr>
        <w:spacing w:after="0" w:line="360" w:lineRule="auto"/>
        <w:jc w:val="center"/>
        <w:rPr>
          <w:rFonts w:ascii="Courier" w:eastAsia="Times New Roman" w:hAnsi="Courier" w:cs="David"/>
          <w:b/>
          <w:bCs/>
          <w:spacing w:val="6"/>
          <w:sz w:val="24"/>
          <w:szCs w:val="24"/>
          <w:u w:val="single"/>
          <w:rtl/>
          <w:lang w:eastAsia="he-IL"/>
        </w:rPr>
      </w:pPr>
      <w:r w:rsidRPr="005F23A3">
        <w:rPr>
          <w:rFonts w:ascii="Courier" w:eastAsia="Times New Roman" w:hAnsi="Courier" w:cs="David" w:hint="cs"/>
          <w:b/>
          <w:bCs/>
          <w:spacing w:val="6"/>
          <w:sz w:val="24"/>
          <w:szCs w:val="24"/>
          <w:u w:val="single"/>
          <w:rtl/>
          <w:lang w:eastAsia="he-IL"/>
        </w:rPr>
        <w:t>אי לזאת, אני החתום מטה מתחייב כלפיכם כדלקמן:</w:t>
      </w:r>
    </w:p>
    <w:p w14:paraId="7963F3CE" w14:textId="77777777" w:rsidR="00427259" w:rsidRPr="005F23A3" w:rsidRDefault="00427259" w:rsidP="00443B11">
      <w:pPr>
        <w:numPr>
          <w:ilvl w:val="0"/>
          <w:numId w:val="23"/>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לשמור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סודיות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גמורה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ומוחלטת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המידע</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w:t>
      </w:r>
      <w:r w:rsidRPr="005F23A3">
        <w:rPr>
          <w:rFonts w:ascii="Times New Roman" w:eastAsia="Times New Roman" w:hAnsi="Times New Roman" w:cs="David"/>
          <w:sz w:val="24"/>
          <w:szCs w:val="24"/>
          <w:rtl/>
          <w:lang w:eastAsia="he-IL"/>
        </w:rPr>
        <w:t>/</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הקשור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והנובע</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השירותים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ביצועם</w:t>
      </w:r>
      <w:r w:rsidRPr="005F23A3">
        <w:rPr>
          <w:rFonts w:ascii="Times New Roman" w:eastAsia="Times New Roman" w:hAnsi="Times New Roman" w:cs="David"/>
          <w:sz w:val="24"/>
          <w:szCs w:val="24"/>
          <w:rtl/>
          <w:lang w:eastAsia="he-IL"/>
        </w:rPr>
        <w:t>.</w:t>
      </w:r>
    </w:p>
    <w:p w14:paraId="0A8D2C56" w14:textId="77777777" w:rsidR="00427259" w:rsidRPr="005F23A3" w:rsidRDefault="00427259" w:rsidP="00443B11">
      <w:pPr>
        <w:numPr>
          <w:ilvl w:val="0"/>
          <w:numId w:val="23"/>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מבלי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לפגוע</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בכלליות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האמור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בסעיף 1</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לעיל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הנני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מתחייב</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במשך</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תקופת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מתן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השירותים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למשרד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לאחר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מכן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ללא</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הגבלת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זמן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לא</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אגלה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אדם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גוף</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לא</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אפרסם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וכן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לא</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אוציא</w:t>
      </w:r>
      <w:r w:rsidRPr="005F23A3">
        <w:rPr>
          <w:rFonts w:ascii="Times New Roman" w:eastAsia="Times New Roman" w:hAnsi="Times New Roman" w:cs="David"/>
          <w:sz w:val="24"/>
          <w:szCs w:val="24"/>
          <w:rtl/>
          <w:lang w:eastAsia="he-IL"/>
        </w:rPr>
        <w:t xml:space="preserve"> </w:t>
      </w:r>
      <w:proofErr w:type="spellStart"/>
      <w:r w:rsidRPr="005F23A3">
        <w:rPr>
          <w:rFonts w:ascii="Times New Roman" w:eastAsia="Times New Roman" w:hAnsi="Times New Roman" w:cs="David" w:hint="cs"/>
          <w:sz w:val="24"/>
          <w:szCs w:val="24"/>
          <w:rtl/>
          <w:lang w:eastAsia="he-IL"/>
        </w:rPr>
        <w:t>מחזקתי</w:t>
      </w:r>
      <w:proofErr w:type="spellEnd"/>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המידע</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w:t>
      </w:r>
      <w:r w:rsidRPr="005F23A3">
        <w:rPr>
          <w:rFonts w:ascii="Times New Roman" w:eastAsia="Times New Roman" w:hAnsi="Times New Roman" w:cs="David"/>
          <w:sz w:val="24"/>
          <w:szCs w:val="24"/>
          <w:rtl/>
          <w:lang w:eastAsia="he-IL"/>
        </w:rPr>
        <w:t>/</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חומר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כתוב</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אחר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w:t>
      </w:r>
      <w:r w:rsidRPr="005F23A3">
        <w:rPr>
          <w:rFonts w:ascii="Times New Roman" w:eastAsia="Times New Roman" w:hAnsi="Times New Roman" w:cs="David"/>
          <w:sz w:val="24"/>
          <w:szCs w:val="24"/>
          <w:rtl/>
          <w:lang w:eastAsia="he-IL"/>
        </w:rPr>
        <w:t>/</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חפץ</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דבר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בין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ישיר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ובין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עקיף</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לצד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שהוא</w:t>
      </w:r>
      <w:r w:rsidRPr="005F23A3">
        <w:rPr>
          <w:rFonts w:ascii="Times New Roman" w:eastAsia="Times New Roman" w:hAnsi="Times New Roman" w:cs="David"/>
          <w:sz w:val="24"/>
          <w:szCs w:val="24"/>
          <w:rtl/>
          <w:lang w:eastAsia="he-IL"/>
        </w:rPr>
        <w:t>.</w:t>
      </w:r>
    </w:p>
    <w:p w14:paraId="64EA9484" w14:textId="77777777" w:rsidR="00427259" w:rsidRPr="005F23A3" w:rsidRDefault="00427259" w:rsidP="00443B11">
      <w:pPr>
        <w:numPr>
          <w:ilvl w:val="0"/>
          <w:numId w:val="23"/>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לנקוט</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אמצעי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זהירות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קפדניים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ולעשות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הדרוש</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מבחינה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בטיחותית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ביטחונית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נוהלית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אחרת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כדי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לקיים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התחייבויותיי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פי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התחייבות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זו</w:t>
      </w:r>
      <w:r w:rsidRPr="005F23A3">
        <w:rPr>
          <w:rFonts w:ascii="Times New Roman" w:eastAsia="Times New Roman" w:hAnsi="Times New Roman" w:cs="David"/>
          <w:sz w:val="24"/>
          <w:szCs w:val="24"/>
          <w:rtl/>
          <w:lang w:eastAsia="he-IL"/>
        </w:rPr>
        <w:t>.</w:t>
      </w:r>
    </w:p>
    <w:p w14:paraId="16506B6A" w14:textId="77777777" w:rsidR="00427259" w:rsidRPr="005F23A3" w:rsidRDefault="00427259" w:rsidP="00443B11">
      <w:pPr>
        <w:numPr>
          <w:ilvl w:val="0"/>
          <w:numId w:val="23"/>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להביא</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לידיעת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עובדי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w:t>
      </w:r>
      <w:r w:rsidRPr="005F23A3">
        <w:rPr>
          <w:rFonts w:ascii="Times New Roman" w:eastAsia="Times New Roman" w:hAnsi="Times New Roman" w:cs="David"/>
          <w:sz w:val="24"/>
          <w:szCs w:val="24"/>
          <w:rtl/>
          <w:lang w:eastAsia="he-IL"/>
        </w:rPr>
        <w:t>/</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מטעמי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חובה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זו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שמירת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סודיות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ואת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העונש</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מילוי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החובה</w:t>
      </w:r>
      <w:r w:rsidRPr="005F23A3">
        <w:rPr>
          <w:rFonts w:ascii="Times New Roman" w:eastAsia="Times New Roman" w:hAnsi="Times New Roman" w:cs="David"/>
          <w:sz w:val="24"/>
          <w:szCs w:val="24"/>
          <w:rtl/>
          <w:lang w:eastAsia="he-IL"/>
        </w:rPr>
        <w:t>.</w:t>
      </w:r>
    </w:p>
    <w:p w14:paraId="263584B8" w14:textId="77777777" w:rsidR="00427259" w:rsidRPr="005F23A3" w:rsidRDefault="00427259" w:rsidP="00443B11">
      <w:pPr>
        <w:numPr>
          <w:ilvl w:val="0"/>
          <w:numId w:val="23"/>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lastRenderedPageBreak/>
        <w:t>להיות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אחראי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כלפיכם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פי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דין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נזק</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פגיעה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הוצאה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תוצאה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סוג</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אשר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יגרמו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לכם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לצד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שלישי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שהוא</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כתוצאה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מהפרת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התחייבותי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זו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וזאת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בין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אהיה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אחראי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לבדי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בגין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האמור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ובין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אהיה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אחראי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ביחד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אחרים</w:t>
      </w:r>
      <w:r w:rsidRPr="005F23A3">
        <w:rPr>
          <w:rFonts w:ascii="Times New Roman" w:eastAsia="Times New Roman" w:hAnsi="Times New Roman" w:cs="David"/>
          <w:sz w:val="24"/>
          <w:szCs w:val="24"/>
          <w:rtl/>
          <w:lang w:eastAsia="he-IL"/>
        </w:rPr>
        <w:t>.</w:t>
      </w:r>
    </w:p>
    <w:p w14:paraId="6E315E0F" w14:textId="77777777" w:rsidR="00427259" w:rsidRPr="005F23A3" w:rsidRDefault="00427259" w:rsidP="00443B11">
      <w:pPr>
        <w:numPr>
          <w:ilvl w:val="0"/>
          <w:numId w:val="23"/>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להחתים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העובדים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מטעמי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התחייבות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לשמירת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סודיות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בנוסח</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זהה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להתחייבות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זו</w:t>
      </w:r>
      <w:r w:rsidRPr="005F23A3">
        <w:rPr>
          <w:rFonts w:ascii="Times New Roman" w:eastAsia="Times New Roman" w:hAnsi="Times New Roman" w:cs="David"/>
          <w:sz w:val="24"/>
          <w:szCs w:val="24"/>
          <w:rtl/>
          <w:lang w:eastAsia="he-IL"/>
        </w:rPr>
        <w:t>.</w:t>
      </w:r>
    </w:p>
    <w:p w14:paraId="76F24FC5" w14:textId="77777777" w:rsidR="00427259" w:rsidRPr="005F23A3" w:rsidRDefault="00427259" w:rsidP="00443B11">
      <w:pPr>
        <w:numPr>
          <w:ilvl w:val="0"/>
          <w:numId w:val="23"/>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להחזיר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לידיכם</w:t>
      </w:r>
      <w:r w:rsidRPr="005F23A3">
        <w:rPr>
          <w:rFonts w:ascii="Times New Roman" w:eastAsia="Times New Roman" w:hAnsi="Times New Roman" w:cs="David"/>
          <w:sz w:val="24"/>
          <w:szCs w:val="24"/>
          <w:rtl/>
          <w:lang w:eastAsia="he-IL"/>
        </w:rPr>
        <w:t xml:space="preserve"> </w:t>
      </w:r>
      <w:proofErr w:type="spellStart"/>
      <w:r w:rsidRPr="005F23A3">
        <w:rPr>
          <w:rFonts w:ascii="Times New Roman" w:eastAsia="Times New Roman" w:hAnsi="Times New Roman" w:cs="David" w:hint="cs"/>
          <w:sz w:val="24"/>
          <w:szCs w:val="24"/>
          <w:rtl/>
          <w:lang w:eastAsia="he-IL"/>
        </w:rPr>
        <w:t>ולחזקתכם</w:t>
      </w:r>
      <w:proofErr w:type="spellEnd"/>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מיד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כשאתבקש</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לכך</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חומר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כתוב</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אחר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חפץ</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שקיבלתי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מכם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השייך</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לכם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שהגיע</w:t>
      </w:r>
      <w:r w:rsidRPr="005F23A3">
        <w:rPr>
          <w:rFonts w:ascii="Times New Roman" w:eastAsia="Times New Roman" w:hAnsi="Times New Roman" w:cs="David"/>
          <w:sz w:val="24"/>
          <w:szCs w:val="24"/>
          <w:rtl/>
          <w:lang w:eastAsia="he-IL"/>
        </w:rPr>
        <w:t xml:space="preserve"> </w:t>
      </w:r>
      <w:proofErr w:type="spellStart"/>
      <w:r w:rsidRPr="005F23A3">
        <w:rPr>
          <w:rFonts w:ascii="Times New Roman" w:eastAsia="Times New Roman" w:hAnsi="Times New Roman" w:cs="David" w:hint="cs"/>
          <w:sz w:val="24"/>
          <w:szCs w:val="24"/>
          <w:rtl/>
          <w:lang w:eastAsia="he-IL"/>
        </w:rPr>
        <w:t>לחזקתי</w:t>
      </w:r>
      <w:proofErr w:type="spellEnd"/>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לידי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עקב</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מתן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השירותים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שקיבלתי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אדם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גוף</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עקב</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מתן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השירותים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חומר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שהכנתי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עבורכם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כמו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הנני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מתחייב</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לא</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לשמור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אצלי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עותק</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שהוא</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חומר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כאמור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מידע</w:t>
      </w:r>
      <w:r w:rsidRPr="005F23A3">
        <w:rPr>
          <w:rFonts w:ascii="Times New Roman" w:eastAsia="Times New Roman" w:hAnsi="Times New Roman" w:cs="David"/>
          <w:sz w:val="24"/>
          <w:szCs w:val="24"/>
          <w:rtl/>
          <w:lang w:eastAsia="he-IL"/>
        </w:rPr>
        <w:t>.</w:t>
      </w:r>
    </w:p>
    <w:p w14:paraId="48EB2F2D" w14:textId="77777777" w:rsidR="00427259" w:rsidRPr="005F23A3" w:rsidRDefault="00427259" w:rsidP="00443B11">
      <w:pPr>
        <w:numPr>
          <w:ilvl w:val="0"/>
          <w:numId w:val="23"/>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שלא</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לעסוק</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דרך</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שהיא</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בעיסוק</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שיגרום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להיות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במצב</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ניגוד</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עניינים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עיסוקי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במתן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השירותים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כאמור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לעיל</w:t>
      </w:r>
      <w:r w:rsidRPr="005F23A3">
        <w:rPr>
          <w:rFonts w:ascii="Times New Roman" w:eastAsia="Times New Roman" w:hAnsi="Times New Roman" w:cs="David"/>
          <w:sz w:val="24"/>
          <w:szCs w:val="24"/>
          <w:rtl/>
          <w:lang w:eastAsia="he-IL"/>
        </w:rPr>
        <w:t>.</w:t>
      </w:r>
    </w:p>
    <w:p w14:paraId="017DBFDF" w14:textId="77777777" w:rsidR="00427259" w:rsidRPr="005F23A3" w:rsidRDefault="00427259" w:rsidP="00443B11">
      <w:pPr>
        <w:numPr>
          <w:ilvl w:val="0"/>
          <w:numId w:val="23"/>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בכל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מקרה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שאגלה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מידע</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כאמור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השייך</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לכם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w:t>
      </w:r>
      <w:r w:rsidRPr="005F23A3">
        <w:rPr>
          <w:rFonts w:ascii="Times New Roman" w:eastAsia="Times New Roman" w:hAnsi="Times New Roman" w:cs="David"/>
          <w:sz w:val="24"/>
          <w:szCs w:val="24"/>
          <w:rtl/>
          <w:lang w:eastAsia="he-IL"/>
        </w:rPr>
        <w:t>/</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הנמצא</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ברשותכם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w:t>
      </w:r>
      <w:r w:rsidRPr="005F23A3">
        <w:rPr>
          <w:rFonts w:ascii="Times New Roman" w:eastAsia="Times New Roman" w:hAnsi="Times New Roman" w:cs="David"/>
          <w:sz w:val="24"/>
          <w:szCs w:val="24"/>
          <w:rtl/>
          <w:lang w:eastAsia="he-IL"/>
        </w:rPr>
        <w:t>/</w:t>
      </w:r>
      <w:r w:rsidRPr="005F23A3">
        <w:rPr>
          <w:rFonts w:ascii="Times New Roman" w:eastAsia="Times New Roman" w:hAnsi="Times New Roman" w:cs="David" w:hint="cs"/>
          <w:sz w:val="24"/>
          <w:szCs w:val="24"/>
          <w:rtl/>
          <w:lang w:eastAsia="he-IL"/>
        </w:rPr>
        <w:t>או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הקשור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לפעילויותיכם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תהיה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לכם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זכות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תביעה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נפרדת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ועצמאית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כלפי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בגין</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הפרת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חובת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הסודיות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שלעיל</w:t>
      </w:r>
      <w:r w:rsidRPr="005F23A3">
        <w:rPr>
          <w:rFonts w:ascii="Times New Roman" w:eastAsia="Times New Roman" w:hAnsi="Times New Roman" w:cs="David"/>
          <w:sz w:val="24"/>
          <w:szCs w:val="24"/>
          <w:rtl/>
          <w:lang w:eastAsia="he-IL"/>
        </w:rPr>
        <w:t>.</w:t>
      </w:r>
      <w:r w:rsidRPr="005F23A3">
        <w:rPr>
          <w:rFonts w:ascii="Times New Roman" w:eastAsia="Times New Roman" w:hAnsi="Times New Roman" w:cs="David"/>
          <w:sz w:val="24"/>
          <w:szCs w:val="24"/>
          <w:rtl/>
          <w:lang w:eastAsia="he-IL"/>
        </w:rPr>
        <w:tab/>
      </w:r>
    </w:p>
    <w:p w14:paraId="50367E6A" w14:textId="77777777" w:rsidR="00427259" w:rsidRPr="005F23A3" w:rsidRDefault="00427259" w:rsidP="00443B11">
      <w:pPr>
        <w:numPr>
          <w:ilvl w:val="0"/>
          <w:numId w:val="23"/>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הנני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מצהיר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ידוע</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ששימוש</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במידע</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שיגיע</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לידי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במהלך</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ביצוע</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העבודה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ומסירתו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לאחר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מהווים</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עבירה</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פי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חוק</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עונשין</w:t>
      </w:r>
      <w:r w:rsidRPr="005F23A3">
        <w:rPr>
          <w:rFonts w:ascii="Times New Roman" w:eastAsia="Times New Roman" w:hAnsi="Times New Roman" w:cs="David"/>
          <w:sz w:val="24"/>
          <w:szCs w:val="24"/>
          <w:rtl/>
          <w:lang w:eastAsia="he-IL"/>
        </w:rPr>
        <w:t xml:space="preserve">, </w:t>
      </w:r>
      <w:proofErr w:type="spellStart"/>
      <w:r w:rsidRPr="005F23A3">
        <w:rPr>
          <w:rFonts w:ascii="Times New Roman" w:eastAsia="Times New Roman" w:hAnsi="Times New Roman" w:cs="David" w:hint="cs"/>
          <w:sz w:val="24"/>
          <w:szCs w:val="24"/>
          <w:rtl/>
          <w:lang w:eastAsia="he-IL"/>
        </w:rPr>
        <w:t>התשל</w:t>
      </w:r>
      <w:r w:rsidRPr="005F23A3">
        <w:rPr>
          <w:rFonts w:ascii="Times New Roman" w:eastAsia="Times New Roman" w:hAnsi="Times New Roman" w:cs="David"/>
          <w:sz w:val="24"/>
          <w:szCs w:val="24"/>
          <w:rtl/>
          <w:lang w:eastAsia="he-IL"/>
        </w:rPr>
        <w:t>"</w:t>
      </w:r>
      <w:r w:rsidRPr="005F23A3">
        <w:rPr>
          <w:rFonts w:ascii="Times New Roman" w:eastAsia="Times New Roman" w:hAnsi="Times New Roman" w:cs="David" w:hint="cs"/>
          <w:sz w:val="24"/>
          <w:szCs w:val="24"/>
          <w:rtl/>
          <w:lang w:eastAsia="he-IL"/>
        </w:rPr>
        <w:t>ז</w:t>
      </w:r>
      <w:proofErr w:type="spellEnd"/>
      <w:r w:rsidRPr="005F23A3">
        <w:rPr>
          <w:rFonts w:ascii="Times New Roman" w:eastAsia="Times New Roman" w:hAnsi="Times New Roman" w:cs="David"/>
          <w:sz w:val="24"/>
          <w:szCs w:val="24"/>
          <w:rtl/>
          <w:lang w:eastAsia="he-IL"/>
        </w:rPr>
        <w:t xml:space="preserve"> – 1997 </w:t>
      </w:r>
      <w:r w:rsidRPr="005F23A3">
        <w:rPr>
          <w:rFonts w:ascii="Times New Roman" w:eastAsia="Times New Roman" w:hAnsi="Times New Roman" w:cs="David" w:hint="cs"/>
          <w:sz w:val="24"/>
          <w:szCs w:val="24"/>
          <w:rtl/>
          <w:lang w:eastAsia="he-IL"/>
        </w:rPr>
        <w:t>וחוק</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הגנת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הפרטיות</w:t>
      </w:r>
      <w:r w:rsidRPr="005F23A3">
        <w:rPr>
          <w:rFonts w:ascii="Times New Roman" w:eastAsia="Times New Roman" w:hAnsi="Times New Roman" w:cs="David"/>
          <w:sz w:val="24"/>
          <w:szCs w:val="24"/>
          <w:rtl/>
          <w:lang w:eastAsia="he-IL"/>
        </w:rPr>
        <w:t xml:space="preserve"> </w:t>
      </w:r>
      <w:proofErr w:type="spellStart"/>
      <w:r w:rsidRPr="005F23A3">
        <w:rPr>
          <w:rFonts w:ascii="Times New Roman" w:eastAsia="Times New Roman" w:hAnsi="Times New Roman" w:cs="David" w:hint="cs"/>
          <w:sz w:val="24"/>
          <w:szCs w:val="24"/>
          <w:rtl/>
          <w:lang w:eastAsia="he-IL"/>
        </w:rPr>
        <w:t>התשמ</w:t>
      </w:r>
      <w:r w:rsidRPr="005F23A3">
        <w:rPr>
          <w:rFonts w:ascii="Times New Roman" w:eastAsia="Times New Roman" w:hAnsi="Times New Roman" w:cs="David"/>
          <w:sz w:val="24"/>
          <w:szCs w:val="24"/>
          <w:rtl/>
          <w:lang w:eastAsia="he-IL"/>
        </w:rPr>
        <w:t>"</w:t>
      </w:r>
      <w:r w:rsidRPr="005F23A3">
        <w:rPr>
          <w:rFonts w:ascii="Times New Roman" w:eastAsia="Times New Roman" w:hAnsi="Times New Roman" w:cs="David" w:hint="cs"/>
          <w:sz w:val="24"/>
          <w:szCs w:val="24"/>
          <w:rtl/>
          <w:lang w:eastAsia="he-IL"/>
        </w:rPr>
        <w:t>א</w:t>
      </w:r>
      <w:proofErr w:type="spellEnd"/>
      <w:r w:rsidRPr="005F23A3">
        <w:rPr>
          <w:rFonts w:ascii="Times New Roman" w:eastAsia="Times New Roman" w:hAnsi="Times New Roman" w:cs="David"/>
          <w:sz w:val="24"/>
          <w:szCs w:val="24"/>
          <w:rtl/>
          <w:lang w:eastAsia="he-IL"/>
        </w:rPr>
        <w:t>- 1981.</w:t>
      </w:r>
    </w:p>
    <w:p w14:paraId="559C8F62" w14:textId="77777777" w:rsidR="00427259" w:rsidRPr="005F23A3" w:rsidRDefault="00427259" w:rsidP="00443B11">
      <w:pPr>
        <w:numPr>
          <w:ilvl w:val="0"/>
          <w:numId w:val="23"/>
        </w:numPr>
        <w:overflowPunct w:val="0"/>
        <w:autoSpaceDE w:val="0"/>
        <w:autoSpaceDN w:val="0"/>
        <w:adjustRightInd w:val="0"/>
        <w:spacing w:after="0" w:line="360" w:lineRule="auto"/>
        <w:ind w:left="641" w:hanging="641"/>
        <w:contextualSpacing/>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szCs w:val="24"/>
          <w:rtl/>
          <w:lang w:eastAsia="he-IL"/>
        </w:rPr>
        <w:t>התחייבותי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זו</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לא</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תפורש</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כיוצרת</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קשר</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אישי</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מכל</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סוג</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שהוא</w:t>
      </w:r>
      <w:r w:rsidRPr="005F23A3">
        <w:rPr>
          <w:rFonts w:ascii="Times New Roman" w:eastAsia="Times New Roman" w:hAnsi="Times New Roman" w:cs="David"/>
          <w:sz w:val="24"/>
          <w:szCs w:val="24"/>
          <w:rtl/>
          <w:lang w:eastAsia="he-IL"/>
        </w:rPr>
        <w:t xml:space="preserve"> </w:t>
      </w:r>
      <w:r w:rsidRPr="005F23A3">
        <w:rPr>
          <w:rFonts w:ascii="Times New Roman" w:eastAsia="Times New Roman" w:hAnsi="Times New Roman" w:cs="David" w:hint="cs"/>
          <w:sz w:val="24"/>
          <w:szCs w:val="24"/>
          <w:rtl/>
          <w:lang w:eastAsia="he-IL"/>
        </w:rPr>
        <w:t>ביני</w:t>
      </w:r>
      <w:r w:rsidRPr="005F23A3">
        <w:rPr>
          <w:rFonts w:ascii="Times New Roman" w:eastAsia="Times New Roman" w:hAnsi="Times New Roman" w:cs="David"/>
          <w:sz w:val="24"/>
          <w:szCs w:val="24"/>
          <w:rtl/>
          <w:lang w:eastAsia="he-IL"/>
        </w:rPr>
        <w:t xml:space="preserve"> </w:t>
      </w:r>
      <w:proofErr w:type="spellStart"/>
      <w:r w:rsidRPr="005F23A3">
        <w:rPr>
          <w:rFonts w:ascii="Times New Roman" w:eastAsia="Times New Roman" w:hAnsi="Times New Roman" w:cs="David" w:hint="cs"/>
          <w:sz w:val="24"/>
          <w:szCs w:val="24"/>
          <w:rtl/>
          <w:lang w:eastAsia="he-IL"/>
        </w:rPr>
        <w:t>לביניכם</w:t>
      </w:r>
      <w:proofErr w:type="spellEnd"/>
      <w:r w:rsidRPr="005F23A3">
        <w:rPr>
          <w:rFonts w:ascii="Times New Roman" w:eastAsia="Times New Roman" w:hAnsi="Times New Roman" w:cs="David"/>
          <w:sz w:val="24"/>
          <w:szCs w:val="24"/>
          <w:rtl/>
          <w:lang w:eastAsia="he-IL"/>
        </w:rPr>
        <w:t>.</w:t>
      </w:r>
    </w:p>
    <w:p w14:paraId="723596F6" w14:textId="77777777" w:rsidR="00427259" w:rsidRPr="005F23A3" w:rsidRDefault="00427259" w:rsidP="00427259">
      <w:pPr>
        <w:overflowPunct w:val="0"/>
        <w:autoSpaceDE w:val="0"/>
        <w:autoSpaceDN w:val="0"/>
        <w:adjustRightInd w:val="0"/>
        <w:spacing w:after="40" w:line="360" w:lineRule="auto"/>
        <w:jc w:val="both"/>
        <w:textAlignment w:val="baseline"/>
        <w:rPr>
          <w:rFonts w:ascii="Times New Roman" w:eastAsia="Times New Roman" w:hAnsi="Times New Roman" w:cs="David"/>
          <w:sz w:val="24"/>
          <w:szCs w:val="24"/>
          <w:rtl/>
          <w:lang w:eastAsia="he-IL"/>
        </w:rPr>
      </w:pPr>
    </w:p>
    <w:p w14:paraId="0CED5EF2" w14:textId="77777777" w:rsidR="00427259" w:rsidRPr="005F23A3" w:rsidRDefault="00427259" w:rsidP="00427259">
      <w:pPr>
        <w:overflowPunct w:val="0"/>
        <w:autoSpaceDE w:val="0"/>
        <w:autoSpaceDN w:val="0"/>
        <w:adjustRightInd w:val="0"/>
        <w:spacing w:after="40" w:line="360" w:lineRule="auto"/>
        <w:jc w:val="both"/>
        <w:textAlignment w:val="baseline"/>
        <w:rPr>
          <w:rFonts w:ascii="Times New Roman" w:eastAsia="Times New Roman" w:hAnsi="Times New Roman" w:cs="David"/>
          <w:sz w:val="24"/>
          <w:szCs w:val="24"/>
          <w:rtl/>
          <w:lang w:eastAsia="he-IL"/>
        </w:rPr>
      </w:pPr>
    </w:p>
    <w:p w14:paraId="09601BE5" w14:textId="77777777" w:rsidR="00427259" w:rsidRPr="005F23A3" w:rsidRDefault="00427259" w:rsidP="00427259">
      <w:pPr>
        <w:overflowPunct w:val="0"/>
        <w:autoSpaceDE w:val="0"/>
        <w:autoSpaceDN w:val="0"/>
        <w:adjustRightInd w:val="0"/>
        <w:spacing w:after="40" w:line="360" w:lineRule="auto"/>
        <w:jc w:val="center"/>
        <w:textAlignment w:val="baseline"/>
        <w:rPr>
          <w:rFonts w:ascii="Times New Roman" w:eastAsia="Times New Roman" w:hAnsi="Times New Roman" w:cs="David"/>
          <w:b/>
          <w:bCs/>
          <w:sz w:val="24"/>
          <w:szCs w:val="24"/>
          <w:u w:val="single"/>
          <w:rtl/>
          <w:lang w:eastAsia="he-IL"/>
        </w:rPr>
      </w:pPr>
      <w:r w:rsidRPr="005F23A3">
        <w:rPr>
          <w:rFonts w:ascii="Times New Roman" w:eastAsia="Times New Roman" w:hAnsi="Times New Roman" w:cs="David" w:hint="cs"/>
          <w:b/>
          <w:bCs/>
          <w:sz w:val="24"/>
          <w:szCs w:val="24"/>
          <w:u w:val="single"/>
          <w:rtl/>
          <w:lang w:eastAsia="he-IL"/>
        </w:rPr>
        <w:t>ולראיה באתי על החתום</w:t>
      </w:r>
    </w:p>
    <w:p w14:paraId="471AD996" w14:textId="77777777" w:rsidR="00427259" w:rsidRPr="005F23A3" w:rsidRDefault="00427259" w:rsidP="00427259">
      <w:pPr>
        <w:overflowPunct w:val="0"/>
        <w:autoSpaceDE w:val="0"/>
        <w:autoSpaceDN w:val="0"/>
        <w:adjustRightInd w:val="0"/>
        <w:spacing w:after="40" w:line="360" w:lineRule="auto"/>
        <w:jc w:val="center"/>
        <w:textAlignment w:val="baseline"/>
        <w:rPr>
          <w:rFonts w:ascii="Times New Roman" w:eastAsia="Times New Roman" w:hAnsi="Times New Roman" w:cs="David"/>
          <w:b/>
          <w:bCs/>
          <w:sz w:val="24"/>
          <w:szCs w:val="24"/>
          <w:u w:val="single"/>
          <w:rtl/>
          <w:lang w:eastAsia="he-IL"/>
        </w:rPr>
      </w:pPr>
    </w:p>
    <w:p w14:paraId="6C1A2E93" w14:textId="77777777" w:rsidR="00427259" w:rsidRPr="005F23A3" w:rsidRDefault="00427259" w:rsidP="00427259">
      <w:pPr>
        <w:overflowPunct w:val="0"/>
        <w:autoSpaceDE w:val="0"/>
        <w:autoSpaceDN w:val="0"/>
        <w:adjustRightInd w:val="0"/>
        <w:spacing w:after="40" w:line="360" w:lineRule="auto"/>
        <w:jc w:val="center"/>
        <w:textAlignment w:val="baseline"/>
        <w:rPr>
          <w:rFonts w:ascii="Times New Roman" w:eastAsia="Times New Roman" w:hAnsi="Times New Roman" w:cs="David"/>
          <w:b/>
          <w:bCs/>
          <w:sz w:val="24"/>
          <w:szCs w:val="24"/>
          <w:u w:val="single"/>
          <w:rtl/>
          <w:lang w:eastAsia="he-I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427259" w:rsidRPr="001A57AC" w14:paraId="0E1C4422" w14:textId="77777777" w:rsidTr="00F82EDD">
        <w:tc>
          <w:tcPr>
            <w:tcW w:w="1588" w:type="dxa"/>
            <w:tcBorders>
              <w:bottom w:val="single" w:sz="4" w:space="0" w:color="auto"/>
            </w:tcBorders>
            <w:vAlign w:val="center"/>
          </w:tcPr>
          <w:p w14:paraId="4379AA80"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tc>
        <w:tc>
          <w:tcPr>
            <w:tcW w:w="397" w:type="dxa"/>
            <w:vAlign w:val="center"/>
          </w:tcPr>
          <w:p w14:paraId="2D8EB5F6"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tc>
        <w:tc>
          <w:tcPr>
            <w:tcW w:w="1588" w:type="dxa"/>
            <w:tcBorders>
              <w:bottom w:val="single" w:sz="4" w:space="0" w:color="auto"/>
            </w:tcBorders>
            <w:vAlign w:val="center"/>
          </w:tcPr>
          <w:p w14:paraId="56E76074"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tc>
        <w:tc>
          <w:tcPr>
            <w:tcW w:w="397" w:type="dxa"/>
            <w:vAlign w:val="center"/>
          </w:tcPr>
          <w:p w14:paraId="056C23ED"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tc>
        <w:tc>
          <w:tcPr>
            <w:tcW w:w="1588" w:type="dxa"/>
            <w:tcBorders>
              <w:bottom w:val="single" w:sz="4" w:space="0" w:color="auto"/>
            </w:tcBorders>
            <w:vAlign w:val="center"/>
          </w:tcPr>
          <w:p w14:paraId="20AAF026"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tc>
        <w:tc>
          <w:tcPr>
            <w:tcW w:w="397" w:type="dxa"/>
            <w:vAlign w:val="center"/>
          </w:tcPr>
          <w:p w14:paraId="58CBAC5B"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tc>
        <w:tc>
          <w:tcPr>
            <w:tcW w:w="1588" w:type="dxa"/>
            <w:tcBorders>
              <w:bottom w:val="single" w:sz="4" w:space="0" w:color="auto"/>
            </w:tcBorders>
            <w:vAlign w:val="center"/>
          </w:tcPr>
          <w:p w14:paraId="18A01500"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tc>
        <w:tc>
          <w:tcPr>
            <w:tcW w:w="397" w:type="dxa"/>
            <w:vAlign w:val="center"/>
          </w:tcPr>
          <w:p w14:paraId="505250BB"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tc>
        <w:tc>
          <w:tcPr>
            <w:tcW w:w="1588" w:type="dxa"/>
            <w:tcBorders>
              <w:bottom w:val="single" w:sz="4" w:space="0" w:color="auto"/>
            </w:tcBorders>
            <w:vAlign w:val="center"/>
          </w:tcPr>
          <w:p w14:paraId="00EFE476"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tc>
      </w:tr>
      <w:tr w:rsidR="00427259" w:rsidRPr="001A57AC" w14:paraId="133E636A" w14:textId="77777777" w:rsidTr="00F82EDD">
        <w:tc>
          <w:tcPr>
            <w:tcW w:w="1588" w:type="dxa"/>
            <w:tcBorders>
              <w:top w:val="single" w:sz="4" w:space="0" w:color="auto"/>
            </w:tcBorders>
            <w:vAlign w:val="center"/>
          </w:tcPr>
          <w:p w14:paraId="6D6E87D8"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שם משפחה</w:t>
            </w:r>
          </w:p>
        </w:tc>
        <w:tc>
          <w:tcPr>
            <w:tcW w:w="397" w:type="dxa"/>
            <w:vAlign w:val="center"/>
          </w:tcPr>
          <w:p w14:paraId="445E575A"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tc>
        <w:tc>
          <w:tcPr>
            <w:tcW w:w="1588" w:type="dxa"/>
            <w:tcBorders>
              <w:top w:val="single" w:sz="4" w:space="0" w:color="auto"/>
            </w:tcBorders>
            <w:vAlign w:val="center"/>
          </w:tcPr>
          <w:p w14:paraId="7249ECE3"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rtl/>
                <w:lang w:eastAsia="he-IL"/>
              </w:rPr>
              <w:t>שם פרטי</w:t>
            </w:r>
          </w:p>
        </w:tc>
        <w:tc>
          <w:tcPr>
            <w:tcW w:w="397" w:type="dxa"/>
            <w:vAlign w:val="center"/>
          </w:tcPr>
          <w:p w14:paraId="1911AE76"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tc>
        <w:tc>
          <w:tcPr>
            <w:tcW w:w="1588" w:type="dxa"/>
            <w:tcBorders>
              <w:top w:val="single" w:sz="4" w:space="0" w:color="auto"/>
            </w:tcBorders>
            <w:vAlign w:val="center"/>
          </w:tcPr>
          <w:p w14:paraId="565EB138"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rtl/>
                <w:lang w:eastAsia="he-IL"/>
              </w:rPr>
              <w:t>מספר זהות</w:t>
            </w:r>
          </w:p>
        </w:tc>
        <w:tc>
          <w:tcPr>
            <w:tcW w:w="397" w:type="dxa"/>
            <w:vAlign w:val="center"/>
          </w:tcPr>
          <w:p w14:paraId="09C18EB5"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tc>
        <w:tc>
          <w:tcPr>
            <w:tcW w:w="1588" w:type="dxa"/>
            <w:tcBorders>
              <w:top w:val="single" w:sz="4" w:space="0" w:color="auto"/>
            </w:tcBorders>
            <w:vAlign w:val="center"/>
          </w:tcPr>
          <w:p w14:paraId="618C75AB"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rtl/>
                <w:lang w:eastAsia="he-IL"/>
              </w:rPr>
              <w:t>תאריך</w:t>
            </w:r>
          </w:p>
        </w:tc>
        <w:tc>
          <w:tcPr>
            <w:tcW w:w="397" w:type="dxa"/>
            <w:vAlign w:val="center"/>
          </w:tcPr>
          <w:p w14:paraId="648AF8A3"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tc>
        <w:tc>
          <w:tcPr>
            <w:tcW w:w="1588" w:type="dxa"/>
            <w:tcBorders>
              <w:top w:val="single" w:sz="4" w:space="0" w:color="auto"/>
            </w:tcBorders>
            <w:vAlign w:val="center"/>
          </w:tcPr>
          <w:p w14:paraId="4271650C"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sz w:val="24"/>
                <w:rtl/>
                <w:lang w:eastAsia="he-IL"/>
              </w:rPr>
              <w:t>חתימה</w:t>
            </w:r>
          </w:p>
        </w:tc>
      </w:tr>
    </w:tbl>
    <w:p w14:paraId="5B789C1E" w14:textId="77777777" w:rsidR="00427259" w:rsidRPr="005F23A3" w:rsidRDefault="00427259" w:rsidP="00427259">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lang w:eastAsia="he-IL"/>
        </w:rPr>
      </w:pPr>
    </w:p>
    <w:p w14:paraId="3D0A1718" w14:textId="77777777" w:rsidR="00427259" w:rsidRPr="005F23A3" w:rsidRDefault="00427259" w:rsidP="00427259">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sidRPr="005F23A3">
        <w:rPr>
          <w:rFonts w:ascii="Times New Roman" w:eastAsia="Times New Roman" w:hAnsi="Times New Roman" w:cs="David" w:hint="cs"/>
          <w:b/>
          <w:bCs/>
          <w:sz w:val="24"/>
          <w:szCs w:val="24"/>
          <w:rtl/>
          <w:lang w:eastAsia="he-IL"/>
        </w:rPr>
        <w:t>נחתם בפני</w:t>
      </w:r>
      <w:r w:rsidRPr="005F23A3">
        <w:rPr>
          <w:rFonts w:ascii="Times New Roman" w:eastAsia="Times New Roman" w:hAnsi="Times New Roman" w:cs="David" w:hint="cs"/>
          <w:sz w:val="24"/>
          <w:szCs w:val="24"/>
          <w:rtl/>
          <w:lang w:eastAsia="he-IL"/>
        </w:rPr>
        <w:t>:</w:t>
      </w:r>
    </w:p>
    <w:p w14:paraId="4724D8A6" w14:textId="77777777" w:rsidR="00427259" w:rsidRPr="005F23A3" w:rsidRDefault="00427259" w:rsidP="00427259">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427259" w:rsidRPr="001A57AC" w14:paraId="22C7E337" w14:textId="77777777" w:rsidTr="00F82EDD">
        <w:tc>
          <w:tcPr>
            <w:tcW w:w="1588" w:type="dxa"/>
            <w:tcBorders>
              <w:bottom w:val="single" w:sz="4" w:space="0" w:color="auto"/>
            </w:tcBorders>
            <w:vAlign w:val="center"/>
          </w:tcPr>
          <w:p w14:paraId="6B98257A"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p>
        </w:tc>
        <w:tc>
          <w:tcPr>
            <w:tcW w:w="397" w:type="dxa"/>
            <w:vAlign w:val="center"/>
          </w:tcPr>
          <w:p w14:paraId="46E2BCF8"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p>
        </w:tc>
        <w:tc>
          <w:tcPr>
            <w:tcW w:w="1588" w:type="dxa"/>
            <w:tcBorders>
              <w:bottom w:val="single" w:sz="4" w:space="0" w:color="auto"/>
            </w:tcBorders>
            <w:vAlign w:val="center"/>
          </w:tcPr>
          <w:p w14:paraId="0378557B"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p>
        </w:tc>
        <w:tc>
          <w:tcPr>
            <w:tcW w:w="397" w:type="dxa"/>
            <w:vAlign w:val="center"/>
          </w:tcPr>
          <w:p w14:paraId="3A740BED"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p>
        </w:tc>
        <w:tc>
          <w:tcPr>
            <w:tcW w:w="1588" w:type="dxa"/>
            <w:tcBorders>
              <w:bottom w:val="single" w:sz="4" w:space="0" w:color="auto"/>
            </w:tcBorders>
            <w:vAlign w:val="center"/>
          </w:tcPr>
          <w:p w14:paraId="10FA5E70"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p>
        </w:tc>
        <w:tc>
          <w:tcPr>
            <w:tcW w:w="397" w:type="dxa"/>
            <w:vAlign w:val="center"/>
          </w:tcPr>
          <w:p w14:paraId="7005B245"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p>
        </w:tc>
        <w:tc>
          <w:tcPr>
            <w:tcW w:w="1588" w:type="dxa"/>
            <w:tcBorders>
              <w:bottom w:val="single" w:sz="4" w:space="0" w:color="auto"/>
            </w:tcBorders>
            <w:vAlign w:val="center"/>
          </w:tcPr>
          <w:p w14:paraId="2594FB20"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p>
        </w:tc>
        <w:tc>
          <w:tcPr>
            <w:tcW w:w="397" w:type="dxa"/>
            <w:vAlign w:val="center"/>
          </w:tcPr>
          <w:p w14:paraId="5F72D06B"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p>
        </w:tc>
        <w:tc>
          <w:tcPr>
            <w:tcW w:w="1588" w:type="dxa"/>
            <w:tcBorders>
              <w:bottom w:val="single" w:sz="4" w:space="0" w:color="auto"/>
            </w:tcBorders>
            <w:vAlign w:val="center"/>
          </w:tcPr>
          <w:p w14:paraId="52B271E3"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p>
        </w:tc>
      </w:tr>
      <w:tr w:rsidR="00427259" w:rsidRPr="001A57AC" w14:paraId="53A44B50" w14:textId="77777777" w:rsidTr="00F82EDD">
        <w:tc>
          <w:tcPr>
            <w:tcW w:w="1588" w:type="dxa"/>
            <w:tcBorders>
              <w:top w:val="single" w:sz="4" w:space="0" w:color="auto"/>
            </w:tcBorders>
            <w:vAlign w:val="center"/>
          </w:tcPr>
          <w:p w14:paraId="69646EF9"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שם משפחה</w:t>
            </w:r>
          </w:p>
        </w:tc>
        <w:tc>
          <w:tcPr>
            <w:tcW w:w="397" w:type="dxa"/>
            <w:vAlign w:val="center"/>
          </w:tcPr>
          <w:p w14:paraId="4D0236ED"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p>
        </w:tc>
        <w:tc>
          <w:tcPr>
            <w:tcW w:w="1588" w:type="dxa"/>
            <w:tcBorders>
              <w:top w:val="single" w:sz="4" w:space="0" w:color="auto"/>
            </w:tcBorders>
            <w:vAlign w:val="center"/>
          </w:tcPr>
          <w:p w14:paraId="6901EE39"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שם פרטי</w:t>
            </w:r>
          </w:p>
        </w:tc>
        <w:tc>
          <w:tcPr>
            <w:tcW w:w="397" w:type="dxa"/>
            <w:vAlign w:val="center"/>
          </w:tcPr>
          <w:p w14:paraId="0A1CEF88"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p>
        </w:tc>
        <w:tc>
          <w:tcPr>
            <w:tcW w:w="1588" w:type="dxa"/>
            <w:tcBorders>
              <w:top w:val="single" w:sz="4" w:space="0" w:color="auto"/>
            </w:tcBorders>
            <w:vAlign w:val="center"/>
          </w:tcPr>
          <w:p w14:paraId="131DDA53"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מספר זהות</w:t>
            </w:r>
          </w:p>
        </w:tc>
        <w:tc>
          <w:tcPr>
            <w:tcW w:w="397" w:type="dxa"/>
            <w:vAlign w:val="center"/>
          </w:tcPr>
          <w:p w14:paraId="7B4D522E"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p>
        </w:tc>
        <w:tc>
          <w:tcPr>
            <w:tcW w:w="1588" w:type="dxa"/>
            <w:tcBorders>
              <w:top w:val="single" w:sz="4" w:space="0" w:color="auto"/>
            </w:tcBorders>
            <w:vAlign w:val="center"/>
          </w:tcPr>
          <w:p w14:paraId="6056991C"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תאריך</w:t>
            </w:r>
          </w:p>
        </w:tc>
        <w:tc>
          <w:tcPr>
            <w:tcW w:w="397" w:type="dxa"/>
            <w:vAlign w:val="center"/>
          </w:tcPr>
          <w:p w14:paraId="753C9E50"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p>
        </w:tc>
        <w:tc>
          <w:tcPr>
            <w:tcW w:w="1588" w:type="dxa"/>
            <w:tcBorders>
              <w:top w:val="single" w:sz="4" w:space="0" w:color="auto"/>
            </w:tcBorders>
            <w:vAlign w:val="center"/>
          </w:tcPr>
          <w:p w14:paraId="3192466B" w14:textId="77777777" w:rsidR="00427259" w:rsidRPr="005F23A3" w:rsidRDefault="00427259" w:rsidP="00F82EDD">
            <w:pPr>
              <w:overflowPunct w:val="0"/>
              <w:autoSpaceDE w:val="0"/>
              <w:autoSpaceDN w:val="0"/>
              <w:adjustRightInd w:val="0"/>
              <w:spacing w:after="0" w:line="360" w:lineRule="auto"/>
              <w:jc w:val="center"/>
              <w:textAlignment w:val="baseline"/>
              <w:rPr>
                <w:rFonts w:ascii="Times New Roman" w:eastAsia="Times New Roman" w:hAnsi="Times New Roman" w:cs="David"/>
                <w:sz w:val="24"/>
                <w:rtl/>
                <w:lang w:eastAsia="he-IL"/>
              </w:rPr>
            </w:pPr>
            <w:r w:rsidRPr="005F23A3">
              <w:rPr>
                <w:rFonts w:ascii="Times New Roman" w:eastAsia="Times New Roman" w:hAnsi="Times New Roman" w:cs="David" w:hint="cs"/>
                <w:sz w:val="24"/>
                <w:rtl/>
                <w:lang w:eastAsia="he-IL"/>
              </w:rPr>
              <w:t>חתימה</w:t>
            </w:r>
          </w:p>
        </w:tc>
      </w:tr>
    </w:tbl>
    <w:p w14:paraId="60EA3119" w14:textId="77777777" w:rsidR="00427259" w:rsidRPr="005F23A3" w:rsidRDefault="00427259" w:rsidP="00427259">
      <w:pPr>
        <w:spacing w:after="0" w:line="360" w:lineRule="auto"/>
        <w:jc w:val="both"/>
        <w:outlineLvl w:val="1"/>
        <w:rPr>
          <w:rFonts w:cs="David"/>
          <w:b/>
          <w:bCs/>
          <w:sz w:val="24"/>
          <w:szCs w:val="24"/>
          <w:u w:val="single"/>
          <w:rtl/>
          <w:lang w:val="x-none" w:eastAsia="x-none"/>
        </w:rPr>
      </w:pPr>
    </w:p>
    <w:p w14:paraId="136A81A6" w14:textId="77777777" w:rsidR="0070496E" w:rsidRPr="00BD6933" w:rsidRDefault="0070496E" w:rsidP="00BD6933">
      <w:pPr>
        <w:overflowPunct w:val="0"/>
        <w:autoSpaceDE w:val="0"/>
        <w:autoSpaceDN w:val="0"/>
        <w:adjustRightInd w:val="0"/>
        <w:spacing w:after="0" w:line="360" w:lineRule="auto"/>
        <w:jc w:val="both"/>
        <w:textAlignment w:val="baseline"/>
        <w:rPr>
          <w:rFonts w:ascii="Arial" w:eastAsia="Times New Roman" w:hAnsi="Arial" w:cs="David"/>
          <w:sz w:val="24"/>
          <w:szCs w:val="24"/>
          <w:lang w:eastAsia="he-IL"/>
        </w:rPr>
      </w:pPr>
    </w:p>
    <w:sectPr w:rsidR="0070496E" w:rsidRPr="00BD6933" w:rsidSect="00D43163">
      <w:pgSz w:w="11906" w:h="16838"/>
      <w:pgMar w:top="1440" w:right="1133"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D258A7" w14:textId="77777777" w:rsidR="00140402" w:rsidRDefault="00140402" w:rsidP="00CE13C2">
      <w:pPr>
        <w:spacing w:after="0" w:line="240" w:lineRule="auto"/>
      </w:pPr>
      <w:r>
        <w:separator/>
      </w:r>
    </w:p>
  </w:endnote>
  <w:endnote w:type="continuationSeparator" w:id="0">
    <w:p w14:paraId="145F9C7C" w14:textId="77777777" w:rsidR="00140402" w:rsidRDefault="00140402" w:rsidP="00CE13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Bell MT">
    <w:panose1 w:val="02020503060305020303"/>
    <w:charset w:val="00"/>
    <w:family w:val="roman"/>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BC8CD0" w14:textId="50E7690F" w:rsidR="00AB58CD" w:rsidRDefault="00AB58CD">
    <w:pPr>
      <w:pStyle w:val="ab"/>
      <w:jc w:val="right"/>
      <w:rPr>
        <w:rtl/>
        <w:cs/>
      </w:rPr>
    </w:pPr>
    <w:r>
      <w:fldChar w:fldCharType="begin"/>
    </w:r>
    <w:r>
      <w:rPr>
        <w:rtl/>
        <w:cs/>
      </w:rPr>
      <w:instrText>PAGE   \* MERGEFORMAT</w:instrText>
    </w:r>
    <w:r>
      <w:fldChar w:fldCharType="separate"/>
    </w:r>
    <w:r w:rsidR="00FF63E2" w:rsidRPr="00FF63E2">
      <w:rPr>
        <w:noProof/>
        <w:rtl/>
        <w:lang w:val="he-IL"/>
      </w:rPr>
      <w:t>3</w:t>
    </w:r>
    <w:r w:rsidR="00FF63E2" w:rsidRPr="00FF63E2">
      <w:rPr>
        <w:noProof/>
        <w:rtl/>
        <w:lang w:val="he-IL"/>
      </w:rPr>
      <w:t>5</w:t>
    </w:r>
    <w:r>
      <w:fldChar w:fldCharType="end"/>
    </w:r>
  </w:p>
  <w:p w14:paraId="3B72FAE1" w14:textId="77777777" w:rsidR="00AB58CD" w:rsidRDefault="00AB58CD">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E35C83" w14:textId="77777777" w:rsidR="00140402" w:rsidRDefault="00140402" w:rsidP="00CE13C2">
      <w:pPr>
        <w:spacing w:after="0" w:line="240" w:lineRule="auto"/>
      </w:pPr>
      <w:r>
        <w:separator/>
      </w:r>
    </w:p>
  </w:footnote>
  <w:footnote w:type="continuationSeparator" w:id="0">
    <w:p w14:paraId="0010BC51" w14:textId="77777777" w:rsidR="00140402" w:rsidRDefault="00140402" w:rsidP="00CE13C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15:restartNumberingAfterBreak="0">
    <w:nsid w:val="01F25EAB"/>
    <w:multiLevelType w:val="hybridMultilevel"/>
    <w:tmpl w:val="0F5E0CF2"/>
    <w:lvl w:ilvl="0" w:tplc="1FF4428A">
      <w:start w:val="2"/>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213200"/>
    <w:multiLevelType w:val="hybridMultilevel"/>
    <w:tmpl w:val="CB0AC6CC"/>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4" w15:restartNumberingAfterBreak="0">
    <w:nsid w:val="08560DCE"/>
    <w:multiLevelType w:val="hybridMultilevel"/>
    <w:tmpl w:val="478EA0D4"/>
    <w:lvl w:ilvl="0" w:tplc="6442A1A2">
      <w:start w:val="1"/>
      <w:numFmt w:val="hebrew1"/>
      <w:lvlText w:val="(%1)"/>
      <w:lvlJc w:val="left"/>
      <w:pPr>
        <w:ind w:left="3479" w:hanging="360"/>
      </w:pPr>
    </w:lvl>
    <w:lvl w:ilvl="1" w:tplc="04090019">
      <w:start w:val="1"/>
      <w:numFmt w:val="lowerLetter"/>
      <w:lvlText w:val="%2."/>
      <w:lvlJc w:val="left"/>
      <w:pPr>
        <w:ind w:left="4199" w:hanging="360"/>
      </w:pPr>
    </w:lvl>
    <w:lvl w:ilvl="2" w:tplc="0409001B">
      <w:start w:val="1"/>
      <w:numFmt w:val="lowerRoman"/>
      <w:lvlText w:val="%3."/>
      <w:lvlJc w:val="right"/>
      <w:pPr>
        <w:ind w:left="4919" w:hanging="180"/>
      </w:pPr>
    </w:lvl>
    <w:lvl w:ilvl="3" w:tplc="0409000F">
      <w:start w:val="1"/>
      <w:numFmt w:val="decimal"/>
      <w:lvlText w:val="%4."/>
      <w:lvlJc w:val="left"/>
      <w:pPr>
        <w:ind w:left="5639" w:hanging="360"/>
      </w:pPr>
    </w:lvl>
    <w:lvl w:ilvl="4" w:tplc="04090019">
      <w:start w:val="1"/>
      <w:numFmt w:val="lowerLetter"/>
      <w:lvlText w:val="%5."/>
      <w:lvlJc w:val="left"/>
      <w:pPr>
        <w:ind w:left="6359" w:hanging="360"/>
      </w:pPr>
    </w:lvl>
    <w:lvl w:ilvl="5" w:tplc="0409001B">
      <w:start w:val="1"/>
      <w:numFmt w:val="lowerRoman"/>
      <w:lvlText w:val="%6."/>
      <w:lvlJc w:val="right"/>
      <w:pPr>
        <w:ind w:left="7079" w:hanging="180"/>
      </w:pPr>
    </w:lvl>
    <w:lvl w:ilvl="6" w:tplc="0409000F">
      <w:start w:val="1"/>
      <w:numFmt w:val="decimal"/>
      <w:lvlText w:val="%7."/>
      <w:lvlJc w:val="left"/>
      <w:pPr>
        <w:ind w:left="7799" w:hanging="360"/>
      </w:pPr>
    </w:lvl>
    <w:lvl w:ilvl="7" w:tplc="04090019">
      <w:start w:val="1"/>
      <w:numFmt w:val="lowerLetter"/>
      <w:lvlText w:val="%8."/>
      <w:lvlJc w:val="left"/>
      <w:pPr>
        <w:ind w:left="8519" w:hanging="360"/>
      </w:pPr>
    </w:lvl>
    <w:lvl w:ilvl="8" w:tplc="0409001B">
      <w:start w:val="1"/>
      <w:numFmt w:val="lowerRoman"/>
      <w:lvlText w:val="%9."/>
      <w:lvlJc w:val="right"/>
      <w:pPr>
        <w:ind w:left="9239" w:hanging="180"/>
      </w:pPr>
    </w:lvl>
  </w:abstractNum>
  <w:abstractNum w:abstractNumId="5" w15:restartNumberingAfterBreak="0">
    <w:nsid w:val="09A11017"/>
    <w:multiLevelType w:val="multilevel"/>
    <w:tmpl w:val="F9F245B8"/>
    <w:lvl w:ilvl="0">
      <w:start w:val="8"/>
      <w:numFmt w:val="decimal"/>
      <w:lvlText w:val="%1."/>
      <w:lvlJc w:val="left"/>
      <w:pPr>
        <w:ind w:left="360" w:hanging="360"/>
      </w:pPr>
      <w:rPr>
        <w:rFonts w:hint="default"/>
      </w:rPr>
    </w:lvl>
    <w:lvl w:ilvl="1">
      <w:start w:val="1"/>
      <w:numFmt w:val="decimal"/>
      <w:lvlText w:val="%1.%2."/>
      <w:lvlJc w:val="left"/>
      <w:pPr>
        <w:ind w:left="1613" w:hanging="360"/>
      </w:pPr>
      <w:rPr>
        <w:rFonts w:hint="default"/>
      </w:rPr>
    </w:lvl>
    <w:lvl w:ilvl="2">
      <w:start w:val="1"/>
      <w:numFmt w:val="decimal"/>
      <w:lvlText w:val="%1.%2.%3."/>
      <w:lvlJc w:val="left"/>
      <w:pPr>
        <w:ind w:left="3226" w:hanging="720"/>
      </w:pPr>
      <w:rPr>
        <w:rFonts w:hint="default"/>
      </w:rPr>
    </w:lvl>
    <w:lvl w:ilvl="3">
      <w:start w:val="1"/>
      <w:numFmt w:val="decimal"/>
      <w:lvlText w:val="%1.%2.%3.%4."/>
      <w:lvlJc w:val="left"/>
      <w:pPr>
        <w:ind w:left="4479" w:hanging="720"/>
      </w:pPr>
      <w:rPr>
        <w:rFonts w:hint="default"/>
      </w:rPr>
    </w:lvl>
    <w:lvl w:ilvl="4">
      <w:start w:val="1"/>
      <w:numFmt w:val="decimal"/>
      <w:lvlText w:val="%1.%2.%3.%4.%5."/>
      <w:lvlJc w:val="left"/>
      <w:pPr>
        <w:ind w:left="6092" w:hanging="1080"/>
      </w:pPr>
      <w:rPr>
        <w:rFonts w:hint="default"/>
      </w:rPr>
    </w:lvl>
    <w:lvl w:ilvl="5">
      <w:start w:val="1"/>
      <w:numFmt w:val="decimal"/>
      <w:lvlText w:val="%1.%2.%3.%4.%5.%6."/>
      <w:lvlJc w:val="left"/>
      <w:pPr>
        <w:ind w:left="7345" w:hanging="1080"/>
      </w:pPr>
      <w:rPr>
        <w:rFonts w:hint="default"/>
      </w:rPr>
    </w:lvl>
    <w:lvl w:ilvl="6">
      <w:start w:val="1"/>
      <w:numFmt w:val="decimal"/>
      <w:lvlText w:val="%1.%2.%3.%4.%5.%6.%7."/>
      <w:lvlJc w:val="left"/>
      <w:pPr>
        <w:ind w:left="8958" w:hanging="1440"/>
      </w:pPr>
      <w:rPr>
        <w:rFonts w:hint="default"/>
      </w:rPr>
    </w:lvl>
    <w:lvl w:ilvl="7">
      <w:start w:val="1"/>
      <w:numFmt w:val="decimal"/>
      <w:lvlText w:val="%1.%2.%3.%4.%5.%6.%7.%8."/>
      <w:lvlJc w:val="left"/>
      <w:pPr>
        <w:ind w:left="10211" w:hanging="1440"/>
      </w:pPr>
      <w:rPr>
        <w:rFonts w:hint="default"/>
      </w:rPr>
    </w:lvl>
    <w:lvl w:ilvl="8">
      <w:start w:val="1"/>
      <w:numFmt w:val="decimal"/>
      <w:lvlText w:val="%1.%2.%3.%4.%5.%6.%7.%8.%9."/>
      <w:lvlJc w:val="left"/>
      <w:pPr>
        <w:ind w:left="11824" w:hanging="1800"/>
      </w:pPr>
      <w:rPr>
        <w:rFonts w:hint="default"/>
      </w:rPr>
    </w:lvl>
  </w:abstractNum>
  <w:abstractNum w:abstractNumId="6" w15:restartNumberingAfterBreak="0">
    <w:nsid w:val="0A256A20"/>
    <w:multiLevelType w:val="multilevel"/>
    <w:tmpl w:val="A628EFEA"/>
    <w:lvl w:ilvl="0">
      <w:start w:val="1"/>
      <w:numFmt w:val="decimal"/>
      <w:pStyle w:val="1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2488"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 w15:restartNumberingAfterBreak="0">
    <w:nsid w:val="12DE08C9"/>
    <w:multiLevelType w:val="multilevel"/>
    <w:tmpl w:val="26B41274"/>
    <w:lvl w:ilvl="0">
      <w:start w:val="6"/>
      <w:numFmt w:val="decimal"/>
      <w:lvlText w:val="%1."/>
      <w:lvlJc w:val="left"/>
      <w:pPr>
        <w:ind w:left="495" w:hanging="495"/>
      </w:pPr>
      <w:rPr>
        <w:rFonts w:hint="default"/>
      </w:rPr>
    </w:lvl>
    <w:lvl w:ilvl="1">
      <w:start w:val="2"/>
      <w:numFmt w:val="decimal"/>
      <w:lvlText w:val="%1.%2."/>
      <w:lvlJc w:val="left"/>
      <w:pPr>
        <w:ind w:left="1405" w:hanging="495"/>
      </w:pPr>
      <w:rPr>
        <w:rFonts w:hint="default"/>
      </w:rPr>
    </w:lvl>
    <w:lvl w:ilvl="2">
      <w:start w:val="1"/>
      <w:numFmt w:val="decimal"/>
      <w:lvlText w:val="%1.%2.%3."/>
      <w:lvlJc w:val="left"/>
      <w:pPr>
        <w:ind w:left="2540" w:hanging="720"/>
      </w:pPr>
      <w:rPr>
        <w:rFonts w:hint="default"/>
      </w:rPr>
    </w:lvl>
    <w:lvl w:ilvl="3">
      <w:start w:val="1"/>
      <w:numFmt w:val="decimal"/>
      <w:lvlText w:val="%1.%2.%3.%4."/>
      <w:lvlJc w:val="left"/>
      <w:pPr>
        <w:ind w:left="3450" w:hanging="720"/>
      </w:pPr>
      <w:rPr>
        <w:rFonts w:hint="default"/>
      </w:rPr>
    </w:lvl>
    <w:lvl w:ilvl="4">
      <w:start w:val="1"/>
      <w:numFmt w:val="decimal"/>
      <w:lvlText w:val="%1.%2.%3.%4.%5."/>
      <w:lvlJc w:val="left"/>
      <w:pPr>
        <w:ind w:left="4720" w:hanging="1080"/>
      </w:pPr>
      <w:rPr>
        <w:rFonts w:hint="default"/>
      </w:rPr>
    </w:lvl>
    <w:lvl w:ilvl="5">
      <w:start w:val="1"/>
      <w:numFmt w:val="decimal"/>
      <w:lvlText w:val="%1.%2.%3.%4.%5.%6."/>
      <w:lvlJc w:val="left"/>
      <w:pPr>
        <w:ind w:left="5630" w:hanging="1080"/>
      </w:pPr>
      <w:rPr>
        <w:rFonts w:hint="default"/>
      </w:rPr>
    </w:lvl>
    <w:lvl w:ilvl="6">
      <w:start w:val="1"/>
      <w:numFmt w:val="decimal"/>
      <w:lvlText w:val="%1.%2.%3.%4.%5.%6.%7."/>
      <w:lvlJc w:val="left"/>
      <w:pPr>
        <w:ind w:left="6900" w:hanging="1440"/>
      </w:pPr>
      <w:rPr>
        <w:rFonts w:hint="default"/>
      </w:rPr>
    </w:lvl>
    <w:lvl w:ilvl="7">
      <w:start w:val="1"/>
      <w:numFmt w:val="decimal"/>
      <w:lvlText w:val="%1.%2.%3.%4.%5.%6.%7.%8."/>
      <w:lvlJc w:val="left"/>
      <w:pPr>
        <w:ind w:left="7810" w:hanging="1440"/>
      </w:pPr>
      <w:rPr>
        <w:rFonts w:hint="default"/>
      </w:rPr>
    </w:lvl>
    <w:lvl w:ilvl="8">
      <w:start w:val="1"/>
      <w:numFmt w:val="decimal"/>
      <w:lvlText w:val="%1.%2.%3.%4.%5.%6.%7.%8.%9."/>
      <w:lvlJc w:val="left"/>
      <w:pPr>
        <w:ind w:left="9080" w:hanging="1800"/>
      </w:pPr>
      <w:rPr>
        <w:rFonts w:hint="default"/>
      </w:rPr>
    </w:lvl>
  </w:abstractNum>
  <w:abstractNum w:abstractNumId="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0" w15:restartNumberingAfterBreak="0">
    <w:nsid w:val="15406BF6"/>
    <w:multiLevelType w:val="multilevel"/>
    <w:tmpl w:val="1C30A4D4"/>
    <w:lvl w:ilvl="0">
      <w:start w:val="1"/>
      <w:numFmt w:val="decimal"/>
      <w:lvlText w:val="%1."/>
      <w:lvlJc w:val="left"/>
      <w:pPr>
        <w:ind w:left="720" w:hanging="360"/>
      </w:pPr>
      <w:rPr>
        <w:rFonts w:ascii="David" w:eastAsia="Times New Roman" w:hAnsi="David" w:cs="David"/>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2" w15:restartNumberingAfterBreak="0">
    <w:nsid w:val="170F5F92"/>
    <w:multiLevelType w:val="hybridMultilevel"/>
    <w:tmpl w:val="F3743B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BCA4D33"/>
    <w:multiLevelType w:val="hybridMultilevel"/>
    <w:tmpl w:val="3E467D8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 w15:restartNumberingAfterBreak="0">
    <w:nsid w:val="1DCE1134"/>
    <w:multiLevelType w:val="hybridMultilevel"/>
    <w:tmpl w:val="DBE8EBDA"/>
    <w:lvl w:ilvl="0" w:tplc="B4CA5634">
      <w:start w:val="1"/>
      <w:numFmt w:val="hebrew1"/>
      <w:lvlText w:val="%1."/>
      <w:lvlJc w:val="left"/>
      <w:pPr>
        <w:ind w:left="1995" w:hanging="360"/>
      </w:pPr>
      <w:rPr>
        <w:rFonts w:hint="default"/>
        <w:b w:val="0"/>
        <w:bCs w:val="0"/>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15"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27593C2E"/>
    <w:multiLevelType w:val="multilevel"/>
    <w:tmpl w:val="E736BEB0"/>
    <w:lvl w:ilvl="0">
      <w:start w:val="9"/>
      <w:numFmt w:val="decimal"/>
      <w:lvlText w:val="%1."/>
      <w:lvlJc w:val="left"/>
      <w:pPr>
        <w:ind w:left="360" w:hanging="360"/>
      </w:pPr>
      <w:rPr>
        <w:rFonts w:hint="default"/>
      </w:rPr>
    </w:lvl>
    <w:lvl w:ilvl="1">
      <w:start w:val="1"/>
      <w:numFmt w:val="decimal"/>
      <w:lvlText w:val="%1.%2."/>
      <w:lvlJc w:val="left"/>
      <w:pPr>
        <w:ind w:left="1152" w:hanging="360"/>
      </w:pPr>
      <w:rPr>
        <w:rFonts w:hint="default"/>
        <w:b w:val="0"/>
        <w:bCs w:val="0"/>
      </w:rPr>
    </w:lvl>
    <w:lvl w:ilvl="2">
      <w:start w:val="1"/>
      <w:numFmt w:val="decimal"/>
      <w:lvlText w:val="%1.%2.%3."/>
      <w:lvlJc w:val="left"/>
      <w:pPr>
        <w:ind w:left="2304" w:hanging="720"/>
      </w:pPr>
      <w:rPr>
        <w:rFonts w:hint="default"/>
        <w:b w:val="0"/>
        <w:bCs w:val="0"/>
      </w:rPr>
    </w:lvl>
    <w:lvl w:ilvl="3">
      <w:start w:val="1"/>
      <w:numFmt w:val="decimal"/>
      <w:lvlText w:val="%1.%2.%3.%4."/>
      <w:lvlJc w:val="left"/>
      <w:pPr>
        <w:ind w:left="3096" w:hanging="720"/>
      </w:pPr>
      <w:rPr>
        <w:rFonts w:hint="default"/>
        <w:b w:val="0"/>
        <w:bCs w:val="0"/>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17" w15:restartNumberingAfterBreak="0">
    <w:nsid w:val="27BC1EB8"/>
    <w:multiLevelType w:val="hybridMultilevel"/>
    <w:tmpl w:val="464A19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9" w15:restartNumberingAfterBreak="0">
    <w:nsid w:val="2A68124F"/>
    <w:multiLevelType w:val="hybridMultilevel"/>
    <w:tmpl w:val="E2E8A44E"/>
    <w:lvl w:ilvl="0" w:tplc="BF32633C">
      <w:start w:val="1"/>
      <w:numFmt w:val="decimal"/>
      <w:lvlText w:val="%1."/>
      <w:lvlJc w:val="left"/>
      <w:pPr>
        <w:ind w:left="720" w:hanging="360"/>
      </w:pPr>
      <w:rPr>
        <w:rFonts w:ascii="Calibri" w:eastAsia="Calibri" w:hAnsi="Calibri" w:cs="David"/>
        <w:b/>
        <w:bCs/>
      </w:rPr>
    </w:lvl>
    <w:lvl w:ilvl="1" w:tplc="BE80A7B0">
      <w:start w:val="1"/>
      <w:numFmt w:val="hebrew1"/>
      <w:lvlText w:val="%2."/>
      <w:lvlJc w:val="center"/>
      <w:pPr>
        <w:ind w:left="1778" w:hanging="360"/>
      </w:pPr>
      <w:rPr>
        <w:rFonts w:ascii="David" w:hAnsi="David" w:cs="David" w:hint="default"/>
        <w:b w:val="0"/>
        <w:bCs w:val="0"/>
      </w:rPr>
    </w:lvl>
    <w:lvl w:ilvl="2" w:tplc="04090011">
      <w:start w:val="1"/>
      <w:numFmt w:val="decimal"/>
      <w:lvlText w:val="%3)"/>
      <w:lvlJc w:val="left"/>
      <w:pPr>
        <w:ind w:left="2160" w:hanging="180"/>
      </w:pPr>
    </w:lvl>
    <w:lvl w:ilvl="3" w:tplc="3A787570">
      <w:start w:val="1"/>
      <w:numFmt w:val="bullet"/>
      <w:lvlText w:val=""/>
      <w:lvlJc w:val="left"/>
      <w:pPr>
        <w:ind w:left="2880" w:hanging="360"/>
      </w:pPr>
      <w:rPr>
        <w:rFonts w:ascii="Symbol" w:eastAsia="Calibri" w:hAnsi="Symbol"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1" w15:restartNumberingAfterBreak="0">
    <w:nsid w:val="2E1C135A"/>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2" w15:restartNumberingAfterBreak="0">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5" w15:restartNumberingAfterBreak="0">
    <w:nsid w:val="36F808C1"/>
    <w:multiLevelType w:val="hybridMultilevel"/>
    <w:tmpl w:val="89F62016"/>
    <w:lvl w:ilvl="0" w:tplc="0409000F">
      <w:start w:val="1"/>
      <w:numFmt w:val="decimal"/>
      <w:lvlText w:val="%1."/>
      <w:lvlJc w:val="left"/>
      <w:pPr>
        <w:tabs>
          <w:tab w:val="num" w:pos="720"/>
        </w:tabs>
        <w:ind w:left="720" w:hanging="360"/>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7DC1F25"/>
    <w:multiLevelType w:val="hybridMultilevel"/>
    <w:tmpl w:val="47B08A14"/>
    <w:lvl w:ilvl="0" w:tplc="C2303296">
      <w:start w:val="1"/>
      <w:numFmt w:val="hebrew1"/>
      <w:lvlText w:val="%1."/>
      <w:lvlJc w:val="left"/>
      <w:pPr>
        <w:ind w:left="1721" w:hanging="360"/>
      </w:pPr>
      <w:rPr>
        <w:rFonts w:hint="default"/>
        <w:b w:val="0"/>
        <w:bCs w:val="0"/>
        <w:sz w:val="24"/>
      </w:rPr>
    </w:lvl>
    <w:lvl w:ilvl="1" w:tplc="EF6EDDC6" w:tentative="1">
      <w:start w:val="1"/>
      <w:numFmt w:val="lowerLetter"/>
      <w:lvlText w:val="%2."/>
      <w:lvlJc w:val="left"/>
      <w:pPr>
        <w:ind w:left="2441" w:hanging="360"/>
      </w:pPr>
    </w:lvl>
    <w:lvl w:ilvl="2" w:tplc="89D42422" w:tentative="1">
      <w:start w:val="1"/>
      <w:numFmt w:val="lowerRoman"/>
      <w:lvlText w:val="%3."/>
      <w:lvlJc w:val="right"/>
      <w:pPr>
        <w:ind w:left="3161" w:hanging="180"/>
      </w:pPr>
    </w:lvl>
    <w:lvl w:ilvl="3" w:tplc="B99AC8B6" w:tentative="1">
      <w:start w:val="1"/>
      <w:numFmt w:val="decimal"/>
      <w:lvlText w:val="%4."/>
      <w:lvlJc w:val="left"/>
      <w:pPr>
        <w:ind w:left="3881" w:hanging="360"/>
      </w:pPr>
    </w:lvl>
    <w:lvl w:ilvl="4" w:tplc="9F305F38" w:tentative="1">
      <w:start w:val="1"/>
      <w:numFmt w:val="lowerLetter"/>
      <w:lvlText w:val="%5."/>
      <w:lvlJc w:val="left"/>
      <w:pPr>
        <w:ind w:left="4601" w:hanging="360"/>
      </w:pPr>
    </w:lvl>
    <w:lvl w:ilvl="5" w:tplc="74A0B548" w:tentative="1">
      <w:start w:val="1"/>
      <w:numFmt w:val="lowerRoman"/>
      <w:lvlText w:val="%6."/>
      <w:lvlJc w:val="right"/>
      <w:pPr>
        <w:ind w:left="5321" w:hanging="180"/>
      </w:pPr>
    </w:lvl>
    <w:lvl w:ilvl="6" w:tplc="41966F0E" w:tentative="1">
      <w:start w:val="1"/>
      <w:numFmt w:val="decimal"/>
      <w:lvlText w:val="%7."/>
      <w:lvlJc w:val="left"/>
      <w:pPr>
        <w:ind w:left="6041" w:hanging="360"/>
      </w:pPr>
    </w:lvl>
    <w:lvl w:ilvl="7" w:tplc="F1A880E8" w:tentative="1">
      <w:start w:val="1"/>
      <w:numFmt w:val="lowerLetter"/>
      <w:lvlText w:val="%8."/>
      <w:lvlJc w:val="left"/>
      <w:pPr>
        <w:ind w:left="6761" w:hanging="360"/>
      </w:pPr>
    </w:lvl>
    <w:lvl w:ilvl="8" w:tplc="ACC22920" w:tentative="1">
      <w:start w:val="1"/>
      <w:numFmt w:val="lowerRoman"/>
      <w:lvlText w:val="%9."/>
      <w:lvlJc w:val="right"/>
      <w:pPr>
        <w:ind w:left="7481" w:hanging="180"/>
      </w:pPr>
    </w:lvl>
  </w:abstractNum>
  <w:abstractNum w:abstractNumId="27" w15:restartNumberingAfterBreak="0">
    <w:nsid w:val="3BBD139E"/>
    <w:multiLevelType w:val="hybridMultilevel"/>
    <w:tmpl w:val="B04C01E4"/>
    <w:lvl w:ilvl="0" w:tplc="ABCEA278">
      <w:start w:val="2"/>
      <w:numFmt w:val="hebrew1"/>
      <w:lvlText w:val="%1."/>
      <w:lvlJc w:val="center"/>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F736162"/>
    <w:multiLevelType w:val="hybridMultilevel"/>
    <w:tmpl w:val="1640D266"/>
    <w:lvl w:ilvl="0" w:tplc="DD243326">
      <w:start w:val="1"/>
      <w:numFmt w:val="decimal"/>
      <w:lvlText w:val="%1."/>
      <w:lvlJc w:val="left"/>
      <w:pPr>
        <w:ind w:left="750" w:hanging="390"/>
      </w:pPr>
      <w:rPr>
        <w:rFonts w:asciiTheme="minorHAnsi" w:eastAsiaTheme="minorHAnsi" w:hAnsiTheme="minorHAnsi" w:cs="David"/>
        <w:b/>
      </w:rPr>
    </w:lvl>
    <w:lvl w:ilvl="1" w:tplc="0C486FD2">
      <w:start w:val="1"/>
      <w:numFmt w:val="hebrew1"/>
      <w:lvlText w:val="%2."/>
      <w:lvlJc w:val="left"/>
      <w:pPr>
        <w:ind w:left="1440" w:hanging="360"/>
      </w:pPr>
      <w:rPr>
        <w:rFonts w:hint="default"/>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07877DD"/>
    <w:multiLevelType w:val="hybridMultilevel"/>
    <w:tmpl w:val="360CF1CA"/>
    <w:lvl w:ilvl="0" w:tplc="C0A287EE">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31"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51D295B"/>
    <w:multiLevelType w:val="hybridMultilevel"/>
    <w:tmpl w:val="D2BE71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5A930E1"/>
    <w:multiLevelType w:val="multilevel"/>
    <w:tmpl w:val="F91C2CBC"/>
    <w:lvl w:ilvl="0">
      <w:start w:val="4"/>
      <w:numFmt w:val="decimal"/>
      <w:lvlText w:val="%1."/>
      <w:lvlJc w:val="left"/>
      <w:pPr>
        <w:ind w:left="360" w:hanging="360"/>
      </w:pPr>
      <w:rPr>
        <w:rFonts w:hint="default"/>
      </w:rPr>
    </w:lvl>
    <w:lvl w:ilvl="1">
      <w:start w:val="1"/>
      <w:numFmt w:val="decimal"/>
      <w:lvlText w:val="%1.%2."/>
      <w:lvlJc w:val="left"/>
      <w:pPr>
        <w:ind w:left="1471" w:hanging="720"/>
      </w:pPr>
      <w:rPr>
        <w:rFonts w:hint="default"/>
      </w:rPr>
    </w:lvl>
    <w:lvl w:ilvl="2">
      <w:start w:val="1"/>
      <w:numFmt w:val="decimal"/>
      <w:lvlText w:val="%1.%2.%3."/>
      <w:lvlJc w:val="left"/>
      <w:pPr>
        <w:ind w:left="2222" w:hanging="720"/>
      </w:pPr>
      <w:rPr>
        <w:rFonts w:hint="default"/>
      </w:rPr>
    </w:lvl>
    <w:lvl w:ilvl="3">
      <w:start w:val="1"/>
      <w:numFmt w:val="decimal"/>
      <w:lvlText w:val="%1.%2.%3.%4."/>
      <w:lvlJc w:val="left"/>
      <w:pPr>
        <w:ind w:left="3333" w:hanging="108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5195" w:hanging="144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7057" w:hanging="1800"/>
      </w:pPr>
      <w:rPr>
        <w:rFonts w:hint="default"/>
      </w:rPr>
    </w:lvl>
    <w:lvl w:ilvl="8">
      <w:start w:val="1"/>
      <w:numFmt w:val="decimal"/>
      <w:lvlText w:val="%1.%2.%3.%4.%5.%6.%7.%8.%9."/>
      <w:lvlJc w:val="left"/>
      <w:pPr>
        <w:ind w:left="8168" w:hanging="2160"/>
      </w:pPr>
      <w:rPr>
        <w:rFonts w:hint="default"/>
      </w:rPr>
    </w:lvl>
  </w:abstractNum>
  <w:abstractNum w:abstractNumId="35"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6" w15:restartNumberingAfterBreak="0">
    <w:nsid w:val="47890D11"/>
    <w:multiLevelType w:val="hybridMultilevel"/>
    <w:tmpl w:val="58705C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1A43DE0"/>
    <w:multiLevelType w:val="multilevel"/>
    <w:tmpl w:val="40E62B9C"/>
    <w:lvl w:ilvl="0">
      <w:start w:val="2"/>
      <w:numFmt w:val="decimal"/>
      <w:lvlText w:val="%1."/>
      <w:lvlJc w:val="left"/>
      <w:pPr>
        <w:ind w:left="360" w:hanging="360"/>
      </w:pPr>
      <w:rPr>
        <w:rFonts w:hint="default"/>
        <w:b/>
        <w:u w:val="single"/>
      </w:rPr>
    </w:lvl>
    <w:lvl w:ilvl="1">
      <w:start w:val="1"/>
      <w:numFmt w:val="decimal"/>
      <w:lvlText w:val="%1.%2."/>
      <w:lvlJc w:val="left"/>
      <w:pPr>
        <w:ind w:left="1996" w:hanging="720"/>
      </w:pPr>
      <w:rPr>
        <w:rFonts w:hint="default"/>
        <w:b w:val="0"/>
        <w:bCs w:val="0"/>
        <w:u w:val="none"/>
      </w:rPr>
    </w:lvl>
    <w:lvl w:ilvl="2">
      <w:start w:val="1"/>
      <w:numFmt w:val="decimal"/>
      <w:lvlText w:val="%1.%2.%3."/>
      <w:lvlJc w:val="left"/>
      <w:pPr>
        <w:ind w:left="720" w:hanging="720"/>
      </w:pPr>
      <w:rPr>
        <w:rFonts w:hint="default"/>
        <w:b/>
        <w:u w:val="single"/>
      </w:rPr>
    </w:lvl>
    <w:lvl w:ilvl="3">
      <w:start w:val="1"/>
      <w:numFmt w:val="decimal"/>
      <w:lvlText w:val="%1.%2.%3.%4."/>
      <w:lvlJc w:val="left"/>
      <w:pPr>
        <w:ind w:left="1080" w:hanging="108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440" w:hanging="144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800" w:hanging="1800"/>
      </w:pPr>
      <w:rPr>
        <w:rFonts w:hint="default"/>
        <w:b/>
        <w:u w:val="single"/>
      </w:rPr>
    </w:lvl>
    <w:lvl w:ilvl="8">
      <w:start w:val="1"/>
      <w:numFmt w:val="decimal"/>
      <w:lvlText w:val="%1.%2.%3.%4.%5.%6.%7.%8.%9."/>
      <w:lvlJc w:val="left"/>
      <w:pPr>
        <w:ind w:left="2160" w:hanging="2160"/>
      </w:pPr>
      <w:rPr>
        <w:rFonts w:hint="default"/>
        <w:b/>
        <w:u w:val="single"/>
      </w:rPr>
    </w:lvl>
  </w:abstractNum>
  <w:abstractNum w:abstractNumId="40" w15:restartNumberingAfterBreak="0">
    <w:nsid w:val="52820021"/>
    <w:multiLevelType w:val="hybridMultilevel"/>
    <w:tmpl w:val="CA6053F6"/>
    <w:lvl w:ilvl="0" w:tplc="7CBA5DF2">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A000B04"/>
    <w:multiLevelType w:val="multilevel"/>
    <w:tmpl w:val="3FF85FDA"/>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b w:val="0"/>
        <w:bCs w:val="0"/>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43" w15:restartNumberingAfterBreak="0">
    <w:nsid w:val="5BBE40BA"/>
    <w:multiLevelType w:val="hybridMultilevel"/>
    <w:tmpl w:val="2782214E"/>
    <w:lvl w:ilvl="0" w:tplc="19646FA0">
      <w:start w:val="1"/>
      <w:numFmt w:val="hebrew1"/>
      <w:lvlText w:val="%1."/>
      <w:lvlJc w:val="center"/>
      <w:pPr>
        <w:ind w:left="644" w:hanging="360"/>
      </w:pPr>
      <w:rPr>
        <w:rFonts w:hint="default"/>
        <w:b w:val="0"/>
        <w:bCs w:val="0"/>
        <w:color w:val="auto"/>
      </w:rPr>
    </w:lvl>
    <w:lvl w:ilvl="1" w:tplc="56C06130">
      <w:start w:val="1"/>
      <w:numFmt w:val="decimal"/>
      <w:lvlText w:val="%2."/>
      <w:lvlJc w:val="left"/>
      <w:pPr>
        <w:ind w:left="1636"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F655E91"/>
    <w:multiLevelType w:val="hybridMultilevel"/>
    <w:tmpl w:val="89F62016"/>
    <w:lvl w:ilvl="0" w:tplc="0409000F">
      <w:start w:val="1"/>
      <w:numFmt w:val="decimal"/>
      <w:lvlText w:val="%1."/>
      <w:lvlJc w:val="left"/>
      <w:pPr>
        <w:tabs>
          <w:tab w:val="num" w:pos="720"/>
        </w:tabs>
        <w:ind w:left="720" w:hanging="360"/>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1AD7F6A"/>
    <w:multiLevelType w:val="hybridMultilevel"/>
    <w:tmpl w:val="4E9891FE"/>
    <w:lvl w:ilvl="0" w:tplc="04090001">
      <w:start w:val="1"/>
      <w:numFmt w:val="bullet"/>
      <w:lvlText w:val=""/>
      <w:lvlJc w:val="left"/>
      <w:pPr>
        <w:ind w:left="720" w:hanging="360"/>
      </w:pPr>
      <w:rPr>
        <w:rFonts w:ascii="Symbol" w:hAnsi="Symbol" w:hint="default"/>
      </w:rPr>
    </w:lvl>
    <w:lvl w:ilvl="1" w:tplc="604CD7EC">
      <w:numFmt w:val="bullet"/>
      <w:lvlText w:val="-"/>
      <w:lvlJc w:val="left"/>
      <w:pPr>
        <w:ind w:left="1440" w:hanging="360"/>
      </w:pPr>
      <w:rPr>
        <w:rFonts w:ascii="David" w:eastAsia="Calibri" w:hAnsi="David" w:cs="David" w:hint="default"/>
        <w:u w:val="single"/>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3B90CE4"/>
    <w:multiLevelType w:val="hybridMultilevel"/>
    <w:tmpl w:val="E68E86B4"/>
    <w:lvl w:ilvl="0" w:tplc="DD243326">
      <w:start w:val="1"/>
      <w:numFmt w:val="decimal"/>
      <w:lvlText w:val="%1."/>
      <w:lvlJc w:val="left"/>
      <w:pPr>
        <w:ind w:left="750" w:hanging="390"/>
      </w:pPr>
      <w:rPr>
        <w:rFonts w:asciiTheme="minorHAnsi" w:eastAsiaTheme="minorHAnsi" w:hAnsiTheme="minorHAnsi" w:cs="David"/>
        <w:b/>
      </w:rPr>
    </w:lvl>
    <w:lvl w:ilvl="1" w:tplc="09FE9244">
      <w:start w:val="1"/>
      <w:numFmt w:val="hebrew1"/>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9CB6832"/>
    <w:multiLevelType w:val="hybridMultilevel"/>
    <w:tmpl w:val="3904D576"/>
    <w:lvl w:ilvl="0" w:tplc="AEE2CABC">
      <w:start w:val="1"/>
      <w:numFmt w:val="bullet"/>
      <w:lvlText w:val=""/>
      <w:lvlJc w:val="left"/>
      <w:pPr>
        <w:tabs>
          <w:tab w:val="num" w:pos="720"/>
        </w:tabs>
        <w:ind w:left="720" w:hanging="360"/>
      </w:pPr>
      <w:rPr>
        <w:rFonts w:ascii="Symbol" w:hAnsi="Symbol" w:hint="default"/>
      </w:rPr>
    </w:lvl>
    <w:lvl w:ilvl="1" w:tplc="A410A032">
      <w:start w:val="1"/>
      <w:numFmt w:val="bullet"/>
      <w:lvlText w:val=""/>
      <w:lvlJc w:val="left"/>
      <w:pPr>
        <w:tabs>
          <w:tab w:val="num" w:pos="1440"/>
        </w:tabs>
        <w:ind w:left="1440" w:hanging="360"/>
      </w:pPr>
      <w:rPr>
        <w:rFonts w:ascii="Wingdings" w:hAnsi="Wingdings" w:hint="default"/>
        <w:lang w:bidi="he-IL"/>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6BE161AC"/>
    <w:multiLevelType w:val="multilevel"/>
    <w:tmpl w:val="7390EC2A"/>
    <w:lvl w:ilvl="0">
      <w:start w:val="1"/>
      <w:numFmt w:val="decimal"/>
      <w:lvlText w:val="%1."/>
      <w:lvlJc w:val="left"/>
      <w:pPr>
        <w:ind w:left="360" w:hanging="360"/>
      </w:pPr>
      <w:rPr>
        <w:rFonts w:hint="default"/>
        <w:b/>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6EEB7F5A"/>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5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769A424B"/>
    <w:multiLevelType w:val="hybridMultilevel"/>
    <w:tmpl w:val="89F62016"/>
    <w:lvl w:ilvl="0" w:tplc="0409000F">
      <w:start w:val="1"/>
      <w:numFmt w:val="decimal"/>
      <w:lvlText w:val="%1."/>
      <w:lvlJc w:val="left"/>
      <w:pPr>
        <w:tabs>
          <w:tab w:val="num" w:pos="720"/>
        </w:tabs>
        <w:ind w:left="720" w:hanging="360"/>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771E1D76"/>
    <w:multiLevelType w:val="hybridMultilevel"/>
    <w:tmpl w:val="BEB82758"/>
    <w:lvl w:ilvl="0" w:tplc="0409000F">
      <w:start w:val="1"/>
      <w:numFmt w:val="decimal"/>
      <w:lvlText w:val="%1."/>
      <w:lvlJc w:val="left"/>
      <w:pPr>
        <w:ind w:left="720" w:hanging="360"/>
      </w:pPr>
    </w:lvl>
    <w:lvl w:ilvl="1" w:tplc="D0F28E72">
      <w:start w:val="1"/>
      <w:numFmt w:val="hebrew1"/>
      <w:lvlText w:val="%2."/>
      <w:lvlJc w:val="left"/>
      <w:pPr>
        <w:ind w:left="643" w:hanging="360"/>
      </w:pPr>
      <w:rPr>
        <w:rFonts w:hint="default"/>
        <w:b w:val="0"/>
        <w:bCs w:val="0"/>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5" w15:restartNumberingAfterBreak="0">
    <w:nsid w:val="79C552B6"/>
    <w:multiLevelType w:val="multilevel"/>
    <w:tmpl w:val="99FE53C6"/>
    <w:lvl w:ilvl="0">
      <w:start w:val="2"/>
      <w:numFmt w:val="decimal"/>
      <w:lvlText w:val="%1"/>
      <w:lvlJc w:val="left"/>
      <w:pPr>
        <w:ind w:left="384" w:hanging="384"/>
      </w:pPr>
      <w:rPr>
        <w:rFonts w:hint="default"/>
      </w:rPr>
    </w:lvl>
    <w:lvl w:ilvl="1">
      <w:start w:val="16"/>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7"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102071045">
    <w:abstractNumId w:val="40"/>
  </w:num>
  <w:num w:numId="2" w16cid:durableId="2017681928">
    <w:abstractNumId w:val="0"/>
  </w:num>
  <w:num w:numId="3" w16cid:durableId="26453468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67928169">
    <w:abstractNumId w:val="39"/>
  </w:num>
  <w:num w:numId="5" w16cid:durableId="1737582761">
    <w:abstractNumId w:val="8"/>
  </w:num>
  <w:num w:numId="6" w16cid:durableId="1889032112">
    <w:abstractNumId w:val="22"/>
  </w:num>
  <w:num w:numId="7" w16cid:durableId="898397322">
    <w:abstractNumId w:val="50"/>
  </w:num>
  <w:num w:numId="8" w16cid:durableId="1795101730">
    <w:abstractNumId w:val="16"/>
  </w:num>
  <w:num w:numId="9" w16cid:durableId="894854716">
    <w:abstractNumId w:val="48"/>
  </w:num>
  <w:num w:numId="10" w16cid:durableId="1524396857">
    <w:abstractNumId w:val="54"/>
  </w:num>
  <w:num w:numId="11" w16cid:durableId="1426075073">
    <w:abstractNumId w:val="20"/>
  </w:num>
  <w:num w:numId="12" w16cid:durableId="28574360">
    <w:abstractNumId w:val="35"/>
  </w:num>
  <w:num w:numId="13" w16cid:durableId="1574662272">
    <w:abstractNumId w:val="47"/>
  </w:num>
  <w:num w:numId="14" w16cid:durableId="1612085184">
    <w:abstractNumId w:val="44"/>
  </w:num>
  <w:num w:numId="15" w16cid:durableId="909389034">
    <w:abstractNumId w:val="57"/>
  </w:num>
  <w:num w:numId="16" w16cid:durableId="10692400">
    <w:abstractNumId w:val="18"/>
  </w:num>
  <w:num w:numId="17" w16cid:durableId="1981032329">
    <w:abstractNumId w:val="30"/>
  </w:num>
  <w:num w:numId="18" w16cid:durableId="1975792296">
    <w:abstractNumId w:val="37"/>
  </w:num>
  <w:num w:numId="19" w16cid:durableId="1898198963">
    <w:abstractNumId w:val="9"/>
    <w:lvlOverride w:ilvl="0">
      <w:startOverride w:val="1"/>
    </w:lvlOverride>
  </w:num>
  <w:num w:numId="20" w16cid:durableId="1852455258">
    <w:abstractNumId w:val="7"/>
  </w:num>
  <w:num w:numId="21" w16cid:durableId="1824539945">
    <w:abstractNumId w:val="56"/>
  </w:num>
  <w:num w:numId="22" w16cid:durableId="2051832371">
    <w:abstractNumId w:val="11"/>
  </w:num>
  <w:num w:numId="23" w16cid:durableId="646590877">
    <w:abstractNumId w:val="23"/>
  </w:num>
  <w:num w:numId="24" w16cid:durableId="1097557296">
    <w:abstractNumId w:val="14"/>
  </w:num>
  <w:num w:numId="25" w16cid:durableId="11886759">
    <w:abstractNumId w:val="1"/>
  </w:num>
  <w:num w:numId="26" w16cid:durableId="1996370488">
    <w:abstractNumId w:val="26"/>
  </w:num>
  <w:num w:numId="27" w16cid:durableId="479468376">
    <w:abstractNumId w:val="49"/>
  </w:num>
  <w:num w:numId="28" w16cid:durableId="1858500203">
    <w:abstractNumId w:val="32"/>
  </w:num>
  <w:num w:numId="29" w16cid:durableId="1977635766">
    <w:abstractNumId w:val="42"/>
  </w:num>
  <w:num w:numId="30" w16cid:durableId="560941489">
    <w:abstractNumId w:val="34"/>
  </w:num>
  <w:num w:numId="31" w16cid:durableId="75515069">
    <w:abstractNumId w:val="5"/>
  </w:num>
  <w:num w:numId="32" w16cid:durableId="73219824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3" w16cid:durableId="2134474060">
    <w:abstractNumId w:val="51"/>
  </w:num>
  <w:num w:numId="34" w16cid:durableId="397822657">
    <w:abstractNumId w:val="13"/>
  </w:num>
  <w:num w:numId="35" w16cid:durableId="1878659918">
    <w:abstractNumId w:val="15"/>
  </w:num>
  <w:num w:numId="36" w16cid:durableId="365176211">
    <w:abstractNumId w:val="10"/>
  </w:num>
  <w:num w:numId="37" w16cid:durableId="1698693597">
    <w:abstractNumId w:val="3"/>
  </w:num>
  <w:num w:numId="38" w16cid:durableId="2110925286">
    <w:abstractNumId w:val="21"/>
  </w:num>
  <w:num w:numId="39" w16cid:durableId="168293008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754981208">
    <w:abstractNumId w:val="45"/>
  </w:num>
  <w:num w:numId="41" w16cid:durableId="1793860932">
    <w:abstractNumId w:val="31"/>
  </w:num>
  <w:num w:numId="42" w16cid:durableId="687365899">
    <w:abstractNumId w:val="28"/>
  </w:num>
  <w:num w:numId="43" w16cid:durableId="1783454001">
    <w:abstractNumId w:val="41"/>
  </w:num>
  <w:num w:numId="44" w16cid:durableId="664553006">
    <w:abstractNumId w:val="46"/>
  </w:num>
  <w:num w:numId="45" w16cid:durableId="156462255">
    <w:abstractNumId w:val="29"/>
  </w:num>
  <w:num w:numId="46" w16cid:durableId="610819766">
    <w:abstractNumId w:val="43"/>
  </w:num>
  <w:num w:numId="47" w16cid:durableId="338435780">
    <w:abstractNumId w:val="19"/>
  </w:num>
  <w:num w:numId="48" w16cid:durableId="446390616">
    <w:abstractNumId w:val="53"/>
  </w:num>
  <w:num w:numId="49" w16cid:durableId="974724819">
    <w:abstractNumId w:val="27"/>
  </w:num>
  <w:num w:numId="50" w16cid:durableId="2118719723">
    <w:abstractNumId w:val="17"/>
  </w:num>
  <w:num w:numId="51" w16cid:durableId="1690376225">
    <w:abstractNumId w:val="36"/>
  </w:num>
  <w:num w:numId="52" w16cid:durableId="1319378333">
    <w:abstractNumId w:val="33"/>
  </w:num>
  <w:num w:numId="53" w16cid:durableId="2111974586">
    <w:abstractNumId w:val="55"/>
  </w:num>
  <w:num w:numId="54" w16cid:durableId="1132791914">
    <w:abstractNumId w:val="4"/>
  </w:num>
  <w:num w:numId="55" w16cid:durableId="720404034">
    <w:abstractNumId w:val="52"/>
  </w:num>
  <w:num w:numId="56" w16cid:durableId="309601747">
    <w:abstractNumId w:val="25"/>
  </w:num>
  <w:num w:numId="57" w16cid:durableId="2067415052">
    <w:abstractNumId w:val="12"/>
  </w:num>
  <w:num w:numId="58" w16cid:durableId="1433628367">
    <w:abstractNumId w:val="2"/>
  </w:num>
  <w:num w:numId="59" w16cid:durableId="982082134">
    <w:abstractNumId w:val="38"/>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Formatting/>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1E5E"/>
    <w:rsid w:val="00000734"/>
    <w:rsid w:val="000007FF"/>
    <w:rsid w:val="0000122D"/>
    <w:rsid w:val="000026E2"/>
    <w:rsid w:val="000037D6"/>
    <w:rsid w:val="00004283"/>
    <w:rsid w:val="00004288"/>
    <w:rsid w:val="000045F6"/>
    <w:rsid w:val="00010C87"/>
    <w:rsid w:val="000116F5"/>
    <w:rsid w:val="00012C2E"/>
    <w:rsid w:val="00013ABB"/>
    <w:rsid w:val="00014F2D"/>
    <w:rsid w:val="00017801"/>
    <w:rsid w:val="000179E4"/>
    <w:rsid w:val="0002032B"/>
    <w:rsid w:val="00020CAA"/>
    <w:rsid w:val="00020DC0"/>
    <w:rsid w:val="00022F79"/>
    <w:rsid w:val="00023A3D"/>
    <w:rsid w:val="00024725"/>
    <w:rsid w:val="00024E7C"/>
    <w:rsid w:val="000254F7"/>
    <w:rsid w:val="00026DE2"/>
    <w:rsid w:val="00031C88"/>
    <w:rsid w:val="00031CCB"/>
    <w:rsid w:val="0003263B"/>
    <w:rsid w:val="00036959"/>
    <w:rsid w:val="0004125C"/>
    <w:rsid w:val="000424E2"/>
    <w:rsid w:val="00044240"/>
    <w:rsid w:val="000443D9"/>
    <w:rsid w:val="0004538B"/>
    <w:rsid w:val="00045400"/>
    <w:rsid w:val="000502F2"/>
    <w:rsid w:val="00051F83"/>
    <w:rsid w:val="00052B55"/>
    <w:rsid w:val="00052D65"/>
    <w:rsid w:val="00060909"/>
    <w:rsid w:val="00060D27"/>
    <w:rsid w:val="0006397E"/>
    <w:rsid w:val="000640B7"/>
    <w:rsid w:val="0006699C"/>
    <w:rsid w:val="00066C50"/>
    <w:rsid w:val="00072BAF"/>
    <w:rsid w:val="00073BAE"/>
    <w:rsid w:val="00077B50"/>
    <w:rsid w:val="00080473"/>
    <w:rsid w:val="000808C3"/>
    <w:rsid w:val="00080F88"/>
    <w:rsid w:val="00080FCE"/>
    <w:rsid w:val="00081BBF"/>
    <w:rsid w:val="000829E2"/>
    <w:rsid w:val="00082D28"/>
    <w:rsid w:val="00083AFA"/>
    <w:rsid w:val="00085B59"/>
    <w:rsid w:val="00086E1B"/>
    <w:rsid w:val="0008779B"/>
    <w:rsid w:val="00090051"/>
    <w:rsid w:val="00090578"/>
    <w:rsid w:val="00093CE7"/>
    <w:rsid w:val="000959F6"/>
    <w:rsid w:val="00097606"/>
    <w:rsid w:val="000A0B7A"/>
    <w:rsid w:val="000A1712"/>
    <w:rsid w:val="000A3DF8"/>
    <w:rsid w:val="000A4C6C"/>
    <w:rsid w:val="000B1D8E"/>
    <w:rsid w:val="000B2294"/>
    <w:rsid w:val="000B5C08"/>
    <w:rsid w:val="000C10F0"/>
    <w:rsid w:val="000C23AE"/>
    <w:rsid w:val="000C518D"/>
    <w:rsid w:val="000C71DC"/>
    <w:rsid w:val="000D13A5"/>
    <w:rsid w:val="000D1A61"/>
    <w:rsid w:val="000D2D97"/>
    <w:rsid w:val="000D5E31"/>
    <w:rsid w:val="000E07AD"/>
    <w:rsid w:val="000E0B56"/>
    <w:rsid w:val="000E0E80"/>
    <w:rsid w:val="000E0EB4"/>
    <w:rsid w:val="000E10FD"/>
    <w:rsid w:val="000E26D3"/>
    <w:rsid w:val="000E3AC6"/>
    <w:rsid w:val="000E43B2"/>
    <w:rsid w:val="000E46AF"/>
    <w:rsid w:val="000F05BE"/>
    <w:rsid w:val="000F1FD2"/>
    <w:rsid w:val="000F6D01"/>
    <w:rsid w:val="000F6EE8"/>
    <w:rsid w:val="0010045B"/>
    <w:rsid w:val="00100DF0"/>
    <w:rsid w:val="00102BA2"/>
    <w:rsid w:val="00103091"/>
    <w:rsid w:val="00105E7D"/>
    <w:rsid w:val="00106247"/>
    <w:rsid w:val="001063EE"/>
    <w:rsid w:val="00106CBA"/>
    <w:rsid w:val="00112190"/>
    <w:rsid w:val="00113599"/>
    <w:rsid w:val="00113866"/>
    <w:rsid w:val="00116279"/>
    <w:rsid w:val="001167C1"/>
    <w:rsid w:val="00120AF4"/>
    <w:rsid w:val="00120F42"/>
    <w:rsid w:val="00121341"/>
    <w:rsid w:val="00121529"/>
    <w:rsid w:val="00122665"/>
    <w:rsid w:val="00124B72"/>
    <w:rsid w:val="00125F90"/>
    <w:rsid w:val="001267DA"/>
    <w:rsid w:val="00127F03"/>
    <w:rsid w:val="00132557"/>
    <w:rsid w:val="001332EB"/>
    <w:rsid w:val="00135D83"/>
    <w:rsid w:val="00137276"/>
    <w:rsid w:val="00140402"/>
    <w:rsid w:val="0014047E"/>
    <w:rsid w:val="001405E0"/>
    <w:rsid w:val="00141239"/>
    <w:rsid w:val="00143A19"/>
    <w:rsid w:val="00143D24"/>
    <w:rsid w:val="0014414B"/>
    <w:rsid w:val="0014546D"/>
    <w:rsid w:val="00145E12"/>
    <w:rsid w:val="0014701B"/>
    <w:rsid w:val="00150F2D"/>
    <w:rsid w:val="0015190D"/>
    <w:rsid w:val="00151D05"/>
    <w:rsid w:val="00155103"/>
    <w:rsid w:val="001560D0"/>
    <w:rsid w:val="001611A0"/>
    <w:rsid w:val="00163A7E"/>
    <w:rsid w:val="001645EA"/>
    <w:rsid w:val="00164943"/>
    <w:rsid w:val="00171540"/>
    <w:rsid w:val="00172480"/>
    <w:rsid w:val="001738F4"/>
    <w:rsid w:val="0017403B"/>
    <w:rsid w:val="001745A1"/>
    <w:rsid w:val="00174CC3"/>
    <w:rsid w:val="00174D39"/>
    <w:rsid w:val="00175389"/>
    <w:rsid w:val="00176451"/>
    <w:rsid w:val="00180CE6"/>
    <w:rsid w:val="00181A36"/>
    <w:rsid w:val="00181ECF"/>
    <w:rsid w:val="00183967"/>
    <w:rsid w:val="00184237"/>
    <w:rsid w:val="00184DAF"/>
    <w:rsid w:val="00185C54"/>
    <w:rsid w:val="00187C29"/>
    <w:rsid w:val="00187EA9"/>
    <w:rsid w:val="00190632"/>
    <w:rsid w:val="001956B3"/>
    <w:rsid w:val="00195E49"/>
    <w:rsid w:val="001A028A"/>
    <w:rsid w:val="001A27E0"/>
    <w:rsid w:val="001A28E4"/>
    <w:rsid w:val="001A57AC"/>
    <w:rsid w:val="001B255A"/>
    <w:rsid w:val="001B2A8D"/>
    <w:rsid w:val="001B3801"/>
    <w:rsid w:val="001C0DF6"/>
    <w:rsid w:val="001C2B80"/>
    <w:rsid w:val="001C2F34"/>
    <w:rsid w:val="001C31B1"/>
    <w:rsid w:val="001C36D5"/>
    <w:rsid w:val="001C46C9"/>
    <w:rsid w:val="001D1686"/>
    <w:rsid w:val="001D4B3A"/>
    <w:rsid w:val="001D56F4"/>
    <w:rsid w:val="001D661D"/>
    <w:rsid w:val="001D678B"/>
    <w:rsid w:val="001E158E"/>
    <w:rsid w:val="001E1B85"/>
    <w:rsid w:val="001E25CC"/>
    <w:rsid w:val="001E26A7"/>
    <w:rsid w:val="001E2973"/>
    <w:rsid w:val="001E3520"/>
    <w:rsid w:val="001E5316"/>
    <w:rsid w:val="001E65DE"/>
    <w:rsid w:val="001E6DA1"/>
    <w:rsid w:val="001E6E3A"/>
    <w:rsid w:val="001E7893"/>
    <w:rsid w:val="001F00A0"/>
    <w:rsid w:val="001F0636"/>
    <w:rsid w:val="001F0658"/>
    <w:rsid w:val="001F1336"/>
    <w:rsid w:val="001F2396"/>
    <w:rsid w:val="001F29AB"/>
    <w:rsid w:val="001F3CE4"/>
    <w:rsid w:val="001F47B1"/>
    <w:rsid w:val="001F495E"/>
    <w:rsid w:val="001F5B08"/>
    <w:rsid w:val="001F6186"/>
    <w:rsid w:val="001F731D"/>
    <w:rsid w:val="001F741F"/>
    <w:rsid w:val="002002DA"/>
    <w:rsid w:val="002008C7"/>
    <w:rsid w:val="002010E1"/>
    <w:rsid w:val="0020211F"/>
    <w:rsid w:val="00203379"/>
    <w:rsid w:val="002033A3"/>
    <w:rsid w:val="00205A55"/>
    <w:rsid w:val="002065FB"/>
    <w:rsid w:val="002067D6"/>
    <w:rsid w:val="0020692B"/>
    <w:rsid w:val="0021391D"/>
    <w:rsid w:val="00216B29"/>
    <w:rsid w:val="00217825"/>
    <w:rsid w:val="00217927"/>
    <w:rsid w:val="00220710"/>
    <w:rsid w:val="00221B00"/>
    <w:rsid w:val="00221CC2"/>
    <w:rsid w:val="00224E8E"/>
    <w:rsid w:val="00225B22"/>
    <w:rsid w:val="0022634E"/>
    <w:rsid w:val="00226928"/>
    <w:rsid w:val="002272EA"/>
    <w:rsid w:val="00227E55"/>
    <w:rsid w:val="002320BD"/>
    <w:rsid w:val="00232A66"/>
    <w:rsid w:val="00232C35"/>
    <w:rsid w:val="0023377E"/>
    <w:rsid w:val="002339F9"/>
    <w:rsid w:val="00233A0A"/>
    <w:rsid w:val="00234ACB"/>
    <w:rsid w:val="00235C59"/>
    <w:rsid w:val="002367B9"/>
    <w:rsid w:val="0023728D"/>
    <w:rsid w:val="00237FF8"/>
    <w:rsid w:val="00243FB3"/>
    <w:rsid w:val="00244B56"/>
    <w:rsid w:val="0024543D"/>
    <w:rsid w:val="002454F8"/>
    <w:rsid w:val="0024769F"/>
    <w:rsid w:val="00247C37"/>
    <w:rsid w:val="00251CCB"/>
    <w:rsid w:val="00255FAD"/>
    <w:rsid w:val="00257262"/>
    <w:rsid w:val="0025782A"/>
    <w:rsid w:val="0026102C"/>
    <w:rsid w:val="0026142C"/>
    <w:rsid w:val="002623C4"/>
    <w:rsid w:val="002655E2"/>
    <w:rsid w:val="00265F1C"/>
    <w:rsid w:val="00267839"/>
    <w:rsid w:val="00267D5E"/>
    <w:rsid w:val="00270721"/>
    <w:rsid w:val="00271314"/>
    <w:rsid w:val="00273926"/>
    <w:rsid w:val="00273D4C"/>
    <w:rsid w:val="002747BA"/>
    <w:rsid w:val="00277354"/>
    <w:rsid w:val="002777D6"/>
    <w:rsid w:val="0028087A"/>
    <w:rsid w:val="00282F4B"/>
    <w:rsid w:val="0028487F"/>
    <w:rsid w:val="00285D54"/>
    <w:rsid w:val="00286EEA"/>
    <w:rsid w:val="00287092"/>
    <w:rsid w:val="002875BE"/>
    <w:rsid w:val="00291C2A"/>
    <w:rsid w:val="00291E6F"/>
    <w:rsid w:val="00291EF7"/>
    <w:rsid w:val="00292210"/>
    <w:rsid w:val="002922DF"/>
    <w:rsid w:val="00294961"/>
    <w:rsid w:val="00294F97"/>
    <w:rsid w:val="002A065A"/>
    <w:rsid w:val="002A15F7"/>
    <w:rsid w:val="002A413D"/>
    <w:rsid w:val="002A5AC3"/>
    <w:rsid w:val="002A6089"/>
    <w:rsid w:val="002A6202"/>
    <w:rsid w:val="002A687D"/>
    <w:rsid w:val="002A73AD"/>
    <w:rsid w:val="002A74E0"/>
    <w:rsid w:val="002B012C"/>
    <w:rsid w:val="002B03ED"/>
    <w:rsid w:val="002B0C9E"/>
    <w:rsid w:val="002B295F"/>
    <w:rsid w:val="002B440F"/>
    <w:rsid w:val="002B4D8F"/>
    <w:rsid w:val="002B517C"/>
    <w:rsid w:val="002B56F8"/>
    <w:rsid w:val="002B6C8D"/>
    <w:rsid w:val="002B6CA3"/>
    <w:rsid w:val="002B6CA9"/>
    <w:rsid w:val="002B7E4E"/>
    <w:rsid w:val="002C0287"/>
    <w:rsid w:val="002C1C31"/>
    <w:rsid w:val="002C299E"/>
    <w:rsid w:val="002C2B83"/>
    <w:rsid w:val="002C2F11"/>
    <w:rsid w:val="002C3D0D"/>
    <w:rsid w:val="002C3DD0"/>
    <w:rsid w:val="002C4AC1"/>
    <w:rsid w:val="002C4CEB"/>
    <w:rsid w:val="002C4F90"/>
    <w:rsid w:val="002C5463"/>
    <w:rsid w:val="002C5BF9"/>
    <w:rsid w:val="002C5CE1"/>
    <w:rsid w:val="002D28D7"/>
    <w:rsid w:val="002D3041"/>
    <w:rsid w:val="002D4480"/>
    <w:rsid w:val="002D560A"/>
    <w:rsid w:val="002D7618"/>
    <w:rsid w:val="002D774A"/>
    <w:rsid w:val="002E1572"/>
    <w:rsid w:val="002E2C9F"/>
    <w:rsid w:val="002E3B6F"/>
    <w:rsid w:val="002E41CF"/>
    <w:rsid w:val="002E5AC9"/>
    <w:rsid w:val="002E7246"/>
    <w:rsid w:val="002F0AF4"/>
    <w:rsid w:val="002F0EE0"/>
    <w:rsid w:val="002F4AB4"/>
    <w:rsid w:val="002F5855"/>
    <w:rsid w:val="002F5C24"/>
    <w:rsid w:val="002F63F7"/>
    <w:rsid w:val="002F7FA4"/>
    <w:rsid w:val="0030066A"/>
    <w:rsid w:val="00300F9C"/>
    <w:rsid w:val="0030128C"/>
    <w:rsid w:val="00301747"/>
    <w:rsid w:val="003028FD"/>
    <w:rsid w:val="00302F72"/>
    <w:rsid w:val="00303025"/>
    <w:rsid w:val="00305236"/>
    <w:rsid w:val="003058A7"/>
    <w:rsid w:val="00307509"/>
    <w:rsid w:val="003078FB"/>
    <w:rsid w:val="00307B20"/>
    <w:rsid w:val="003113CA"/>
    <w:rsid w:val="00311D80"/>
    <w:rsid w:val="003121E8"/>
    <w:rsid w:val="00313D4F"/>
    <w:rsid w:val="00313F97"/>
    <w:rsid w:val="00315F04"/>
    <w:rsid w:val="003161F8"/>
    <w:rsid w:val="00316B71"/>
    <w:rsid w:val="00317A2C"/>
    <w:rsid w:val="0032214E"/>
    <w:rsid w:val="00322426"/>
    <w:rsid w:val="0032250B"/>
    <w:rsid w:val="003239A1"/>
    <w:rsid w:val="00325DFF"/>
    <w:rsid w:val="00326093"/>
    <w:rsid w:val="0032733E"/>
    <w:rsid w:val="00333433"/>
    <w:rsid w:val="0033348B"/>
    <w:rsid w:val="0033436F"/>
    <w:rsid w:val="003352E0"/>
    <w:rsid w:val="00335C61"/>
    <w:rsid w:val="00336530"/>
    <w:rsid w:val="00337A91"/>
    <w:rsid w:val="003420D8"/>
    <w:rsid w:val="0034282A"/>
    <w:rsid w:val="0034344D"/>
    <w:rsid w:val="00343CA6"/>
    <w:rsid w:val="003444D2"/>
    <w:rsid w:val="00344F4D"/>
    <w:rsid w:val="00345BD7"/>
    <w:rsid w:val="00346B6F"/>
    <w:rsid w:val="003477D3"/>
    <w:rsid w:val="00347ED9"/>
    <w:rsid w:val="003505B8"/>
    <w:rsid w:val="003505F7"/>
    <w:rsid w:val="0035071D"/>
    <w:rsid w:val="00350F12"/>
    <w:rsid w:val="00352A5F"/>
    <w:rsid w:val="00354979"/>
    <w:rsid w:val="00355CD6"/>
    <w:rsid w:val="00356F7B"/>
    <w:rsid w:val="003576E7"/>
    <w:rsid w:val="00357CBB"/>
    <w:rsid w:val="0036041D"/>
    <w:rsid w:val="00360A2D"/>
    <w:rsid w:val="00362459"/>
    <w:rsid w:val="00363563"/>
    <w:rsid w:val="0036432D"/>
    <w:rsid w:val="003657DB"/>
    <w:rsid w:val="00365D36"/>
    <w:rsid w:val="0036787C"/>
    <w:rsid w:val="003712AE"/>
    <w:rsid w:val="0037142B"/>
    <w:rsid w:val="00377288"/>
    <w:rsid w:val="003779B9"/>
    <w:rsid w:val="00384017"/>
    <w:rsid w:val="003841F5"/>
    <w:rsid w:val="003869EB"/>
    <w:rsid w:val="00387110"/>
    <w:rsid w:val="00387CCC"/>
    <w:rsid w:val="00391798"/>
    <w:rsid w:val="00393257"/>
    <w:rsid w:val="00393C4B"/>
    <w:rsid w:val="0039703D"/>
    <w:rsid w:val="003A14E2"/>
    <w:rsid w:val="003A25ED"/>
    <w:rsid w:val="003A2D13"/>
    <w:rsid w:val="003A49EA"/>
    <w:rsid w:val="003B2E0F"/>
    <w:rsid w:val="003B2F5F"/>
    <w:rsid w:val="003B6DD6"/>
    <w:rsid w:val="003C133F"/>
    <w:rsid w:val="003C1CE1"/>
    <w:rsid w:val="003C3CEC"/>
    <w:rsid w:val="003D020A"/>
    <w:rsid w:val="003D0AC9"/>
    <w:rsid w:val="003D1081"/>
    <w:rsid w:val="003D16B5"/>
    <w:rsid w:val="003D1746"/>
    <w:rsid w:val="003D2004"/>
    <w:rsid w:val="003D353A"/>
    <w:rsid w:val="003D3AF4"/>
    <w:rsid w:val="003D3EF4"/>
    <w:rsid w:val="003D4B21"/>
    <w:rsid w:val="003D64DF"/>
    <w:rsid w:val="003E113F"/>
    <w:rsid w:val="003E1639"/>
    <w:rsid w:val="003E2A15"/>
    <w:rsid w:val="003E6EBA"/>
    <w:rsid w:val="003E709C"/>
    <w:rsid w:val="003F19FF"/>
    <w:rsid w:val="003F2181"/>
    <w:rsid w:val="003F2338"/>
    <w:rsid w:val="003F2556"/>
    <w:rsid w:val="003F33BC"/>
    <w:rsid w:val="003F4D9C"/>
    <w:rsid w:val="003F4F28"/>
    <w:rsid w:val="003F5C90"/>
    <w:rsid w:val="003F6431"/>
    <w:rsid w:val="003F6A45"/>
    <w:rsid w:val="003F7838"/>
    <w:rsid w:val="003F7C4F"/>
    <w:rsid w:val="004003E7"/>
    <w:rsid w:val="00400CD2"/>
    <w:rsid w:val="00401114"/>
    <w:rsid w:val="004016B5"/>
    <w:rsid w:val="00403DA3"/>
    <w:rsid w:val="004057A3"/>
    <w:rsid w:val="00406215"/>
    <w:rsid w:val="00407026"/>
    <w:rsid w:val="004077B3"/>
    <w:rsid w:val="00410B5F"/>
    <w:rsid w:val="00411FF0"/>
    <w:rsid w:val="004128DD"/>
    <w:rsid w:val="00415296"/>
    <w:rsid w:val="004212E9"/>
    <w:rsid w:val="004233A9"/>
    <w:rsid w:val="0042427C"/>
    <w:rsid w:val="0042507A"/>
    <w:rsid w:val="00427259"/>
    <w:rsid w:val="004319E2"/>
    <w:rsid w:val="00431E71"/>
    <w:rsid w:val="00432C99"/>
    <w:rsid w:val="004330B5"/>
    <w:rsid w:val="00435694"/>
    <w:rsid w:val="00435E6E"/>
    <w:rsid w:val="0043730E"/>
    <w:rsid w:val="004377DA"/>
    <w:rsid w:val="004434EF"/>
    <w:rsid w:val="00443B11"/>
    <w:rsid w:val="00443BD0"/>
    <w:rsid w:val="004462C2"/>
    <w:rsid w:val="004469F8"/>
    <w:rsid w:val="004478A2"/>
    <w:rsid w:val="00451A7F"/>
    <w:rsid w:val="00452E36"/>
    <w:rsid w:val="00453E57"/>
    <w:rsid w:val="00453FBE"/>
    <w:rsid w:val="00454567"/>
    <w:rsid w:val="00454CFF"/>
    <w:rsid w:val="00457355"/>
    <w:rsid w:val="004602CB"/>
    <w:rsid w:val="00461784"/>
    <w:rsid w:val="00462EA9"/>
    <w:rsid w:val="0046368F"/>
    <w:rsid w:val="00464477"/>
    <w:rsid w:val="00465FCA"/>
    <w:rsid w:val="004676B9"/>
    <w:rsid w:val="00470E1A"/>
    <w:rsid w:val="0047220D"/>
    <w:rsid w:val="004725BD"/>
    <w:rsid w:val="004727CD"/>
    <w:rsid w:val="00472A20"/>
    <w:rsid w:val="00474A88"/>
    <w:rsid w:val="004777BE"/>
    <w:rsid w:val="004818B3"/>
    <w:rsid w:val="00481B11"/>
    <w:rsid w:val="00482530"/>
    <w:rsid w:val="00483696"/>
    <w:rsid w:val="00485E4D"/>
    <w:rsid w:val="0048672F"/>
    <w:rsid w:val="0048760C"/>
    <w:rsid w:val="00491267"/>
    <w:rsid w:val="004929C9"/>
    <w:rsid w:val="00493CAB"/>
    <w:rsid w:val="00494111"/>
    <w:rsid w:val="00496930"/>
    <w:rsid w:val="00496DF0"/>
    <w:rsid w:val="00497F8B"/>
    <w:rsid w:val="004A1276"/>
    <w:rsid w:val="004A1624"/>
    <w:rsid w:val="004A1874"/>
    <w:rsid w:val="004A2072"/>
    <w:rsid w:val="004A4291"/>
    <w:rsid w:val="004A4742"/>
    <w:rsid w:val="004A5780"/>
    <w:rsid w:val="004A64AD"/>
    <w:rsid w:val="004A67D3"/>
    <w:rsid w:val="004A729C"/>
    <w:rsid w:val="004B1584"/>
    <w:rsid w:val="004B18E7"/>
    <w:rsid w:val="004B4BD5"/>
    <w:rsid w:val="004B58AA"/>
    <w:rsid w:val="004B7205"/>
    <w:rsid w:val="004B7334"/>
    <w:rsid w:val="004B753B"/>
    <w:rsid w:val="004C25BD"/>
    <w:rsid w:val="004C2609"/>
    <w:rsid w:val="004C3249"/>
    <w:rsid w:val="004C3A8E"/>
    <w:rsid w:val="004C747E"/>
    <w:rsid w:val="004C74C3"/>
    <w:rsid w:val="004C768E"/>
    <w:rsid w:val="004D0382"/>
    <w:rsid w:val="004D0FF1"/>
    <w:rsid w:val="004D2E8A"/>
    <w:rsid w:val="004D4656"/>
    <w:rsid w:val="004D4659"/>
    <w:rsid w:val="004D53F7"/>
    <w:rsid w:val="004D61E9"/>
    <w:rsid w:val="004D6C21"/>
    <w:rsid w:val="004D7EEF"/>
    <w:rsid w:val="004E025D"/>
    <w:rsid w:val="004E08B9"/>
    <w:rsid w:val="004E1B7E"/>
    <w:rsid w:val="004E2316"/>
    <w:rsid w:val="004E2677"/>
    <w:rsid w:val="004E325E"/>
    <w:rsid w:val="004E5766"/>
    <w:rsid w:val="004E7939"/>
    <w:rsid w:val="004F086D"/>
    <w:rsid w:val="004F2A77"/>
    <w:rsid w:val="004F32EE"/>
    <w:rsid w:val="004F497A"/>
    <w:rsid w:val="004F4A3F"/>
    <w:rsid w:val="004F5361"/>
    <w:rsid w:val="005001EE"/>
    <w:rsid w:val="0050123F"/>
    <w:rsid w:val="00501708"/>
    <w:rsid w:val="00502607"/>
    <w:rsid w:val="00506572"/>
    <w:rsid w:val="00512043"/>
    <w:rsid w:val="005121D0"/>
    <w:rsid w:val="00513327"/>
    <w:rsid w:val="00513E02"/>
    <w:rsid w:val="00516F40"/>
    <w:rsid w:val="00521DFF"/>
    <w:rsid w:val="0052235B"/>
    <w:rsid w:val="005227C1"/>
    <w:rsid w:val="00522AC0"/>
    <w:rsid w:val="00523B0C"/>
    <w:rsid w:val="00524643"/>
    <w:rsid w:val="00526329"/>
    <w:rsid w:val="00526C9B"/>
    <w:rsid w:val="00527EB0"/>
    <w:rsid w:val="005321C3"/>
    <w:rsid w:val="00533306"/>
    <w:rsid w:val="00534C3F"/>
    <w:rsid w:val="005358DB"/>
    <w:rsid w:val="00535B31"/>
    <w:rsid w:val="00536C5A"/>
    <w:rsid w:val="00540495"/>
    <w:rsid w:val="0054121C"/>
    <w:rsid w:val="005422FC"/>
    <w:rsid w:val="00542D32"/>
    <w:rsid w:val="005458D2"/>
    <w:rsid w:val="0055393D"/>
    <w:rsid w:val="00553E4B"/>
    <w:rsid w:val="00554ADD"/>
    <w:rsid w:val="00555BBA"/>
    <w:rsid w:val="005569BE"/>
    <w:rsid w:val="005575AC"/>
    <w:rsid w:val="00557DEA"/>
    <w:rsid w:val="0056151E"/>
    <w:rsid w:val="0056220C"/>
    <w:rsid w:val="00563BA4"/>
    <w:rsid w:val="00563E1F"/>
    <w:rsid w:val="0056418E"/>
    <w:rsid w:val="005646B5"/>
    <w:rsid w:val="00565983"/>
    <w:rsid w:val="0057163D"/>
    <w:rsid w:val="00573135"/>
    <w:rsid w:val="00573780"/>
    <w:rsid w:val="00580300"/>
    <w:rsid w:val="005823E6"/>
    <w:rsid w:val="00583448"/>
    <w:rsid w:val="00583B2F"/>
    <w:rsid w:val="00583D00"/>
    <w:rsid w:val="00585BF4"/>
    <w:rsid w:val="005A43DC"/>
    <w:rsid w:val="005A4978"/>
    <w:rsid w:val="005A6A24"/>
    <w:rsid w:val="005A75A6"/>
    <w:rsid w:val="005B05E7"/>
    <w:rsid w:val="005B1FC3"/>
    <w:rsid w:val="005B2F9F"/>
    <w:rsid w:val="005B3881"/>
    <w:rsid w:val="005B3FB2"/>
    <w:rsid w:val="005B64E9"/>
    <w:rsid w:val="005B681D"/>
    <w:rsid w:val="005C09A5"/>
    <w:rsid w:val="005C1B77"/>
    <w:rsid w:val="005C3089"/>
    <w:rsid w:val="005C45B0"/>
    <w:rsid w:val="005C477B"/>
    <w:rsid w:val="005D2F08"/>
    <w:rsid w:val="005D440F"/>
    <w:rsid w:val="005E427F"/>
    <w:rsid w:val="005E4BAC"/>
    <w:rsid w:val="005E4E4C"/>
    <w:rsid w:val="005E598A"/>
    <w:rsid w:val="005E7464"/>
    <w:rsid w:val="005E7B2D"/>
    <w:rsid w:val="005F18A3"/>
    <w:rsid w:val="005F2842"/>
    <w:rsid w:val="005F2BB8"/>
    <w:rsid w:val="005F5758"/>
    <w:rsid w:val="005F660E"/>
    <w:rsid w:val="006007D5"/>
    <w:rsid w:val="006015AF"/>
    <w:rsid w:val="00604DCD"/>
    <w:rsid w:val="00604FCB"/>
    <w:rsid w:val="00604FE1"/>
    <w:rsid w:val="00605FF6"/>
    <w:rsid w:val="006076CB"/>
    <w:rsid w:val="00607F21"/>
    <w:rsid w:val="006127B9"/>
    <w:rsid w:val="0061417D"/>
    <w:rsid w:val="006146F5"/>
    <w:rsid w:val="006147D6"/>
    <w:rsid w:val="00617DA5"/>
    <w:rsid w:val="00620ADA"/>
    <w:rsid w:val="0062285E"/>
    <w:rsid w:val="00622C77"/>
    <w:rsid w:val="00624F03"/>
    <w:rsid w:val="00626174"/>
    <w:rsid w:val="0062744F"/>
    <w:rsid w:val="00630013"/>
    <w:rsid w:val="00632101"/>
    <w:rsid w:val="00633C88"/>
    <w:rsid w:val="00636467"/>
    <w:rsid w:val="0063683F"/>
    <w:rsid w:val="00640D75"/>
    <w:rsid w:val="00643BD9"/>
    <w:rsid w:val="00647B13"/>
    <w:rsid w:val="00650124"/>
    <w:rsid w:val="00650600"/>
    <w:rsid w:val="006511CE"/>
    <w:rsid w:val="00651237"/>
    <w:rsid w:val="00652213"/>
    <w:rsid w:val="00652CC6"/>
    <w:rsid w:val="00654849"/>
    <w:rsid w:val="006561C8"/>
    <w:rsid w:val="006569CC"/>
    <w:rsid w:val="00660FF8"/>
    <w:rsid w:val="00661D2C"/>
    <w:rsid w:val="00663673"/>
    <w:rsid w:val="006637FC"/>
    <w:rsid w:val="00666D44"/>
    <w:rsid w:val="00667855"/>
    <w:rsid w:val="0067104B"/>
    <w:rsid w:val="00674096"/>
    <w:rsid w:val="00674402"/>
    <w:rsid w:val="00674688"/>
    <w:rsid w:val="006759FE"/>
    <w:rsid w:val="0068001E"/>
    <w:rsid w:val="006808BF"/>
    <w:rsid w:val="00681AB0"/>
    <w:rsid w:val="006835B0"/>
    <w:rsid w:val="0068381F"/>
    <w:rsid w:val="00683873"/>
    <w:rsid w:val="00683C7E"/>
    <w:rsid w:val="00686329"/>
    <w:rsid w:val="00686C67"/>
    <w:rsid w:val="0068735A"/>
    <w:rsid w:val="0069016C"/>
    <w:rsid w:val="00691AB2"/>
    <w:rsid w:val="006948A5"/>
    <w:rsid w:val="00695777"/>
    <w:rsid w:val="006A0C5D"/>
    <w:rsid w:val="006A1B68"/>
    <w:rsid w:val="006A26E1"/>
    <w:rsid w:val="006A3FF7"/>
    <w:rsid w:val="006A7554"/>
    <w:rsid w:val="006A7599"/>
    <w:rsid w:val="006A7E03"/>
    <w:rsid w:val="006B4D8E"/>
    <w:rsid w:val="006B4F80"/>
    <w:rsid w:val="006C4D3C"/>
    <w:rsid w:val="006C5AE5"/>
    <w:rsid w:val="006C5B9F"/>
    <w:rsid w:val="006C6A3C"/>
    <w:rsid w:val="006D0E46"/>
    <w:rsid w:val="006D21F5"/>
    <w:rsid w:val="006D25C2"/>
    <w:rsid w:val="006D2DF3"/>
    <w:rsid w:val="006D312C"/>
    <w:rsid w:val="006D457E"/>
    <w:rsid w:val="006D5511"/>
    <w:rsid w:val="006D5FB0"/>
    <w:rsid w:val="006D7973"/>
    <w:rsid w:val="006D7FA1"/>
    <w:rsid w:val="006E008B"/>
    <w:rsid w:val="006E3028"/>
    <w:rsid w:val="006E552A"/>
    <w:rsid w:val="006E588B"/>
    <w:rsid w:val="006E5AE7"/>
    <w:rsid w:val="006E6D77"/>
    <w:rsid w:val="006E7826"/>
    <w:rsid w:val="006F0A70"/>
    <w:rsid w:val="006F3011"/>
    <w:rsid w:val="006F353D"/>
    <w:rsid w:val="006F4BEE"/>
    <w:rsid w:val="006F56D6"/>
    <w:rsid w:val="006F5F33"/>
    <w:rsid w:val="006F6325"/>
    <w:rsid w:val="006F6716"/>
    <w:rsid w:val="006F68CD"/>
    <w:rsid w:val="006F6DBE"/>
    <w:rsid w:val="006F7DB9"/>
    <w:rsid w:val="0070082C"/>
    <w:rsid w:val="00700CF3"/>
    <w:rsid w:val="00701F97"/>
    <w:rsid w:val="0070214F"/>
    <w:rsid w:val="0070288A"/>
    <w:rsid w:val="00702B71"/>
    <w:rsid w:val="00702E66"/>
    <w:rsid w:val="0070496E"/>
    <w:rsid w:val="00704D38"/>
    <w:rsid w:val="007058D3"/>
    <w:rsid w:val="00706838"/>
    <w:rsid w:val="00707A6A"/>
    <w:rsid w:val="00707C91"/>
    <w:rsid w:val="00707D32"/>
    <w:rsid w:val="0071092D"/>
    <w:rsid w:val="007112DD"/>
    <w:rsid w:val="00711FC5"/>
    <w:rsid w:val="00713286"/>
    <w:rsid w:val="0071382E"/>
    <w:rsid w:val="0071389C"/>
    <w:rsid w:val="00715F44"/>
    <w:rsid w:val="00716663"/>
    <w:rsid w:val="00716FB5"/>
    <w:rsid w:val="00717921"/>
    <w:rsid w:val="00721949"/>
    <w:rsid w:val="00722D54"/>
    <w:rsid w:val="007233C6"/>
    <w:rsid w:val="00723453"/>
    <w:rsid w:val="007243DA"/>
    <w:rsid w:val="00724BD7"/>
    <w:rsid w:val="0072593E"/>
    <w:rsid w:val="00725E15"/>
    <w:rsid w:val="00726478"/>
    <w:rsid w:val="0072664B"/>
    <w:rsid w:val="00727A99"/>
    <w:rsid w:val="0073146A"/>
    <w:rsid w:val="007315AB"/>
    <w:rsid w:val="00733314"/>
    <w:rsid w:val="007335FA"/>
    <w:rsid w:val="00733BC9"/>
    <w:rsid w:val="00733EDD"/>
    <w:rsid w:val="00737FB9"/>
    <w:rsid w:val="00740423"/>
    <w:rsid w:val="00742CEA"/>
    <w:rsid w:val="00743AD0"/>
    <w:rsid w:val="00743C81"/>
    <w:rsid w:val="0074455F"/>
    <w:rsid w:val="00744713"/>
    <w:rsid w:val="00745480"/>
    <w:rsid w:val="00747E89"/>
    <w:rsid w:val="0075039B"/>
    <w:rsid w:val="007518EB"/>
    <w:rsid w:val="00753E00"/>
    <w:rsid w:val="00754996"/>
    <w:rsid w:val="00754C16"/>
    <w:rsid w:val="00756136"/>
    <w:rsid w:val="00757AFA"/>
    <w:rsid w:val="00757F64"/>
    <w:rsid w:val="00761CA9"/>
    <w:rsid w:val="00764A9E"/>
    <w:rsid w:val="00764DB1"/>
    <w:rsid w:val="007656DE"/>
    <w:rsid w:val="007660C7"/>
    <w:rsid w:val="00767170"/>
    <w:rsid w:val="00767C7D"/>
    <w:rsid w:val="0077069C"/>
    <w:rsid w:val="007710A8"/>
    <w:rsid w:val="00771A7B"/>
    <w:rsid w:val="00772F90"/>
    <w:rsid w:val="00773B73"/>
    <w:rsid w:val="00776BFF"/>
    <w:rsid w:val="00777EC8"/>
    <w:rsid w:val="00781739"/>
    <w:rsid w:val="0078217D"/>
    <w:rsid w:val="00784B5C"/>
    <w:rsid w:val="00784BD2"/>
    <w:rsid w:val="007852AF"/>
    <w:rsid w:val="00785EF8"/>
    <w:rsid w:val="007873D3"/>
    <w:rsid w:val="0078794C"/>
    <w:rsid w:val="00792F6F"/>
    <w:rsid w:val="007931EF"/>
    <w:rsid w:val="00796B92"/>
    <w:rsid w:val="00797FAB"/>
    <w:rsid w:val="007A037A"/>
    <w:rsid w:val="007A0DA3"/>
    <w:rsid w:val="007A2A26"/>
    <w:rsid w:val="007A2B97"/>
    <w:rsid w:val="007A355D"/>
    <w:rsid w:val="007A3FBD"/>
    <w:rsid w:val="007A47CD"/>
    <w:rsid w:val="007A4D15"/>
    <w:rsid w:val="007A4E38"/>
    <w:rsid w:val="007A608B"/>
    <w:rsid w:val="007A6FB6"/>
    <w:rsid w:val="007A7534"/>
    <w:rsid w:val="007B132D"/>
    <w:rsid w:val="007B1BC2"/>
    <w:rsid w:val="007B2FBA"/>
    <w:rsid w:val="007B39FE"/>
    <w:rsid w:val="007B57C9"/>
    <w:rsid w:val="007B71DD"/>
    <w:rsid w:val="007B7C50"/>
    <w:rsid w:val="007C0BE4"/>
    <w:rsid w:val="007C203B"/>
    <w:rsid w:val="007C5785"/>
    <w:rsid w:val="007C6768"/>
    <w:rsid w:val="007D00F2"/>
    <w:rsid w:val="007D05CF"/>
    <w:rsid w:val="007D0BA6"/>
    <w:rsid w:val="007D3263"/>
    <w:rsid w:val="007D3935"/>
    <w:rsid w:val="007D51D2"/>
    <w:rsid w:val="007D6A6F"/>
    <w:rsid w:val="007D74CD"/>
    <w:rsid w:val="007E0615"/>
    <w:rsid w:val="007E0844"/>
    <w:rsid w:val="007E21B3"/>
    <w:rsid w:val="007E2640"/>
    <w:rsid w:val="007E34AF"/>
    <w:rsid w:val="007E4E31"/>
    <w:rsid w:val="007E6D14"/>
    <w:rsid w:val="007E7244"/>
    <w:rsid w:val="007E7289"/>
    <w:rsid w:val="007E799E"/>
    <w:rsid w:val="007F14FC"/>
    <w:rsid w:val="007F1A93"/>
    <w:rsid w:val="007F20F5"/>
    <w:rsid w:val="007F2F69"/>
    <w:rsid w:val="007F338D"/>
    <w:rsid w:val="007F39D1"/>
    <w:rsid w:val="007F3B5B"/>
    <w:rsid w:val="007F4AA2"/>
    <w:rsid w:val="007F4B7A"/>
    <w:rsid w:val="007F5360"/>
    <w:rsid w:val="007F5B4F"/>
    <w:rsid w:val="007F626B"/>
    <w:rsid w:val="007F6B09"/>
    <w:rsid w:val="007F7350"/>
    <w:rsid w:val="007F766E"/>
    <w:rsid w:val="00801A1C"/>
    <w:rsid w:val="0080273B"/>
    <w:rsid w:val="00802BC9"/>
    <w:rsid w:val="008072E5"/>
    <w:rsid w:val="008157A1"/>
    <w:rsid w:val="008204E4"/>
    <w:rsid w:val="00820DEB"/>
    <w:rsid w:val="00820F09"/>
    <w:rsid w:val="0082382C"/>
    <w:rsid w:val="008245D7"/>
    <w:rsid w:val="00825D0B"/>
    <w:rsid w:val="00827D9F"/>
    <w:rsid w:val="00832EF4"/>
    <w:rsid w:val="00833FC2"/>
    <w:rsid w:val="00834571"/>
    <w:rsid w:val="0083458E"/>
    <w:rsid w:val="008372F6"/>
    <w:rsid w:val="00837F06"/>
    <w:rsid w:val="00840ED1"/>
    <w:rsid w:val="0084201F"/>
    <w:rsid w:val="008468EF"/>
    <w:rsid w:val="00846D2A"/>
    <w:rsid w:val="0084795D"/>
    <w:rsid w:val="00847E1F"/>
    <w:rsid w:val="0085163A"/>
    <w:rsid w:val="00851EA3"/>
    <w:rsid w:val="00851FC1"/>
    <w:rsid w:val="00852364"/>
    <w:rsid w:val="0085382A"/>
    <w:rsid w:val="00853C82"/>
    <w:rsid w:val="00854CD1"/>
    <w:rsid w:val="00855B2E"/>
    <w:rsid w:val="00855EE8"/>
    <w:rsid w:val="008576C8"/>
    <w:rsid w:val="008645B4"/>
    <w:rsid w:val="00865A10"/>
    <w:rsid w:val="00865A94"/>
    <w:rsid w:val="00865CD4"/>
    <w:rsid w:val="00866FB9"/>
    <w:rsid w:val="008675C6"/>
    <w:rsid w:val="008678EE"/>
    <w:rsid w:val="00870AC4"/>
    <w:rsid w:val="0087118A"/>
    <w:rsid w:val="00873344"/>
    <w:rsid w:val="00874137"/>
    <w:rsid w:val="008751B1"/>
    <w:rsid w:val="008754C3"/>
    <w:rsid w:val="00875C0F"/>
    <w:rsid w:val="00876141"/>
    <w:rsid w:val="00876AFA"/>
    <w:rsid w:val="00876F99"/>
    <w:rsid w:val="00877693"/>
    <w:rsid w:val="008817FB"/>
    <w:rsid w:val="00885727"/>
    <w:rsid w:val="00886189"/>
    <w:rsid w:val="008878D1"/>
    <w:rsid w:val="00887F6A"/>
    <w:rsid w:val="00891028"/>
    <w:rsid w:val="00891D3F"/>
    <w:rsid w:val="00892653"/>
    <w:rsid w:val="0089305F"/>
    <w:rsid w:val="00893DBE"/>
    <w:rsid w:val="00895FE2"/>
    <w:rsid w:val="00896CFE"/>
    <w:rsid w:val="008975DE"/>
    <w:rsid w:val="008978B3"/>
    <w:rsid w:val="008A113A"/>
    <w:rsid w:val="008A12DA"/>
    <w:rsid w:val="008A6873"/>
    <w:rsid w:val="008A7535"/>
    <w:rsid w:val="008B02F9"/>
    <w:rsid w:val="008B18E6"/>
    <w:rsid w:val="008B3D3D"/>
    <w:rsid w:val="008B3E04"/>
    <w:rsid w:val="008B609A"/>
    <w:rsid w:val="008B6649"/>
    <w:rsid w:val="008B7624"/>
    <w:rsid w:val="008B795F"/>
    <w:rsid w:val="008C0460"/>
    <w:rsid w:val="008C3A88"/>
    <w:rsid w:val="008C3CB2"/>
    <w:rsid w:val="008C411A"/>
    <w:rsid w:val="008C6C94"/>
    <w:rsid w:val="008D1276"/>
    <w:rsid w:val="008D2AAF"/>
    <w:rsid w:val="008D34F1"/>
    <w:rsid w:val="008D5172"/>
    <w:rsid w:val="008D5F3E"/>
    <w:rsid w:val="008D6896"/>
    <w:rsid w:val="008D6A62"/>
    <w:rsid w:val="008D6CE1"/>
    <w:rsid w:val="008E2173"/>
    <w:rsid w:val="008E2B7B"/>
    <w:rsid w:val="008E4DA1"/>
    <w:rsid w:val="008E4E9B"/>
    <w:rsid w:val="008E642C"/>
    <w:rsid w:val="008F009F"/>
    <w:rsid w:val="008F1629"/>
    <w:rsid w:val="008F3757"/>
    <w:rsid w:val="008F39A8"/>
    <w:rsid w:val="008F4F59"/>
    <w:rsid w:val="008F5249"/>
    <w:rsid w:val="009030C6"/>
    <w:rsid w:val="00905C89"/>
    <w:rsid w:val="00905C8B"/>
    <w:rsid w:val="009063DF"/>
    <w:rsid w:val="009066DE"/>
    <w:rsid w:val="00910DCC"/>
    <w:rsid w:val="00910F83"/>
    <w:rsid w:val="009113BC"/>
    <w:rsid w:val="00911764"/>
    <w:rsid w:val="00911FD5"/>
    <w:rsid w:val="00912C9E"/>
    <w:rsid w:val="009134D9"/>
    <w:rsid w:val="00914320"/>
    <w:rsid w:val="00914A99"/>
    <w:rsid w:val="00915699"/>
    <w:rsid w:val="00915B3D"/>
    <w:rsid w:val="0091677F"/>
    <w:rsid w:val="00917056"/>
    <w:rsid w:val="009225B6"/>
    <w:rsid w:val="00923185"/>
    <w:rsid w:val="0092351B"/>
    <w:rsid w:val="00923DD1"/>
    <w:rsid w:val="00923E5D"/>
    <w:rsid w:val="00925D16"/>
    <w:rsid w:val="0093198A"/>
    <w:rsid w:val="009322FC"/>
    <w:rsid w:val="009325AB"/>
    <w:rsid w:val="00934C90"/>
    <w:rsid w:val="00940DAB"/>
    <w:rsid w:val="00940E7C"/>
    <w:rsid w:val="009414A1"/>
    <w:rsid w:val="00943C7D"/>
    <w:rsid w:val="00944562"/>
    <w:rsid w:val="00946513"/>
    <w:rsid w:val="0095172D"/>
    <w:rsid w:val="0095222E"/>
    <w:rsid w:val="00952F56"/>
    <w:rsid w:val="009537D4"/>
    <w:rsid w:val="0095438A"/>
    <w:rsid w:val="00955235"/>
    <w:rsid w:val="00956BBB"/>
    <w:rsid w:val="0095705E"/>
    <w:rsid w:val="00962792"/>
    <w:rsid w:val="00963580"/>
    <w:rsid w:val="0096368A"/>
    <w:rsid w:val="009636E9"/>
    <w:rsid w:val="00964466"/>
    <w:rsid w:val="009656CA"/>
    <w:rsid w:val="009657F6"/>
    <w:rsid w:val="0097003E"/>
    <w:rsid w:val="009701DA"/>
    <w:rsid w:val="00971E36"/>
    <w:rsid w:val="00972CF7"/>
    <w:rsid w:val="00976345"/>
    <w:rsid w:val="009768C2"/>
    <w:rsid w:val="009770D6"/>
    <w:rsid w:val="009775CE"/>
    <w:rsid w:val="00977E5E"/>
    <w:rsid w:val="00980266"/>
    <w:rsid w:val="00982827"/>
    <w:rsid w:val="0098684A"/>
    <w:rsid w:val="0098774B"/>
    <w:rsid w:val="00990D92"/>
    <w:rsid w:val="00994360"/>
    <w:rsid w:val="00995D75"/>
    <w:rsid w:val="00996724"/>
    <w:rsid w:val="0099676C"/>
    <w:rsid w:val="00997DAA"/>
    <w:rsid w:val="00997E56"/>
    <w:rsid w:val="009A2A0D"/>
    <w:rsid w:val="009A44F2"/>
    <w:rsid w:val="009A530C"/>
    <w:rsid w:val="009A54BC"/>
    <w:rsid w:val="009A6984"/>
    <w:rsid w:val="009A797E"/>
    <w:rsid w:val="009A797F"/>
    <w:rsid w:val="009B08C4"/>
    <w:rsid w:val="009B0CFF"/>
    <w:rsid w:val="009B2C10"/>
    <w:rsid w:val="009B3AE6"/>
    <w:rsid w:val="009B4313"/>
    <w:rsid w:val="009B5679"/>
    <w:rsid w:val="009B59B7"/>
    <w:rsid w:val="009C0A88"/>
    <w:rsid w:val="009C0BAA"/>
    <w:rsid w:val="009C0E45"/>
    <w:rsid w:val="009C1250"/>
    <w:rsid w:val="009C1959"/>
    <w:rsid w:val="009C31D4"/>
    <w:rsid w:val="009C3A77"/>
    <w:rsid w:val="009C5A79"/>
    <w:rsid w:val="009C6678"/>
    <w:rsid w:val="009D0F1F"/>
    <w:rsid w:val="009D10FC"/>
    <w:rsid w:val="009D26F2"/>
    <w:rsid w:val="009D5384"/>
    <w:rsid w:val="009D652E"/>
    <w:rsid w:val="009E0555"/>
    <w:rsid w:val="009E0F18"/>
    <w:rsid w:val="009E15AF"/>
    <w:rsid w:val="009E1DB9"/>
    <w:rsid w:val="009E2965"/>
    <w:rsid w:val="009E5E7C"/>
    <w:rsid w:val="009E62CD"/>
    <w:rsid w:val="009E75B4"/>
    <w:rsid w:val="009F0DC8"/>
    <w:rsid w:val="009F1206"/>
    <w:rsid w:val="009F1746"/>
    <w:rsid w:val="009F1926"/>
    <w:rsid w:val="009F2542"/>
    <w:rsid w:val="009F3BB2"/>
    <w:rsid w:val="009F52ED"/>
    <w:rsid w:val="009F56D9"/>
    <w:rsid w:val="009F5BDA"/>
    <w:rsid w:val="009F5E11"/>
    <w:rsid w:val="009F790E"/>
    <w:rsid w:val="00A0212F"/>
    <w:rsid w:val="00A0333E"/>
    <w:rsid w:val="00A104A8"/>
    <w:rsid w:val="00A11E38"/>
    <w:rsid w:val="00A126A2"/>
    <w:rsid w:val="00A12BE5"/>
    <w:rsid w:val="00A12D43"/>
    <w:rsid w:val="00A134CF"/>
    <w:rsid w:val="00A13AB1"/>
    <w:rsid w:val="00A13B20"/>
    <w:rsid w:val="00A13CBD"/>
    <w:rsid w:val="00A13EE0"/>
    <w:rsid w:val="00A15287"/>
    <w:rsid w:val="00A16B87"/>
    <w:rsid w:val="00A17123"/>
    <w:rsid w:val="00A23C03"/>
    <w:rsid w:val="00A23C73"/>
    <w:rsid w:val="00A24DD0"/>
    <w:rsid w:val="00A2513B"/>
    <w:rsid w:val="00A264AB"/>
    <w:rsid w:val="00A27CED"/>
    <w:rsid w:val="00A30916"/>
    <w:rsid w:val="00A31C18"/>
    <w:rsid w:val="00A3249C"/>
    <w:rsid w:val="00A32FB6"/>
    <w:rsid w:val="00A33745"/>
    <w:rsid w:val="00A3723A"/>
    <w:rsid w:val="00A40882"/>
    <w:rsid w:val="00A41269"/>
    <w:rsid w:val="00A41589"/>
    <w:rsid w:val="00A43527"/>
    <w:rsid w:val="00A4531C"/>
    <w:rsid w:val="00A46A5C"/>
    <w:rsid w:val="00A46B04"/>
    <w:rsid w:val="00A46FA9"/>
    <w:rsid w:val="00A472C0"/>
    <w:rsid w:val="00A50CDA"/>
    <w:rsid w:val="00A51C73"/>
    <w:rsid w:val="00A5213C"/>
    <w:rsid w:val="00A53496"/>
    <w:rsid w:val="00A534A6"/>
    <w:rsid w:val="00A53AE9"/>
    <w:rsid w:val="00A549D4"/>
    <w:rsid w:val="00A62641"/>
    <w:rsid w:val="00A632CA"/>
    <w:rsid w:val="00A66281"/>
    <w:rsid w:val="00A66588"/>
    <w:rsid w:val="00A669F6"/>
    <w:rsid w:val="00A72982"/>
    <w:rsid w:val="00A74ED5"/>
    <w:rsid w:val="00A75363"/>
    <w:rsid w:val="00A75836"/>
    <w:rsid w:val="00A75F7C"/>
    <w:rsid w:val="00A7602C"/>
    <w:rsid w:val="00A7668E"/>
    <w:rsid w:val="00A804EC"/>
    <w:rsid w:val="00A811B4"/>
    <w:rsid w:val="00A8401D"/>
    <w:rsid w:val="00A87875"/>
    <w:rsid w:val="00A87EF4"/>
    <w:rsid w:val="00A92108"/>
    <w:rsid w:val="00A92281"/>
    <w:rsid w:val="00A92746"/>
    <w:rsid w:val="00A93753"/>
    <w:rsid w:val="00A93A98"/>
    <w:rsid w:val="00A94894"/>
    <w:rsid w:val="00A94A8D"/>
    <w:rsid w:val="00A95BD2"/>
    <w:rsid w:val="00A9714F"/>
    <w:rsid w:val="00A97A9C"/>
    <w:rsid w:val="00AA1A2E"/>
    <w:rsid w:val="00AA1F7F"/>
    <w:rsid w:val="00AA44FB"/>
    <w:rsid w:val="00AA5660"/>
    <w:rsid w:val="00AA5B09"/>
    <w:rsid w:val="00AA5CCE"/>
    <w:rsid w:val="00AA5EE5"/>
    <w:rsid w:val="00AA6D29"/>
    <w:rsid w:val="00AA7165"/>
    <w:rsid w:val="00AA759D"/>
    <w:rsid w:val="00AA7A04"/>
    <w:rsid w:val="00AA7A64"/>
    <w:rsid w:val="00AB13D2"/>
    <w:rsid w:val="00AB1F1A"/>
    <w:rsid w:val="00AB5604"/>
    <w:rsid w:val="00AB58CD"/>
    <w:rsid w:val="00AB5A2C"/>
    <w:rsid w:val="00AB5D40"/>
    <w:rsid w:val="00AB6158"/>
    <w:rsid w:val="00AB6CA9"/>
    <w:rsid w:val="00AC1047"/>
    <w:rsid w:val="00AC1F96"/>
    <w:rsid w:val="00AC22E1"/>
    <w:rsid w:val="00AC418D"/>
    <w:rsid w:val="00AC4402"/>
    <w:rsid w:val="00AC4656"/>
    <w:rsid w:val="00AC6181"/>
    <w:rsid w:val="00AC7563"/>
    <w:rsid w:val="00AC78C9"/>
    <w:rsid w:val="00AD02AB"/>
    <w:rsid w:val="00AD44AE"/>
    <w:rsid w:val="00AD5E51"/>
    <w:rsid w:val="00AD5F38"/>
    <w:rsid w:val="00AD61F3"/>
    <w:rsid w:val="00AE0A2D"/>
    <w:rsid w:val="00AE1AC5"/>
    <w:rsid w:val="00AE1B8A"/>
    <w:rsid w:val="00AE1BB9"/>
    <w:rsid w:val="00AE31DC"/>
    <w:rsid w:val="00AE362F"/>
    <w:rsid w:val="00AE36F9"/>
    <w:rsid w:val="00AE601F"/>
    <w:rsid w:val="00AE767C"/>
    <w:rsid w:val="00AE7C32"/>
    <w:rsid w:val="00AF107C"/>
    <w:rsid w:val="00AF224E"/>
    <w:rsid w:val="00AF32BD"/>
    <w:rsid w:val="00AF40F7"/>
    <w:rsid w:val="00AF428C"/>
    <w:rsid w:val="00AF438D"/>
    <w:rsid w:val="00AF4E40"/>
    <w:rsid w:val="00AF5462"/>
    <w:rsid w:val="00AF6730"/>
    <w:rsid w:val="00AF6B4C"/>
    <w:rsid w:val="00AF6CAE"/>
    <w:rsid w:val="00AF79A9"/>
    <w:rsid w:val="00B00A9C"/>
    <w:rsid w:val="00B01C73"/>
    <w:rsid w:val="00B01E51"/>
    <w:rsid w:val="00B026C5"/>
    <w:rsid w:val="00B032F4"/>
    <w:rsid w:val="00B03876"/>
    <w:rsid w:val="00B03C95"/>
    <w:rsid w:val="00B06FBA"/>
    <w:rsid w:val="00B10DDB"/>
    <w:rsid w:val="00B1463A"/>
    <w:rsid w:val="00B151F1"/>
    <w:rsid w:val="00B152FB"/>
    <w:rsid w:val="00B16FDE"/>
    <w:rsid w:val="00B17E79"/>
    <w:rsid w:val="00B2177F"/>
    <w:rsid w:val="00B22FAD"/>
    <w:rsid w:val="00B23562"/>
    <w:rsid w:val="00B2361A"/>
    <w:rsid w:val="00B2625E"/>
    <w:rsid w:val="00B27CCD"/>
    <w:rsid w:val="00B30368"/>
    <w:rsid w:val="00B30887"/>
    <w:rsid w:val="00B32C62"/>
    <w:rsid w:val="00B335AB"/>
    <w:rsid w:val="00B337F3"/>
    <w:rsid w:val="00B3496F"/>
    <w:rsid w:val="00B35B3C"/>
    <w:rsid w:val="00B35DFA"/>
    <w:rsid w:val="00B37B50"/>
    <w:rsid w:val="00B402E0"/>
    <w:rsid w:val="00B433CF"/>
    <w:rsid w:val="00B4667B"/>
    <w:rsid w:val="00B468CA"/>
    <w:rsid w:val="00B4696A"/>
    <w:rsid w:val="00B46ED9"/>
    <w:rsid w:val="00B50463"/>
    <w:rsid w:val="00B52327"/>
    <w:rsid w:val="00B52635"/>
    <w:rsid w:val="00B52CEA"/>
    <w:rsid w:val="00B544A4"/>
    <w:rsid w:val="00B55461"/>
    <w:rsid w:val="00B5629B"/>
    <w:rsid w:val="00B5637E"/>
    <w:rsid w:val="00B56AA2"/>
    <w:rsid w:val="00B57DC5"/>
    <w:rsid w:val="00B57DE4"/>
    <w:rsid w:val="00B605CC"/>
    <w:rsid w:val="00B623F5"/>
    <w:rsid w:val="00B62B62"/>
    <w:rsid w:val="00B63028"/>
    <w:rsid w:val="00B63C83"/>
    <w:rsid w:val="00B65FC3"/>
    <w:rsid w:val="00B66C80"/>
    <w:rsid w:val="00B66DF4"/>
    <w:rsid w:val="00B70763"/>
    <w:rsid w:val="00B71F30"/>
    <w:rsid w:val="00B72240"/>
    <w:rsid w:val="00B72BD6"/>
    <w:rsid w:val="00B731C2"/>
    <w:rsid w:val="00B73950"/>
    <w:rsid w:val="00B73CB1"/>
    <w:rsid w:val="00B75338"/>
    <w:rsid w:val="00B765E0"/>
    <w:rsid w:val="00B76F7F"/>
    <w:rsid w:val="00B83035"/>
    <w:rsid w:val="00B85DF9"/>
    <w:rsid w:val="00B86208"/>
    <w:rsid w:val="00B873A6"/>
    <w:rsid w:val="00B87D17"/>
    <w:rsid w:val="00B90366"/>
    <w:rsid w:val="00B904F9"/>
    <w:rsid w:val="00B91745"/>
    <w:rsid w:val="00B919E0"/>
    <w:rsid w:val="00B923C4"/>
    <w:rsid w:val="00B925E3"/>
    <w:rsid w:val="00B92994"/>
    <w:rsid w:val="00B93B46"/>
    <w:rsid w:val="00B9416B"/>
    <w:rsid w:val="00B9540A"/>
    <w:rsid w:val="00B96F8F"/>
    <w:rsid w:val="00B97A26"/>
    <w:rsid w:val="00BA09DC"/>
    <w:rsid w:val="00BA0D51"/>
    <w:rsid w:val="00BA37FD"/>
    <w:rsid w:val="00BA46F7"/>
    <w:rsid w:val="00BA48C7"/>
    <w:rsid w:val="00BA4F82"/>
    <w:rsid w:val="00BA666D"/>
    <w:rsid w:val="00BA787B"/>
    <w:rsid w:val="00BA7E69"/>
    <w:rsid w:val="00BA7E98"/>
    <w:rsid w:val="00BB0B26"/>
    <w:rsid w:val="00BB1D9D"/>
    <w:rsid w:val="00BB2053"/>
    <w:rsid w:val="00BB2698"/>
    <w:rsid w:val="00BB3F22"/>
    <w:rsid w:val="00BB4857"/>
    <w:rsid w:val="00BB545B"/>
    <w:rsid w:val="00BB56DC"/>
    <w:rsid w:val="00BB7791"/>
    <w:rsid w:val="00BB77F2"/>
    <w:rsid w:val="00BC0C91"/>
    <w:rsid w:val="00BC0EA0"/>
    <w:rsid w:val="00BC29BF"/>
    <w:rsid w:val="00BC3C86"/>
    <w:rsid w:val="00BC5A6E"/>
    <w:rsid w:val="00BC6151"/>
    <w:rsid w:val="00BD0076"/>
    <w:rsid w:val="00BD14A8"/>
    <w:rsid w:val="00BD1690"/>
    <w:rsid w:val="00BD1948"/>
    <w:rsid w:val="00BD34F8"/>
    <w:rsid w:val="00BD467F"/>
    <w:rsid w:val="00BD4B27"/>
    <w:rsid w:val="00BD4C47"/>
    <w:rsid w:val="00BD4EEB"/>
    <w:rsid w:val="00BD67C7"/>
    <w:rsid w:val="00BD6933"/>
    <w:rsid w:val="00BD7634"/>
    <w:rsid w:val="00BD7E6F"/>
    <w:rsid w:val="00BE1744"/>
    <w:rsid w:val="00BE4A39"/>
    <w:rsid w:val="00BE5949"/>
    <w:rsid w:val="00BE59F5"/>
    <w:rsid w:val="00BE646F"/>
    <w:rsid w:val="00BE6BDB"/>
    <w:rsid w:val="00BF1127"/>
    <w:rsid w:val="00BF1E69"/>
    <w:rsid w:val="00BF4943"/>
    <w:rsid w:val="00BF6B63"/>
    <w:rsid w:val="00BF7053"/>
    <w:rsid w:val="00BF762B"/>
    <w:rsid w:val="00C01307"/>
    <w:rsid w:val="00C01D7A"/>
    <w:rsid w:val="00C02586"/>
    <w:rsid w:val="00C0302D"/>
    <w:rsid w:val="00C03702"/>
    <w:rsid w:val="00C03AE9"/>
    <w:rsid w:val="00C04E78"/>
    <w:rsid w:val="00C06B40"/>
    <w:rsid w:val="00C06C52"/>
    <w:rsid w:val="00C10E25"/>
    <w:rsid w:val="00C1109C"/>
    <w:rsid w:val="00C1191B"/>
    <w:rsid w:val="00C11FB2"/>
    <w:rsid w:val="00C13933"/>
    <w:rsid w:val="00C1460D"/>
    <w:rsid w:val="00C172A3"/>
    <w:rsid w:val="00C2073D"/>
    <w:rsid w:val="00C220C8"/>
    <w:rsid w:val="00C22F47"/>
    <w:rsid w:val="00C242D3"/>
    <w:rsid w:val="00C24C35"/>
    <w:rsid w:val="00C26AA4"/>
    <w:rsid w:val="00C26C24"/>
    <w:rsid w:val="00C317EA"/>
    <w:rsid w:val="00C31C1C"/>
    <w:rsid w:val="00C32498"/>
    <w:rsid w:val="00C33548"/>
    <w:rsid w:val="00C36EDE"/>
    <w:rsid w:val="00C37384"/>
    <w:rsid w:val="00C406A5"/>
    <w:rsid w:val="00C41007"/>
    <w:rsid w:val="00C431D9"/>
    <w:rsid w:val="00C477D2"/>
    <w:rsid w:val="00C50972"/>
    <w:rsid w:val="00C5224A"/>
    <w:rsid w:val="00C52E66"/>
    <w:rsid w:val="00C53133"/>
    <w:rsid w:val="00C57476"/>
    <w:rsid w:val="00C6096C"/>
    <w:rsid w:val="00C612D0"/>
    <w:rsid w:val="00C61DF3"/>
    <w:rsid w:val="00C63F4C"/>
    <w:rsid w:val="00C645D2"/>
    <w:rsid w:val="00C65CA0"/>
    <w:rsid w:val="00C7178C"/>
    <w:rsid w:val="00C75E15"/>
    <w:rsid w:val="00C767AB"/>
    <w:rsid w:val="00C7768C"/>
    <w:rsid w:val="00C8068E"/>
    <w:rsid w:val="00C81962"/>
    <w:rsid w:val="00C8237D"/>
    <w:rsid w:val="00C82B74"/>
    <w:rsid w:val="00C82E0A"/>
    <w:rsid w:val="00C84521"/>
    <w:rsid w:val="00C84935"/>
    <w:rsid w:val="00C85BAB"/>
    <w:rsid w:val="00C869FA"/>
    <w:rsid w:val="00C86E9D"/>
    <w:rsid w:val="00C8771E"/>
    <w:rsid w:val="00C90582"/>
    <w:rsid w:val="00C90E9F"/>
    <w:rsid w:val="00C928B5"/>
    <w:rsid w:val="00C93255"/>
    <w:rsid w:val="00C93CAD"/>
    <w:rsid w:val="00C95113"/>
    <w:rsid w:val="00C96EA1"/>
    <w:rsid w:val="00C97089"/>
    <w:rsid w:val="00C97C48"/>
    <w:rsid w:val="00CA30EA"/>
    <w:rsid w:val="00CA329A"/>
    <w:rsid w:val="00CA6835"/>
    <w:rsid w:val="00CB026D"/>
    <w:rsid w:val="00CB1197"/>
    <w:rsid w:val="00CB247F"/>
    <w:rsid w:val="00CB580F"/>
    <w:rsid w:val="00CB5C81"/>
    <w:rsid w:val="00CB7B27"/>
    <w:rsid w:val="00CC08CD"/>
    <w:rsid w:val="00CC1B4B"/>
    <w:rsid w:val="00CC3BA0"/>
    <w:rsid w:val="00CC5166"/>
    <w:rsid w:val="00CC6574"/>
    <w:rsid w:val="00CC69CC"/>
    <w:rsid w:val="00CC7E39"/>
    <w:rsid w:val="00CD048E"/>
    <w:rsid w:val="00CD0891"/>
    <w:rsid w:val="00CD08EA"/>
    <w:rsid w:val="00CD0D38"/>
    <w:rsid w:val="00CD2410"/>
    <w:rsid w:val="00CD28E2"/>
    <w:rsid w:val="00CD2FC7"/>
    <w:rsid w:val="00CD4F8D"/>
    <w:rsid w:val="00CD5793"/>
    <w:rsid w:val="00CE13C2"/>
    <w:rsid w:val="00CE1D46"/>
    <w:rsid w:val="00CE23D4"/>
    <w:rsid w:val="00CE2B13"/>
    <w:rsid w:val="00CE4FCE"/>
    <w:rsid w:val="00CE616B"/>
    <w:rsid w:val="00CE6AB7"/>
    <w:rsid w:val="00CE6D35"/>
    <w:rsid w:val="00CE7E57"/>
    <w:rsid w:val="00CE7FC4"/>
    <w:rsid w:val="00CF171A"/>
    <w:rsid w:val="00CF41D2"/>
    <w:rsid w:val="00CF5E3C"/>
    <w:rsid w:val="00CF75B3"/>
    <w:rsid w:val="00CF7D14"/>
    <w:rsid w:val="00D002CF"/>
    <w:rsid w:val="00D0076B"/>
    <w:rsid w:val="00D02059"/>
    <w:rsid w:val="00D024AF"/>
    <w:rsid w:val="00D045D6"/>
    <w:rsid w:val="00D046EE"/>
    <w:rsid w:val="00D064EE"/>
    <w:rsid w:val="00D07CFE"/>
    <w:rsid w:val="00D11445"/>
    <w:rsid w:val="00D14B76"/>
    <w:rsid w:val="00D154BA"/>
    <w:rsid w:val="00D16E4F"/>
    <w:rsid w:val="00D16F2F"/>
    <w:rsid w:val="00D200B4"/>
    <w:rsid w:val="00D20DE4"/>
    <w:rsid w:val="00D2122F"/>
    <w:rsid w:val="00D21611"/>
    <w:rsid w:val="00D27AB2"/>
    <w:rsid w:val="00D30FB4"/>
    <w:rsid w:val="00D31F09"/>
    <w:rsid w:val="00D31F60"/>
    <w:rsid w:val="00D32BAE"/>
    <w:rsid w:val="00D34C02"/>
    <w:rsid w:val="00D3610F"/>
    <w:rsid w:val="00D366D9"/>
    <w:rsid w:val="00D37AD7"/>
    <w:rsid w:val="00D43163"/>
    <w:rsid w:val="00D437C2"/>
    <w:rsid w:val="00D456F1"/>
    <w:rsid w:val="00D45CB3"/>
    <w:rsid w:val="00D45E08"/>
    <w:rsid w:val="00D46CDB"/>
    <w:rsid w:val="00D50D22"/>
    <w:rsid w:val="00D51A03"/>
    <w:rsid w:val="00D51E16"/>
    <w:rsid w:val="00D5231C"/>
    <w:rsid w:val="00D52434"/>
    <w:rsid w:val="00D5506B"/>
    <w:rsid w:val="00D55576"/>
    <w:rsid w:val="00D5581C"/>
    <w:rsid w:val="00D56528"/>
    <w:rsid w:val="00D565BF"/>
    <w:rsid w:val="00D57217"/>
    <w:rsid w:val="00D600CB"/>
    <w:rsid w:val="00D61034"/>
    <w:rsid w:val="00D63E32"/>
    <w:rsid w:val="00D6415F"/>
    <w:rsid w:val="00D64E53"/>
    <w:rsid w:val="00D66C97"/>
    <w:rsid w:val="00D671BA"/>
    <w:rsid w:val="00D67851"/>
    <w:rsid w:val="00D7018A"/>
    <w:rsid w:val="00D72554"/>
    <w:rsid w:val="00D72E1C"/>
    <w:rsid w:val="00D72EA6"/>
    <w:rsid w:val="00D73D67"/>
    <w:rsid w:val="00D748AF"/>
    <w:rsid w:val="00D74A1E"/>
    <w:rsid w:val="00D74D4A"/>
    <w:rsid w:val="00D76445"/>
    <w:rsid w:val="00D8141B"/>
    <w:rsid w:val="00D83936"/>
    <w:rsid w:val="00D84A5C"/>
    <w:rsid w:val="00D86736"/>
    <w:rsid w:val="00D869BE"/>
    <w:rsid w:val="00D870CC"/>
    <w:rsid w:val="00D907BD"/>
    <w:rsid w:val="00D9188F"/>
    <w:rsid w:val="00D92CF0"/>
    <w:rsid w:val="00D93A8A"/>
    <w:rsid w:val="00D940D4"/>
    <w:rsid w:val="00D94AF1"/>
    <w:rsid w:val="00D95857"/>
    <w:rsid w:val="00D96A0C"/>
    <w:rsid w:val="00DA00B2"/>
    <w:rsid w:val="00DA10B2"/>
    <w:rsid w:val="00DA265F"/>
    <w:rsid w:val="00DA2786"/>
    <w:rsid w:val="00DA2F92"/>
    <w:rsid w:val="00DA3A2B"/>
    <w:rsid w:val="00DA4AEE"/>
    <w:rsid w:val="00DA73CA"/>
    <w:rsid w:val="00DA73D6"/>
    <w:rsid w:val="00DB18F9"/>
    <w:rsid w:val="00DB197E"/>
    <w:rsid w:val="00DB1DD2"/>
    <w:rsid w:val="00DB29FE"/>
    <w:rsid w:val="00DB521B"/>
    <w:rsid w:val="00DB68FB"/>
    <w:rsid w:val="00DB69AD"/>
    <w:rsid w:val="00DB7426"/>
    <w:rsid w:val="00DC0A02"/>
    <w:rsid w:val="00DC1D46"/>
    <w:rsid w:val="00DC219C"/>
    <w:rsid w:val="00DC35ED"/>
    <w:rsid w:val="00DC3ED4"/>
    <w:rsid w:val="00DC7275"/>
    <w:rsid w:val="00DD0FB7"/>
    <w:rsid w:val="00DD1100"/>
    <w:rsid w:val="00DD2BED"/>
    <w:rsid w:val="00DD44E6"/>
    <w:rsid w:val="00DD4AAE"/>
    <w:rsid w:val="00DD4F67"/>
    <w:rsid w:val="00DD7B20"/>
    <w:rsid w:val="00DE2E10"/>
    <w:rsid w:val="00DE417B"/>
    <w:rsid w:val="00DE4AFD"/>
    <w:rsid w:val="00DE5657"/>
    <w:rsid w:val="00DE58FE"/>
    <w:rsid w:val="00DF341C"/>
    <w:rsid w:val="00DF5329"/>
    <w:rsid w:val="00DF53AB"/>
    <w:rsid w:val="00DF576D"/>
    <w:rsid w:val="00DF62B9"/>
    <w:rsid w:val="00DF7476"/>
    <w:rsid w:val="00DF7B63"/>
    <w:rsid w:val="00E02772"/>
    <w:rsid w:val="00E02A2C"/>
    <w:rsid w:val="00E02BB6"/>
    <w:rsid w:val="00E0352A"/>
    <w:rsid w:val="00E04F02"/>
    <w:rsid w:val="00E05ED5"/>
    <w:rsid w:val="00E0662A"/>
    <w:rsid w:val="00E069A9"/>
    <w:rsid w:val="00E10F2F"/>
    <w:rsid w:val="00E1127C"/>
    <w:rsid w:val="00E11FB0"/>
    <w:rsid w:val="00E1413A"/>
    <w:rsid w:val="00E143C1"/>
    <w:rsid w:val="00E1660D"/>
    <w:rsid w:val="00E212A0"/>
    <w:rsid w:val="00E24051"/>
    <w:rsid w:val="00E24692"/>
    <w:rsid w:val="00E24E9A"/>
    <w:rsid w:val="00E2656F"/>
    <w:rsid w:val="00E26D82"/>
    <w:rsid w:val="00E27737"/>
    <w:rsid w:val="00E27CAA"/>
    <w:rsid w:val="00E30F72"/>
    <w:rsid w:val="00E310C2"/>
    <w:rsid w:val="00E35923"/>
    <w:rsid w:val="00E367FC"/>
    <w:rsid w:val="00E378E4"/>
    <w:rsid w:val="00E37DAE"/>
    <w:rsid w:val="00E41D2A"/>
    <w:rsid w:val="00E4278B"/>
    <w:rsid w:val="00E42C61"/>
    <w:rsid w:val="00E44E3B"/>
    <w:rsid w:val="00E45C10"/>
    <w:rsid w:val="00E46DAD"/>
    <w:rsid w:val="00E4740E"/>
    <w:rsid w:val="00E50C0E"/>
    <w:rsid w:val="00E526FB"/>
    <w:rsid w:val="00E533F1"/>
    <w:rsid w:val="00E534D3"/>
    <w:rsid w:val="00E540B4"/>
    <w:rsid w:val="00E540DD"/>
    <w:rsid w:val="00E54D03"/>
    <w:rsid w:val="00E55161"/>
    <w:rsid w:val="00E561CA"/>
    <w:rsid w:val="00E57CD2"/>
    <w:rsid w:val="00E57D60"/>
    <w:rsid w:val="00E60DC6"/>
    <w:rsid w:val="00E663BA"/>
    <w:rsid w:val="00E6673E"/>
    <w:rsid w:val="00E67FBE"/>
    <w:rsid w:val="00E70956"/>
    <w:rsid w:val="00E70DBC"/>
    <w:rsid w:val="00E73DB5"/>
    <w:rsid w:val="00E752F8"/>
    <w:rsid w:val="00E762C2"/>
    <w:rsid w:val="00E7773A"/>
    <w:rsid w:val="00E77B76"/>
    <w:rsid w:val="00E812DB"/>
    <w:rsid w:val="00E84117"/>
    <w:rsid w:val="00E84C22"/>
    <w:rsid w:val="00E87006"/>
    <w:rsid w:val="00E87383"/>
    <w:rsid w:val="00E879EB"/>
    <w:rsid w:val="00E87A89"/>
    <w:rsid w:val="00E90933"/>
    <w:rsid w:val="00E93601"/>
    <w:rsid w:val="00E93E0F"/>
    <w:rsid w:val="00E9421F"/>
    <w:rsid w:val="00E95D69"/>
    <w:rsid w:val="00EA028B"/>
    <w:rsid w:val="00EA154E"/>
    <w:rsid w:val="00EA20A6"/>
    <w:rsid w:val="00EA29DA"/>
    <w:rsid w:val="00EA2BA4"/>
    <w:rsid w:val="00EA3DBB"/>
    <w:rsid w:val="00EA3E41"/>
    <w:rsid w:val="00EA4CB1"/>
    <w:rsid w:val="00EA58FF"/>
    <w:rsid w:val="00EA6003"/>
    <w:rsid w:val="00EA63C5"/>
    <w:rsid w:val="00EA734C"/>
    <w:rsid w:val="00EA743D"/>
    <w:rsid w:val="00EA7AF7"/>
    <w:rsid w:val="00EA7E0B"/>
    <w:rsid w:val="00EB0318"/>
    <w:rsid w:val="00EB1CE0"/>
    <w:rsid w:val="00EB1DF1"/>
    <w:rsid w:val="00EB3C20"/>
    <w:rsid w:val="00EB3E15"/>
    <w:rsid w:val="00EB3EBF"/>
    <w:rsid w:val="00EC0532"/>
    <w:rsid w:val="00EC09A8"/>
    <w:rsid w:val="00EC146D"/>
    <w:rsid w:val="00EC147A"/>
    <w:rsid w:val="00EC2C67"/>
    <w:rsid w:val="00EC3739"/>
    <w:rsid w:val="00EC3F01"/>
    <w:rsid w:val="00EC52A3"/>
    <w:rsid w:val="00EC55CC"/>
    <w:rsid w:val="00EC6FBE"/>
    <w:rsid w:val="00EC70EC"/>
    <w:rsid w:val="00ED026B"/>
    <w:rsid w:val="00ED0F04"/>
    <w:rsid w:val="00ED1B14"/>
    <w:rsid w:val="00ED25CF"/>
    <w:rsid w:val="00ED3774"/>
    <w:rsid w:val="00ED4343"/>
    <w:rsid w:val="00ED4C89"/>
    <w:rsid w:val="00ED5035"/>
    <w:rsid w:val="00ED583F"/>
    <w:rsid w:val="00ED59B5"/>
    <w:rsid w:val="00ED5B43"/>
    <w:rsid w:val="00ED6E31"/>
    <w:rsid w:val="00ED7670"/>
    <w:rsid w:val="00EE06B7"/>
    <w:rsid w:val="00EE1F64"/>
    <w:rsid w:val="00EE6A25"/>
    <w:rsid w:val="00EE7887"/>
    <w:rsid w:val="00EF0F6C"/>
    <w:rsid w:val="00EF1940"/>
    <w:rsid w:val="00EF2991"/>
    <w:rsid w:val="00EF487D"/>
    <w:rsid w:val="00EF4E58"/>
    <w:rsid w:val="00EF5267"/>
    <w:rsid w:val="00EF5770"/>
    <w:rsid w:val="00EF6260"/>
    <w:rsid w:val="00EF65D2"/>
    <w:rsid w:val="00EF663F"/>
    <w:rsid w:val="00EF756A"/>
    <w:rsid w:val="00EF7F43"/>
    <w:rsid w:val="00F063C9"/>
    <w:rsid w:val="00F06A1A"/>
    <w:rsid w:val="00F07110"/>
    <w:rsid w:val="00F10AB3"/>
    <w:rsid w:val="00F12478"/>
    <w:rsid w:val="00F135CF"/>
    <w:rsid w:val="00F1549B"/>
    <w:rsid w:val="00F16564"/>
    <w:rsid w:val="00F165E5"/>
    <w:rsid w:val="00F16F43"/>
    <w:rsid w:val="00F22CE2"/>
    <w:rsid w:val="00F22E19"/>
    <w:rsid w:val="00F23506"/>
    <w:rsid w:val="00F23ABD"/>
    <w:rsid w:val="00F271A3"/>
    <w:rsid w:val="00F305BC"/>
    <w:rsid w:val="00F31A18"/>
    <w:rsid w:val="00F31A35"/>
    <w:rsid w:val="00F324BA"/>
    <w:rsid w:val="00F33BC6"/>
    <w:rsid w:val="00F353CF"/>
    <w:rsid w:val="00F36494"/>
    <w:rsid w:val="00F36B9B"/>
    <w:rsid w:val="00F37AE5"/>
    <w:rsid w:val="00F409B1"/>
    <w:rsid w:val="00F40CF6"/>
    <w:rsid w:val="00F40E8D"/>
    <w:rsid w:val="00F41E5E"/>
    <w:rsid w:val="00F42215"/>
    <w:rsid w:val="00F42C55"/>
    <w:rsid w:val="00F44D97"/>
    <w:rsid w:val="00F450BA"/>
    <w:rsid w:val="00F47348"/>
    <w:rsid w:val="00F47520"/>
    <w:rsid w:val="00F5207A"/>
    <w:rsid w:val="00F5299D"/>
    <w:rsid w:val="00F546D6"/>
    <w:rsid w:val="00F548DD"/>
    <w:rsid w:val="00F54AFB"/>
    <w:rsid w:val="00F55D2A"/>
    <w:rsid w:val="00F56481"/>
    <w:rsid w:val="00F567CF"/>
    <w:rsid w:val="00F56F20"/>
    <w:rsid w:val="00F619CA"/>
    <w:rsid w:val="00F63FC4"/>
    <w:rsid w:val="00F65488"/>
    <w:rsid w:val="00F659C8"/>
    <w:rsid w:val="00F673B6"/>
    <w:rsid w:val="00F67B1A"/>
    <w:rsid w:val="00F67F79"/>
    <w:rsid w:val="00F70AC2"/>
    <w:rsid w:val="00F718A8"/>
    <w:rsid w:val="00F73369"/>
    <w:rsid w:val="00F744EB"/>
    <w:rsid w:val="00F74529"/>
    <w:rsid w:val="00F74708"/>
    <w:rsid w:val="00F75C6B"/>
    <w:rsid w:val="00F761F1"/>
    <w:rsid w:val="00F762E4"/>
    <w:rsid w:val="00F81947"/>
    <w:rsid w:val="00F82EDD"/>
    <w:rsid w:val="00F8389B"/>
    <w:rsid w:val="00F83CF8"/>
    <w:rsid w:val="00F84AA1"/>
    <w:rsid w:val="00F86BEB"/>
    <w:rsid w:val="00F87824"/>
    <w:rsid w:val="00F91F6F"/>
    <w:rsid w:val="00F92036"/>
    <w:rsid w:val="00F930B7"/>
    <w:rsid w:val="00F93AB6"/>
    <w:rsid w:val="00F93E99"/>
    <w:rsid w:val="00F94035"/>
    <w:rsid w:val="00F94CD6"/>
    <w:rsid w:val="00F9521F"/>
    <w:rsid w:val="00FA08EF"/>
    <w:rsid w:val="00FA12D3"/>
    <w:rsid w:val="00FA2A75"/>
    <w:rsid w:val="00FA2FC2"/>
    <w:rsid w:val="00FA36FA"/>
    <w:rsid w:val="00FA4D1E"/>
    <w:rsid w:val="00FA52BF"/>
    <w:rsid w:val="00FA58EA"/>
    <w:rsid w:val="00FA5B09"/>
    <w:rsid w:val="00FA6148"/>
    <w:rsid w:val="00FA74EE"/>
    <w:rsid w:val="00FA7BCD"/>
    <w:rsid w:val="00FB0325"/>
    <w:rsid w:val="00FB04FF"/>
    <w:rsid w:val="00FB1320"/>
    <w:rsid w:val="00FB1750"/>
    <w:rsid w:val="00FB1AB7"/>
    <w:rsid w:val="00FB3E3C"/>
    <w:rsid w:val="00FB3E6C"/>
    <w:rsid w:val="00FB5890"/>
    <w:rsid w:val="00FB74BE"/>
    <w:rsid w:val="00FC1B6D"/>
    <w:rsid w:val="00FC4401"/>
    <w:rsid w:val="00FC4D3D"/>
    <w:rsid w:val="00FC4E81"/>
    <w:rsid w:val="00FC4FE5"/>
    <w:rsid w:val="00FC6662"/>
    <w:rsid w:val="00FC7122"/>
    <w:rsid w:val="00FC7577"/>
    <w:rsid w:val="00FD160B"/>
    <w:rsid w:val="00FD1D6D"/>
    <w:rsid w:val="00FD2CD9"/>
    <w:rsid w:val="00FD46BD"/>
    <w:rsid w:val="00FD5457"/>
    <w:rsid w:val="00FD5C9F"/>
    <w:rsid w:val="00FD7BCB"/>
    <w:rsid w:val="00FE4DA1"/>
    <w:rsid w:val="00FE5447"/>
    <w:rsid w:val="00FE5457"/>
    <w:rsid w:val="00FE6105"/>
    <w:rsid w:val="00FE6E83"/>
    <w:rsid w:val="00FF3123"/>
    <w:rsid w:val="00FF4CA8"/>
    <w:rsid w:val="00FF63E2"/>
    <w:rsid w:val="00FF6E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00145CC"/>
  <w15:chartTrackingRefBased/>
  <w15:docId w15:val="{40DCEF37-03F7-43D2-BFD7-0AA4782CF7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pPr>
      <w:bidi/>
      <w:spacing w:after="160" w:line="259" w:lineRule="auto"/>
    </w:pPr>
    <w:rPr>
      <w:sz w:val="22"/>
      <w:szCs w:val="22"/>
    </w:rPr>
  </w:style>
  <w:style w:type="paragraph" w:styleId="12">
    <w:name w:val="heading 1"/>
    <w:basedOn w:val="a3"/>
    <w:next w:val="a3"/>
    <w:link w:val="13"/>
    <w:uiPriority w:val="9"/>
    <w:qFormat/>
    <w:rsid w:val="00CE7FC4"/>
    <w:pPr>
      <w:keepNext/>
      <w:overflowPunct w:val="0"/>
      <w:autoSpaceDE w:val="0"/>
      <w:autoSpaceDN w:val="0"/>
      <w:adjustRightInd w:val="0"/>
      <w:spacing w:before="240" w:after="60" w:line="360" w:lineRule="auto"/>
      <w:ind w:right="708"/>
      <w:jc w:val="both"/>
      <w:textAlignment w:val="baseline"/>
      <w:outlineLvl w:val="0"/>
    </w:pPr>
    <w:rPr>
      <w:rFonts w:ascii="Arial" w:eastAsia="Times New Roman" w:hAnsi="Arial" w:cs="Times New Roman"/>
      <w:b/>
      <w:bCs/>
      <w:kern w:val="28"/>
      <w:sz w:val="28"/>
      <w:szCs w:val="28"/>
      <w:lang w:val="x-none" w:eastAsia="he-IL"/>
    </w:rPr>
  </w:style>
  <w:style w:type="paragraph" w:styleId="21">
    <w:name w:val="heading 2"/>
    <w:basedOn w:val="a3"/>
    <w:next w:val="a3"/>
    <w:link w:val="22"/>
    <w:uiPriority w:val="9"/>
    <w:qFormat/>
    <w:rsid w:val="00CE7FC4"/>
    <w:pPr>
      <w:keepNext/>
      <w:overflowPunct w:val="0"/>
      <w:autoSpaceDE w:val="0"/>
      <w:autoSpaceDN w:val="0"/>
      <w:adjustRightInd w:val="0"/>
      <w:spacing w:before="240" w:after="60" w:line="360" w:lineRule="auto"/>
      <w:ind w:right="708"/>
      <w:jc w:val="both"/>
      <w:textAlignment w:val="baseline"/>
      <w:outlineLvl w:val="1"/>
    </w:pPr>
    <w:rPr>
      <w:rFonts w:ascii="Arial" w:eastAsia="Times New Roman" w:hAnsi="Arial" w:cs="Times New Roman"/>
      <w:b/>
      <w:bCs/>
      <w:i/>
      <w:sz w:val="24"/>
      <w:szCs w:val="24"/>
      <w:u w:val="single"/>
      <w:lang w:val="x-none" w:eastAsia="he-IL"/>
    </w:rPr>
  </w:style>
  <w:style w:type="paragraph" w:styleId="31">
    <w:name w:val="heading 3"/>
    <w:basedOn w:val="a3"/>
    <w:next w:val="a3"/>
    <w:link w:val="32"/>
    <w:uiPriority w:val="9"/>
    <w:qFormat/>
    <w:rsid w:val="00CE7FC4"/>
    <w:pPr>
      <w:keepNext/>
      <w:overflowPunct w:val="0"/>
      <w:autoSpaceDE w:val="0"/>
      <w:autoSpaceDN w:val="0"/>
      <w:adjustRightInd w:val="0"/>
      <w:spacing w:before="240" w:after="60" w:line="360" w:lineRule="auto"/>
      <w:ind w:right="708"/>
      <w:jc w:val="both"/>
      <w:textAlignment w:val="baseline"/>
      <w:outlineLvl w:val="2"/>
    </w:pPr>
    <w:rPr>
      <w:rFonts w:ascii="Times New Roman" w:eastAsia="Times New Roman" w:hAnsi="Times New Roman" w:cs="Times New Roman"/>
      <w:sz w:val="24"/>
      <w:szCs w:val="24"/>
      <w:lang w:val="x-none" w:eastAsia="he-IL"/>
    </w:rPr>
  </w:style>
  <w:style w:type="paragraph" w:styleId="40">
    <w:name w:val="heading 4"/>
    <w:basedOn w:val="a3"/>
    <w:next w:val="a3"/>
    <w:link w:val="41"/>
    <w:uiPriority w:val="9"/>
    <w:qFormat/>
    <w:rsid w:val="00CE7FC4"/>
    <w:pPr>
      <w:keepNext/>
      <w:overflowPunct w:val="0"/>
      <w:autoSpaceDE w:val="0"/>
      <w:autoSpaceDN w:val="0"/>
      <w:adjustRightInd w:val="0"/>
      <w:spacing w:before="240" w:after="60" w:line="360" w:lineRule="auto"/>
      <w:ind w:right="708"/>
      <w:jc w:val="both"/>
      <w:textAlignment w:val="baseline"/>
      <w:outlineLvl w:val="3"/>
    </w:pPr>
    <w:rPr>
      <w:rFonts w:ascii="Times New Roman" w:eastAsia="Times New Roman" w:hAnsi="Times New Roman" w:cs="Times New Roman"/>
      <w:sz w:val="24"/>
      <w:szCs w:val="24"/>
      <w:lang w:val="x-none" w:eastAsia="he-IL"/>
    </w:rPr>
  </w:style>
  <w:style w:type="paragraph" w:styleId="50">
    <w:name w:val="heading 5"/>
    <w:aliases w:val="ASAPHeading 5"/>
    <w:basedOn w:val="a3"/>
    <w:next w:val="a3"/>
    <w:link w:val="51"/>
    <w:qFormat/>
    <w:rsid w:val="00CE7FC4"/>
    <w:pPr>
      <w:overflowPunct w:val="0"/>
      <w:autoSpaceDE w:val="0"/>
      <w:autoSpaceDN w:val="0"/>
      <w:adjustRightInd w:val="0"/>
      <w:spacing w:before="240" w:after="60" w:line="360" w:lineRule="auto"/>
      <w:ind w:right="708"/>
      <w:jc w:val="both"/>
      <w:textAlignment w:val="baseline"/>
      <w:outlineLvl w:val="4"/>
    </w:pPr>
    <w:rPr>
      <w:rFonts w:ascii="Arial" w:eastAsia="Times New Roman" w:hAnsi="Arial" w:cs="Times New Roman"/>
      <w:lang w:val="x-none" w:eastAsia="he-IL"/>
    </w:rPr>
  </w:style>
  <w:style w:type="paragraph" w:styleId="60">
    <w:name w:val="heading 6"/>
    <w:basedOn w:val="a3"/>
    <w:next w:val="a3"/>
    <w:link w:val="61"/>
    <w:qFormat/>
    <w:rsid w:val="00CE7FC4"/>
    <w:pPr>
      <w:overflowPunct w:val="0"/>
      <w:autoSpaceDE w:val="0"/>
      <w:autoSpaceDN w:val="0"/>
      <w:adjustRightInd w:val="0"/>
      <w:spacing w:before="240" w:after="60" w:line="360" w:lineRule="auto"/>
      <w:ind w:right="708"/>
      <w:jc w:val="both"/>
      <w:textAlignment w:val="baseline"/>
      <w:outlineLvl w:val="5"/>
    </w:pPr>
    <w:rPr>
      <w:rFonts w:ascii="Arial" w:eastAsia="Times New Roman" w:hAnsi="Arial" w:cs="David"/>
      <w:i/>
      <w:iCs/>
      <w:lang w:eastAsia="he-IL"/>
    </w:rPr>
  </w:style>
  <w:style w:type="paragraph" w:styleId="7">
    <w:name w:val="heading 7"/>
    <w:basedOn w:val="a3"/>
    <w:next w:val="a3"/>
    <w:link w:val="70"/>
    <w:qFormat/>
    <w:rsid w:val="00CE7FC4"/>
    <w:pPr>
      <w:overflowPunct w:val="0"/>
      <w:autoSpaceDE w:val="0"/>
      <w:autoSpaceDN w:val="0"/>
      <w:adjustRightInd w:val="0"/>
      <w:spacing w:before="240" w:after="60" w:line="360" w:lineRule="auto"/>
      <w:ind w:right="708"/>
      <w:jc w:val="both"/>
      <w:textAlignment w:val="baseline"/>
      <w:outlineLvl w:val="6"/>
    </w:pPr>
    <w:rPr>
      <w:rFonts w:ascii="Arial" w:eastAsia="Times New Roman" w:hAnsi="Arial" w:cs="Times New Roman"/>
      <w:sz w:val="20"/>
      <w:szCs w:val="20"/>
      <w:lang w:val="x-none" w:eastAsia="he-IL"/>
    </w:rPr>
  </w:style>
  <w:style w:type="paragraph" w:styleId="8">
    <w:name w:val="heading 8"/>
    <w:basedOn w:val="a3"/>
    <w:next w:val="a3"/>
    <w:link w:val="80"/>
    <w:uiPriority w:val="9"/>
    <w:qFormat/>
    <w:rsid w:val="00CE7FC4"/>
    <w:pPr>
      <w:overflowPunct w:val="0"/>
      <w:autoSpaceDE w:val="0"/>
      <w:autoSpaceDN w:val="0"/>
      <w:adjustRightInd w:val="0"/>
      <w:spacing w:before="240" w:after="60" w:line="360" w:lineRule="auto"/>
      <w:ind w:right="708"/>
      <w:jc w:val="both"/>
      <w:textAlignment w:val="baseline"/>
      <w:outlineLvl w:val="7"/>
    </w:pPr>
    <w:rPr>
      <w:rFonts w:ascii="Arial" w:eastAsia="Times New Roman" w:hAnsi="Arial" w:cs="Times New Roman"/>
      <w:i/>
      <w:iCs/>
      <w:sz w:val="20"/>
      <w:szCs w:val="20"/>
      <w:lang w:val="x-none" w:eastAsia="he-IL"/>
    </w:rPr>
  </w:style>
  <w:style w:type="paragraph" w:styleId="9">
    <w:name w:val="heading 9"/>
    <w:basedOn w:val="a3"/>
    <w:next w:val="a3"/>
    <w:link w:val="90"/>
    <w:qFormat/>
    <w:rsid w:val="00CE7FC4"/>
    <w:pPr>
      <w:overflowPunct w:val="0"/>
      <w:autoSpaceDE w:val="0"/>
      <w:autoSpaceDN w:val="0"/>
      <w:adjustRightInd w:val="0"/>
      <w:spacing w:before="240" w:after="60" w:line="360" w:lineRule="auto"/>
      <w:ind w:right="708"/>
      <w:jc w:val="both"/>
      <w:textAlignment w:val="baseline"/>
      <w:outlineLvl w:val="8"/>
    </w:pPr>
    <w:rPr>
      <w:rFonts w:ascii="Arial" w:eastAsia="Times New Roman"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aliases w:val="פיסקת bullets,LP1,style 2,פיסקת רשימה11,List Paragraph1,מכרזים - טקסט סעיפים,x.x.x.x,נספח 2 מתוקן,רמה 2"/>
    <w:basedOn w:val="a3"/>
    <w:link w:val="a8"/>
    <w:uiPriority w:val="34"/>
    <w:qFormat/>
    <w:rsid w:val="00737FB9"/>
    <w:pPr>
      <w:ind w:left="720"/>
      <w:contextualSpacing/>
    </w:pPr>
  </w:style>
  <w:style w:type="character" w:customStyle="1" w:styleId="a8">
    <w:name w:val="פיסקת רשימה תו"/>
    <w:aliases w:val="פיסקת bullets תו,LP1 תו,style 2 תו,פיסקת רשימה11 תו,List Paragraph1 תו,מכרזים - טקסט סעיפים תו,x.x.x.x תו,נספח 2 מתוקן תו,רמה 2 תו"/>
    <w:basedOn w:val="a4"/>
    <w:link w:val="a7"/>
    <w:uiPriority w:val="34"/>
    <w:rsid w:val="00D83936"/>
  </w:style>
  <w:style w:type="character" w:styleId="Hyperlink">
    <w:name w:val="Hyperlink"/>
    <w:uiPriority w:val="99"/>
    <w:rsid w:val="00D83936"/>
    <w:rPr>
      <w:color w:val="0000FF"/>
      <w:u w:val="single"/>
    </w:rPr>
  </w:style>
  <w:style w:type="paragraph" w:customStyle="1" w:styleId="14">
    <w:name w:val="סגנון1"/>
    <w:basedOn w:val="a3"/>
    <w:link w:val="15"/>
    <w:qFormat/>
    <w:rsid w:val="00D83936"/>
    <w:pPr>
      <w:spacing w:after="0" w:line="360" w:lineRule="auto"/>
      <w:jc w:val="center"/>
    </w:pPr>
    <w:rPr>
      <w:rFonts w:cs="Times New Roman"/>
      <w:b/>
      <w:bCs/>
      <w:sz w:val="24"/>
      <w:szCs w:val="24"/>
      <w:u w:val="single"/>
      <w:lang w:val="x-none" w:eastAsia="x-none"/>
    </w:rPr>
  </w:style>
  <w:style w:type="character" w:customStyle="1" w:styleId="15">
    <w:name w:val="סגנון1 תו"/>
    <w:link w:val="14"/>
    <w:rsid w:val="00D83936"/>
    <w:rPr>
      <w:rFonts w:ascii="Calibri" w:eastAsia="Calibri" w:hAnsi="Calibri" w:cs="Times New Roman"/>
      <w:b/>
      <w:bCs/>
      <w:sz w:val="24"/>
      <w:szCs w:val="24"/>
      <w:u w:val="single"/>
      <w:lang w:val="x-none" w:eastAsia="x-none"/>
    </w:rPr>
  </w:style>
  <w:style w:type="table" w:customStyle="1" w:styleId="16">
    <w:name w:val="טבלת רשת1"/>
    <w:basedOn w:val="a5"/>
    <w:uiPriority w:val="39"/>
    <w:rsid w:val="003624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3"/>
    <w:link w:val="aa"/>
    <w:unhideWhenUsed/>
    <w:rsid w:val="00CE13C2"/>
    <w:pPr>
      <w:tabs>
        <w:tab w:val="center" w:pos="4153"/>
        <w:tab w:val="right" w:pos="8306"/>
      </w:tabs>
      <w:spacing w:after="0" w:line="240" w:lineRule="auto"/>
    </w:pPr>
  </w:style>
  <w:style w:type="character" w:customStyle="1" w:styleId="aa">
    <w:name w:val="כותרת עליונה תו"/>
    <w:basedOn w:val="a4"/>
    <w:link w:val="a9"/>
    <w:rsid w:val="00CE13C2"/>
  </w:style>
  <w:style w:type="paragraph" w:styleId="ab">
    <w:name w:val="footer"/>
    <w:basedOn w:val="a3"/>
    <w:link w:val="ac"/>
    <w:uiPriority w:val="99"/>
    <w:unhideWhenUsed/>
    <w:rsid w:val="00CE13C2"/>
    <w:pPr>
      <w:tabs>
        <w:tab w:val="center" w:pos="4153"/>
        <w:tab w:val="right" w:pos="8306"/>
      </w:tabs>
      <w:spacing w:after="0" w:line="240" w:lineRule="auto"/>
    </w:pPr>
  </w:style>
  <w:style w:type="character" w:customStyle="1" w:styleId="ac">
    <w:name w:val="כותרת תחתונה תו"/>
    <w:basedOn w:val="a4"/>
    <w:link w:val="ab"/>
    <w:uiPriority w:val="99"/>
    <w:rsid w:val="00CE13C2"/>
  </w:style>
  <w:style w:type="paragraph" w:customStyle="1" w:styleId="ad">
    <w:name w:val="פסקה א"/>
    <w:basedOn w:val="a3"/>
    <w:rsid w:val="005E427F"/>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ae">
    <w:name w:val="נורמל"/>
    <w:basedOn w:val="NormalWeb"/>
    <w:rsid w:val="00E4278B"/>
    <w:pPr>
      <w:overflowPunct w:val="0"/>
      <w:autoSpaceDE w:val="0"/>
      <w:autoSpaceDN w:val="0"/>
      <w:adjustRightInd w:val="0"/>
      <w:spacing w:after="0" w:line="360" w:lineRule="auto"/>
      <w:jc w:val="both"/>
    </w:pPr>
    <w:rPr>
      <w:rFonts w:eastAsia="Times New Roman" w:cs="David"/>
      <w:lang w:eastAsia="he-IL"/>
    </w:rPr>
  </w:style>
  <w:style w:type="paragraph" w:styleId="NormalWeb">
    <w:name w:val="Normal (Web)"/>
    <w:basedOn w:val="a3"/>
    <w:uiPriority w:val="99"/>
    <w:unhideWhenUsed/>
    <w:rsid w:val="00E4278B"/>
    <w:rPr>
      <w:rFonts w:ascii="Times New Roman" w:hAnsi="Times New Roman" w:cs="Times New Roman"/>
      <w:sz w:val="24"/>
      <w:szCs w:val="24"/>
    </w:rPr>
  </w:style>
  <w:style w:type="character" w:styleId="af">
    <w:name w:val="annotation reference"/>
    <w:unhideWhenUsed/>
    <w:rsid w:val="00D43163"/>
    <w:rPr>
      <w:sz w:val="16"/>
      <w:szCs w:val="16"/>
    </w:rPr>
  </w:style>
  <w:style w:type="paragraph" w:styleId="af0">
    <w:name w:val="annotation text"/>
    <w:basedOn w:val="a3"/>
    <w:link w:val="af1"/>
    <w:unhideWhenUsed/>
    <w:rsid w:val="00D43163"/>
    <w:pPr>
      <w:spacing w:line="240" w:lineRule="auto"/>
    </w:pPr>
    <w:rPr>
      <w:sz w:val="20"/>
      <w:szCs w:val="20"/>
    </w:rPr>
  </w:style>
  <w:style w:type="character" w:customStyle="1" w:styleId="af1">
    <w:name w:val="טקסט הערה תו"/>
    <w:link w:val="af0"/>
    <w:rsid w:val="00D43163"/>
    <w:rPr>
      <w:sz w:val="20"/>
      <w:szCs w:val="20"/>
    </w:rPr>
  </w:style>
  <w:style w:type="paragraph" w:styleId="af2">
    <w:name w:val="annotation subject"/>
    <w:basedOn w:val="af0"/>
    <w:next w:val="af0"/>
    <w:link w:val="af3"/>
    <w:uiPriority w:val="99"/>
    <w:unhideWhenUsed/>
    <w:rsid w:val="00D43163"/>
    <w:rPr>
      <w:b/>
      <w:bCs/>
    </w:rPr>
  </w:style>
  <w:style w:type="character" w:customStyle="1" w:styleId="af3">
    <w:name w:val="נושא הערה תו"/>
    <w:link w:val="af2"/>
    <w:uiPriority w:val="99"/>
    <w:rsid w:val="00D43163"/>
    <w:rPr>
      <w:b/>
      <w:bCs/>
      <w:sz w:val="20"/>
      <w:szCs w:val="20"/>
    </w:rPr>
  </w:style>
  <w:style w:type="paragraph" w:styleId="af4">
    <w:name w:val="Balloon Text"/>
    <w:basedOn w:val="a3"/>
    <w:link w:val="af5"/>
    <w:uiPriority w:val="99"/>
    <w:semiHidden/>
    <w:unhideWhenUsed/>
    <w:rsid w:val="00D43163"/>
    <w:pPr>
      <w:spacing w:after="0" w:line="240" w:lineRule="auto"/>
    </w:pPr>
    <w:rPr>
      <w:rFonts w:ascii="Tahoma" w:hAnsi="Tahoma" w:cs="Tahoma"/>
      <w:sz w:val="18"/>
      <w:szCs w:val="18"/>
    </w:rPr>
  </w:style>
  <w:style w:type="character" w:customStyle="1" w:styleId="af5">
    <w:name w:val="טקסט בלונים תו"/>
    <w:link w:val="af4"/>
    <w:uiPriority w:val="99"/>
    <w:semiHidden/>
    <w:rsid w:val="00D43163"/>
    <w:rPr>
      <w:rFonts w:ascii="Tahoma" w:hAnsi="Tahoma" w:cs="Tahoma"/>
      <w:sz w:val="18"/>
      <w:szCs w:val="18"/>
    </w:rPr>
  </w:style>
  <w:style w:type="character" w:customStyle="1" w:styleId="13">
    <w:name w:val="כותרת 1 תו"/>
    <w:link w:val="12"/>
    <w:uiPriority w:val="9"/>
    <w:rsid w:val="00CE7FC4"/>
    <w:rPr>
      <w:rFonts w:ascii="Arial" w:eastAsia="Times New Roman" w:hAnsi="Arial" w:cs="Times New Roman"/>
      <w:b/>
      <w:bCs/>
      <w:kern w:val="28"/>
      <w:sz w:val="28"/>
      <w:szCs w:val="28"/>
      <w:lang w:val="x-none" w:eastAsia="he-IL"/>
    </w:rPr>
  </w:style>
  <w:style w:type="character" w:customStyle="1" w:styleId="22">
    <w:name w:val="כותרת 2 תו"/>
    <w:link w:val="21"/>
    <w:uiPriority w:val="9"/>
    <w:rsid w:val="00CE7FC4"/>
    <w:rPr>
      <w:rFonts w:ascii="Arial" w:eastAsia="Times New Roman" w:hAnsi="Arial" w:cs="Times New Roman"/>
      <w:b/>
      <w:bCs/>
      <w:i/>
      <w:sz w:val="24"/>
      <w:szCs w:val="24"/>
      <w:u w:val="single"/>
      <w:lang w:val="x-none" w:eastAsia="he-IL"/>
    </w:rPr>
  </w:style>
  <w:style w:type="character" w:customStyle="1" w:styleId="32">
    <w:name w:val="כותרת 3 תו"/>
    <w:link w:val="31"/>
    <w:uiPriority w:val="9"/>
    <w:rsid w:val="00CE7FC4"/>
    <w:rPr>
      <w:rFonts w:ascii="Times New Roman" w:eastAsia="Times New Roman" w:hAnsi="Times New Roman" w:cs="Times New Roman"/>
      <w:sz w:val="24"/>
      <w:szCs w:val="24"/>
      <w:lang w:val="x-none" w:eastAsia="he-IL"/>
    </w:rPr>
  </w:style>
  <w:style w:type="character" w:customStyle="1" w:styleId="41">
    <w:name w:val="כותרת 4 תו"/>
    <w:link w:val="40"/>
    <w:uiPriority w:val="9"/>
    <w:rsid w:val="00CE7FC4"/>
    <w:rPr>
      <w:rFonts w:ascii="Times New Roman" w:eastAsia="Times New Roman" w:hAnsi="Times New Roman" w:cs="Times New Roman"/>
      <w:sz w:val="24"/>
      <w:szCs w:val="24"/>
      <w:lang w:val="x-none" w:eastAsia="he-IL"/>
    </w:rPr>
  </w:style>
  <w:style w:type="character" w:customStyle="1" w:styleId="51">
    <w:name w:val="כותרת 5 תו"/>
    <w:aliases w:val="ASAPHeading 5 תו"/>
    <w:link w:val="50"/>
    <w:rsid w:val="00CE7FC4"/>
    <w:rPr>
      <w:rFonts w:ascii="Arial" w:eastAsia="Times New Roman" w:hAnsi="Arial" w:cs="Times New Roman"/>
      <w:lang w:val="x-none" w:eastAsia="he-IL"/>
    </w:rPr>
  </w:style>
  <w:style w:type="character" w:customStyle="1" w:styleId="61">
    <w:name w:val="כותרת 6 תו"/>
    <w:link w:val="60"/>
    <w:rsid w:val="00CE7FC4"/>
    <w:rPr>
      <w:rFonts w:ascii="Arial" w:eastAsia="Times New Roman" w:hAnsi="Arial" w:cs="David"/>
      <w:i/>
      <w:iCs/>
      <w:lang w:eastAsia="he-IL"/>
    </w:rPr>
  </w:style>
  <w:style w:type="character" w:customStyle="1" w:styleId="70">
    <w:name w:val="כותרת 7 תו"/>
    <w:link w:val="7"/>
    <w:rsid w:val="00CE7FC4"/>
    <w:rPr>
      <w:rFonts w:ascii="Arial" w:eastAsia="Times New Roman" w:hAnsi="Arial" w:cs="Times New Roman"/>
      <w:sz w:val="20"/>
      <w:szCs w:val="20"/>
      <w:lang w:val="x-none" w:eastAsia="he-IL"/>
    </w:rPr>
  </w:style>
  <w:style w:type="character" w:customStyle="1" w:styleId="80">
    <w:name w:val="כותרת 8 תו"/>
    <w:link w:val="8"/>
    <w:uiPriority w:val="9"/>
    <w:rsid w:val="00CE7FC4"/>
    <w:rPr>
      <w:rFonts w:ascii="Arial" w:eastAsia="Times New Roman" w:hAnsi="Arial" w:cs="Times New Roman"/>
      <w:i/>
      <w:iCs/>
      <w:sz w:val="20"/>
      <w:szCs w:val="20"/>
      <w:lang w:val="x-none" w:eastAsia="he-IL"/>
    </w:rPr>
  </w:style>
  <w:style w:type="character" w:customStyle="1" w:styleId="90">
    <w:name w:val="כותרת 9 תו"/>
    <w:link w:val="9"/>
    <w:rsid w:val="00CE7FC4"/>
    <w:rPr>
      <w:rFonts w:ascii="Arial" w:eastAsia="Times New Roman" w:hAnsi="Arial" w:cs="David"/>
      <w:i/>
      <w:iCs/>
      <w:sz w:val="18"/>
      <w:szCs w:val="18"/>
      <w:lang w:eastAsia="he-IL"/>
    </w:rPr>
  </w:style>
  <w:style w:type="numbering" w:customStyle="1" w:styleId="17">
    <w:name w:val="ללא רשימה1"/>
    <w:next w:val="a6"/>
    <w:uiPriority w:val="99"/>
    <w:semiHidden/>
    <w:unhideWhenUsed/>
    <w:rsid w:val="00CE7FC4"/>
  </w:style>
  <w:style w:type="character" w:styleId="af6">
    <w:name w:val="page number"/>
    <w:basedOn w:val="a4"/>
    <w:rsid w:val="00CE7FC4"/>
  </w:style>
  <w:style w:type="paragraph" w:styleId="af7">
    <w:name w:val="Body Text Indent"/>
    <w:basedOn w:val="a3"/>
    <w:link w:val="af8"/>
    <w:rsid w:val="00CE7FC4"/>
    <w:pPr>
      <w:overflowPunct w:val="0"/>
      <w:autoSpaceDE w:val="0"/>
      <w:autoSpaceDN w:val="0"/>
      <w:adjustRightInd w:val="0"/>
      <w:spacing w:before="240" w:after="0" w:line="360" w:lineRule="auto"/>
      <w:ind w:left="1134"/>
      <w:jc w:val="both"/>
      <w:textAlignment w:val="baseline"/>
    </w:pPr>
    <w:rPr>
      <w:rFonts w:ascii="Times New Roman" w:eastAsia="Times New Roman" w:hAnsi="Times New Roman" w:cs="Times New Roman"/>
      <w:szCs w:val="24"/>
      <w:lang w:val="x-none" w:eastAsia="he-IL"/>
    </w:rPr>
  </w:style>
  <w:style w:type="character" w:customStyle="1" w:styleId="af8">
    <w:name w:val="כניסה בגוף טקסט תו"/>
    <w:link w:val="af7"/>
    <w:rsid w:val="00CE7FC4"/>
    <w:rPr>
      <w:rFonts w:ascii="Times New Roman" w:eastAsia="Times New Roman" w:hAnsi="Times New Roman" w:cs="Times New Roman"/>
      <w:szCs w:val="24"/>
      <w:lang w:val="x-none" w:eastAsia="he-IL"/>
    </w:rPr>
  </w:style>
  <w:style w:type="paragraph" w:styleId="33">
    <w:name w:val="Body Text 3"/>
    <w:basedOn w:val="a3"/>
    <w:link w:val="34"/>
    <w:rsid w:val="00CE7FC4"/>
    <w:pPr>
      <w:overflowPunct w:val="0"/>
      <w:autoSpaceDE w:val="0"/>
      <w:autoSpaceDN w:val="0"/>
      <w:bidi w:val="0"/>
      <w:adjustRightInd w:val="0"/>
      <w:spacing w:after="0" w:line="240" w:lineRule="auto"/>
      <w:jc w:val="right"/>
      <w:textAlignment w:val="baseline"/>
    </w:pPr>
    <w:rPr>
      <w:rFonts w:ascii="MS Sans Serif" w:eastAsia="Times New Roman" w:hAnsi="MS Sans Serif" w:cs="David"/>
      <w:sz w:val="24"/>
      <w:szCs w:val="24"/>
      <w:lang w:eastAsia="he-IL"/>
    </w:rPr>
  </w:style>
  <w:style w:type="character" w:customStyle="1" w:styleId="34">
    <w:name w:val="גוף טקסט 3 תו"/>
    <w:link w:val="33"/>
    <w:rsid w:val="00CE7FC4"/>
    <w:rPr>
      <w:rFonts w:ascii="MS Sans Serif" w:eastAsia="Times New Roman" w:hAnsi="MS Sans Serif" w:cs="David"/>
      <w:sz w:val="24"/>
      <w:szCs w:val="24"/>
      <w:lang w:eastAsia="he-IL"/>
    </w:rPr>
  </w:style>
  <w:style w:type="paragraph" w:styleId="23">
    <w:name w:val="Body Text Indent 2"/>
    <w:basedOn w:val="a3"/>
    <w:link w:val="24"/>
    <w:uiPriority w:val="99"/>
    <w:rsid w:val="00CE7FC4"/>
    <w:pPr>
      <w:overflowPunct w:val="0"/>
      <w:autoSpaceDE w:val="0"/>
      <w:autoSpaceDN w:val="0"/>
      <w:adjustRightInd w:val="0"/>
      <w:spacing w:after="0" w:line="300" w:lineRule="atLeast"/>
      <w:ind w:left="2268"/>
      <w:jc w:val="both"/>
      <w:textAlignment w:val="baseline"/>
    </w:pPr>
    <w:rPr>
      <w:rFonts w:ascii="Times New Roman" w:eastAsia="Times New Roman" w:hAnsi="Times New Roman" w:cs="Times New Roman"/>
      <w:sz w:val="24"/>
      <w:szCs w:val="24"/>
      <w:lang w:val="x-none" w:eastAsia="he-IL"/>
    </w:rPr>
  </w:style>
  <w:style w:type="character" w:customStyle="1" w:styleId="24">
    <w:name w:val="כניסה בגוף טקסט 2 תו"/>
    <w:link w:val="23"/>
    <w:uiPriority w:val="99"/>
    <w:rsid w:val="00CE7FC4"/>
    <w:rPr>
      <w:rFonts w:ascii="Times New Roman" w:eastAsia="Times New Roman" w:hAnsi="Times New Roman" w:cs="Times New Roman"/>
      <w:sz w:val="24"/>
      <w:szCs w:val="24"/>
      <w:lang w:val="x-none" w:eastAsia="he-IL"/>
    </w:rPr>
  </w:style>
  <w:style w:type="paragraph" w:styleId="35">
    <w:name w:val="Body Text Indent 3"/>
    <w:basedOn w:val="a3"/>
    <w:link w:val="36"/>
    <w:rsid w:val="00CE7FC4"/>
    <w:pPr>
      <w:overflowPunct w:val="0"/>
      <w:autoSpaceDE w:val="0"/>
      <w:autoSpaceDN w:val="0"/>
      <w:adjustRightInd w:val="0"/>
      <w:spacing w:after="0" w:line="300" w:lineRule="atLeast"/>
      <w:ind w:left="1417"/>
      <w:jc w:val="both"/>
      <w:textAlignment w:val="baseline"/>
    </w:pPr>
    <w:rPr>
      <w:rFonts w:ascii="Times New Roman" w:eastAsia="Times New Roman" w:hAnsi="Times New Roman" w:cs="Times New Roman"/>
      <w:sz w:val="24"/>
      <w:szCs w:val="24"/>
      <w:lang w:val="x-none" w:eastAsia="he-IL"/>
    </w:rPr>
  </w:style>
  <w:style w:type="character" w:customStyle="1" w:styleId="36">
    <w:name w:val="כניסה בגוף טקסט 3 תו"/>
    <w:link w:val="35"/>
    <w:rsid w:val="00CE7FC4"/>
    <w:rPr>
      <w:rFonts w:ascii="Times New Roman" w:eastAsia="Times New Roman" w:hAnsi="Times New Roman" w:cs="Times New Roman"/>
      <w:sz w:val="24"/>
      <w:szCs w:val="24"/>
      <w:lang w:val="x-none" w:eastAsia="he-IL"/>
    </w:rPr>
  </w:style>
  <w:style w:type="paragraph" w:styleId="af9">
    <w:name w:val="Body Text"/>
    <w:basedOn w:val="a3"/>
    <w:link w:val="afa"/>
    <w:rsid w:val="00CE7FC4"/>
    <w:pPr>
      <w:overflowPunct w:val="0"/>
      <w:autoSpaceDE w:val="0"/>
      <w:autoSpaceDN w:val="0"/>
      <w:adjustRightInd w:val="0"/>
      <w:spacing w:after="0" w:line="240" w:lineRule="auto"/>
      <w:jc w:val="both"/>
      <w:textAlignment w:val="baseline"/>
    </w:pPr>
    <w:rPr>
      <w:rFonts w:ascii="Times New Roman" w:eastAsia="Times New Roman" w:hAnsi="Times New Roman" w:cs="Times New Roman"/>
      <w:lang w:val="x-none" w:eastAsia="he-IL"/>
    </w:rPr>
  </w:style>
  <w:style w:type="character" w:customStyle="1" w:styleId="afa">
    <w:name w:val="גוף טקסט תו"/>
    <w:link w:val="af9"/>
    <w:rsid w:val="00CE7FC4"/>
    <w:rPr>
      <w:rFonts w:ascii="Times New Roman" w:eastAsia="Times New Roman" w:hAnsi="Times New Roman" w:cs="Times New Roman"/>
      <w:lang w:val="x-none" w:eastAsia="he-IL"/>
    </w:rPr>
  </w:style>
  <w:style w:type="paragraph" w:styleId="25">
    <w:name w:val="Body Text 2"/>
    <w:basedOn w:val="a3"/>
    <w:link w:val="26"/>
    <w:rsid w:val="00CE7FC4"/>
    <w:pPr>
      <w:widowControl w:val="0"/>
      <w:overflowPunct w:val="0"/>
      <w:autoSpaceDE w:val="0"/>
      <w:autoSpaceDN w:val="0"/>
      <w:adjustRightInd w:val="0"/>
      <w:spacing w:after="0" w:line="240" w:lineRule="auto"/>
      <w:textAlignment w:val="baseline"/>
    </w:pPr>
    <w:rPr>
      <w:rFonts w:ascii="Times New Roman" w:eastAsia="Times New Roman" w:hAnsi="Times New Roman" w:cs="David"/>
      <w:lang w:eastAsia="he-IL"/>
    </w:rPr>
  </w:style>
  <w:style w:type="character" w:customStyle="1" w:styleId="26">
    <w:name w:val="גוף טקסט 2 תו"/>
    <w:link w:val="25"/>
    <w:rsid w:val="00CE7FC4"/>
    <w:rPr>
      <w:rFonts w:ascii="Times New Roman" w:eastAsia="Times New Roman" w:hAnsi="Times New Roman" w:cs="David"/>
      <w:lang w:eastAsia="he-IL"/>
    </w:rPr>
  </w:style>
  <w:style w:type="paragraph" w:styleId="afb">
    <w:name w:val="caption"/>
    <w:basedOn w:val="a3"/>
    <w:next w:val="a3"/>
    <w:uiPriority w:val="35"/>
    <w:qFormat/>
    <w:rsid w:val="00CE7FC4"/>
    <w:pPr>
      <w:overflowPunct w:val="0"/>
      <w:autoSpaceDE w:val="0"/>
      <w:autoSpaceDN w:val="0"/>
      <w:adjustRightInd w:val="0"/>
      <w:spacing w:after="0" w:line="280" w:lineRule="exact"/>
      <w:ind w:left="1418"/>
      <w:jc w:val="both"/>
      <w:textAlignment w:val="baseline"/>
    </w:pPr>
    <w:rPr>
      <w:rFonts w:ascii="Times New Roman" w:eastAsia="Times New Roman" w:hAnsi="Times New Roman" w:cs="David"/>
      <w:b/>
      <w:bCs/>
      <w:sz w:val="24"/>
      <w:szCs w:val="24"/>
      <w:u w:val="single"/>
      <w:lang w:eastAsia="he-IL"/>
    </w:rPr>
  </w:style>
  <w:style w:type="paragraph" w:styleId="afc">
    <w:name w:val="Title"/>
    <w:basedOn w:val="a3"/>
    <w:link w:val="afd"/>
    <w:qFormat/>
    <w:rsid w:val="00CE7FC4"/>
    <w:pPr>
      <w:overflowPunct w:val="0"/>
      <w:autoSpaceDE w:val="0"/>
      <w:autoSpaceDN w:val="0"/>
      <w:adjustRightInd w:val="0"/>
      <w:spacing w:after="0" w:line="300" w:lineRule="atLeast"/>
      <w:jc w:val="center"/>
      <w:textAlignment w:val="baseline"/>
    </w:pPr>
    <w:rPr>
      <w:rFonts w:ascii="Times New Roman" w:eastAsia="Times New Roman" w:hAnsi="Times New Roman" w:cs="David"/>
      <w:b/>
      <w:bCs/>
      <w:szCs w:val="32"/>
    </w:rPr>
  </w:style>
  <w:style w:type="character" w:customStyle="1" w:styleId="afd">
    <w:name w:val="כותרת טקסט תו"/>
    <w:link w:val="afc"/>
    <w:rsid w:val="00CE7FC4"/>
    <w:rPr>
      <w:rFonts w:ascii="Times New Roman" w:eastAsia="Times New Roman" w:hAnsi="Times New Roman" w:cs="David"/>
      <w:b/>
      <w:bCs/>
      <w:szCs w:val="32"/>
    </w:rPr>
  </w:style>
  <w:style w:type="paragraph" w:customStyle="1" w:styleId="a2">
    <w:name w:val="מדורג"/>
    <w:basedOn w:val="a3"/>
    <w:autoRedefine/>
    <w:rsid w:val="00CE7FC4"/>
    <w:pPr>
      <w:numPr>
        <w:numId w:val="10"/>
      </w:numPr>
      <w:autoSpaceDE w:val="0"/>
      <w:autoSpaceDN w:val="0"/>
      <w:spacing w:before="240" w:after="240" w:line="240" w:lineRule="auto"/>
      <w:ind w:right="360"/>
    </w:pPr>
    <w:rPr>
      <w:rFonts w:ascii="Arial" w:eastAsia="Times New Roman" w:hAnsi="Arial"/>
      <w:sz w:val="20"/>
      <w:szCs w:val="24"/>
      <w:lang w:eastAsia="he-IL"/>
    </w:rPr>
  </w:style>
  <w:style w:type="paragraph" w:styleId="afe">
    <w:name w:val="Block Text"/>
    <w:basedOn w:val="a3"/>
    <w:rsid w:val="00CE7FC4"/>
    <w:pPr>
      <w:tabs>
        <w:tab w:val="left" w:pos="2835"/>
      </w:tabs>
      <w:overflowPunct w:val="0"/>
      <w:autoSpaceDE w:val="0"/>
      <w:autoSpaceDN w:val="0"/>
      <w:adjustRightInd w:val="0"/>
      <w:spacing w:after="0" w:line="280" w:lineRule="atLeast"/>
      <w:ind w:left="2835" w:right="-426" w:hanging="567"/>
      <w:jc w:val="both"/>
      <w:textAlignment w:val="baseline"/>
    </w:pPr>
    <w:rPr>
      <w:rFonts w:ascii="Times New Roman" w:eastAsia="Times New Roman" w:hAnsi="Times New Roman" w:cs="David"/>
      <w:b/>
      <w:bCs/>
      <w:sz w:val="24"/>
      <w:szCs w:val="24"/>
      <w:lang w:eastAsia="he-IL"/>
    </w:rPr>
  </w:style>
  <w:style w:type="character" w:styleId="FollowedHyperlink">
    <w:name w:val="FollowedHyperlink"/>
    <w:rsid w:val="00CE7FC4"/>
    <w:rPr>
      <w:color w:val="800080"/>
      <w:u w:val="single"/>
    </w:rPr>
  </w:style>
  <w:style w:type="numbering" w:styleId="111111">
    <w:name w:val="Outline List 2"/>
    <w:basedOn w:val="a6"/>
    <w:rsid w:val="00CE7FC4"/>
    <w:pPr>
      <w:numPr>
        <w:numId w:val="11"/>
      </w:numPr>
    </w:pPr>
  </w:style>
  <w:style w:type="paragraph" w:styleId="aff">
    <w:name w:val="Revision"/>
    <w:hidden/>
    <w:uiPriority w:val="99"/>
    <w:semiHidden/>
    <w:rsid w:val="00CE7FC4"/>
    <w:rPr>
      <w:rFonts w:ascii="Times New Roman" w:eastAsia="Times New Roman" w:hAnsi="Times New Roman" w:cs="David"/>
      <w:sz w:val="24"/>
      <w:szCs w:val="24"/>
      <w:lang w:eastAsia="he-IL"/>
    </w:rPr>
  </w:style>
  <w:style w:type="paragraph" w:customStyle="1" w:styleId="18">
    <w:name w:val="פיסקת רשימה1"/>
    <w:basedOn w:val="a3"/>
    <w:rsid w:val="00CE7FC4"/>
    <w:pPr>
      <w:spacing w:after="0" w:line="360" w:lineRule="auto"/>
      <w:ind w:left="720"/>
      <w:contextualSpacing/>
      <w:jc w:val="both"/>
    </w:pPr>
    <w:rPr>
      <w:rFonts w:eastAsia="Times New Roman" w:cs="David"/>
      <w:sz w:val="24"/>
      <w:szCs w:val="24"/>
    </w:rPr>
  </w:style>
  <w:style w:type="paragraph" w:customStyle="1" w:styleId="NumberList1">
    <w:name w:val="Number List 1"/>
    <w:basedOn w:val="a3"/>
    <w:rsid w:val="00CE7FC4"/>
    <w:pPr>
      <w:numPr>
        <w:numId w:val="19"/>
      </w:numPr>
      <w:spacing w:before="120" w:after="0" w:line="320" w:lineRule="exact"/>
      <w:jc w:val="both"/>
    </w:pPr>
    <w:rPr>
      <w:rFonts w:ascii="Times New Roman" w:eastAsia="Times New Roman" w:hAnsi="Times New Roman" w:cs="David"/>
      <w:szCs w:val="24"/>
      <w:lang w:eastAsia="he-IL"/>
    </w:rPr>
  </w:style>
  <w:style w:type="paragraph" w:customStyle="1" w:styleId="BulletList2">
    <w:name w:val="Bullet List 2"/>
    <w:basedOn w:val="a3"/>
    <w:rsid w:val="00CE7FC4"/>
    <w:pPr>
      <w:numPr>
        <w:numId w:val="22"/>
      </w:numPr>
      <w:spacing w:before="120" w:after="0" w:line="320" w:lineRule="exact"/>
      <w:jc w:val="both"/>
    </w:pPr>
    <w:rPr>
      <w:rFonts w:ascii="Times New Roman" w:eastAsia="Times New Roman" w:hAnsi="Times New Roman" w:cs="David"/>
      <w:szCs w:val="24"/>
      <w:lang w:eastAsia="he-IL"/>
    </w:rPr>
  </w:style>
  <w:style w:type="paragraph" w:customStyle="1" w:styleId="aff0">
    <w:name w:val="פסקה ב"/>
    <w:basedOn w:val="a3"/>
    <w:rsid w:val="00CE7FC4"/>
    <w:pPr>
      <w:tabs>
        <w:tab w:val="right" w:pos="1701"/>
        <w:tab w:val="right" w:pos="2268"/>
        <w:tab w:val="right" w:pos="2835"/>
        <w:tab w:val="right" w:pos="3402"/>
        <w:tab w:val="left" w:pos="6237"/>
        <w:tab w:val="left" w:pos="6804"/>
        <w:tab w:val="left" w:pos="7371"/>
        <w:tab w:val="right" w:pos="7938"/>
      </w:tabs>
      <w:spacing w:after="0" w:line="320" w:lineRule="exact"/>
      <w:ind w:left="1134" w:hanging="567"/>
      <w:jc w:val="both"/>
    </w:pPr>
    <w:rPr>
      <w:rFonts w:ascii="Times New Roman" w:eastAsia="Times New Roman" w:hAnsi="Times New Roman" w:cs="David"/>
      <w:spacing w:val="6"/>
      <w:sz w:val="24"/>
      <w:szCs w:val="24"/>
      <w:lang w:eastAsia="he-IL"/>
    </w:rPr>
  </w:style>
  <w:style w:type="paragraph" w:customStyle="1" w:styleId="27">
    <w:name w:val="ציטוט 2"/>
    <w:basedOn w:val="a3"/>
    <w:rsid w:val="00CE7FC4"/>
    <w:pPr>
      <w:spacing w:before="120" w:after="120" w:line="360" w:lineRule="auto"/>
      <w:ind w:left="1304" w:right="1134"/>
      <w:jc w:val="both"/>
    </w:pPr>
    <w:rPr>
      <w:rFonts w:ascii="Times New Roman" w:eastAsia="Times New Roman" w:hAnsi="Times New Roman" w:cs="David"/>
      <w:szCs w:val="24"/>
    </w:rPr>
  </w:style>
  <w:style w:type="table" w:customStyle="1" w:styleId="-11">
    <w:name w:val="הצללה בהירה - הדגשה 11"/>
    <w:basedOn w:val="a5"/>
    <w:uiPriority w:val="60"/>
    <w:rsid w:val="00CE7FC4"/>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CE7FC4"/>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1">
    <w:name w:val="TOC Heading"/>
    <w:basedOn w:val="12"/>
    <w:next w:val="a3"/>
    <w:uiPriority w:val="39"/>
    <w:unhideWhenUsed/>
    <w:qFormat/>
    <w:rsid w:val="00CE7FC4"/>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3"/>
    <w:next w:val="a3"/>
    <w:autoRedefine/>
    <w:uiPriority w:val="39"/>
    <w:unhideWhenUsed/>
    <w:rsid w:val="00CE7FC4"/>
    <w:pPr>
      <w:spacing w:after="100" w:line="360" w:lineRule="auto"/>
      <w:jc w:val="both"/>
    </w:pPr>
    <w:rPr>
      <w:rFonts w:cs="David"/>
      <w:szCs w:val="24"/>
    </w:rPr>
  </w:style>
  <w:style w:type="paragraph" w:styleId="TOC2">
    <w:name w:val="toc 2"/>
    <w:basedOn w:val="a3"/>
    <w:next w:val="a3"/>
    <w:autoRedefine/>
    <w:uiPriority w:val="39"/>
    <w:unhideWhenUsed/>
    <w:rsid w:val="00CE7FC4"/>
    <w:pPr>
      <w:spacing w:after="100" w:line="360" w:lineRule="auto"/>
      <w:ind w:left="220"/>
      <w:jc w:val="both"/>
    </w:pPr>
    <w:rPr>
      <w:rFonts w:cs="David"/>
      <w:szCs w:val="24"/>
    </w:rPr>
  </w:style>
  <w:style w:type="paragraph" w:customStyle="1" w:styleId="aff2">
    <w:name w:val="כותרת ראשית"/>
    <w:basedOn w:val="a3"/>
    <w:qFormat/>
    <w:rsid w:val="00CE7FC4"/>
    <w:pPr>
      <w:spacing w:after="0" w:line="360" w:lineRule="auto"/>
      <w:jc w:val="center"/>
    </w:pPr>
    <w:rPr>
      <w:rFonts w:cs="David"/>
      <w:b/>
      <w:bCs/>
      <w:sz w:val="24"/>
      <w:szCs w:val="24"/>
      <w:u w:val="single"/>
    </w:rPr>
  </w:style>
  <w:style w:type="paragraph" w:customStyle="1" w:styleId="aff3">
    <w:name w:val="תו תו תו תו תו תו"/>
    <w:basedOn w:val="a3"/>
    <w:rsid w:val="00CE7FC4"/>
    <w:pPr>
      <w:bidi w:val="0"/>
      <w:spacing w:before="60" w:line="240" w:lineRule="exact"/>
    </w:pPr>
    <w:rPr>
      <w:rFonts w:ascii="Verdana" w:eastAsia="Times New Roman" w:hAnsi="Verdana" w:cs="Times New Roman"/>
      <w:color w:val="FF00FF"/>
      <w:sz w:val="24"/>
      <w:szCs w:val="20"/>
      <w:lang w:val="en-GB" w:bidi="ar-SA"/>
    </w:rPr>
  </w:style>
  <w:style w:type="paragraph" w:customStyle="1" w:styleId="19">
    <w:name w:val="1"/>
    <w:basedOn w:val="a3"/>
    <w:next w:val="35"/>
    <w:rsid w:val="00CE7FC4"/>
    <w:pPr>
      <w:spacing w:after="0" w:line="240" w:lineRule="auto"/>
      <w:ind w:left="720"/>
      <w:jc w:val="both"/>
    </w:pPr>
    <w:rPr>
      <w:rFonts w:ascii="Times New Roman" w:eastAsia="Times New Roman" w:hAnsi="Times New Roman" w:cs="David"/>
      <w:sz w:val="28"/>
      <w:szCs w:val="28"/>
      <w:lang w:eastAsia="he-IL"/>
    </w:rPr>
  </w:style>
  <w:style w:type="paragraph" w:customStyle="1" w:styleId="P00">
    <w:name w:val="P00"/>
    <w:rsid w:val="00CE7FC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CE7FC4"/>
    <w:rPr>
      <w:rFonts w:ascii="Times New Roman" w:hAnsi="Times New Roman" w:cs="Times New Roman"/>
      <w:sz w:val="26"/>
      <w:szCs w:val="26"/>
    </w:rPr>
  </w:style>
  <w:style w:type="paragraph" w:styleId="aff4">
    <w:name w:val="Subtitle"/>
    <w:basedOn w:val="a3"/>
    <w:link w:val="aff5"/>
    <w:qFormat/>
    <w:rsid w:val="00CE7FC4"/>
    <w:pPr>
      <w:spacing w:after="0" w:line="240" w:lineRule="auto"/>
      <w:jc w:val="center"/>
    </w:pPr>
    <w:rPr>
      <w:rFonts w:ascii="Times New Roman" w:eastAsia="Times New Roman" w:hAnsi="Times New Roman" w:cs="Times New Roman"/>
      <w:sz w:val="20"/>
      <w:szCs w:val="28"/>
      <w:lang w:val="x-none" w:eastAsia="x-none"/>
    </w:rPr>
  </w:style>
  <w:style w:type="character" w:customStyle="1" w:styleId="aff5">
    <w:name w:val="כותרת משנה תו"/>
    <w:link w:val="aff4"/>
    <w:rsid w:val="00CE7FC4"/>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CE7FC4"/>
    <w:pPr>
      <w:spacing w:before="120" w:after="0" w:line="320" w:lineRule="exact"/>
      <w:ind w:left="397"/>
      <w:jc w:val="both"/>
    </w:pPr>
    <w:rPr>
      <w:rFonts w:ascii="Times New Roman" w:eastAsia="Times New Roman" w:hAnsi="Times New Roman" w:cs="Times New Roman"/>
      <w:sz w:val="20"/>
      <w:szCs w:val="24"/>
      <w:lang w:val="x-none" w:eastAsia="he-IL"/>
    </w:rPr>
  </w:style>
  <w:style w:type="character" w:customStyle="1" w:styleId="Normal10">
    <w:name w:val="Normal1 תו"/>
    <w:link w:val="Normal1"/>
    <w:rsid w:val="00CE7FC4"/>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CE7FC4"/>
    <w:pPr>
      <w:spacing w:before="120" w:after="0" w:line="320" w:lineRule="exact"/>
      <w:ind w:left="795"/>
      <w:jc w:val="both"/>
    </w:pPr>
    <w:rPr>
      <w:rFonts w:ascii="Times New Roman" w:eastAsia="Times New Roman" w:hAnsi="Times New Roman" w:cs="Times New Roman"/>
      <w:szCs w:val="24"/>
      <w:lang w:val="x-none" w:eastAsia="he-IL"/>
    </w:rPr>
  </w:style>
  <w:style w:type="character" w:customStyle="1" w:styleId="Normal2Char">
    <w:name w:val="Normal2 Char"/>
    <w:link w:val="Normal2"/>
    <w:rsid w:val="00CE7FC4"/>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2"/>
    <w:rsid w:val="00CE7FC4"/>
    <w:pPr>
      <w:tabs>
        <w:tab w:val="num" w:pos="709"/>
      </w:tabs>
      <w:spacing w:before="0" w:after="0" w:line="240" w:lineRule="auto"/>
      <w:ind w:left="709" w:right="709" w:hanging="709"/>
    </w:pPr>
    <w:rPr>
      <w:u w:val="single"/>
    </w:rPr>
  </w:style>
  <w:style w:type="paragraph" w:customStyle="1" w:styleId="a">
    <w:name w:val="כותרת סעיף"/>
    <w:basedOn w:val="a3"/>
    <w:rsid w:val="00CE7FC4"/>
    <w:pPr>
      <w:numPr>
        <w:numId w:val="27"/>
      </w:numPr>
      <w:spacing w:before="240" w:after="0" w:line="360" w:lineRule="auto"/>
      <w:jc w:val="both"/>
    </w:pPr>
    <w:rPr>
      <w:rFonts w:ascii="Arial" w:eastAsia="Times New Roman" w:hAnsi="Arial"/>
      <w:b/>
      <w:bCs/>
      <w:color w:val="1B3461"/>
    </w:rPr>
  </w:style>
  <w:style w:type="paragraph" w:customStyle="1" w:styleId="a0">
    <w:name w:val="טקסט סעיף"/>
    <w:basedOn w:val="a3"/>
    <w:rsid w:val="00CE7FC4"/>
    <w:pPr>
      <w:numPr>
        <w:ilvl w:val="1"/>
        <w:numId w:val="27"/>
      </w:numPr>
      <w:spacing w:after="0" w:line="360" w:lineRule="auto"/>
      <w:jc w:val="both"/>
    </w:pPr>
    <w:rPr>
      <w:rFonts w:ascii="Arial" w:eastAsia="Times New Roman" w:hAnsi="Arial"/>
    </w:rPr>
  </w:style>
  <w:style w:type="paragraph" w:customStyle="1" w:styleId="a1">
    <w:name w:val="תת סעיף"/>
    <w:basedOn w:val="a3"/>
    <w:rsid w:val="00CE7FC4"/>
    <w:pPr>
      <w:numPr>
        <w:ilvl w:val="2"/>
        <w:numId w:val="27"/>
      </w:numPr>
      <w:spacing w:after="0" w:line="360" w:lineRule="auto"/>
      <w:jc w:val="both"/>
    </w:pPr>
    <w:rPr>
      <w:rFonts w:ascii="Times New Roman" w:eastAsia="Times New Roman" w:hAnsi="Times New Roman"/>
    </w:rPr>
  </w:style>
  <w:style w:type="paragraph" w:customStyle="1" w:styleId="10">
    <w:name w:val="תת סעיף1"/>
    <w:basedOn w:val="a1"/>
    <w:rsid w:val="00CE7FC4"/>
    <w:pPr>
      <w:numPr>
        <w:ilvl w:val="3"/>
      </w:numPr>
    </w:pPr>
  </w:style>
  <w:style w:type="paragraph" w:customStyle="1" w:styleId="p1">
    <w:name w:val="p1"/>
    <w:basedOn w:val="a3"/>
    <w:uiPriority w:val="99"/>
    <w:rsid w:val="00CE7FC4"/>
    <w:pPr>
      <w:bidi w:val="0"/>
      <w:spacing w:before="100" w:beforeAutospacing="1" w:after="100" w:afterAutospacing="1" w:line="240" w:lineRule="auto"/>
    </w:pPr>
    <w:rPr>
      <w:rFonts w:ascii="Times New Roman" w:hAnsi="Times New Roman" w:cs="Times New Roman"/>
      <w:sz w:val="24"/>
      <w:szCs w:val="24"/>
    </w:rPr>
  </w:style>
  <w:style w:type="character" w:customStyle="1" w:styleId="s1">
    <w:name w:val="s1"/>
    <w:rsid w:val="00CE7FC4"/>
  </w:style>
  <w:style w:type="paragraph" w:customStyle="1" w:styleId="p3">
    <w:name w:val="p3"/>
    <w:basedOn w:val="a3"/>
    <w:uiPriority w:val="99"/>
    <w:rsid w:val="00CE7FC4"/>
    <w:pPr>
      <w:bidi w:val="0"/>
      <w:spacing w:before="100" w:beforeAutospacing="1" w:after="100" w:afterAutospacing="1" w:line="240" w:lineRule="auto"/>
    </w:pPr>
    <w:rPr>
      <w:rFonts w:ascii="Times New Roman" w:hAnsi="Times New Roman" w:cs="Times New Roman"/>
      <w:sz w:val="24"/>
      <w:szCs w:val="24"/>
    </w:rPr>
  </w:style>
  <w:style w:type="paragraph" w:customStyle="1" w:styleId="p2">
    <w:name w:val="p2"/>
    <w:basedOn w:val="a3"/>
    <w:uiPriority w:val="99"/>
    <w:rsid w:val="00CE7FC4"/>
    <w:pPr>
      <w:bidi w:val="0"/>
      <w:spacing w:before="100" w:beforeAutospacing="1" w:after="100" w:afterAutospacing="1" w:line="240" w:lineRule="auto"/>
    </w:pPr>
    <w:rPr>
      <w:rFonts w:ascii="Times New Roman" w:hAnsi="Times New Roman" w:cs="Times New Roman"/>
      <w:sz w:val="24"/>
      <w:szCs w:val="24"/>
    </w:rPr>
  </w:style>
  <w:style w:type="table" w:styleId="aff6">
    <w:name w:val="Table Grid"/>
    <w:aliases w:val="טבלת רשת,טקסט טבלה תחתונה"/>
    <w:basedOn w:val="a5"/>
    <w:uiPriority w:val="59"/>
    <w:rsid w:val="007109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a">
    <w:name w:val="רשת טבלה1"/>
    <w:basedOn w:val="a5"/>
    <w:next w:val="aff6"/>
    <w:rsid w:val="005A6A24"/>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רשת טבלה2"/>
    <w:basedOn w:val="a5"/>
    <w:next w:val="aff6"/>
    <w:rsid w:val="005A6A24"/>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b">
    <w:name w:val="אזכור לא מזוהה1"/>
    <w:basedOn w:val="a4"/>
    <w:uiPriority w:val="99"/>
    <w:semiHidden/>
    <w:unhideWhenUsed/>
    <w:rsid w:val="00E27CAA"/>
    <w:rPr>
      <w:color w:val="605E5C"/>
      <w:shd w:val="clear" w:color="auto" w:fill="E1DFDD"/>
    </w:rPr>
  </w:style>
  <w:style w:type="character" w:customStyle="1" w:styleId="HNormal">
    <w:name w:val="HNormal תו"/>
    <w:link w:val="HNormal0"/>
    <w:locked/>
    <w:rsid w:val="00F92036"/>
    <w:rPr>
      <w:rFonts w:ascii="Arial" w:eastAsia="Times New Roman" w:hAnsi="Arial"/>
      <w:noProof/>
      <w:sz w:val="24"/>
      <w:szCs w:val="24"/>
      <w:lang w:eastAsia="he-IL"/>
    </w:rPr>
  </w:style>
  <w:style w:type="paragraph" w:customStyle="1" w:styleId="HNormal0">
    <w:name w:val="HNormal"/>
    <w:link w:val="HNormal"/>
    <w:rsid w:val="00F92036"/>
    <w:pPr>
      <w:bidi/>
      <w:spacing w:after="120"/>
      <w:jc w:val="both"/>
    </w:pPr>
    <w:rPr>
      <w:rFonts w:ascii="Arial" w:eastAsia="Times New Roman" w:hAnsi="Arial"/>
      <w:noProof/>
      <w:sz w:val="24"/>
      <w:szCs w:val="24"/>
      <w:lang w:eastAsia="he-IL"/>
    </w:rPr>
  </w:style>
  <w:style w:type="paragraph" w:customStyle="1" w:styleId="aff7">
    <w:name w:val="סגנון מרווח בין שורות:  בודד"/>
    <w:basedOn w:val="a3"/>
    <w:rsid w:val="00F92036"/>
    <w:pPr>
      <w:spacing w:after="0" w:line="240" w:lineRule="auto"/>
      <w:jc w:val="both"/>
    </w:pPr>
    <w:rPr>
      <w:rFonts w:ascii="Arial" w:eastAsia="Times New Roman" w:hAnsi="Arial"/>
      <w:szCs w:val="24"/>
      <w:lang w:eastAsia="he-IL"/>
    </w:rPr>
  </w:style>
  <w:style w:type="paragraph" w:customStyle="1" w:styleId="20">
    <w:name w:val="מיספור2"/>
    <w:basedOn w:val="a3"/>
    <w:next w:val="a3"/>
    <w:uiPriority w:val="99"/>
    <w:rsid w:val="00F92036"/>
    <w:pPr>
      <w:numPr>
        <w:ilvl w:val="1"/>
        <w:numId w:val="32"/>
      </w:numPr>
      <w:spacing w:before="120" w:after="60" w:line="240" w:lineRule="auto"/>
      <w:jc w:val="both"/>
    </w:pPr>
    <w:rPr>
      <w:rFonts w:ascii="Arial" w:eastAsia="Times New Roman" w:hAnsi="Arial"/>
      <w:sz w:val="20"/>
      <w:szCs w:val="24"/>
      <w:lang w:eastAsia="he-IL"/>
    </w:rPr>
  </w:style>
  <w:style w:type="character" w:customStyle="1" w:styleId="1c">
    <w:name w:val="מספור1 תו"/>
    <w:link w:val="1"/>
    <w:locked/>
    <w:rsid w:val="00F92036"/>
    <w:rPr>
      <w:rFonts w:ascii="Arial" w:eastAsia="Times New Roman" w:hAnsi="Arial" w:cs="Times New Roman"/>
      <w:color w:val="000000"/>
      <w:szCs w:val="24"/>
      <w:lang w:val="x-none" w:eastAsia="x-none"/>
    </w:rPr>
  </w:style>
  <w:style w:type="paragraph" w:customStyle="1" w:styleId="1">
    <w:name w:val="מספור1"/>
    <w:basedOn w:val="a3"/>
    <w:next w:val="a3"/>
    <w:link w:val="1c"/>
    <w:autoRedefine/>
    <w:rsid w:val="00F92036"/>
    <w:pPr>
      <w:numPr>
        <w:numId w:val="32"/>
      </w:numPr>
      <w:tabs>
        <w:tab w:val="left" w:pos="34"/>
        <w:tab w:val="left" w:pos="8640"/>
      </w:tabs>
      <w:spacing w:before="120" w:after="60" w:line="240" w:lineRule="auto"/>
      <w:ind w:right="567"/>
      <w:jc w:val="both"/>
    </w:pPr>
    <w:rPr>
      <w:rFonts w:ascii="Arial" w:eastAsia="Times New Roman" w:hAnsi="Arial" w:cs="Times New Roman"/>
      <w:color w:val="000000"/>
      <w:sz w:val="20"/>
      <w:szCs w:val="24"/>
      <w:lang w:val="x-none" w:eastAsia="x-none"/>
    </w:rPr>
  </w:style>
  <w:style w:type="paragraph" w:customStyle="1" w:styleId="30">
    <w:name w:val="מספור3"/>
    <w:basedOn w:val="a3"/>
    <w:next w:val="a3"/>
    <w:uiPriority w:val="99"/>
    <w:rsid w:val="00F92036"/>
    <w:pPr>
      <w:numPr>
        <w:ilvl w:val="2"/>
        <w:numId w:val="32"/>
      </w:numPr>
      <w:spacing w:before="120" w:after="60" w:line="240" w:lineRule="auto"/>
      <w:jc w:val="both"/>
    </w:pPr>
    <w:rPr>
      <w:rFonts w:ascii="Arial" w:eastAsia="Times New Roman" w:hAnsi="Arial"/>
      <w:sz w:val="20"/>
      <w:szCs w:val="24"/>
      <w:lang w:eastAsia="he-IL"/>
    </w:rPr>
  </w:style>
  <w:style w:type="table" w:customStyle="1" w:styleId="1d">
    <w:name w:val="רשת טבלה בהירה1"/>
    <w:basedOn w:val="a5"/>
    <w:uiPriority w:val="40"/>
    <w:rsid w:val="00F92036"/>
    <w:rPr>
      <w:rFonts w:asciiTheme="minorHAnsi" w:eastAsiaTheme="minorHAnsi" w:hAnsiTheme="minorHAnsi" w:cstheme="minorBidi"/>
      <w:sz w:val="22"/>
      <w:szCs w:val="22"/>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9">
    <w:name w:val="רשת טבלה בהירה2"/>
    <w:basedOn w:val="a5"/>
    <w:uiPriority w:val="40"/>
    <w:rsid w:val="00F92036"/>
    <w:rPr>
      <w:rFonts w:asciiTheme="minorHAnsi" w:eastAsiaTheme="minorHAnsi" w:hAnsiTheme="minorHAnsi" w:cstheme="minorBidi"/>
      <w:sz w:val="22"/>
      <w:szCs w:val="22"/>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7">
    <w:name w:val="רשת טבלה בהירה3"/>
    <w:basedOn w:val="a5"/>
    <w:uiPriority w:val="40"/>
    <w:rsid w:val="00F92036"/>
    <w:rPr>
      <w:rFonts w:asciiTheme="minorHAnsi" w:eastAsiaTheme="minorHAnsi" w:hAnsiTheme="minorHAnsi" w:cstheme="minorBidi"/>
      <w:sz w:val="22"/>
      <w:szCs w:val="22"/>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2">
    <w:name w:val="סעיף רמה 2"/>
    <w:basedOn w:val="a3"/>
    <w:qFormat/>
    <w:rsid w:val="00363563"/>
    <w:pPr>
      <w:numPr>
        <w:ilvl w:val="1"/>
        <w:numId w:val="39"/>
      </w:numPr>
      <w:spacing w:after="0" w:line="360" w:lineRule="auto"/>
      <w:ind w:left="567" w:hanging="567"/>
      <w:jc w:val="both"/>
    </w:pPr>
    <w:rPr>
      <w:rFonts w:ascii="Arial" w:eastAsia="Times New Roman" w:hAnsi="Arial" w:cstheme="minorBidi"/>
    </w:rPr>
  </w:style>
  <w:style w:type="paragraph" w:customStyle="1" w:styleId="3">
    <w:name w:val="סעיף רמה 3"/>
    <w:basedOn w:val="a3"/>
    <w:qFormat/>
    <w:rsid w:val="00363563"/>
    <w:pPr>
      <w:numPr>
        <w:ilvl w:val="2"/>
        <w:numId w:val="39"/>
      </w:numPr>
      <w:tabs>
        <w:tab w:val="left" w:pos="1371"/>
      </w:tabs>
      <w:spacing w:after="0" w:line="360" w:lineRule="auto"/>
      <w:ind w:left="1371" w:hanging="804"/>
      <w:jc w:val="both"/>
    </w:pPr>
    <w:rPr>
      <w:rFonts w:ascii="Arial" w:eastAsia="Times New Roman" w:hAnsi="Arial" w:cstheme="minorBidi"/>
    </w:rPr>
  </w:style>
  <w:style w:type="paragraph" w:customStyle="1" w:styleId="4">
    <w:name w:val="סעיף רמה 4"/>
    <w:basedOn w:val="3"/>
    <w:qFormat/>
    <w:rsid w:val="00363563"/>
    <w:pPr>
      <w:numPr>
        <w:ilvl w:val="3"/>
      </w:numPr>
      <w:tabs>
        <w:tab w:val="left" w:pos="2268"/>
      </w:tabs>
      <w:ind w:left="2268" w:hanging="964"/>
    </w:pPr>
  </w:style>
  <w:style w:type="character" w:customStyle="1" w:styleId="52">
    <w:name w:val="סעיף רמה 5 תו"/>
    <w:basedOn w:val="a4"/>
    <w:link w:val="5"/>
    <w:locked/>
    <w:rsid w:val="00363563"/>
    <w:rPr>
      <w:rFonts w:ascii="Arial" w:hAnsi="Arial" w:cstheme="minorBidi"/>
      <w:sz w:val="22"/>
      <w:szCs w:val="22"/>
    </w:rPr>
  </w:style>
  <w:style w:type="paragraph" w:customStyle="1" w:styleId="5">
    <w:name w:val="סעיף רמה 5"/>
    <w:basedOn w:val="4"/>
    <w:link w:val="52"/>
    <w:qFormat/>
    <w:rsid w:val="00363563"/>
    <w:pPr>
      <w:numPr>
        <w:ilvl w:val="4"/>
      </w:numPr>
      <w:tabs>
        <w:tab w:val="clear" w:pos="2268"/>
        <w:tab w:val="left" w:pos="3402"/>
      </w:tabs>
      <w:ind w:left="3402" w:hanging="1134"/>
    </w:pPr>
    <w:rPr>
      <w:rFonts w:eastAsia="Calibri"/>
    </w:rPr>
  </w:style>
  <w:style w:type="paragraph" w:customStyle="1" w:styleId="6">
    <w:name w:val="סעיף רמה 6"/>
    <w:basedOn w:val="5"/>
    <w:qFormat/>
    <w:rsid w:val="00363563"/>
    <w:pPr>
      <w:numPr>
        <w:ilvl w:val="5"/>
      </w:numPr>
      <w:tabs>
        <w:tab w:val="num" w:pos="360"/>
      </w:tabs>
      <w:ind w:left="4820" w:hanging="1418"/>
    </w:pPr>
  </w:style>
  <w:style w:type="paragraph" w:customStyle="1" w:styleId="11">
    <w:name w:val="כותרת 11"/>
    <w:basedOn w:val="a3"/>
    <w:rsid w:val="00363563"/>
    <w:pPr>
      <w:numPr>
        <w:numId w:val="39"/>
      </w:numPr>
      <w:spacing w:after="0" w:line="240" w:lineRule="auto"/>
      <w:ind w:left="0" w:firstLine="0"/>
    </w:pPr>
    <w:rPr>
      <w:rFonts w:ascii="Times New Roman" w:eastAsia="Times New Roman" w:hAnsi="Times New Roman" w:cs="Times New Roman"/>
      <w:sz w:val="24"/>
      <w:szCs w:val="24"/>
    </w:rPr>
  </w:style>
  <w:style w:type="table" w:customStyle="1" w:styleId="210">
    <w:name w:val="רשת טבלה21"/>
    <w:basedOn w:val="a5"/>
    <w:next w:val="aff6"/>
    <w:uiPriority w:val="59"/>
    <w:rsid w:val="007F536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8">
    <w:name w:val="No Spacing"/>
    <w:link w:val="aff9"/>
    <w:uiPriority w:val="1"/>
    <w:qFormat/>
    <w:rsid w:val="006A7599"/>
    <w:pPr>
      <w:bidi/>
    </w:pPr>
    <w:rPr>
      <w:rFonts w:asciiTheme="minorHAnsi" w:eastAsiaTheme="minorHAnsi" w:hAnsiTheme="minorHAnsi" w:cstheme="minorBidi"/>
      <w:sz w:val="22"/>
      <w:szCs w:val="22"/>
    </w:rPr>
  </w:style>
  <w:style w:type="character" w:customStyle="1" w:styleId="aff9">
    <w:name w:val="ללא מרווח תו"/>
    <w:link w:val="aff8"/>
    <w:uiPriority w:val="1"/>
    <w:rsid w:val="006A7599"/>
    <w:rPr>
      <w:rFonts w:asciiTheme="minorHAnsi" w:eastAsiaTheme="minorHAnsi" w:hAnsiTheme="minorHAnsi" w:cstheme="minorBidi"/>
      <w:sz w:val="22"/>
      <w:szCs w:val="22"/>
    </w:rPr>
  </w:style>
  <w:style w:type="character" w:customStyle="1" w:styleId="2a">
    <w:name w:val="אזכור לא מזוהה2"/>
    <w:basedOn w:val="a4"/>
    <w:uiPriority w:val="99"/>
    <w:semiHidden/>
    <w:unhideWhenUsed/>
    <w:rsid w:val="00205A5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329499">
      <w:bodyDiv w:val="1"/>
      <w:marLeft w:val="0"/>
      <w:marRight w:val="0"/>
      <w:marTop w:val="0"/>
      <w:marBottom w:val="0"/>
      <w:divBdr>
        <w:top w:val="none" w:sz="0" w:space="0" w:color="auto"/>
        <w:left w:val="none" w:sz="0" w:space="0" w:color="auto"/>
        <w:bottom w:val="none" w:sz="0" w:space="0" w:color="auto"/>
        <w:right w:val="none" w:sz="0" w:space="0" w:color="auto"/>
      </w:divBdr>
    </w:div>
    <w:div w:id="143350417">
      <w:bodyDiv w:val="1"/>
      <w:marLeft w:val="0"/>
      <w:marRight w:val="0"/>
      <w:marTop w:val="0"/>
      <w:marBottom w:val="0"/>
      <w:divBdr>
        <w:top w:val="none" w:sz="0" w:space="0" w:color="auto"/>
        <w:left w:val="none" w:sz="0" w:space="0" w:color="auto"/>
        <w:bottom w:val="none" w:sz="0" w:space="0" w:color="auto"/>
        <w:right w:val="none" w:sz="0" w:space="0" w:color="auto"/>
      </w:divBdr>
    </w:div>
    <w:div w:id="274099917">
      <w:bodyDiv w:val="1"/>
      <w:marLeft w:val="0"/>
      <w:marRight w:val="0"/>
      <w:marTop w:val="0"/>
      <w:marBottom w:val="0"/>
      <w:divBdr>
        <w:top w:val="none" w:sz="0" w:space="0" w:color="auto"/>
        <w:left w:val="none" w:sz="0" w:space="0" w:color="auto"/>
        <w:bottom w:val="none" w:sz="0" w:space="0" w:color="auto"/>
        <w:right w:val="none" w:sz="0" w:space="0" w:color="auto"/>
      </w:divBdr>
    </w:div>
    <w:div w:id="400324104">
      <w:bodyDiv w:val="1"/>
      <w:marLeft w:val="0"/>
      <w:marRight w:val="0"/>
      <w:marTop w:val="0"/>
      <w:marBottom w:val="0"/>
      <w:divBdr>
        <w:top w:val="none" w:sz="0" w:space="0" w:color="auto"/>
        <w:left w:val="none" w:sz="0" w:space="0" w:color="auto"/>
        <w:bottom w:val="none" w:sz="0" w:space="0" w:color="auto"/>
        <w:right w:val="none" w:sz="0" w:space="0" w:color="auto"/>
      </w:divBdr>
    </w:div>
    <w:div w:id="431709496">
      <w:bodyDiv w:val="1"/>
      <w:marLeft w:val="0"/>
      <w:marRight w:val="0"/>
      <w:marTop w:val="0"/>
      <w:marBottom w:val="0"/>
      <w:divBdr>
        <w:top w:val="none" w:sz="0" w:space="0" w:color="auto"/>
        <w:left w:val="none" w:sz="0" w:space="0" w:color="auto"/>
        <w:bottom w:val="none" w:sz="0" w:space="0" w:color="auto"/>
        <w:right w:val="none" w:sz="0" w:space="0" w:color="auto"/>
      </w:divBdr>
    </w:div>
    <w:div w:id="487357282">
      <w:bodyDiv w:val="1"/>
      <w:marLeft w:val="0"/>
      <w:marRight w:val="0"/>
      <w:marTop w:val="0"/>
      <w:marBottom w:val="0"/>
      <w:divBdr>
        <w:top w:val="none" w:sz="0" w:space="0" w:color="auto"/>
        <w:left w:val="none" w:sz="0" w:space="0" w:color="auto"/>
        <w:bottom w:val="none" w:sz="0" w:space="0" w:color="auto"/>
        <w:right w:val="none" w:sz="0" w:space="0" w:color="auto"/>
      </w:divBdr>
    </w:div>
    <w:div w:id="687105163">
      <w:bodyDiv w:val="1"/>
      <w:marLeft w:val="0"/>
      <w:marRight w:val="0"/>
      <w:marTop w:val="0"/>
      <w:marBottom w:val="0"/>
      <w:divBdr>
        <w:top w:val="none" w:sz="0" w:space="0" w:color="auto"/>
        <w:left w:val="none" w:sz="0" w:space="0" w:color="auto"/>
        <w:bottom w:val="none" w:sz="0" w:space="0" w:color="auto"/>
        <w:right w:val="none" w:sz="0" w:space="0" w:color="auto"/>
      </w:divBdr>
    </w:div>
    <w:div w:id="699672561">
      <w:bodyDiv w:val="1"/>
      <w:marLeft w:val="0"/>
      <w:marRight w:val="0"/>
      <w:marTop w:val="0"/>
      <w:marBottom w:val="0"/>
      <w:divBdr>
        <w:top w:val="none" w:sz="0" w:space="0" w:color="auto"/>
        <w:left w:val="none" w:sz="0" w:space="0" w:color="auto"/>
        <w:bottom w:val="none" w:sz="0" w:space="0" w:color="auto"/>
        <w:right w:val="none" w:sz="0" w:space="0" w:color="auto"/>
      </w:divBdr>
    </w:div>
    <w:div w:id="734817926">
      <w:bodyDiv w:val="1"/>
      <w:marLeft w:val="0"/>
      <w:marRight w:val="0"/>
      <w:marTop w:val="0"/>
      <w:marBottom w:val="0"/>
      <w:divBdr>
        <w:top w:val="none" w:sz="0" w:space="0" w:color="auto"/>
        <w:left w:val="none" w:sz="0" w:space="0" w:color="auto"/>
        <w:bottom w:val="none" w:sz="0" w:space="0" w:color="auto"/>
        <w:right w:val="none" w:sz="0" w:space="0" w:color="auto"/>
      </w:divBdr>
    </w:div>
    <w:div w:id="737822780">
      <w:bodyDiv w:val="1"/>
      <w:marLeft w:val="0"/>
      <w:marRight w:val="0"/>
      <w:marTop w:val="0"/>
      <w:marBottom w:val="0"/>
      <w:divBdr>
        <w:top w:val="none" w:sz="0" w:space="0" w:color="auto"/>
        <w:left w:val="none" w:sz="0" w:space="0" w:color="auto"/>
        <w:bottom w:val="none" w:sz="0" w:space="0" w:color="auto"/>
        <w:right w:val="none" w:sz="0" w:space="0" w:color="auto"/>
      </w:divBdr>
    </w:div>
    <w:div w:id="795833898">
      <w:bodyDiv w:val="1"/>
      <w:marLeft w:val="0"/>
      <w:marRight w:val="0"/>
      <w:marTop w:val="0"/>
      <w:marBottom w:val="0"/>
      <w:divBdr>
        <w:top w:val="none" w:sz="0" w:space="0" w:color="auto"/>
        <w:left w:val="none" w:sz="0" w:space="0" w:color="auto"/>
        <w:bottom w:val="none" w:sz="0" w:space="0" w:color="auto"/>
        <w:right w:val="none" w:sz="0" w:space="0" w:color="auto"/>
      </w:divBdr>
    </w:div>
    <w:div w:id="852230346">
      <w:bodyDiv w:val="1"/>
      <w:marLeft w:val="0"/>
      <w:marRight w:val="0"/>
      <w:marTop w:val="0"/>
      <w:marBottom w:val="0"/>
      <w:divBdr>
        <w:top w:val="none" w:sz="0" w:space="0" w:color="auto"/>
        <w:left w:val="none" w:sz="0" w:space="0" w:color="auto"/>
        <w:bottom w:val="none" w:sz="0" w:space="0" w:color="auto"/>
        <w:right w:val="none" w:sz="0" w:space="0" w:color="auto"/>
      </w:divBdr>
    </w:div>
    <w:div w:id="879171015">
      <w:bodyDiv w:val="1"/>
      <w:marLeft w:val="0"/>
      <w:marRight w:val="0"/>
      <w:marTop w:val="0"/>
      <w:marBottom w:val="0"/>
      <w:divBdr>
        <w:top w:val="none" w:sz="0" w:space="0" w:color="auto"/>
        <w:left w:val="none" w:sz="0" w:space="0" w:color="auto"/>
        <w:bottom w:val="none" w:sz="0" w:space="0" w:color="auto"/>
        <w:right w:val="none" w:sz="0" w:space="0" w:color="auto"/>
      </w:divBdr>
    </w:div>
    <w:div w:id="969163985">
      <w:bodyDiv w:val="1"/>
      <w:marLeft w:val="0"/>
      <w:marRight w:val="0"/>
      <w:marTop w:val="0"/>
      <w:marBottom w:val="0"/>
      <w:divBdr>
        <w:top w:val="none" w:sz="0" w:space="0" w:color="auto"/>
        <w:left w:val="none" w:sz="0" w:space="0" w:color="auto"/>
        <w:bottom w:val="none" w:sz="0" w:space="0" w:color="auto"/>
        <w:right w:val="none" w:sz="0" w:space="0" w:color="auto"/>
      </w:divBdr>
    </w:div>
    <w:div w:id="1000548939">
      <w:bodyDiv w:val="1"/>
      <w:marLeft w:val="0"/>
      <w:marRight w:val="0"/>
      <w:marTop w:val="0"/>
      <w:marBottom w:val="0"/>
      <w:divBdr>
        <w:top w:val="none" w:sz="0" w:space="0" w:color="auto"/>
        <w:left w:val="none" w:sz="0" w:space="0" w:color="auto"/>
        <w:bottom w:val="none" w:sz="0" w:space="0" w:color="auto"/>
        <w:right w:val="none" w:sz="0" w:space="0" w:color="auto"/>
      </w:divBdr>
    </w:div>
    <w:div w:id="1179390449">
      <w:bodyDiv w:val="1"/>
      <w:marLeft w:val="0"/>
      <w:marRight w:val="0"/>
      <w:marTop w:val="0"/>
      <w:marBottom w:val="0"/>
      <w:divBdr>
        <w:top w:val="none" w:sz="0" w:space="0" w:color="auto"/>
        <w:left w:val="none" w:sz="0" w:space="0" w:color="auto"/>
        <w:bottom w:val="none" w:sz="0" w:space="0" w:color="auto"/>
        <w:right w:val="none" w:sz="0" w:space="0" w:color="auto"/>
      </w:divBdr>
    </w:div>
    <w:div w:id="1201284890">
      <w:bodyDiv w:val="1"/>
      <w:marLeft w:val="0"/>
      <w:marRight w:val="0"/>
      <w:marTop w:val="0"/>
      <w:marBottom w:val="0"/>
      <w:divBdr>
        <w:top w:val="none" w:sz="0" w:space="0" w:color="auto"/>
        <w:left w:val="none" w:sz="0" w:space="0" w:color="auto"/>
        <w:bottom w:val="none" w:sz="0" w:space="0" w:color="auto"/>
        <w:right w:val="none" w:sz="0" w:space="0" w:color="auto"/>
      </w:divBdr>
    </w:div>
    <w:div w:id="1249541735">
      <w:bodyDiv w:val="1"/>
      <w:marLeft w:val="0"/>
      <w:marRight w:val="0"/>
      <w:marTop w:val="0"/>
      <w:marBottom w:val="0"/>
      <w:divBdr>
        <w:top w:val="none" w:sz="0" w:space="0" w:color="auto"/>
        <w:left w:val="none" w:sz="0" w:space="0" w:color="auto"/>
        <w:bottom w:val="none" w:sz="0" w:space="0" w:color="auto"/>
        <w:right w:val="none" w:sz="0" w:space="0" w:color="auto"/>
      </w:divBdr>
    </w:div>
    <w:div w:id="1342850163">
      <w:bodyDiv w:val="1"/>
      <w:marLeft w:val="0"/>
      <w:marRight w:val="0"/>
      <w:marTop w:val="0"/>
      <w:marBottom w:val="0"/>
      <w:divBdr>
        <w:top w:val="none" w:sz="0" w:space="0" w:color="auto"/>
        <w:left w:val="none" w:sz="0" w:space="0" w:color="auto"/>
        <w:bottom w:val="none" w:sz="0" w:space="0" w:color="auto"/>
        <w:right w:val="none" w:sz="0" w:space="0" w:color="auto"/>
      </w:divBdr>
    </w:div>
    <w:div w:id="1449008404">
      <w:bodyDiv w:val="1"/>
      <w:marLeft w:val="0"/>
      <w:marRight w:val="0"/>
      <w:marTop w:val="0"/>
      <w:marBottom w:val="0"/>
      <w:divBdr>
        <w:top w:val="none" w:sz="0" w:space="0" w:color="auto"/>
        <w:left w:val="none" w:sz="0" w:space="0" w:color="auto"/>
        <w:bottom w:val="none" w:sz="0" w:space="0" w:color="auto"/>
        <w:right w:val="none" w:sz="0" w:space="0" w:color="auto"/>
      </w:divBdr>
    </w:div>
    <w:div w:id="1543319658">
      <w:bodyDiv w:val="1"/>
      <w:marLeft w:val="0"/>
      <w:marRight w:val="0"/>
      <w:marTop w:val="0"/>
      <w:marBottom w:val="0"/>
      <w:divBdr>
        <w:top w:val="none" w:sz="0" w:space="0" w:color="auto"/>
        <w:left w:val="none" w:sz="0" w:space="0" w:color="auto"/>
        <w:bottom w:val="none" w:sz="0" w:space="0" w:color="auto"/>
        <w:right w:val="none" w:sz="0" w:space="0" w:color="auto"/>
      </w:divBdr>
    </w:div>
    <w:div w:id="1556237519">
      <w:bodyDiv w:val="1"/>
      <w:marLeft w:val="0"/>
      <w:marRight w:val="0"/>
      <w:marTop w:val="0"/>
      <w:marBottom w:val="0"/>
      <w:divBdr>
        <w:top w:val="none" w:sz="0" w:space="0" w:color="auto"/>
        <w:left w:val="none" w:sz="0" w:space="0" w:color="auto"/>
        <w:bottom w:val="none" w:sz="0" w:space="0" w:color="auto"/>
        <w:right w:val="none" w:sz="0" w:space="0" w:color="auto"/>
      </w:divBdr>
    </w:div>
    <w:div w:id="1590574499">
      <w:bodyDiv w:val="1"/>
      <w:marLeft w:val="0"/>
      <w:marRight w:val="0"/>
      <w:marTop w:val="0"/>
      <w:marBottom w:val="0"/>
      <w:divBdr>
        <w:top w:val="none" w:sz="0" w:space="0" w:color="auto"/>
        <w:left w:val="none" w:sz="0" w:space="0" w:color="auto"/>
        <w:bottom w:val="none" w:sz="0" w:space="0" w:color="auto"/>
        <w:right w:val="none" w:sz="0" w:space="0" w:color="auto"/>
      </w:divBdr>
    </w:div>
    <w:div w:id="1746603973">
      <w:bodyDiv w:val="1"/>
      <w:marLeft w:val="0"/>
      <w:marRight w:val="0"/>
      <w:marTop w:val="0"/>
      <w:marBottom w:val="0"/>
      <w:divBdr>
        <w:top w:val="none" w:sz="0" w:space="0" w:color="auto"/>
        <w:left w:val="none" w:sz="0" w:space="0" w:color="auto"/>
        <w:bottom w:val="none" w:sz="0" w:space="0" w:color="auto"/>
        <w:right w:val="none" w:sz="0" w:space="0" w:color="auto"/>
      </w:divBdr>
    </w:div>
    <w:div w:id="1774130553">
      <w:bodyDiv w:val="1"/>
      <w:marLeft w:val="0"/>
      <w:marRight w:val="0"/>
      <w:marTop w:val="0"/>
      <w:marBottom w:val="0"/>
      <w:divBdr>
        <w:top w:val="none" w:sz="0" w:space="0" w:color="auto"/>
        <w:left w:val="none" w:sz="0" w:space="0" w:color="auto"/>
        <w:bottom w:val="none" w:sz="0" w:space="0" w:color="auto"/>
        <w:right w:val="none" w:sz="0" w:space="0" w:color="auto"/>
      </w:divBdr>
    </w:div>
    <w:div w:id="1849253481">
      <w:bodyDiv w:val="1"/>
      <w:marLeft w:val="0"/>
      <w:marRight w:val="0"/>
      <w:marTop w:val="0"/>
      <w:marBottom w:val="0"/>
      <w:divBdr>
        <w:top w:val="none" w:sz="0" w:space="0" w:color="auto"/>
        <w:left w:val="none" w:sz="0" w:space="0" w:color="auto"/>
        <w:bottom w:val="none" w:sz="0" w:space="0" w:color="auto"/>
        <w:right w:val="none" w:sz="0" w:space="0" w:color="auto"/>
      </w:divBdr>
    </w:div>
    <w:div w:id="1855804011">
      <w:bodyDiv w:val="1"/>
      <w:marLeft w:val="0"/>
      <w:marRight w:val="0"/>
      <w:marTop w:val="0"/>
      <w:marBottom w:val="0"/>
      <w:divBdr>
        <w:top w:val="none" w:sz="0" w:space="0" w:color="auto"/>
        <w:left w:val="none" w:sz="0" w:space="0" w:color="auto"/>
        <w:bottom w:val="none" w:sz="0" w:space="0" w:color="auto"/>
        <w:right w:val="none" w:sz="0" w:space="0" w:color="auto"/>
      </w:divBdr>
    </w:div>
    <w:div w:id="2015911270">
      <w:bodyDiv w:val="1"/>
      <w:marLeft w:val="0"/>
      <w:marRight w:val="0"/>
      <w:marTop w:val="0"/>
      <w:marBottom w:val="0"/>
      <w:divBdr>
        <w:top w:val="none" w:sz="0" w:space="0" w:color="auto"/>
        <w:left w:val="none" w:sz="0" w:space="0" w:color="auto"/>
        <w:bottom w:val="none" w:sz="0" w:space="0" w:color="auto"/>
        <w:right w:val="none" w:sz="0" w:space="0" w:color="auto"/>
      </w:divBdr>
    </w:div>
    <w:div w:id="2055615542">
      <w:bodyDiv w:val="1"/>
      <w:marLeft w:val="0"/>
      <w:marRight w:val="0"/>
      <w:marTop w:val="0"/>
      <w:marBottom w:val="0"/>
      <w:divBdr>
        <w:top w:val="none" w:sz="0" w:space="0" w:color="auto"/>
        <w:left w:val="none" w:sz="0" w:space="0" w:color="auto"/>
        <w:bottom w:val="none" w:sz="0" w:space="0" w:color="auto"/>
        <w:right w:val="none" w:sz="0" w:space="0" w:color="auto"/>
      </w:divBdr>
    </w:div>
    <w:div w:id="2081826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mailto:Ronitaf@most.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info@mtlm.org.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onitaf@most.gov.il" TargetMode="External"/><Relationship Id="rId5" Type="http://schemas.openxmlformats.org/officeDocument/2006/relationships/webSettings" Target="webSettings.xml"/><Relationship Id="rId15" Type="http://schemas.openxmlformats.org/officeDocument/2006/relationships/hyperlink" Target="mailto:shiluv@economy.gov.il" TargetMode="Externa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3D7F15-6A26-48B5-A729-7D98F19F77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88</Pages>
  <Words>24254</Words>
  <Characters>121272</Characters>
  <Application>Microsoft Office Word</Application>
  <DocSecurity>4</DocSecurity>
  <Lines>1010</Lines>
  <Paragraphs>290</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145236</CharactersWithSpaces>
  <SharedDoc>false</SharedDoc>
  <HLinks>
    <vt:vector size="24" baseType="variant">
      <vt:variant>
        <vt:i4>6422576</vt:i4>
      </vt:variant>
      <vt:variant>
        <vt:i4>51</vt:i4>
      </vt:variant>
      <vt:variant>
        <vt:i4>0</vt:i4>
      </vt:variant>
      <vt:variant>
        <vt:i4>5</vt:i4>
      </vt:variant>
      <vt:variant>
        <vt:lpwstr>http://www.mcs.gov.il/</vt:lpwstr>
      </vt:variant>
      <vt:variant>
        <vt:lpwstr/>
      </vt:variant>
      <vt:variant>
        <vt:i4>1507359</vt:i4>
      </vt:variant>
      <vt:variant>
        <vt:i4>33</vt:i4>
      </vt:variant>
      <vt:variant>
        <vt:i4>0</vt:i4>
      </vt:variant>
      <vt:variant>
        <vt:i4>5</vt:i4>
      </vt:variant>
      <vt:variant>
        <vt:lpwstr>http://www.justice.gov.il/MOJHeb/RashamHachvarot</vt:lpwstr>
      </vt:variant>
      <vt:variant>
        <vt:lpwstr/>
      </vt:variant>
      <vt:variant>
        <vt:i4>5898279</vt:i4>
      </vt:variant>
      <vt:variant>
        <vt:i4>3</vt:i4>
      </vt:variant>
      <vt:variant>
        <vt:i4>0</vt:i4>
      </vt:variant>
      <vt:variant>
        <vt:i4>5</vt:i4>
      </vt:variant>
      <vt:variant>
        <vt:lpwstr>mailto:shlomoit@most.gov.il</vt:lpwstr>
      </vt:variant>
      <vt:variant>
        <vt:lpwstr/>
      </vt:variant>
      <vt:variant>
        <vt:i4>262249</vt:i4>
      </vt:variant>
      <vt:variant>
        <vt:i4>0</vt:i4>
      </vt:variant>
      <vt:variant>
        <vt:i4>0</vt:i4>
      </vt:variant>
      <vt:variant>
        <vt:i4>5</vt:i4>
      </vt:variant>
      <vt:variant>
        <vt:lpwstr>mailto:mazal@most.gov.il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Sarel Kadosh</dc:creator>
  <cp:keywords/>
  <dc:description/>
  <cp:lastModifiedBy>שלומי תורג'מן</cp:lastModifiedBy>
  <cp:revision>2</cp:revision>
  <cp:lastPrinted>2022-04-13T08:42:00Z</cp:lastPrinted>
  <dcterms:created xsi:type="dcterms:W3CDTF">2023-01-18T14:01:00Z</dcterms:created>
  <dcterms:modified xsi:type="dcterms:W3CDTF">2023-01-18T14:01:00Z</dcterms:modified>
</cp:coreProperties>
</file>